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38001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427C08">
        <w:rPr>
          <w:rFonts w:ascii="Times New Roman" w:hAnsi="Times New Roman" w:cs="Times New Roman"/>
          <w:b/>
          <w:sz w:val="28"/>
          <w:szCs w:val="28"/>
        </w:rPr>
        <w:t>10</w:t>
      </w:r>
      <w:r w:rsidRPr="009C1467">
        <w:rPr>
          <w:rFonts w:ascii="Times New Roman" w:hAnsi="Times New Roman" w:cs="Times New Roman"/>
          <w:b/>
          <w:sz w:val="28"/>
          <w:szCs w:val="28"/>
        </w:rPr>
        <w:t>-202</w:t>
      </w:r>
      <w:r w:rsidR="00086BBA">
        <w:rPr>
          <w:rFonts w:ascii="Times New Roman" w:hAnsi="Times New Roman" w:cs="Times New Roman"/>
          <w:b/>
          <w:sz w:val="28"/>
          <w:szCs w:val="28"/>
        </w:rPr>
        <w:t>5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427C08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B77F01">
        <w:rPr>
          <w:rFonts w:ascii="Times New Roman" w:hAnsi="Times New Roman" w:cs="Times New Roman"/>
          <w:sz w:val="28"/>
          <w:szCs w:val="28"/>
        </w:rPr>
        <w:t>.10</w:t>
      </w:r>
      <w:r w:rsidR="00086BBA">
        <w:rPr>
          <w:rFonts w:ascii="Times New Roman" w:hAnsi="Times New Roman" w:cs="Times New Roman"/>
          <w:sz w:val="28"/>
          <w:szCs w:val="28"/>
        </w:rPr>
        <w:t>.2025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427C08" w:rsidRDefault="00427C08" w:rsidP="00427C08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3339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C08" w:rsidRDefault="00427C08" w:rsidP="00427C08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Юрьевича – </w:t>
      </w:r>
      <w:r w:rsidRPr="00333902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3902">
        <w:rPr>
          <w:rFonts w:ascii="Times New Roman" w:hAnsi="Times New Roman" w:cs="Times New Roman"/>
          <w:sz w:val="28"/>
          <w:szCs w:val="28"/>
        </w:rPr>
        <w:t xml:space="preserve">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7C08" w:rsidRDefault="00427C08" w:rsidP="00427C08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 – директора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хозяйственное объединение»,</w:t>
      </w:r>
    </w:p>
    <w:p w:rsidR="00F1128A" w:rsidRDefault="00A403AB" w:rsidP="00163C28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>н</w:t>
      </w:r>
      <w:r w:rsidR="002B01C5">
        <w:rPr>
          <w:rFonts w:ascii="Times New Roman" w:hAnsi="Times New Roman" w:cs="Times New Roman"/>
          <w:sz w:val="28"/>
          <w:szCs w:val="28"/>
        </w:rPr>
        <w:t>ых</w:t>
      </w:r>
      <w:r w:rsidR="00815B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2B01C5">
        <w:rPr>
          <w:rFonts w:ascii="Times New Roman" w:hAnsi="Times New Roman" w:cs="Times New Roman"/>
          <w:sz w:val="28"/>
          <w:szCs w:val="28"/>
        </w:rPr>
        <w:t>ов</w:t>
      </w:r>
      <w:r w:rsidR="00815B26">
        <w:rPr>
          <w:rFonts w:ascii="Times New Roman" w:hAnsi="Times New Roman" w:cs="Times New Roman"/>
          <w:sz w:val="28"/>
          <w:szCs w:val="28"/>
        </w:rPr>
        <w:t xml:space="preserve">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B77F01">
        <w:rPr>
          <w:rFonts w:ascii="Times New Roman" w:hAnsi="Times New Roman" w:cs="Times New Roman"/>
          <w:sz w:val="28"/>
          <w:szCs w:val="28"/>
        </w:rPr>
        <w:t>К</w:t>
      </w:r>
      <w:r w:rsidR="00427C08">
        <w:rPr>
          <w:rFonts w:ascii="Times New Roman" w:hAnsi="Times New Roman" w:cs="Times New Roman"/>
          <w:sz w:val="28"/>
          <w:szCs w:val="28"/>
        </w:rPr>
        <w:t>расная</w:t>
      </w:r>
      <w:r w:rsidR="002B01C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 xml:space="preserve">вырубки </w:t>
      </w:r>
      <w:r w:rsidR="00D3727A">
        <w:rPr>
          <w:rFonts w:ascii="Times New Roman" w:hAnsi="Times New Roman" w:cs="Times New Roman"/>
          <w:sz w:val="28"/>
          <w:szCs w:val="28"/>
        </w:rPr>
        <w:t xml:space="preserve">и обрезки </w:t>
      </w:r>
      <w:r w:rsidR="00B95C89">
        <w:rPr>
          <w:rFonts w:ascii="Times New Roman" w:hAnsi="Times New Roman" w:cs="Times New Roman"/>
          <w:sz w:val="28"/>
          <w:szCs w:val="28"/>
        </w:rPr>
        <w:t>зеленых насаждений</w:t>
      </w:r>
      <w:r w:rsidR="00B77F01">
        <w:rPr>
          <w:rFonts w:ascii="Times New Roman" w:hAnsi="Times New Roman" w:cs="Times New Roman"/>
          <w:sz w:val="28"/>
          <w:szCs w:val="28"/>
        </w:rPr>
        <w:t xml:space="preserve"> </w:t>
      </w:r>
      <w:r w:rsidR="00B77F01" w:rsidRPr="002146C2">
        <w:rPr>
          <w:rFonts w:ascii="Times New Roman" w:hAnsi="Times New Roman" w:cs="Times New Roman"/>
          <w:sz w:val="28"/>
          <w:szCs w:val="28"/>
        </w:rPr>
        <w:t>вдоль дорожного полотна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597926" w:rsidP="00163C28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</w:t>
      </w:r>
      <w:r w:rsidR="00B77F01">
        <w:rPr>
          <w:rFonts w:ascii="Times New Roman" w:hAnsi="Times New Roman" w:cs="Times New Roman"/>
          <w:sz w:val="28"/>
          <w:szCs w:val="28"/>
        </w:rPr>
        <w:t>заявление</w:t>
      </w:r>
      <w:r w:rsidR="008A2FFA">
        <w:rPr>
          <w:rFonts w:ascii="Times New Roman" w:hAnsi="Times New Roman" w:cs="Times New Roman"/>
          <w:sz w:val="28"/>
          <w:szCs w:val="28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</w:t>
      </w:r>
      <w:r w:rsidR="00B77F01">
        <w:rPr>
          <w:rFonts w:ascii="Times New Roman" w:hAnsi="Times New Roman" w:cs="Times New Roman"/>
          <w:sz w:val="28"/>
          <w:szCs w:val="28"/>
        </w:rPr>
        <w:t xml:space="preserve">от </w:t>
      </w:r>
      <w:r w:rsidR="000E1AE5">
        <w:rPr>
          <w:rFonts w:ascii="Times New Roman" w:hAnsi="Times New Roman" w:cs="Times New Roman"/>
          <w:sz w:val="28"/>
          <w:szCs w:val="28"/>
        </w:rPr>
        <w:t>директор</w:t>
      </w:r>
      <w:r w:rsidR="00B77F01">
        <w:rPr>
          <w:rFonts w:ascii="Times New Roman" w:hAnsi="Times New Roman" w:cs="Times New Roman"/>
          <w:sz w:val="28"/>
          <w:szCs w:val="28"/>
        </w:rPr>
        <w:t>а</w:t>
      </w:r>
      <w:r w:rsidR="000E1AE5">
        <w:rPr>
          <w:rFonts w:ascii="Times New Roman" w:hAnsi="Times New Roman" w:cs="Times New Roman"/>
          <w:sz w:val="28"/>
          <w:szCs w:val="28"/>
        </w:rPr>
        <w:t xml:space="preserve"> МКУ «</w:t>
      </w:r>
      <w:proofErr w:type="spellStart"/>
      <w:r w:rsidR="000E1AE5">
        <w:rPr>
          <w:rFonts w:ascii="Times New Roman" w:hAnsi="Times New Roman" w:cs="Times New Roman"/>
          <w:sz w:val="28"/>
          <w:szCs w:val="28"/>
        </w:rPr>
        <w:t>Белоглинское</w:t>
      </w:r>
      <w:proofErr w:type="spellEnd"/>
      <w:r w:rsidR="000E1AE5">
        <w:rPr>
          <w:rFonts w:ascii="Times New Roman" w:hAnsi="Times New Roman" w:cs="Times New Roman"/>
          <w:sz w:val="28"/>
          <w:szCs w:val="28"/>
        </w:rPr>
        <w:t xml:space="preserve"> хозяйственное объединение» Понамарев</w:t>
      </w:r>
      <w:r w:rsidR="00B77F01">
        <w:rPr>
          <w:rFonts w:ascii="Times New Roman" w:hAnsi="Times New Roman" w:cs="Times New Roman"/>
          <w:sz w:val="28"/>
          <w:szCs w:val="28"/>
        </w:rPr>
        <w:t>а</w:t>
      </w:r>
      <w:r w:rsidR="000E1AE5">
        <w:rPr>
          <w:rFonts w:ascii="Times New Roman" w:hAnsi="Times New Roman" w:cs="Times New Roman"/>
          <w:sz w:val="28"/>
          <w:szCs w:val="28"/>
        </w:rPr>
        <w:t xml:space="preserve"> А.Г. на </w:t>
      </w:r>
      <w:r w:rsidR="00B95C89">
        <w:rPr>
          <w:rFonts w:ascii="Times New Roman" w:hAnsi="Times New Roman" w:cs="Times New Roman"/>
          <w:sz w:val="28"/>
          <w:szCs w:val="28"/>
        </w:rPr>
        <w:t>вырубку</w:t>
      </w:r>
      <w:r w:rsidR="008A2FFA">
        <w:rPr>
          <w:rFonts w:ascii="Times New Roman" w:hAnsi="Times New Roman" w:cs="Times New Roman"/>
          <w:sz w:val="28"/>
          <w:szCs w:val="28"/>
        </w:rPr>
        <w:t xml:space="preserve"> и обрезку </w:t>
      </w:r>
      <w:r w:rsidR="00B95C89">
        <w:rPr>
          <w:rFonts w:ascii="Times New Roman" w:hAnsi="Times New Roman" w:cs="Times New Roman"/>
          <w:sz w:val="28"/>
          <w:szCs w:val="28"/>
        </w:rPr>
        <w:t>зеленых насаждений</w:t>
      </w:r>
      <w:r w:rsidR="008A2FFA">
        <w:rPr>
          <w:rFonts w:ascii="Times New Roman" w:hAnsi="Times New Roman" w:cs="Times New Roman"/>
          <w:sz w:val="28"/>
          <w:szCs w:val="28"/>
        </w:rPr>
        <w:t>.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486"/>
        <w:gridCol w:w="4612"/>
        <w:gridCol w:w="3119"/>
        <w:gridCol w:w="1559"/>
      </w:tblGrid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№ п\п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>Наименование</w:t>
            </w:r>
          </w:p>
        </w:tc>
        <w:tc>
          <w:tcPr>
            <w:tcW w:w="3119" w:type="dxa"/>
          </w:tcPr>
          <w:p w:rsidR="001415EB" w:rsidRPr="00B33F4F" w:rsidRDefault="001415EB" w:rsidP="001415EB">
            <w:r w:rsidRPr="00B33F4F">
              <w:t>Количество</w:t>
            </w:r>
          </w:p>
        </w:tc>
        <w:tc>
          <w:tcPr>
            <w:tcW w:w="1559" w:type="dxa"/>
          </w:tcPr>
          <w:p w:rsidR="001415EB" w:rsidRPr="00B33F4F" w:rsidRDefault="001415EB" w:rsidP="001415EB">
            <w:r w:rsidRPr="00B33F4F">
              <w:t>Примечание</w:t>
            </w:r>
          </w:p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1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3119" w:type="dxa"/>
          </w:tcPr>
          <w:p w:rsidR="001415EB" w:rsidRPr="00B33F4F" w:rsidRDefault="00427C08" w:rsidP="001415EB">
            <w:r>
              <w:t>12</w:t>
            </w:r>
          </w:p>
        </w:tc>
        <w:tc>
          <w:tcPr>
            <w:tcW w:w="1559" w:type="dxa"/>
          </w:tcPr>
          <w:p w:rsidR="001415EB" w:rsidRPr="00B33F4F" w:rsidRDefault="001415EB" w:rsidP="001415EB"/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2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>Наименование пород деревьев (кустарников)</w:t>
            </w:r>
          </w:p>
        </w:tc>
        <w:tc>
          <w:tcPr>
            <w:tcW w:w="3119" w:type="dxa"/>
          </w:tcPr>
          <w:p w:rsidR="001415EB" w:rsidRPr="00B33F4F" w:rsidRDefault="001415EB" w:rsidP="00D3727A"/>
        </w:tc>
        <w:tc>
          <w:tcPr>
            <w:tcW w:w="1559" w:type="dxa"/>
          </w:tcPr>
          <w:p w:rsidR="001415EB" w:rsidRPr="00B33F4F" w:rsidRDefault="001415EB" w:rsidP="001415EB"/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3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>Диаметр ствола деревьев, см</w:t>
            </w:r>
          </w:p>
        </w:tc>
        <w:tc>
          <w:tcPr>
            <w:tcW w:w="3119" w:type="dxa"/>
          </w:tcPr>
          <w:p w:rsidR="001415EB" w:rsidRPr="00B33F4F" w:rsidRDefault="001415EB" w:rsidP="00D3727A"/>
        </w:tc>
        <w:tc>
          <w:tcPr>
            <w:tcW w:w="1559" w:type="dxa"/>
          </w:tcPr>
          <w:p w:rsidR="001415EB" w:rsidRPr="00B33F4F" w:rsidRDefault="001415EB" w:rsidP="001415EB"/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4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 xml:space="preserve">Площадь </w:t>
            </w:r>
            <w:proofErr w:type="gramStart"/>
            <w:r w:rsidRPr="00B33F4F">
              <w:t>газонов  и</w:t>
            </w:r>
            <w:proofErr w:type="gramEnd"/>
            <w:r w:rsidRPr="00B33F4F">
              <w:t xml:space="preserve"> (или)цветников, подлежащих сносу, </w:t>
            </w:r>
            <w:proofErr w:type="spellStart"/>
            <w:r w:rsidRPr="00B33F4F">
              <w:t>кв.м</w:t>
            </w:r>
            <w:proofErr w:type="spellEnd"/>
          </w:p>
        </w:tc>
        <w:tc>
          <w:tcPr>
            <w:tcW w:w="3119" w:type="dxa"/>
          </w:tcPr>
          <w:p w:rsidR="001415EB" w:rsidRPr="00B33F4F" w:rsidRDefault="001415EB" w:rsidP="001415EB"/>
        </w:tc>
        <w:tc>
          <w:tcPr>
            <w:tcW w:w="1559" w:type="dxa"/>
          </w:tcPr>
          <w:p w:rsidR="001415EB" w:rsidRPr="00B33F4F" w:rsidRDefault="001415EB" w:rsidP="001415EB"/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5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 xml:space="preserve">Описание состояния зеленых насаждений, </w:t>
            </w:r>
            <w:proofErr w:type="gramStart"/>
            <w:r w:rsidRPr="00B33F4F">
              <w:t>подлежащих  рубке</w:t>
            </w:r>
            <w:proofErr w:type="gramEnd"/>
            <w:r w:rsidRPr="00B33F4F">
              <w:t xml:space="preserve"> (сносу), обрезке  и (или) пересадке или уничтоженных и (или) поврежденных</w:t>
            </w:r>
          </w:p>
        </w:tc>
        <w:tc>
          <w:tcPr>
            <w:tcW w:w="3119" w:type="dxa"/>
          </w:tcPr>
          <w:p w:rsidR="001415EB" w:rsidRPr="00B33F4F" w:rsidRDefault="00427C08" w:rsidP="002146C2">
            <w:r>
              <w:rPr>
                <w:sz w:val="22"/>
                <w:szCs w:val="22"/>
              </w:rPr>
              <w:t>1</w:t>
            </w:r>
            <w:r w:rsidR="002146C2">
              <w:rPr>
                <w:sz w:val="22"/>
                <w:szCs w:val="22"/>
              </w:rPr>
              <w:t>. Аварийное, угроза падения, ухудшает видимость для водителей, увеличивает риск аварий (1</w:t>
            </w:r>
            <w:r>
              <w:rPr>
                <w:sz w:val="22"/>
                <w:szCs w:val="22"/>
              </w:rPr>
              <w:t>2</w:t>
            </w:r>
            <w:r w:rsidR="002146C2">
              <w:rPr>
                <w:sz w:val="22"/>
                <w:szCs w:val="22"/>
              </w:rPr>
              <w:t xml:space="preserve"> шт.)</w:t>
            </w:r>
          </w:p>
        </w:tc>
        <w:tc>
          <w:tcPr>
            <w:tcW w:w="1559" w:type="dxa"/>
          </w:tcPr>
          <w:p w:rsidR="002146C2" w:rsidRDefault="002146C2" w:rsidP="001415EB">
            <w:pPr>
              <w:rPr>
                <w:sz w:val="22"/>
              </w:rPr>
            </w:pPr>
          </w:p>
          <w:p w:rsidR="002146C2" w:rsidRDefault="002146C2" w:rsidP="002146C2">
            <w:pPr>
              <w:rPr>
                <w:sz w:val="22"/>
              </w:rPr>
            </w:pPr>
          </w:p>
          <w:p w:rsidR="001415EB" w:rsidRDefault="001415EB" w:rsidP="002146C2">
            <w:pPr>
              <w:rPr>
                <w:sz w:val="22"/>
              </w:rPr>
            </w:pPr>
          </w:p>
          <w:p w:rsidR="002146C2" w:rsidRPr="002146C2" w:rsidRDefault="002146C2" w:rsidP="002146C2">
            <w:pPr>
              <w:rPr>
                <w:sz w:val="22"/>
              </w:rPr>
            </w:pPr>
            <w:r>
              <w:rPr>
                <w:sz w:val="22"/>
              </w:rPr>
              <w:t>спилить</w:t>
            </w:r>
          </w:p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6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>Размер восстановительной стоимости, (руб.)</w:t>
            </w:r>
          </w:p>
        </w:tc>
        <w:tc>
          <w:tcPr>
            <w:tcW w:w="3119" w:type="dxa"/>
          </w:tcPr>
          <w:p w:rsidR="001415EB" w:rsidRPr="00B33F4F" w:rsidRDefault="001415EB" w:rsidP="001415EB"/>
        </w:tc>
        <w:tc>
          <w:tcPr>
            <w:tcW w:w="1559" w:type="dxa"/>
          </w:tcPr>
          <w:p w:rsidR="001415EB" w:rsidRPr="00B33F4F" w:rsidRDefault="001415EB" w:rsidP="001415EB"/>
        </w:tc>
      </w:tr>
      <w:tr w:rsidR="001415EB" w:rsidRPr="001A2F43" w:rsidTr="002146C2">
        <w:tc>
          <w:tcPr>
            <w:tcW w:w="486" w:type="dxa"/>
          </w:tcPr>
          <w:p w:rsidR="001415EB" w:rsidRPr="00B33F4F" w:rsidRDefault="001415EB" w:rsidP="001415EB">
            <w:r w:rsidRPr="00B33F4F">
              <w:t>7</w:t>
            </w:r>
          </w:p>
        </w:tc>
        <w:tc>
          <w:tcPr>
            <w:tcW w:w="4612" w:type="dxa"/>
          </w:tcPr>
          <w:p w:rsidR="001415EB" w:rsidRPr="00B33F4F" w:rsidRDefault="001415EB" w:rsidP="001415EB">
            <w:r w:rsidRPr="00B33F4F">
              <w:t xml:space="preserve">Объем компенсационного озеленения, шт., </w:t>
            </w:r>
            <w:proofErr w:type="spellStart"/>
            <w:r w:rsidRPr="00B33F4F">
              <w:t>пог</w:t>
            </w:r>
            <w:proofErr w:type="spellEnd"/>
            <w:r w:rsidRPr="00B33F4F">
              <w:t>.</w:t>
            </w:r>
            <w:r w:rsidR="00242A77" w:rsidRPr="00242A77">
              <w:t xml:space="preserve"> </w:t>
            </w:r>
            <w:r w:rsidRPr="00B33F4F">
              <w:t>м, кв. м</w:t>
            </w:r>
          </w:p>
        </w:tc>
        <w:tc>
          <w:tcPr>
            <w:tcW w:w="3119" w:type="dxa"/>
          </w:tcPr>
          <w:p w:rsidR="001415EB" w:rsidRPr="00B33F4F" w:rsidRDefault="00427C08" w:rsidP="00427C08">
            <w:r>
              <w:t>20 шт.</w:t>
            </w:r>
            <w:bookmarkStart w:id="0" w:name="_GoBack"/>
            <w:bookmarkEnd w:id="0"/>
          </w:p>
        </w:tc>
        <w:tc>
          <w:tcPr>
            <w:tcW w:w="1559" w:type="dxa"/>
          </w:tcPr>
          <w:p w:rsidR="001415EB" w:rsidRDefault="001415EB" w:rsidP="001415EB"/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вырубку </w:t>
      </w:r>
      <w:r w:rsidR="001415EB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зеленых насаждений в количестве </w:t>
      </w:r>
      <w:r w:rsidR="002146C2">
        <w:rPr>
          <w:rFonts w:ascii="Times New Roman" w:hAnsi="Times New Roman" w:cs="Times New Roman"/>
          <w:b/>
          <w:i/>
          <w:sz w:val="28"/>
          <w:szCs w:val="28"/>
          <w:u w:val="single"/>
        </w:rPr>
        <w:t>1</w:t>
      </w:r>
      <w:r w:rsidR="00427C08"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427C08">
        <w:rPr>
          <w:rFonts w:ascii="Times New Roman" w:hAnsi="Times New Roman" w:cs="Times New Roman"/>
          <w:b/>
          <w:i/>
          <w:sz w:val="28"/>
          <w:szCs w:val="28"/>
          <w:u w:val="single"/>
        </w:rPr>
        <w:t>двенадцать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="001415EB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</w:t>
      </w:r>
      <w:r w:rsidR="001415E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1415EB" w:rsidRPr="001415EB">
        <w:rPr>
          <w:rFonts w:ascii="Times New Roman" w:hAnsi="Times New Roman" w:cs="Times New Roman"/>
          <w:sz w:val="28"/>
          <w:szCs w:val="28"/>
          <w:u w:val="single"/>
        </w:rPr>
        <w:t>МКУ «</w:t>
      </w:r>
      <w:proofErr w:type="spellStart"/>
      <w:r w:rsidR="001415EB" w:rsidRPr="001415EB">
        <w:rPr>
          <w:rFonts w:ascii="Times New Roman" w:hAnsi="Times New Roman" w:cs="Times New Roman"/>
          <w:sz w:val="28"/>
          <w:szCs w:val="28"/>
          <w:u w:val="single"/>
        </w:rPr>
        <w:t>Белоглинское</w:t>
      </w:r>
      <w:proofErr w:type="spellEnd"/>
      <w:r w:rsidR="001415EB" w:rsidRPr="001415EB">
        <w:rPr>
          <w:rFonts w:ascii="Times New Roman" w:hAnsi="Times New Roman" w:cs="Times New Roman"/>
          <w:sz w:val="28"/>
          <w:szCs w:val="28"/>
          <w:u w:val="single"/>
        </w:rPr>
        <w:t xml:space="preserve"> хозяйственное объединение»</w:t>
      </w:r>
      <w:r w:rsidR="0068347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</w:t>
      </w:r>
      <w:r w:rsidR="002146C2" w:rsidRPr="002146C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146C2" w:rsidRPr="001415EB">
        <w:rPr>
          <w:rFonts w:ascii="Times New Roman" w:hAnsi="Times New Roman" w:cs="Times New Roman"/>
          <w:sz w:val="28"/>
          <w:szCs w:val="28"/>
          <w:u w:val="single"/>
        </w:rPr>
        <w:t>МКУ «</w:t>
      </w:r>
      <w:proofErr w:type="spellStart"/>
      <w:r w:rsidR="002146C2" w:rsidRPr="001415EB">
        <w:rPr>
          <w:rFonts w:ascii="Times New Roman" w:hAnsi="Times New Roman" w:cs="Times New Roman"/>
          <w:sz w:val="28"/>
          <w:szCs w:val="28"/>
          <w:u w:val="single"/>
        </w:rPr>
        <w:t>Белоглинское</w:t>
      </w:r>
      <w:proofErr w:type="spellEnd"/>
      <w:r w:rsidR="002146C2" w:rsidRPr="001415EB">
        <w:rPr>
          <w:rFonts w:ascii="Times New Roman" w:hAnsi="Times New Roman" w:cs="Times New Roman"/>
          <w:sz w:val="28"/>
          <w:szCs w:val="28"/>
          <w:u w:val="single"/>
        </w:rPr>
        <w:t xml:space="preserve"> хозяйственное </w:t>
      </w:r>
      <w:proofErr w:type="gramStart"/>
      <w:r w:rsidR="002146C2" w:rsidRPr="001415EB">
        <w:rPr>
          <w:rFonts w:ascii="Times New Roman" w:hAnsi="Times New Roman" w:cs="Times New Roman"/>
          <w:sz w:val="28"/>
          <w:szCs w:val="28"/>
          <w:u w:val="single"/>
        </w:rPr>
        <w:t>объединение»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gramEnd"/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427C08"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1415EB">
        <w:rPr>
          <w:rFonts w:ascii="Times New Roman" w:hAnsi="Times New Roman" w:cs="Times New Roman"/>
          <w:sz w:val="28"/>
          <w:szCs w:val="28"/>
          <w:u w:val="single"/>
        </w:rPr>
        <w:t>.1</w:t>
      </w:r>
      <w:r w:rsidR="00427C08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415EB">
        <w:rPr>
          <w:rFonts w:ascii="Times New Roman" w:hAnsi="Times New Roman" w:cs="Times New Roman"/>
          <w:sz w:val="28"/>
          <w:szCs w:val="28"/>
          <w:u w:val="single"/>
        </w:rPr>
        <w:t>.2025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83473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Сало В.Н.</w:t>
      </w: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Заместитель главы Белоглинского сельского </w:t>
      </w: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поселения, по вопросам культуры, спорта, </w:t>
      </w: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физической культуры, работе с молодежью, </w:t>
      </w: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делами несовершеннолетних и защите </w:t>
      </w: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их прав, взаимодействию </w:t>
      </w:r>
    </w:p>
    <w:p w:rsidR="00427C08" w:rsidRPr="00333902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>с общественными организациями</w:t>
      </w:r>
      <w:r>
        <w:rPr>
          <w:rFonts w:ascii="Times New Roman" w:hAnsi="Times New Roman" w:cs="Times New Roman"/>
          <w:sz w:val="28"/>
        </w:rPr>
        <w:t xml:space="preserve">                                                   Бородинов</w:t>
      </w:r>
      <w:r w:rsidRPr="0033390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А.Ю.</w:t>
      </w: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27C08" w:rsidRPr="006B45EC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27C08" w:rsidRDefault="00427C08" w:rsidP="00427C0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объединение»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7C6E1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 w:rsidR="00242A77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0E1AE5">
        <w:rPr>
          <w:rFonts w:ascii="Times New Roman" w:hAnsi="Times New Roman" w:cs="Times New Roman"/>
          <w:sz w:val="28"/>
          <w:szCs w:val="28"/>
        </w:rPr>
        <w:t>Понамарев А.Г.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CB6F05"/>
    <w:multiLevelType w:val="hybridMultilevel"/>
    <w:tmpl w:val="4EB27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621D1"/>
    <w:rsid w:val="00086BBA"/>
    <w:rsid w:val="000B473F"/>
    <w:rsid w:val="000E1AE5"/>
    <w:rsid w:val="001415EB"/>
    <w:rsid w:val="0014703E"/>
    <w:rsid w:val="00163C28"/>
    <w:rsid w:val="001909C8"/>
    <w:rsid w:val="001A14C4"/>
    <w:rsid w:val="001A2F43"/>
    <w:rsid w:val="001E4E60"/>
    <w:rsid w:val="002146C2"/>
    <w:rsid w:val="00242A77"/>
    <w:rsid w:val="0025437F"/>
    <w:rsid w:val="002763E8"/>
    <w:rsid w:val="002B01C5"/>
    <w:rsid w:val="002E10B6"/>
    <w:rsid w:val="002F29E7"/>
    <w:rsid w:val="00323215"/>
    <w:rsid w:val="00324C8B"/>
    <w:rsid w:val="00326CF4"/>
    <w:rsid w:val="00344968"/>
    <w:rsid w:val="00380016"/>
    <w:rsid w:val="00427C08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53325"/>
    <w:rsid w:val="007625D0"/>
    <w:rsid w:val="007778F5"/>
    <w:rsid w:val="007C3E81"/>
    <w:rsid w:val="007C6E10"/>
    <w:rsid w:val="00810BFC"/>
    <w:rsid w:val="00815B26"/>
    <w:rsid w:val="00840972"/>
    <w:rsid w:val="008A2FFA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77F01"/>
    <w:rsid w:val="00B95C89"/>
    <w:rsid w:val="00BB241D"/>
    <w:rsid w:val="00BE6600"/>
    <w:rsid w:val="00CC43C8"/>
    <w:rsid w:val="00D1168E"/>
    <w:rsid w:val="00D3727A"/>
    <w:rsid w:val="00D52B5E"/>
    <w:rsid w:val="00D53EE7"/>
    <w:rsid w:val="00D71419"/>
    <w:rsid w:val="00E05019"/>
    <w:rsid w:val="00E8553A"/>
    <w:rsid w:val="00EB10D6"/>
    <w:rsid w:val="00EB267D"/>
    <w:rsid w:val="00ED44C3"/>
    <w:rsid w:val="00F06DA5"/>
    <w:rsid w:val="00F1128A"/>
    <w:rsid w:val="00F2781F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8A2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2</cp:revision>
  <cp:lastPrinted>2026-01-20T07:06:00Z</cp:lastPrinted>
  <dcterms:created xsi:type="dcterms:W3CDTF">2026-01-20T07:06:00Z</dcterms:created>
  <dcterms:modified xsi:type="dcterms:W3CDTF">2026-01-20T07:06:00Z</dcterms:modified>
</cp:coreProperties>
</file>