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7778F5">
        <w:rPr>
          <w:rFonts w:ascii="Times New Roman" w:hAnsi="Times New Roman" w:cs="Times New Roman"/>
          <w:b/>
          <w:sz w:val="28"/>
          <w:szCs w:val="28"/>
        </w:rPr>
        <w:t>7</w:t>
      </w:r>
      <w:r w:rsidRPr="009C1467">
        <w:rPr>
          <w:rFonts w:ascii="Times New Roman" w:hAnsi="Times New Roman" w:cs="Times New Roman"/>
          <w:b/>
          <w:sz w:val="28"/>
          <w:szCs w:val="28"/>
        </w:rPr>
        <w:t>-2024</w:t>
      </w:r>
    </w:p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7778F5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06.11</w:t>
      </w:r>
      <w:r w:rsidR="009C1467">
        <w:rPr>
          <w:rFonts w:ascii="Times New Roman" w:hAnsi="Times New Roman" w:cs="Times New Roman"/>
          <w:sz w:val="28"/>
          <w:szCs w:val="28"/>
        </w:rPr>
        <w:t>.</w:t>
      </w:r>
      <w:r w:rsidR="00EB267D">
        <w:rPr>
          <w:rFonts w:ascii="Times New Roman" w:hAnsi="Times New Roman" w:cs="Times New Roman"/>
          <w:sz w:val="28"/>
          <w:szCs w:val="28"/>
        </w:rPr>
        <w:t>2024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813FD">
        <w:rPr>
          <w:rFonts w:ascii="Times New Roman" w:hAnsi="Times New Roman" w:cs="Times New Roman"/>
          <w:sz w:val="28"/>
          <w:szCs w:val="28"/>
        </w:rPr>
        <w:t xml:space="preserve">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Слюсаренко Александра Григорьевича – главы Белоглин</w:t>
      </w:r>
      <w:r w:rsidR="006562F4">
        <w:rPr>
          <w:rFonts w:ascii="Times New Roman" w:hAnsi="Times New Roman" w:cs="Times New Roman"/>
          <w:sz w:val="28"/>
          <w:szCs w:val="28"/>
        </w:rPr>
        <w:t>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Белоглинского района</w:t>
      </w:r>
      <w:r w:rsidR="006562F4">
        <w:rPr>
          <w:rFonts w:ascii="Times New Roman" w:hAnsi="Times New Roman" w:cs="Times New Roman"/>
          <w:sz w:val="28"/>
          <w:szCs w:val="28"/>
        </w:rPr>
        <w:t>;</w:t>
      </w:r>
    </w:p>
    <w:p w:rsidR="007778F5" w:rsidRDefault="007778F5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>– директор</w:t>
      </w:r>
      <w:r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7625D0" w:rsidRDefault="00597926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присутствии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заявителя</w:t>
      </w:r>
      <w:r w:rsidR="00F1128A">
        <w:rPr>
          <w:rFonts w:ascii="Times New Roman" w:hAnsi="Times New Roman" w:cs="Times New Roman"/>
          <w:sz w:val="28"/>
          <w:szCs w:val="28"/>
        </w:rPr>
        <w:t>:</w:t>
      </w:r>
      <w:r w:rsidR="009C1467">
        <w:rPr>
          <w:rFonts w:ascii="Times New Roman" w:hAnsi="Times New Roman" w:cs="Times New Roman"/>
          <w:sz w:val="28"/>
          <w:szCs w:val="28"/>
        </w:rPr>
        <w:t>_</w:t>
      </w:r>
      <w:proofErr w:type="spellStart"/>
      <w:proofErr w:type="gramEnd"/>
      <w:r w:rsidR="007778F5">
        <w:rPr>
          <w:rFonts w:ascii="Times New Roman" w:hAnsi="Times New Roman" w:cs="Times New Roman"/>
          <w:sz w:val="28"/>
          <w:szCs w:val="28"/>
          <w:u w:val="single"/>
        </w:rPr>
        <w:t>Перминовой</w:t>
      </w:r>
      <w:proofErr w:type="spellEnd"/>
      <w:r w:rsidR="007778F5">
        <w:rPr>
          <w:rFonts w:ascii="Times New Roman" w:hAnsi="Times New Roman" w:cs="Times New Roman"/>
          <w:sz w:val="28"/>
          <w:szCs w:val="28"/>
          <w:u w:val="single"/>
        </w:rPr>
        <w:t xml:space="preserve"> Евгении Карловны</w:t>
      </w:r>
    </w:p>
    <w:p w:rsidR="00F1128A" w:rsidRDefault="00A403AB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75A0">
        <w:rPr>
          <w:rFonts w:ascii="Times New Roman" w:hAnsi="Times New Roman" w:cs="Times New Roman"/>
          <w:sz w:val="28"/>
          <w:szCs w:val="28"/>
        </w:rPr>
        <w:br/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r w:rsidR="007778F5">
        <w:rPr>
          <w:rFonts w:ascii="Times New Roman" w:hAnsi="Times New Roman" w:cs="Times New Roman"/>
          <w:sz w:val="28"/>
          <w:szCs w:val="28"/>
        </w:rPr>
        <w:t>Буденного</w:t>
      </w:r>
      <w:r w:rsidR="008C20CC">
        <w:rPr>
          <w:rFonts w:ascii="Times New Roman" w:hAnsi="Times New Roman" w:cs="Times New Roman"/>
          <w:sz w:val="28"/>
          <w:szCs w:val="28"/>
        </w:rPr>
        <w:t xml:space="preserve">, д. </w:t>
      </w:r>
      <w:r w:rsidR="00B95C89">
        <w:rPr>
          <w:rFonts w:ascii="Times New Roman" w:hAnsi="Times New Roman" w:cs="Times New Roman"/>
          <w:sz w:val="28"/>
          <w:szCs w:val="28"/>
        </w:rPr>
        <w:t>52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8F5">
        <w:rPr>
          <w:rFonts w:ascii="Times New Roman" w:hAnsi="Times New Roman" w:cs="Times New Roman"/>
          <w:sz w:val="28"/>
          <w:szCs w:val="28"/>
        </w:rPr>
        <w:t xml:space="preserve">кв. 1 </w:t>
      </w:r>
      <w:r>
        <w:rPr>
          <w:rFonts w:ascii="Times New Roman" w:hAnsi="Times New Roman" w:cs="Times New Roman"/>
          <w:sz w:val="28"/>
          <w:szCs w:val="28"/>
        </w:rPr>
        <w:t xml:space="preserve">на предмет </w:t>
      </w:r>
      <w:r w:rsidR="00B95C89">
        <w:rPr>
          <w:rFonts w:ascii="Times New Roman" w:hAnsi="Times New Roman" w:cs="Times New Roman"/>
          <w:sz w:val="28"/>
          <w:szCs w:val="28"/>
        </w:rPr>
        <w:t>вырубки зеленых насаждений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F1128A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7926"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заявление </w:t>
      </w:r>
      <w:proofErr w:type="spellStart"/>
      <w:r w:rsidR="007778F5">
        <w:rPr>
          <w:rFonts w:ascii="Times New Roman" w:hAnsi="Times New Roman" w:cs="Times New Roman"/>
          <w:sz w:val="28"/>
          <w:szCs w:val="28"/>
          <w:u w:val="single"/>
        </w:rPr>
        <w:t>Перминовой</w:t>
      </w:r>
      <w:proofErr w:type="spellEnd"/>
      <w:r w:rsidR="007778F5">
        <w:rPr>
          <w:rFonts w:ascii="Times New Roman" w:hAnsi="Times New Roman" w:cs="Times New Roman"/>
          <w:sz w:val="28"/>
          <w:szCs w:val="28"/>
          <w:u w:val="single"/>
        </w:rPr>
        <w:t xml:space="preserve"> Евгении Карловны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на </w:t>
      </w:r>
      <w:r w:rsidR="00B95C89">
        <w:rPr>
          <w:rFonts w:ascii="Times New Roman" w:hAnsi="Times New Roman" w:cs="Times New Roman"/>
          <w:sz w:val="28"/>
          <w:szCs w:val="28"/>
        </w:rPr>
        <w:t>вырубку зеленых насаждений</w:t>
      </w:r>
    </w:p>
    <w:p w:rsidR="00597926" w:rsidRDefault="00597926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86"/>
        <w:gridCol w:w="6001"/>
        <w:gridCol w:w="2126"/>
        <w:gridCol w:w="851"/>
      </w:tblGrid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2126" w:type="dxa"/>
          </w:tcPr>
          <w:p w:rsidR="00F1128A" w:rsidRPr="001A2F43" w:rsidRDefault="007778F5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2126" w:type="dxa"/>
          </w:tcPr>
          <w:p w:rsidR="00F1128A" w:rsidRPr="001A2F43" w:rsidRDefault="00B95C89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9C1467">
              <w:rPr>
                <w:sz w:val="20"/>
                <w:szCs w:val="20"/>
              </w:rPr>
              <w:t>ополь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2126" w:type="dxa"/>
          </w:tcPr>
          <w:p w:rsidR="00F1128A" w:rsidRPr="001A2F43" w:rsidRDefault="007778F5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proofErr w:type="gramStart"/>
            <w:r w:rsidRPr="001A2F43">
              <w:t>газонов  и</w:t>
            </w:r>
            <w:proofErr w:type="gramEnd"/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1A2F43">
              <w:t>Описание  состояния</w:t>
            </w:r>
            <w:proofErr w:type="gramEnd"/>
            <w:r w:rsidRPr="001A2F43">
              <w:t xml:space="preserve"> зеленых насаждений, подлежащих  рубке (сносу), обрезке  и (или) пересадке или уничтоженных и (или) поврежденных</w:t>
            </w:r>
          </w:p>
        </w:tc>
        <w:tc>
          <w:tcPr>
            <w:tcW w:w="2126" w:type="dxa"/>
          </w:tcPr>
          <w:p w:rsidR="00F1128A" w:rsidRPr="001A2F43" w:rsidRDefault="00810BFC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C20CC">
              <w:rPr>
                <w:sz w:val="20"/>
                <w:szCs w:val="20"/>
              </w:rPr>
              <w:t>5</w:t>
            </w:r>
            <w:r w:rsidR="00683473">
              <w:rPr>
                <w:sz w:val="20"/>
                <w:szCs w:val="20"/>
              </w:rPr>
              <w:t>% сухостой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2126" w:type="dxa"/>
          </w:tcPr>
          <w:p w:rsidR="00F1128A" w:rsidRPr="001A2F43" w:rsidRDefault="00683473" w:rsidP="00B375A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597926" w:rsidRPr="002763E8" w:rsidRDefault="00497825" w:rsidP="00B375A0">
      <w:pPr>
        <w:pStyle w:val="ConsPlusNonformat"/>
        <w:widowControl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</w:t>
      </w:r>
      <w:r w:rsidR="00683473">
        <w:rPr>
          <w:rFonts w:ascii="Times New Roman" w:hAnsi="Times New Roman" w:cs="Times New Roman"/>
          <w:b/>
          <w:i/>
          <w:sz w:val="28"/>
          <w:szCs w:val="28"/>
          <w:u w:val="single"/>
        </w:rPr>
        <w:t>обрезку сухих веток</w:t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и выдать порубочный билет</w:t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</w:p>
    <w:p w:rsidR="0014703E" w:rsidRDefault="0014703E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proofErr w:type="spellStart"/>
      <w:r w:rsidR="007778F5">
        <w:rPr>
          <w:rFonts w:ascii="Times New Roman" w:hAnsi="Times New Roman" w:cs="Times New Roman"/>
          <w:sz w:val="28"/>
          <w:szCs w:val="28"/>
          <w:u w:val="single"/>
        </w:rPr>
        <w:t>Перминовой</w:t>
      </w:r>
      <w:proofErr w:type="spellEnd"/>
      <w:r w:rsidR="007778F5">
        <w:rPr>
          <w:rFonts w:ascii="Times New Roman" w:hAnsi="Times New Roman" w:cs="Times New Roman"/>
          <w:sz w:val="28"/>
          <w:szCs w:val="28"/>
          <w:u w:val="single"/>
        </w:rPr>
        <w:t xml:space="preserve"> Е.К.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="00683473">
        <w:rPr>
          <w:rFonts w:ascii="Times New Roman" w:hAnsi="Times New Roman" w:cs="Times New Roman"/>
          <w:sz w:val="28"/>
          <w:szCs w:val="28"/>
        </w:rPr>
        <w:t xml:space="preserve">________________ 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proofErr w:type="spellStart"/>
      <w:r w:rsidR="007778F5">
        <w:rPr>
          <w:rFonts w:ascii="Times New Roman" w:hAnsi="Times New Roman" w:cs="Times New Roman"/>
          <w:sz w:val="28"/>
          <w:szCs w:val="28"/>
          <w:u w:val="single"/>
        </w:rPr>
        <w:t>Перминовой</w:t>
      </w:r>
      <w:proofErr w:type="spellEnd"/>
      <w:r w:rsidR="007778F5">
        <w:rPr>
          <w:rFonts w:ascii="Times New Roman" w:hAnsi="Times New Roman" w:cs="Times New Roman"/>
          <w:sz w:val="28"/>
          <w:szCs w:val="28"/>
          <w:u w:val="single"/>
        </w:rPr>
        <w:t xml:space="preserve"> Е.К.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7778F5">
        <w:rPr>
          <w:rFonts w:ascii="Times New Roman" w:hAnsi="Times New Roman" w:cs="Times New Roman"/>
          <w:sz w:val="28"/>
          <w:szCs w:val="28"/>
          <w:u w:val="single"/>
        </w:rPr>
        <w:t>15.11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>.2024 г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375A0" w:rsidRDefault="00B375A0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</w:t>
      </w:r>
      <w:r w:rsidR="0068347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</w:p>
    <w:p w:rsidR="0068347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C20CC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Белоглин</w:t>
      </w:r>
      <w:r w:rsidR="004B72A6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</w:p>
    <w:p w:rsidR="00597926" w:rsidRDefault="004813FD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4B72A6"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                  </w:t>
      </w:r>
      <w:r w:rsidR="006D2A64">
        <w:rPr>
          <w:rFonts w:ascii="Times New Roman" w:hAnsi="Times New Roman" w:cs="Times New Roman"/>
          <w:sz w:val="28"/>
          <w:szCs w:val="28"/>
        </w:rPr>
        <w:t xml:space="preserve">            Слюсаренко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7778F5" w:rsidRDefault="007778F5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Сало В.Н.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2763E8" w:rsidRDefault="002763E8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Pr="006B45EC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B72A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</w:t>
      </w:r>
      <w:proofErr w:type="gramStart"/>
      <w:r w:rsidR="004B72A6">
        <w:rPr>
          <w:rFonts w:ascii="Times New Roman" w:hAnsi="Times New Roman" w:cs="Times New Roman"/>
          <w:sz w:val="28"/>
          <w:szCs w:val="28"/>
        </w:rPr>
        <w:t>объединение</w:t>
      </w:r>
      <w:r w:rsidR="00810BFC">
        <w:rPr>
          <w:rFonts w:ascii="Times New Roman" w:hAnsi="Times New Roman" w:cs="Times New Roman"/>
          <w:sz w:val="28"/>
          <w:szCs w:val="28"/>
        </w:rPr>
        <w:t>»</w:t>
      </w:r>
      <w:r w:rsidR="004B72A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4B72A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Понамарев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8C20CC" w:rsidRPr="00B375A0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B375A0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</w:t>
      </w:r>
      <w:bookmarkStart w:id="0" w:name="_GoBack"/>
      <w:bookmarkEnd w:id="0"/>
      <w:r w:rsidR="00B375A0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</w:t>
      </w: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="007778F5">
        <w:rPr>
          <w:rFonts w:ascii="Times New Roman" w:hAnsi="Times New Roman" w:cs="Times New Roman"/>
          <w:sz w:val="28"/>
          <w:szCs w:val="28"/>
        </w:rPr>
        <w:t>Перминова Е.К.</w:t>
      </w:r>
    </w:p>
    <w:p w:rsidR="00597926" w:rsidRP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8C20CC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375A0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   (подпись)</w:t>
      </w:r>
    </w:p>
    <w:p w:rsid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20___ г.</w:t>
      </w:r>
    </w:p>
    <w:p w:rsidR="00ED44C3" w:rsidRDefault="00ED4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B375A0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B473F"/>
    <w:rsid w:val="0014703E"/>
    <w:rsid w:val="001909C8"/>
    <w:rsid w:val="001A2F43"/>
    <w:rsid w:val="001E4E60"/>
    <w:rsid w:val="002763E8"/>
    <w:rsid w:val="002E10B6"/>
    <w:rsid w:val="002F29E7"/>
    <w:rsid w:val="00323215"/>
    <w:rsid w:val="00324C8B"/>
    <w:rsid w:val="00326CF4"/>
    <w:rsid w:val="00344968"/>
    <w:rsid w:val="004813FD"/>
    <w:rsid w:val="00497825"/>
    <w:rsid w:val="004B72A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70060D"/>
    <w:rsid w:val="007625D0"/>
    <w:rsid w:val="007778F5"/>
    <w:rsid w:val="00810BFC"/>
    <w:rsid w:val="00815B26"/>
    <w:rsid w:val="00840972"/>
    <w:rsid w:val="008C20CC"/>
    <w:rsid w:val="008C7C01"/>
    <w:rsid w:val="00947180"/>
    <w:rsid w:val="00952E63"/>
    <w:rsid w:val="009C1064"/>
    <w:rsid w:val="009C1467"/>
    <w:rsid w:val="00A20469"/>
    <w:rsid w:val="00A403AB"/>
    <w:rsid w:val="00B31674"/>
    <w:rsid w:val="00B375A0"/>
    <w:rsid w:val="00B95C89"/>
    <w:rsid w:val="00BB241D"/>
    <w:rsid w:val="00BE6600"/>
    <w:rsid w:val="00D1168E"/>
    <w:rsid w:val="00D52B5E"/>
    <w:rsid w:val="00D53EE7"/>
    <w:rsid w:val="00D71419"/>
    <w:rsid w:val="00E05019"/>
    <w:rsid w:val="00E8553A"/>
    <w:rsid w:val="00EB267D"/>
    <w:rsid w:val="00ED44C3"/>
    <w:rsid w:val="00F06DA5"/>
    <w:rsid w:val="00F1128A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2</cp:revision>
  <cp:lastPrinted>2024-11-06T10:30:00Z</cp:lastPrinted>
  <dcterms:created xsi:type="dcterms:W3CDTF">2024-11-06T10:30:00Z</dcterms:created>
  <dcterms:modified xsi:type="dcterms:W3CDTF">2024-11-06T10:30:00Z</dcterms:modified>
</cp:coreProperties>
</file>