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38001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B77F01">
        <w:rPr>
          <w:rFonts w:ascii="Times New Roman" w:hAnsi="Times New Roman" w:cs="Times New Roman"/>
          <w:b/>
          <w:sz w:val="28"/>
          <w:szCs w:val="28"/>
        </w:rPr>
        <w:t>8</w:t>
      </w:r>
      <w:r w:rsidRPr="009C1467">
        <w:rPr>
          <w:rFonts w:ascii="Times New Roman" w:hAnsi="Times New Roman" w:cs="Times New Roman"/>
          <w:b/>
          <w:sz w:val="28"/>
          <w:szCs w:val="28"/>
        </w:rPr>
        <w:t>-202</w:t>
      </w:r>
      <w:r w:rsidR="00086BBA">
        <w:rPr>
          <w:rFonts w:ascii="Times New Roman" w:hAnsi="Times New Roman" w:cs="Times New Roman"/>
          <w:b/>
          <w:sz w:val="28"/>
          <w:szCs w:val="28"/>
        </w:rPr>
        <w:t>5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B77F01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146C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.10</w:t>
      </w:r>
      <w:r w:rsidR="00086BBA">
        <w:rPr>
          <w:rFonts w:ascii="Times New Roman" w:hAnsi="Times New Roman" w:cs="Times New Roman"/>
          <w:sz w:val="28"/>
          <w:szCs w:val="28"/>
        </w:rPr>
        <w:t>.2025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7778F5" w:rsidRDefault="007778F5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F1128A" w:rsidRDefault="00A403AB" w:rsidP="00163C28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>н</w:t>
      </w:r>
      <w:r w:rsidR="002B01C5">
        <w:rPr>
          <w:rFonts w:ascii="Times New Roman" w:hAnsi="Times New Roman" w:cs="Times New Roman"/>
          <w:sz w:val="28"/>
          <w:szCs w:val="28"/>
        </w:rPr>
        <w:t>ых</w:t>
      </w:r>
      <w:r w:rsidR="00815B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B01C5">
        <w:rPr>
          <w:rFonts w:ascii="Times New Roman" w:hAnsi="Times New Roman" w:cs="Times New Roman"/>
          <w:sz w:val="28"/>
          <w:szCs w:val="28"/>
        </w:rPr>
        <w:t>ов</w:t>
      </w:r>
      <w:r w:rsidR="00815B26">
        <w:rPr>
          <w:rFonts w:ascii="Times New Roman" w:hAnsi="Times New Roman" w:cs="Times New Roman"/>
          <w:sz w:val="28"/>
          <w:szCs w:val="28"/>
        </w:rPr>
        <w:t xml:space="preserve">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B77F01">
        <w:rPr>
          <w:rFonts w:ascii="Times New Roman" w:hAnsi="Times New Roman" w:cs="Times New Roman"/>
          <w:sz w:val="28"/>
          <w:szCs w:val="28"/>
        </w:rPr>
        <w:t>Кооперативная</w:t>
      </w:r>
      <w:r w:rsidR="002B01C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 xml:space="preserve">вырубки </w:t>
      </w:r>
      <w:r w:rsidR="00D3727A">
        <w:rPr>
          <w:rFonts w:ascii="Times New Roman" w:hAnsi="Times New Roman" w:cs="Times New Roman"/>
          <w:sz w:val="28"/>
          <w:szCs w:val="28"/>
        </w:rPr>
        <w:t xml:space="preserve">и обрезки </w:t>
      </w:r>
      <w:r w:rsidR="00B95C89">
        <w:rPr>
          <w:rFonts w:ascii="Times New Roman" w:hAnsi="Times New Roman" w:cs="Times New Roman"/>
          <w:sz w:val="28"/>
          <w:szCs w:val="28"/>
        </w:rPr>
        <w:t>зеленых насаждений</w:t>
      </w:r>
      <w:r w:rsidR="00B77F01">
        <w:rPr>
          <w:rFonts w:ascii="Times New Roman" w:hAnsi="Times New Roman" w:cs="Times New Roman"/>
          <w:sz w:val="28"/>
          <w:szCs w:val="28"/>
        </w:rPr>
        <w:t xml:space="preserve"> </w:t>
      </w:r>
      <w:r w:rsidR="00B77F01" w:rsidRPr="002146C2">
        <w:rPr>
          <w:rFonts w:ascii="Times New Roman" w:hAnsi="Times New Roman" w:cs="Times New Roman"/>
          <w:sz w:val="28"/>
          <w:szCs w:val="28"/>
        </w:rPr>
        <w:t>вдоль дорожного полотна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597926" w:rsidP="00163C28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</w:t>
      </w:r>
      <w:r w:rsidR="00B77F01">
        <w:rPr>
          <w:rFonts w:ascii="Times New Roman" w:hAnsi="Times New Roman" w:cs="Times New Roman"/>
          <w:sz w:val="28"/>
          <w:szCs w:val="28"/>
        </w:rPr>
        <w:t>заявление</w:t>
      </w:r>
      <w:r w:rsidR="008A2FFA">
        <w:rPr>
          <w:rFonts w:ascii="Times New Roman" w:hAnsi="Times New Roman" w:cs="Times New Roman"/>
          <w:sz w:val="28"/>
          <w:szCs w:val="28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</w:t>
      </w:r>
      <w:r w:rsidR="00B77F01">
        <w:rPr>
          <w:rFonts w:ascii="Times New Roman" w:hAnsi="Times New Roman" w:cs="Times New Roman"/>
          <w:sz w:val="28"/>
          <w:szCs w:val="28"/>
        </w:rPr>
        <w:t xml:space="preserve">от </w:t>
      </w:r>
      <w:r w:rsidR="000E1AE5">
        <w:rPr>
          <w:rFonts w:ascii="Times New Roman" w:hAnsi="Times New Roman" w:cs="Times New Roman"/>
          <w:sz w:val="28"/>
          <w:szCs w:val="28"/>
        </w:rPr>
        <w:t>директор</w:t>
      </w:r>
      <w:r w:rsidR="00B77F01">
        <w:rPr>
          <w:rFonts w:ascii="Times New Roman" w:hAnsi="Times New Roman" w:cs="Times New Roman"/>
          <w:sz w:val="28"/>
          <w:szCs w:val="28"/>
        </w:rPr>
        <w:t>а</w:t>
      </w:r>
      <w:r w:rsidR="000E1AE5">
        <w:rPr>
          <w:rFonts w:ascii="Times New Roman" w:hAnsi="Times New Roman" w:cs="Times New Roman"/>
          <w:sz w:val="28"/>
          <w:szCs w:val="28"/>
        </w:rPr>
        <w:t xml:space="preserve"> МКУ «</w:t>
      </w:r>
      <w:proofErr w:type="spellStart"/>
      <w:r w:rsidR="000E1AE5">
        <w:rPr>
          <w:rFonts w:ascii="Times New Roman" w:hAnsi="Times New Roman" w:cs="Times New Roman"/>
          <w:sz w:val="28"/>
          <w:szCs w:val="28"/>
        </w:rPr>
        <w:t>Белоглинское</w:t>
      </w:r>
      <w:proofErr w:type="spellEnd"/>
      <w:r w:rsidR="000E1AE5">
        <w:rPr>
          <w:rFonts w:ascii="Times New Roman" w:hAnsi="Times New Roman" w:cs="Times New Roman"/>
          <w:sz w:val="28"/>
          <w:szCs w:val="28"/>
        </w:rPr>
        <w:t xml:space="preserve"> хозяйственное объединение» Понамарев</w:t>
      </w:r>
      <w:r w:rsidR="00B77F01">
        <w:rPr>
          <w:rFonts w:ascii="Times New Roman" w:hAnsi="Times New Roman" w:cs="Times New Roman"/>
          <w:sz w:val="28"/>
          <w:szCs w:val="28"/>
        </w:rPr>
        <w:t>а</w:t>
      </w:r>
      <w:r w:rsidR="000E1AE5">
        <w:rPr>
          <w:rFonts w:ascii="Times New Roman" w:hAnsi="Times New Roman" w:cs="Times New Roman"/>
          <w:sz w:val="28"/>
          <w:szCs w:val="28"/>
        </w:rPr>
        <w:t xml:space="preserve"> А.Г. на </w:t>
      </w:r>
      <w:r w:rsidR="00B95C89">
        <w:rPr>
          <w:rFonts w:ascii="Times New Roman" w:hAnsi="Times New Roman" w:cs="Times New Roman"/>
          <w:sz w:val="28"/>
          <w:szCs w:val="28"/>
        </w:rPr>
        <w:t>вырубку</w:t>
      </w:r>
      <w:r w:rsidR="008A2FFA">
        <w:rPr>
          <w:rFonts w:ascii="Times New Roman" w:hAnsi="Times New Roman" w:cs="Times New Roman"/>
          <w:sz w:val="28"/>
          <w:szCs w:val="28"/>
        </w:rPr>
        <w:t xml:space="preserve"> и обрезку </w:t>
      </w:r>
      <w:r w:rsidR="00B95C89">
        <w:rPr>
          <w:rFonts w:ascii="Times New Roman" w:hAnsi="Times New Roman" w:cs="Times New Roman"/>
          <w:sz w:val="28"/>
          <w:szCs w:val="28"/>
        </w:rPr>
        <w:t>зеленых насаждений</w:t>
      </w:r>
      <w:r w:rsidR="008A2FFA">
        <w:rPr>
          <w:rFonts w:ascii="Times New Roman" w:hAnsi="Times New Roman" w:cs="Times New Roman"/>
          <w:sz w:val="28"/>
          <w:szCs w:val="28"/>
        </w:rPr>
        <w:t>.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486"/>
        <w:gridCol w:w="4612"/>
        <w:gridCol w:w="3119"/>
        <w:gridCol w:w="1559"/>
      </w:tblGrid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№ п\п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>Наименование</w:t>
            </w:r>
          </w:p>
        </w:tc>
        <w:tc>
          <w:tcPr>
            <w:tcW w:w="3119" w:type="dxa"/>
          </w:tcPr>
          <w:p w:rsidR="001415EB" w:rsidRPr="00B33F4F" w:rsidRDefault="001415EB" w:rsidP="001415EB">
            <w:r w:rsidRPr="00B33F4F">
              <w:t>Количество</w:t>
            </w:r>
          </w:p>
        </w:tc>
        <w:tc>
          <w:tcPr>
            <w:tcW w:w="1559" w:type="dxa"/>
          </w:tcPr>
          <w:p w:rsidR="001415EB" w:rsidRPr="00B33F4F" w:rsidRDefault="001415EB" w:rsidP="001415EB">
            <w:r w:rsidRPr="00B33F4F">
              <w:t>Примечание</w:t>
            </w:r>
          </w:p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1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3119" w:type="dxa"/>
          </w:tcPr>
          <w:p w:rsidR="001415EB" w:rsidRPr="00B33F4F" w:rsidRDefault="002146C2" w:rsidP="001415EB">
            <w:r>
              <w:t>3</w:t>
            </w:r>
          </w:p>
        </w:tc>
        <w:tc>
          <w:tcPr>
            <w:tcW w:w="1559" w:type="dxa"/>
          </w:tcPr>
          <w:p w:rsidR="001415EB" w:rsidRPr="00B33F4F" w:rsidRDefault="001415EB" w:rsidP="001415EB"/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2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>Наименование пород деревьев (кустарников)</w:t>
            </w:r>
          </w:p>
        </w:tc>
        <w:tc>
          <w:tcPr>
            <w:tcW w:w="3119" w:type="dxa"/>
          </w:tcPr>
          <w:p w:rsidR="001415EB" w:rsidRPr="00B33F4F" w:rsidRDefault="001415EB" w:rsidP="00D3727A"/>
        </w:tc>
        <w:tc>
          <w:tcPr>
            <w:tcW w:w="1559" w:type="dxa"/>
          </w:tcPr>
          <w:p w:rsidR="001415EB" w:rsidRPr="00B33F4F" w:rsidRDefault="001415EB" w:rsidP="001415EB"/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3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>Диаметр ствола деревьев, см</w:t>
            </w:r>
          </w:p>
        </w:tc>
        <w:tc>
          <w:tcPr>
            <w:tcW w:w="3119" w:type="dxa"/>
          </w:tcPr>
          <w:p w:rsidR="001415EB" w:rsidRPr="00B33F4F" w:rsidRDefault="001415EB" w:rsidP="00D3727A"/>
        </w:tc>
        <w:tc>
          <w:tcPr>
            <w:tcW w:w="1559" w:type="dxa"/>
          </w:tcPr>
          <w:p w:rsidR="001415EB" w:rsidRPr="00B33F4F" w:rsidRDefault="001415EB" w:rsidP="001415EB"/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4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 xml:space="preserve">Площадь </w:t>
            </w:r>
            <w:proofErr w:type="gramStart"/>
            <w:r w:rsidRPr="00B33F4F">
              <w:t>газонов  и</w:t>
            </w:r>
            <w:proofErr w:type="gramEnd"/>
            <w:r w:rsidRPr="00B33F4F">
              <w:t xml:space="preserve"> (или)цветников, подлежащих сносу, </w:t>
            </w:r>
            <w:proofErr w:type="spellStart"/>
            <w:r w:rsidRPr="00B33F4F">
              <w:t>кв.м</w:t>
            </w:r>
            <w:proofErr w:type="spellEnd"/>
          </w:p>
        </w:tc>
        <w:tc>
          <w:tcPr>
            <w:tcW w:w="3119" w:type="dxa"/>
          </w:tcPr>
          <w:p w:rsidR="001415EB" w:rsidRPr="00B33F4F" w:rsidRDefault="001415EB" w:rsidP="001415EB"/>
        </w:tc>
        <w:tc>
          <w:tcPr>
            <w:tcW w:w="1559" w:type="dxa"/>
          </w:tcPr>
          <w:p w:rsidR="001415EB" w:rsidRPr="00B33F4F" w:rsidRDefault="001415EB" w:rsidP="001415EB"/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5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 xml:space="preserve">Описание состояния зеленых насаждений, </w:t>
            </w:r>
            <w:proofErr w:type="gramStart"/>
            <w:r w:rsidRPr="00B33F4F">
              <w:t>подлежащих  рубке</w:t>
            </w:r>
            <w:proofErr w:type="gramEnd"/>
            <w:r w:rsidRPr="00B33F4F">
              <w:t xml:space="preserve"> (сносу), обрезке  и (или) пересадке или уничтоженных и (или) поврежденных</w:t>
            </w:r>
          </w:p>
        </w:tc>
        <w:tc>
          <w:tcPr>
            <w:tcW w:w="3119" w:type="dxa"/>
          </w:tcPr>
          <w:p w:rsidR="002146C2" w:rsidRDefault="002146C2" w:rsidP="002146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Ухудшает видимость для водителей, увеличивает риск аварий (2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:rsidR="002146C2" w:rsidRPr="001415EB" w:rsidRDefault="002146C2" w:rsidP="002146C2">
            <w:pPr>
              <w:rPr>
                <w:sz w:val="22"/>
                <w:szCs w:val="22"/>
              </w:rPr>
            </w:pPr>
          </w:p>
          <w:p w:rsidR="001415EB" w:rsidRPr="00B33F4F" w:rsidRDefault="002146C2" w:rsidP="002146C2">
            <w:r>
              <w:rPr>
                <w:sz w:val="22"/>
                <w:szCs w:val="22"/>
              </w:rPr>
              <w:t>2. Аварийное, угроза падения</w:t>
            </w:r>
            <w:r>
              <w:rPr>
                <w:sz w:val="22"/>
                <w:szCs w:val="22"/>
              </w:rPr>
              <w:t>, ухудшает видимость для водителей, увеличивает риск аварий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шт.)</w:t>
            </w:r>
          </w:p>
        </w:tc>
        <w:tc>
          <w:tcPr>
            <w:tcW w:w="1559" w:type="dxa"/>
          </w:tcPr>
          <w:p w:rsidR="002146C2" w:rsidRDefault="002146C2" w:rsidP="001415EB">
            <w:pPr>
              <w:rPr>
                <w:sz w:val="22"/>
              </w:rPr>
            </w:pPr>
          </w:p>
          <w:p w:rsidR="002146C2" w:rsidRDefault="002146C2" w:rsidP="002146C2">
            <w:pPr>
              <w:rPr>
                <w:sz w:val="22"/>
              </w:rPr>
            </w:pPr>
          </w:p>
          <w:p w:rsidR="002146C2" w:rsidRDefault="002146C2" w:rsidP="002146C2">
            <w:pPr>
              <w:rPr>
                <w:sz w:val="22"/>
              </w:rPr>
            </w:pPr>
            <w:r>
              <w:rPr>
                <w:sz w:val="22"/>
              </w:rPr>
              <w:t>обрезать</w:t>
            </w:r>
          </w:p>
          <w:p w:rsidR="002146C2" w:rsidRPr="002146C2" w:rsidRDefault="002146C2" w:rsidP="002146C2">
            <w:pPr>
              <w:rPr>
                <w:sz w:val="22"/>
              </w:rPr>
            </w:pPr>
          </w:p>
          <w:p w:rsidR="002146C2" w:rsidRPr="002146C2" w:rsidRDefault="002146C2" w:rsidP="002146C2">
            <w:pPr>
              <w:rPr>
                <w:sz w:val="22"/>
              </w:rPr>
            </w:pPr>
          </w:p>
          <w:p w:rsidR="001415EB" w:rsidRDefault="001415EB" w:rsidP="002146C2">
            <w:pPr>
              <w:rPr>
                <w:sz w:val="22"/>
              </w:rPr>
            </w:pPr>
          </w:p>
          <w:p w:rsidR="002146C2" w:rsidRPr="002146C2" w:rsidRDefault="002146C2" w:rsidP="002146C2">
            <w:pPr>
              <w:rPr>
                <w:sz w:val="22"/>
              </w:rPr>
            </w:pPr>
            <w:r>
              <w:rPr>
                <w:sz w:val="22"/>
              </w:rPr>
              <w:t>спилить</w:t>
            </w:r>
          </w:p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6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>Размер восстановительной стоимости, (руб.)</w:t>
            </w:r>
          </w:p>
        </w:tc>
        <w:tc>
          <w:tcPr>
            <w:tcW w:w="3119" w:type="dxa"/>
          </w:tcPr>
          <w:p w:rsidR="001415EB" w:rsidRPr="00B33F4F" w:rsidRDefault="001415EB" w:rsidP="001415EB"/>
        </w:tc>
        <w:tc>
          <w:tcPr>
            <w:tcW w:w="1559" w:type="dxa"/>
          </w:tcPr>
          <w:p w:rsidR="001415EB" w:rsidRPr="00B33F4F" w:rsidRDefault="001415EB" w:rsidP="001415EB"/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7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 xml:space="preserve">Объем компенсационного озеленения, шт., </w:t>
            </w:r>
            <w:proofErr w:type="spellStart"/>
            <w:r w:rsidRPr="00B33F4F">
              <w:t>пог</w:t>
            </w:r>
            <w:proofErr w:type="spellEnd"/>
            <w:r w:rsidRPr="00B33F4F">
              <w:t>.</w:t>
            </w:r>
            <w:r w:rsidR="00242A77" w:rsidRPr="00242A77">
              <w:t xml:space="preserve"> </w:t>
            </w:r>
            <w:r w:rsidRPr="00B33F4F">
              <w:t>м, кв. м</w:t>
            </w:r>
          </w:p>
        </w:tc>
        <w:tc>
          <w:tcPr>
            <w:tcW w:w="3119" w:type="dxa"/>
          </w:tcPr>
          <w:p w:rsidR="001415EB" w:rsidRPr="00B33F4F" w:rsidRDefault="001415EB" w:rsidP="00242A77"/>
        </w:tc>
        <w:tc>
          <w:tcPr>
            <w:tcW w:w="1559" w:type="dxa"/>
          </w:tcPr>
          <w:p w:rsidR="001415EB" w:rsidRDefault="001415EB" w:rsidP="001415EB"/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>обрезку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зеленых насаждений в количестве </w:t>
      </w:r>
      <w:r w:rsidR="00242A77" w:rsidRPr="00242A77"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753325">
        <w:rPr>
          <w:rFonts w:ascii="Times New Roman" w:hAnsi="Times New Roman" w:cs="Times New Roman"/>
          <w:b/>
          <w:i/>
          <w:sz w:val="28"/>
          <w:szCs w:val="28"/>
          <w:u w:val="single"/>
        </w:rPr>
        <w:t>двух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штук и 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вырубку </w:t>
      </w:r>
      <w:r w:rsidR="001415EB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зеленых насаждений в количестве </w:t>
      </w:r>
      <w:r w:rsidR="002146C2">
        <w:rPr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2146C2">
        <w:rPr>
          <w:rFonts w:ascii="Times New Roman" w:hAnsi="Times New Roman" w:cs="Times New Roman"/>
          <w:b/>
          <w:i/>
          <w:sz w:val="28"/>
          <w:szCs w:val="28"/>
          <w:u w:val="single"/>
        </w:rPr>
        <w:t>одной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="001415EB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1415EB" w:rsidRPr="001415EB">
        <w:rPr>
          <w:rFonts w:ascii="Times New Roman" w:hAnsi="Times New Roman" w:cs="Times New Roman"/>
          <w:sz w:val="28"/>
          <w:szCs w:val="28"/>
          <w:u w:val="single"/>
        </w:rPr>
        <w:t>МКУ «</w:t>
      </w:r>
      <w:proofErr w:type="spellStart"/>
      <w:r w:rsidR="001415EB" w:rsidRPr="001415EB">
        <w:rPr>
          <w:rFonts w:ascii="Times New Roman" w:hAnsi="Times New Roman" w:cs="Times New Roman"/>
          <w:sz w:val="28"/>
          <w:szCs w:val="28"/>
          <w:u w:val="single"/>
        </w:rPr>
        <w:t>Белоглинское</w:t>
      </w:r>
      <w:proofErr w:type="spellEnd"/>
      <w:r w:rsidR="001415EB" w:rsidRPr="001415EB">
        <w:rPr>
          <w:rFonts w:ascii="Times New Roman" w:hAnsi="Times New Roman" w:cs="Times New Roman"/>
          <w:sz w:val="28"/>
          <w:szCs w:val="28"/>
          <w:u w:val="single"/>
        </w:rPr>
        <w:t xml:space="preserve"> хозяйственное объединение»</w:t>
      </w:r>
      <w:r w:rsidR="0068347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</w:t>
      </w:r>
      <w:r w:rsidR="002146C2" w:rsidRPr="002146C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146C2" w:rsidRPr="001415EB">
        <w:rPr>
          <w:rFonts w:ascii="Times New Roman" w:hAnsi="Times New Roman" w:cs="Times New Roman"/>
          <w:sz w:val="28"/>
          <w:szCs w:val="28"/>
          <w:u w:val="single"/>
        </w:rPr>
        <w:t>МКУ «</w:t>
      </w:r>
      <w:proofErr w:type="spellStart"/>
      <w:r w:rsidR="002146C2" w:rsidRPr="001415EB">
        <w:rPr>
          <w:rFonts w:ascii="Times New Roman" w:hAnsi="Times New Roman" w:cs="Times New Roman"/>
          <w:sz w:val="28"/>
          <w:szCs w:val="28"/>
          <w:u w:val="single"/>
        </w:rPr>
        <w:t>Белоглинское</w:t>
      </w:r>
      <w:proofErr w:type="spellEnd"/>
      <w:r w:rsidR="002146C2" w:rsidRPr="001415EB">
        <w:rPr>
          <w:rFonts w:ascii="Times New Roman" w:hAnsi="Times New Roman" w:cs="Times New Roman"/>
          <w:sz w:val="28"/>
          <w:szCs w:val="28"/>
          <w:u w:val="single"/>
        </w:rPr>
        <w:t xml:space="preserve"> хозяйственное </w:t>
      </w:r>
      <w:proofErr w:type="gramStart"/>
      <w:r w:rsidR="002146C2" w:rsidRPr="001415EB">
        <w:rPr>
          <w:rFonts w:ascii="Times New Roman" w:hAnsi="Times New Roman" w:cs="Times New Roman"/>
          <w:sz w:val="28"/>
          <w:szCs w:val="28"/>
          <w:u w:val="single"/>
        </w:rPr>
        <w:t>объединение»</w:t>
      </w:r>
      <w:bookmarkStart w:id="0" w:name="_GoBack"/>
      <w:bookmarkEnd w:id="0"/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gramEnd"/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1415EB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B77F01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415EB">
        <w:rPr>
          <w:rFonts w:ascii="Times New Roman" w:hAnsi="Times New Roman" w:cs="Times New Roman"/>
          <w:sz w:val="28"/>
          <w:szCs w:val="28"/>
          <w:u w:val="single"/>
        </w:rPr>
        <w:t>.10.2025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83473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E1AE5" w:rsidRDefault="000E1AE5" w:rsidP="000E1AE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0E1AE5" w:rsidRDefault="000E1AE5" w:rsidP="000E1AE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0E1AE5" w:rsidRDefault="000E1AE5" w:rsidP="000E1AE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0E1AE5" w:rsidRPr="004236A7" w:rsidRDefault="000E1AE5" w:rsidP="000E1AE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А.Г. Слюсаренко</w:t>
      </w:r>
    </w:p>
    <w:p w:rsidR="000E1AE5" w:rsidRDefault="000E1AE5" w:rsidP="000E1AE5">
      <w:pPr>
        <w:ind w:left="1416"/>
        <w:rPr>
          <w:noProof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242A77">
        <w:rPr>
          <w:rFonts w:ascii="Times New Roman" w:hAnsi="Times New Roman" w:cs="Times New Roman"/>
          <w:sz w:val="28"/>
          <w:szCs w:val="28"/>
        </w:rPr>
        <w:t xml:space="preserve">объединение»  </w:t>
      </w:r>
      <w:r w:rsidR="004B72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42A77">
        <w:rPr>
          <w:rFonts w:ascii="Times New Roman" w:hAnsi="Times New Roman" w:cs="Times New Roman"/>
          <w:sz w:val="28"/>
          <w:szCs w:val="28"/>
        </w:rPr>
        <w:t xml:space="preserve">  </w:t>
      </w:r>
      <w:r w:rsidR="004B72A6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 w:rsidR="00242A77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0E1AE5">
        <w:rPr>
          <w:rFonts w:ascii="Times New Roman" w:hAnsi="Times New Roman" w:cs="Times New Roman"/>
          <w:sz w:val="28"/>
          <w:szCs w:val="28"/>
        </w:rPr>
        <w:t>Понамарев А.Г.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CB6F05"/>
    <w:multiLevelType w:val="hybridMultilevel"/>
    <w:tmpl w:val="4EB27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621D1"/>
    <w:rsid w:val="00086BBA"/>
    <w:rsid w:val="000B473F"/>
    <w:rsid w:val="000E1AE5"/>
    <w:rsid w:val="001415EB"/>
    <w:rsid w:val="0014703E"/>
    <w:rsid w:val="00163C28"/>
    <w:rsid w:val="001909C8"/>
    <w:rsid w:val="001A14C4"/>
    <w:rsid w:val="001A2F43"/>
    <w:rsid w:val="001E4E60"/>
    <w:rsid w:val="002146C2"/>
    <w:rsid w:val="00242A77"/>
    <w:rsid w:val="0025437F"/>
    <w:rsid w:val="002763E8"/>
    <w:rsid w:val="002B01C5"/>
    <w:rsid w:val="002E10B6"/>
    <w:rsid w:val="002F29E7"/>
    <w:rsid w:val="00323215"/>
    <w:rsid w:val="00324C8B"/>
    <w:rsid w:val="00326CF4"/>
    <w:rsid w:val="00344968"/>
    <w:rsid w:val="00380016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53325"/>
    <w:rsid w:val="007625D0"/>
    <w:rsid w:val="007778F5"/>
    <w:rsid w:val="007C3E81"/>
    <w:rsid w:val="007C6E10"/>
    <w:rsid w:val="00810BFC"/>
    <w:rsid w:val="00815B26"/>
    <w:rsid w:val="00840972"/>
    <w:rsid w:val="008A2FFA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77F01"/>
    <w:rsid w:val="00B95C89"/>
    <w:rsid w:val="00BB241D"/>
    <w:rsid w:val="00BE6600"/>
    <w:rsid w:val="00CC43C8"/>
    <w:rsid w:val="00D1168E"/>
    <w:rsid w:val="00D3727A"/>
    <w:rsid w:val="00D52B5E"/>
    <w:rsid w:val="00D53EE7"/>
    <w:rsid w:val="00D71419"/>
    <w:rsid w:val="00E05019"/>
    <w:rsid w:val="00E8553A"/>
    <w:rsid w:val="00EB10D6"/>
    <w:rsid w:val="00EB267D"/>
    <w:rsid w:val="00ED44C3"/>
    <w:rsid w:val="00F06DA5"/>
    <w:rsid w:val="00F1128A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8A2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3</cp:revision>
  <cp:lastPrinted>2025-10-29T06:36:00Z</cp:lastPrinted>
  <dcterms:created xsi:type="dcterms:W3CDTF">2025-10-28T12:22:00Z</dcterms:created>
  <dcterms:modified xsi:type="dcterms:W3CDTF">2025-10-29T08:27:00Z</dcterms:modified>
</cp:coreProperties>
</file>