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C9E" w:rsidRDefault="00F10C9E" w:rsidP="00F10C9E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0C9E" w:rsidRPr="004C0F3A" w:rsidRDefault="00F10C9E" w:rsidP="00F10C9E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СЕЛЬСКОГО ПОСЕЛЕНИЯ</w:t>
      </w:r>
    </w:p>
    <w:p w:rsidR="00F10C9E" w:rsidRPr="004C0F3A" w:rsidRDefault="00F10C9E" w:rsidP="00F10C9E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 РАЙОНА</w:t>
      </w:r>
    </w:p>
    <w:p w:rsidR="00F10C9E" w:rsidRDefault="00F10C9E" w:rsidP="00F10C9E">
      <w:pPr>
        <w:spacing w:after="0" w:line="240" w:lineRule="auto"/>
        <w:jc w:val="center"/>
        <w:rPr>
          <w:rFonts w:eastAsia="Times New Roman"/>
          <w:noProof/>
          <w:lang w:eastAsia="ru-RU"/>
        </w:rPr>
      </w:pPr>
    </w:p>
    <w:p w:rsidR="00F10C9E" w:rsidRDefault="00F10C9E" w:rsidP="00F10C9E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F10C9E" w:rsidRPr="00D07D52" w:rsidRDefault="00F10C9E" w:rsidP="00F10C9E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10C9E" w:rsidRPr="004C0F3A" w:rsidRDefault="00F10C9E" w:rsidP="00F10C9E">
      <w:pPr>
        <w:widowControl w:val="0"/>
        <w:spacing w:after="0" w:line="20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от  </w:t>
      </w:r>
      <w:r w:rsidR="00CA2AF3">
        <w:rPr>
          <w:rFonts w:ascii="Times New Roman" w:eastAsia="Times New Roman" w:hAnsi="Times New Roman"/>
          <w:sz w:val="28"/>
          <w:szCs w:val="28"/>
          <w:lang w:eastAsia="ru-RU"/>
        </w:rPr>
        <w:t>11.12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423F5F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</w:t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64D1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A2AF3">
        <w:rPr>
          <w:rFonts w:ascii="Times New Roman" w:eastAsia="Times New Roman" w:hAnsi="Times New Roman"/>
          <w:sz w:val="28"/>
          <w:szCs w:val="28"/>
          <w:lang w:eastAsia="ru-RU"/>
        </w:rPr>
        <w:t>218</w:t>
      </w:r>
    </w:p>
    <w:p w:rsidR="00F10C9E" w:rsidRDefault="00F10C9E" w:rsidP="00F10C9E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. Белая Глина</w:t>
      </w:r>
    </w:p>
    <w:p w:rsidR="00D574A0" w:rsidRPr="00D574A0" w:rsidRDefault="00D574A0" w:rsidP="00D574A0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47"/>
      </w:tblGrid>
      <w:tr w:rsidR="00D574A0" w:rsidRPr="00D574A0" w:rsidTr="00D574A0"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0518E" w:rsidRPr="008E090B" w:rsidRDefault="0020518E" w:rsidP="0020518E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8E090B">
              <w:rPr>
                <w:b/>
                <w:sz w:val="28"/>
                <w:szCs w:val="28"/>
              </w:rPr>
              <w:t>Об утверждении плана мероприятий, направленных</w:t>
            </w:r>
          </w:p>
          <w:p w:rsidR="0020518E" w:rsidRDefault="0020518E" w:rsidP="002051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09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противодействие (профилактику) коррупции </w:t>
            </w:r>
            <w:proofErr w:type="gramStart"/>
            <w:r w:rsidRPr="008E090B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proofErr w:type="gramEnd"/>
            <w:r w:rsidRPr="008E09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D574A0" w:rsidRPr="00AC3A3E" w:rsidRDefault="00F10C9E" w:rsidP="002051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Белоглинско</w:t>
            </w:r>
            <w:r w:rsidR="00205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</w:t>
            </w:r>
            <w:r w:rsidR="00D574A0" w:rsidRPr="00D57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сельско</w:t>
            </w:r>
            <w:r w:rsidR="00205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</w:t>
            </w:r>
            <w:r w:rsidR="00D574A0" w:rsidRPr="00D57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D574A0" w:rsidRPr="00D57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поселени</w:t>
            </w:r>
            <w:r w:rsidR="00205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</w:t>
            </w:r>
            <w:proofErr w:type="gramEnd"/>
            <w:r w:rsidR="00AC3A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775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Белоглинского района</w:t>
            </w:r>
          </w:p>
        </w:tc>
      </w:tr>
    </w:tbl>
    <w:p w:rsidR="00D574A0" w:rsidRPr="00D574A0" w:rsidRDefault="00D574A0" w:rsidP="00D574A0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4A0" w:rsidRPr="00D574A0" w:rsidRDefault="00D574A0" w:rsidP="00D574A0">
      <w:pPr>
        <w:spacing w:after="0" w:line="240" w:lineRule="auto"/>
        <w:ind w:left="-24" w:firstLine="7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4A0" w:rsidRPr="004C16EB" w:rsidRDefault="00060D31" w:rsidP="008B4465">
      <w:pPr>
        <w:suppressAutoHyphens/>
        <w:spacing w:after="0" w:line="240" w:lineRule="auto"/>
        <w:ind w:left="-6"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Указом Президента Российской Федерации от 16 августа 2021 года № 478 «О Национальном плане противодействия коррупции на 2021 – 2024 годы», </w:t>
      </w:r>
      <w:r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федеральными законами от 25 декабря 2008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>№ 273-ФЗ «О противодействии коррупции», от 06 октября 2003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>№ 131-ФЗ «Об общих принципах организации местного самоуправления в Российской Федерации», Законом Краснодарског</w:t>
      </w:r>
      <w:r w:rsidR="007D0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края от 23 июля 2009 года </w:t>
      </w:r>
      <w:r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>№ 1798-КЗ «О противодействии</w:t>
      </w:r>
      <w:proofErr w:type="gramEnd"/>
      <w:r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коррупции в Краснодарском крае»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0C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</w:t>
      </w:r>
      <w:r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>ю:</w:t>
      </w:r>
    </w:p>
    <w:p w:rsidR="0055158F" w:rsidRPr="0040416C" w:rsidRDefault="00D574A0" w:rsidP="0040416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-6"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55158F"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план </w:t>
      </w:r>
      <w:r w:rsidR="00205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мероприятий, направленных на </w:t>
      </w:r>
      <w:r w:rsidR="0055158F"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противодействи</w:t>
      </w:r>
      <w:r w:rsidR="00205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(профилактику) </w:t>
      </w:r>
      <w:r w:rsidR="0055158F"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коррупции в </w:t>
      </w:r>
      <w:r w:rsidR="00F10C9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</w:t>
      </w:r>
      <w:r w:rsidR="00257BA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5158F"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</w:t>
      </w:r>
      <w:r w:rsidR="00257BA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5158F"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</w:t>
      </w:r>
      <w:r w:rsidR="007D0AEB">
        <w:rPr>
          <w:rFonts w:ascii="Times New Roman" w:eastAsia="Times New Roman" w:hAnsi="Times New Roman" w:cs="Times New Roman"/>
          <w:sz w:val="28"/>
          <w:szCs w:val="28"/>
          <w:lang w:eastAsia="ru-RU"/>
        </w:rPr>
        <w:t>ни</w:t>
      </w:r>
      <w:r w:rsidR="00257BA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D0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Белоглинского района на 202</w:t>
      </w:r>
      <w:r w:rsidR="00257BA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5158F"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(прилагается).</w:t>
      </w:r>
    </w:p>
    <w:p w:rsidR="00BB785F" w:rsidRPr="009A7ED6" w:rsidRDefault="00CB1A85" w:rsidP="009A7ED6">
      <w:pPr>
        <w:pStyle w:val="a5"/>
        <w:jc w:val="both"/>
        <w:rPr>
          <w:sz w:val="28"/>
          <w:szCs w:val="28"/>
        </w:rPr>
      </w:pPr>
      <w:r>
        <w:tab/>
      </w:r>
      <w:r w:rsidR="0055158F" w:rsidRPr="009A7ED6">
        <w:rPr>
          <w:sz w:val="28"/>
          <w:szCs w:val="28"/>
        </w:rPr>
        <w:t>2</w:t>
      </w:r>
      <w:r w:rsidR="00BB785F" w:rsidRPr="009A7ED6">
        <w:rPr>
          <w:sz w:val="28"/>
          <w:szCs w:val="28"/>
        </w:rPr>
        <w:t xml:space="preserve">. </w:t>
      </w:r>
      <w:r w:rsidR="009A7ED6" w:rsidRPr="009A7ED6">
        <w:rPr>
          <w:sz w:val="28"/>
          <w:szCs w:val="28"/>
        </w:rPr>
        <w:t xml:space="preserve">Ведущему специалисту администрации Белоглинского сельского поселения Белоглинского района </w:t>
      </w:r>
      <w:proofErr w:type="spellStart"/>
      <w:r w:rsidR="009A7ED6" w:rsidRPr="009A7ED6">
        <w:rPr>
          <w:sz w:val="28"/>
          <w:szCs w:val="28"/>
        </w:rPr>
        <w:t>Жигулину</w:t>
      </w:r>
      <w:proofErr w:type="spellEnd"/>
      <w:r w:rsidR="009A7ED6" w:rsidRPr="009A7ED6">
        <w:rPr>
          <w:sz w:val="28"/>
          <w:szCs w:val="28"/>
        </w:rPr>
        <w:t xml:space="preserve"> А.П. </w:t>
      </w:r>
      <w:proofErr w:type="gramStart"/>
      <w:r w:rsidR="009A7ED6" w:rsidRPr="009A7ED6">
        <w:rPr>
          <w:sz w:val="28"/>
          <w:szCs w:val="28"/>
        </w:rPr>
        <w:t>разместить</w:t>
      </w:r>
      <w:proofErr w:type="gramEnd"/>
      <w:r w:rsidR="009A7ED6" w:rsidRPr="009A7ED6">
        <w:rPr>
          <w:sz w:val="28"/>
          <w:szCs w:val="28"/>
        </w:rPr>
        <w:t xml:space="preserve"> настоящее постановление на официальном сайте  администрации Белоглинского сельского Белоглинский район в сети «Интернет» (</w:t>
      </w:r>
      <w:hyperlink r:id="rId7" w:history="1">
        <w:r w:rsidR="009A7ED6" w:rsidRPr="009A7ED6">
          <w:rPr>
            <w:sz w:val="28"/>
            <w:szCs w:val="28"/>
          </w:rPr>
          <w:t>www.admbelog.ru</w:t>
        </w:r>
      </w:hyperlink>
      <w:r w:rsidR="009A7ED6" w:rsidRPr="009A7ED6">
        <w:rPr>
          <w:sz w:val="28"/>
          <w:szCs w:val="28"/>
        </w:rPr>
        <w:t>)</w:t>
      </w:r>
      <w:r w:rsidR="009A7ED6">
        <w:rPr>
          <w:sz w:val="28"/>
          <w:szCs w:val="28"/>
        </w:rPr>
        <w:t>.</w:t>
      </w:r>
    </w:p>
    <w:p w:rsidR="00D574A0" w:rsidRPr="009A7ED6" w:rsidRDefault="009A7ED6" w:rsidP="009A7ED6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158F" w:rsidRPr="009A7ED6">
        <w:rPr>
          <w:sz w:val="28"/>
          <w:szCs w:val="28"/>
        </w:rPr>
        <w:t>3</w:t>
      </w:r>
      <w:r w:rsidR="00631E86" w:rsidRPr="009A7ED6">
        <w:rPr>
          <w:sz w:val="28"/>
          <w:szCs w:val="28"/>
        </w:rPr>
        <w:t xml:space="preserve">. </w:t>
      </w:r>
      <w:r w:rsidR="00D574A0" w:rsidRPr="009A7ED6">
        <w:rPr>
          <w:sz w:val="28"/>
          <w:szCs w:val="28"/>
        </w:rPr>
        <w:t xml:space="preserve">Контроль </w:t>
      </w:r>
      <w:r w:rsidR="005D1E9E" w:rsidRPr="009A7ED6">
        <w:rPr>
          <w:sz w:val="28"/>
          <w:szCs w:val="28"/>
        </w:rPr>
        <w:t>над</w:t>
      </w:r>
      <w:r w:rsidR="00D574A0" w:rsidRPr="009A7ED6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D574A0" w:rsidRPr="009A7ED6" w:rsidRDefault="009A7ED6" w:rsidP="009A7ED6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158F" w:rsidRPr="009A7ED6">
        <w:rPr>
          <w:sz w:val="28"/>
          <w:szCs w:val="28"/>
        </w:rPr>
        <w:t>4</w:t>
      </w:r>
      <w:r w:rsidR="00D574A0" w:rsidRPr="009A7ED6">
        <w:rPr>
          <w:sz w:val="28"/>
          <w:szCs w:val="28"/>
        </w:rPr>
        <w:t>. Постановление вступает в силу со дня его подписания.</w:t>
      </w:r>
    </w:p>
    <w:p w:rsidR="00D574A0" w:rsidRPr="004C16EB" w:rsidRDefault="00D574A0" w:rsidP="00D574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158F" w:rsidRPr="004C16EB" w:rsidRDefault="0055158F" w:rsidP="00D574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587A" w:rsidRDefault="00D574A0" w:rsidP="00D574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1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Глава </w:t>
      </w:r>
    </w:p>
    <w:p w:rsidR="004B4DE4" w:rsidRDefault="00F10C9E" w:rsidP="00D574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Белоглинского</w:t>
      </w:r>
      <w:r w:rsidR="00D574A0" w:rsidRPr="004C1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</w:p>
    <w:p w:rsidR="00D574A0" w:rsidRPr="00D574A0" w:rsidRDefault="00D574A0" w:rsidP="00D574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1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Белоглинского района                    </w:t>
      </w:r>
      <w:r w:rsidR="00BE147C" w:rsidRPr="004C1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</w:t>
      </w:r>
      <w:r w:rsidR="005D1E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BE147C" w:rsidRPr="004C1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</w:t>
      </w:r>
      <w:r w:rsidR="009D58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</w:t>
      </w:r>
      <w:r w:rsidR="009D587A">
        <w:rPr>
          <w:rFonts w:ascii="Times New Roman" w:hAnsi="Times New Roman"/>
          <w:sz w:val="28"/>
          <w:szCs w:val="28"/>
          <w:lang w:eastAsia="ru-RU"/>
        </w:rPr>
        <w:t>А.Г. Слюсаренко</w:t>
      </w:r>
    </w:p>
    <w:p w:rsidR="00D574A0" w:rsidRPr="00D574A0" w:rsidRDefault="00D574A0" w:rsidP="00D574A0">
      <w:pPr>
        <w:widowControl w:val="0"/>
        <w:autoSpaceDE w:val="0"/>
        <w:autoSpaceDN w:val="0"/>
        <w:adjustRightInd w:val="0"/>
        <w:spacing w:after="0" w:line="240" w:lineRule="auto"/>
        <w:ind w:left="5652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B1A85" w:rsidRDefault="00117B1E" w:rsidP="0010701B">
      <w:pPr>
        <w:widowControl w:val="0"/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  <w:t xml:space="preserve">                       </w:t>
      </w:r>
      <w:r w:rsidR="0010701B"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  <w:t xml:space="preserve">    </w:t>
      </w:r>
    </w:p>
    <w:p w:rsidR="00C6386B" w:rsidRDefault="00C6386B" w:rsidP="0010701B">
      <w:pPr>
        <w:widowControl w:val="0"/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</w:pPr>
    </w:p>
    <w:p w:rsidR="00C6386B" w:rsidRDefault="00C6386B" w:rsidP="0010701B">
      <w:pPr>
        <w:widowControl w:val="0"/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</w:pPr>
    </w:p>
    <w:p w:rsidR="00C6386B" w:rsidRDefault="00C6386B" w:rsidP="0010701B">
      <w:pPr>
        <w:widowControl w:val="0"/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</w:pPr>
    </w:p>
    <w:p w:rsidR="00FB2BA3" w:rsidRDefault="00FB2BA3" w:rsidP="00D21E51">
      <w:pPr>
        <w:spacing w:after="0" w:line="240" w:lineRule="auto"/>
        <w:ind w:left="8505"/>
        <w:jc w:val="right"/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</w:pPr>
    </w:p>
    <w:p w:rsidR="00FB2BA3" w:rsidRDefault="00FB2BA3" w:rsidP="00D21E51">
      <w:pPr>
        <w:spacing w:after="0" w:line="240" w:lineRule="auto"/>
        <w:ind w:left="8505"/>
        <w:jc w:val="right"/>
        <w:rPr>
          <w:rFonts w:ascii="Times New Roman" w:eastAsia="Calibri" w:hAnsi="Times New Roman" w:cs="Times New Roman"/>
          <w:sz w:val="28"/>
          <w:szCs w:val="28"/>
        </w:rPr>
        <w:sectPr w:rsidR="00FB2BA3" w:rsidSect="00FB2BA3">
          <w:pgSz w:w="11906" w:h="16838"/>
          <w:pgMar w:top="1276" w:right="567" w:bottom="1134" w:left="1701" w:header="709" w:footer="709" w:gutter="0"/>
          <w:cols w:space="708"/>
          <w:docGrid w:linePitch="360"/>
        </w:sectPr>
      </w:pPr>
    </w:p>
    <w:p w:rsidR="00FB2BA3" w:rsidRPr="002C019A" w:rsidRDefault="00FB2BA3" w:rsidP="00FB2BA3">
      <w:pPr>
        <w:spacing w:after="0" w:line="240" w:lineRule="auto"/>
        <w:ind w:left="8505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1</w:t>
      </w:r>
    </w:p>
    <w:p w:rsidR="002C019A" w:rsidRPr="002C019A" w:rsidRDefault="00775A01" w:rsidP="00D21E51">
      <w:pPr>
        <w:spacing w:after="0" w:line="240" w:lineRule="auto"/>
        <w:ind w:left="8505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 w:rsidR="002C019A" w:rsidRPr="002C019A">
        <w:rPr>
          <w:rFonts w:ascii="Times New Roman" w:eastAsia="Calibri" w:hAnsi="Times New Roman" w:cs="Times New Roman"/>
          <w:sz w:val="28"/>
          <w:szCs w:val="28"/>
        </w:rPr>
        <w:t>постановлени</w:t>
      </w:r>
      <w:r>
        <w:rPr>
          <w:rFonts w:ascii="Times New Roman" w:eastAsia="Calibri" w:hAnsi="Times New Roman" w:cs="Times New Roman"/>
          <w:sz w:val="28"/>
          <w:szCs w:val="28"/>
        </w:rPr>
        <w:t>ю</w:t>
      </w:r>
      <w:r w:rsidR="002C019A" w:rsidRPr="002C019A">
        <w:rPr>
          <w:rFonts w:ascii="Times New Roman" w:eastAsia="Calibri" w:hAnsi="Times New Roman" w:cs="Times New Roman"/>
          <w:sz w:val="28"/>
          <w:szCs w:val="28"/>
        </w:rPr>
        <w:t xml:space="preserve"> администрации</w:t>
      </w:r>
    </w:p>
    <w:p w:rsidR="002C019A" w:rsidRPr="002C019A" w:rsidRDefault="00F10C9E" w:rsidP="00D21E51">
      <w:pPr>
        <w:spacing w:after="0" w:line="240" w:lineRule="auto"/>
        <w:ind w:left="8505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Белоглинского</w:t>
      </w:r>
      <w:r w:rsidR="002C019A" w:rsidRPr="002C019A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</w:p>
    <w:p w:rsidR="002C019A" w:rsidRPr="002C019A" w:rsidRDefault="002C019A" w:rsidP="00D21E51">
      <w:pPr>
        <w:spacing w:after="0" w:line="240" w:lineRule="auto"/>
        <w:ind w:left="8505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C019A">
        <w:rPr>
          <w:rFonts w:ascii="Times New Roman" w:eastAsia="Calibri" w:hAnsi="Times New Roman" w:cs="Times New Roman"/>
          <w:sz w:val="28"/>
          <w:szCs w:val="28"/>
        </w:rPr>
        <w:t>Белоглинского района</w:t>
      </w:r>
    </w:p>
    <w:p w:rsidR="002C019A" w:rsidRDefault="002C019A" w:rsidP="00D21E51">
      <w:pPr>
        <w:spacing w:after="0" w:line="240" w:lineRule="auto"/>
        <w:ind w:left="8505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C019A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CA2AF3">
        <w:rPr>
          <w:rFonts w:ascii="Times New Roman" w:eastAsia="Calibri" w:hAnsi="Times New Roman" w:cs="Times New Roman"/>
          <w:sz w:val="28"/>
          <w:szCs w:val="28"/>
        </w:rPr>
        <w:t>11.12</w:t>
      </w:r>
      <w:r w:rsidR="005D1E9E">
        <w:rPr>
          <w:rFonts w:ascii="Times New Roman" w:eastAsia="Calibri" w:hAnsi="Times New Roman" w:cs="Times New Roman"/>
          <w:sz w:val="28"/>
          <w:szCs w:val="28"/>
        </w:rPr>
        <w:t>.</w:t>
      </w:r>
      <w:r w:rsidRPr="002C019A">
        <w:rPr>
          <w:rFonts w:ascii="Times New Roman" w:eastAsia="Calibri" w:hAnsi="Times New Roman" w:cs="Times New Roman"/>
          <w:sz w:val="28"/>
          <w:szCs w:val="28"/>
        </w:rPr>
        <w:t>20</w:t>
      </w:r>
      <w:r w:rsidR="00F95D67">
        <w:rPr>
          <w:rFonts w:ascii="Times New Roman" w:eastAsia="Calibri" w:hAnsi="Times New Roman" w:cs="Times New Roman"/>
          <w:sz w:val="28"/>
          <w:szCs w:val="28"/>
        </w:rPr>
        <w:t>2</w:t>
      </w:r>
      <w:r w:rsidR="0040416C">
        <w:rPr>
          <w:rFonts w:ascii="Times New Roman" w:eastAsia="Calibri" w:hAnsi="Times New Roman" w:cs="Times New Roman"/>
          <w:sz w:val="28"/>
          <w:szCs w:val="28"/>
        </w:rPr>
        <w:t>4</w:t>
      </w:r>
      <w:r w:rsidR="00F95D67">
        <w:rPr>
          <w:rFonts w:ascii="Times New Roman" w:eastAsia="Calibri" w:hAnsi="Times New Roman" w:cs="Times New Roman"/>
          <w:sz w:val="28"/>
          <w:szCs w:val="28"/>
        </w:rPr>
        <w:t xml:space="preserve"> г. </w:t>
      </w:r>
      <w:r w:rsidRPr="002C019A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CA2AF3">
        <w:rPr>
          <w:rFonts w:ascii="Times New Roman" w:eastAsia="Calibri" w:hAnsi="Times New Roman" w:cs="Times New Roman"/>
          <w:sz w:val="28"/>
          <w:szCs w:val="28"/>
        </w:rPr>
        <w:t>218</w:t>
      </w:r>
    </w:p>
    <w:p w:rsidR="002C019A" w:rsidRDefault="002C019A" w:rsidP="002C019A">
      <w:pPr>
        <w:spacing w:after="0" w:line="240" w:lineRule="auto"/>
        <w:ind w:left="850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C019A" w:rsidRPr="002C019A" w:rsidRDefault="002C019A" w:rsidP="002C01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C01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</w:t>
      </w:r>
    </w:p>
    <w:p w:rsidR="00257BA9" w:rsidRPr="008E090B" w:rsidRDefault="00257BA9" w:rsidP="00257BA9">
      <w:pPr>
        <w:pStyle w:val="a5"/>
        <w:jc w:val="center"/>
        <w:rPr>
          <w:b/>
          <w:sz w:val="28"/>
          <w:szCs w:val="28"/>
        </w:rPr>
      </w:pPr>
      <w:r w:rsidRPr="008E090B">
        <w:rPr>
          <w:b/>
          <w:sz w:val="28"/>
          <w:szCs w:val="28"/>
        </w:rPr>
        <w:t>плана мероприятий, направленных</w:t>
      </w:r>
    </w:p>
    <w:p w:rsidR="00257BA9" w:rsidRDefault="00257BA9" w:rsidP="00257B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090B">
        <w:rPr>
          <w:rFonts w:ascii="Times New Roman" w:hAnsi="Times New Roman" w:cs="Times New Roman"/>
          <w:b/>
          <w:sz w:val="28"/>
          <w:szCs w:val="28"/>
        </w:rPr>
        <w:t xml:space="preserve">на противодействие (профилактику) коррупции </w:t>
      </w:r>
      <w:proofErr w:type="gramStart"/>
      <w:r w:rsidRPr="008E090B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8E090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C019A" w:rsidRDefault="00257BA9" w:rsidP="00257BA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Белоглинском</w:t>
      </w:r>
      <w:r w:rsidRPr="00D574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</w:t>
      </w:r>
      <w:r w:rsidRPr="00D574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D574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поселени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Белоглинского района</w:t>
      </w:r>
      <w:r w:rsidR="002C019A" w:rsidRPr="002C019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C019A" w:rsidRPr="002C019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на </w:t>
      </w:r>
      <w:r w:rsidR="00D01783">
        <w:rPr>
          <w:rFonts w:ascii="Times New Roman" w:eastAsia="Calibri" w:hAnsi="Times New Roman" w:cs="Times New Roman"/>
          <w:b/>
          <w:bCs/>
          <w:sz w:val="28"/>
          <w:szCs w:val="28"/>
        </w:rPr>
        <w:t>202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5</w:t>
      </w:r>
      <w:r w:rsidR="00D0178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2C019A" w:rsidRPr="002C019A">
        <w:rPr>
          <w:rFonts w:ascii="Times New Roman" w:eastAsia="Calibri" w:hAnsi="Times New Roman" w:cs="Times New Roman"/>
          <w:b/>
          <w:bCs/>
          <w:sz w:val="28"/>
          <w:szCs w:val="28"/>
        </w:rPr>
        <w:t>год</w:t>
      </w:r>
    </w:p>
    <w:p w:rsidR="004945B6" w:rsidRPr="002C019A" w:rsidRDefault="004945B6" w:rsidP="002C01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1"/>
        <w:gridCol w:w="142"/>
        <w:gridCol w:w="8647"/>
        <w:gridCol w:w="4110"/>
        <w:gridCol w:w="2127"/>
      </w:tblGrid>
      <w:tr w:rsidR="002C019A" w:rsidRPr="002C019A" w:rsidTr="00A87C0C">
        <w:tc>
          <w:tcPr>
            <w:tcW w:w="851" w:type="dxa"/>
          </w:tcPr>
          <w:p w:rsidR="002C019A" w:rsidRPr="002C019A" w:rsidRDefault="002C019A" w:rsidP="002C01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789" w:type="dxa"/>
            <w:gridSpan w:val="2"/>
          </w:tcPr>
          <w:p w:rsidR="002C019A" w:rsidRPr="002C019A" w:rsidRDefault="002C019A" w:rsidP="002C01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4110" w:type="dxa"/>
          </w:tcPr>
          <w:p w:rsidR="002C019A" w:rsidRPr="002C019A" w:rsidRDefault="002C019A" w:rsidP="002C01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2127" w:type="dxa"/>
          </w:tcPr>
          <w:p w:rsidR="002C019A" w:rsidRPr="002C019A" w:rsidRDefault="002C019A" w:rsidP="002C01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Срок исполнения</w:t>
            </w:r>
          </w:p>
        </w:tc>
      </w:tr>
      <w:tr w:rsidR="002C019A" w:rsidRPr="002C019A" w:rsidTr="00A87C0C">
        <w:tc>
          <w:tcPr>
            <w:tcW w:w="851" w:type="dxa"/>
          </w:tcPr>
          <w:p w:rsidR="002C019A" w:rsidRPr="002C019A" w:rsidRDefault="002C019A" w:rsidP="002C01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789" w:type="dxa"/>
            <w:gridSpan w:val="2"/>
          </w:tcPr>
          <w:p w:rsidR="002C019A" w:rsidRPr="002C019A" w:rsidRDefault="002C019A" w:rsidP="002C01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110" w:type="dxa"/>
          </w:tcPr>
          <w:p w:rsidR="002C019A" w:rsidRPr="002C019A" w:rsidRDefault="002C019A" w:rsidP="002C01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127" w:type="dxa"/>
          </w:tcPr>
          <w:p w:rsidR="002C019A" w:rsidRPr="002C019A" w:rsidRDefault="002C019A" w:rsidP="002C01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2C019A" w:rsidRPr="002C019A" w:rsidTr="00A87C0C">
        <w:trPr>
          <w:trHeight w:val="678"/>
        </w:trPr>
        <w:tc>
          <w:tcPr>
            <w:tcW w:w="15877" w:type="dxa"/>
            <w:gridSpan w:val="5"/>
          </w:tcPr>
          <w:p w:rsidR="002C019A" w:rsidRPr="002C019A" w:rsidRDefault="002C019A" w:rsidP="00BB785F">
            <w:pPr>
              <w:widowControl w:val="0"/>
              <w:spacing w:after="0" w:line="240" w:lineRule="auto"/>
              <w:ind w:left="5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1. </w:t>
            </w:r>
            <w:r w:rsidR="00BB785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Организация проведения администрацией </w:t>
            </w:r>
            <w:r w:rsidR="00F10C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Белоглинского</w:t>
            </w:r>
            <w:r w:rsidR="00BB785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сельского поселения Белоглинского района </w:t>
            </w:r>
            <w:r w:rsidR="00614E6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мониторинга </w:t>
            </w:r>
            <w:proofErr w:type="spellStart"/>
            <w:r w:rsidR="00614E6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правоприменения</w:t>
            </w:r>
            <w:proofErr w:type="spellEnd"/>
            <w:r w:rsidR="00614E6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нормативных правовых актов </w:t>
            </w:r>
            <w:r w:rsidR="00F10C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Белоглинского</w:t>
            </w:r>
            <w:r w:rsidR="00614E6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сельского поселения Белоглинского района в целях реализации антикоррупционной политики и устранения </w:t>
            </w:r>
            <w:proofErr w:type="spellStart"/>
            <w:r w:rsidR="00614E6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коррупциогенных</w:t>
            </w:r>
            <w:proofErr w:type="spellEnd"/>
            <w:r w:rsidR="00614E6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факторов</w:t>
            </w:r>
          </w:p>
        </w:tc>
      </w:tr>
      <w:tr w:rsidR="002C019A" w:rsidRPr="00584DE6" w:rsidTr="00A87C0C">
        <w:tc>
          <w:tcPr>
            <w:tcW w:w="851" w:type="dxa"/>
          </w:tcPr>
          <w:p w:rsidR="002C019A" w:rsidRPr="00584DE6" w:rsidRDefault="002C019A" w:rsidP="002C01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8789" w:type="dxa"/>
            <w:gridSpan w:val="2"/>
          </w:tcPr>
          <w:p w:rsidR="002C019A" w:rsidRPr="00584DE6" w:rsidRDefault="00614E6D" w:rsidP="002C01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584DE6">
              <w:rPr>
                <w:rFonts w:ascii="Times New Roman CYR" w:eastAsiaTheme="minorEastAsia" w:hAnsi="Times New Roman CYR" w:cs="Times New Roman CYR"/>
                <w:color w:val="000000" w:themeColor="text1"/>
                <w:sz w:val="28"/>
                <w:lang w:eastAsia="ru-RU"/>
              </w:rPr>
              <w:t xml:space="preserve">Проведение обобщения, анализа и оценки информации о практике применения нормативных правовых актов </w:t>
            </w:r>
            <w:r w:rsidR="00F10C9E">
              <w:rPr>
                <w:rFonts w:ascii="Times New Roman CYR" w:eastAsiaTheme="minorEastAsia" w:hAnsi="Times New Roman CYR" w:cs="Times New Roman CYR"/>
                <w:color w:val="000000" w:themeColor="text1"/>
                <w:sz w:val="28"/>
                <w:lang w:eastAsia="ru-RU"/>
              </w:rPr>
              <w:t>Белоглинского</w:t>
            </w:r>
            <w:r w:rsidRPr="00584DE6">
              <w:rPr>
                <w:rFonts w:ascii="Times New Roman CYR" w:eastAsiaTheme="minorEastAsia" w:hAnsi="Times New Roman CYR" w:cs="Times New Roman CYR"/>
                <w:color w:val="000000" w:themeColor="text1"/>
                <w:sz w:val="28"/>
                <w:lang w:eastAsia="ru-RU"/>
              </w:rPr>
              <w:t xml:space="preserve"> сельского поселения Белоглинского района при осуществлении мониторинга </w:t>
            </w:r>
            <w:proofErr w:type="spellStart"/>
            <w:r w:rsidRPr="00584DE6">
              <w:rPr>
                <w:rFonts w:ascii="Times New Roman CYR" w:eastAsiaTheme="minorEastAsia" w:hAnsi="Times New Roman CYR" w:cs="Times New Roman CYR"/>
                <w:color w:val="000000" w:themeColor="text1"/>
                <w:sz w:val="28"/>
                <w:lang w:eastAsia="ru-RU"/>
              </w:rPr>
              <w:t>правоприменения</w:t>
            </w:r>
            <w:proofErr w:type="spellEnd"/>
          </w:p>
        </w:tc>
        <w:tc>
          <w:tcPr>
            <w:tcW w:w="4110" w:type="dxa"/>
          </w:tcPr>
          <w:p w:rsidR="00614E6D" w:rsidRPr="00584DE6" w:rsidRDefault="009D587A" w:rsidP="00614E6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Главный специалист </w:t>
            </w:r>
          </w:p>
          <w:p w:rsidR="002C019A" w:rsidRPr="00584DE6" w:rsidRDefault="009D587A" w:rsidP="00257BA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И.Г. </w:t>
            </w:r>
            <w:proofErr w:type="spellStart"/>
            <w:r w:rsidR="00257BA9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Мардасова</w:t>
            </w:r>
            <w:proofErr w:type="spellEnd"/>
          </w:p>
        </w:tc>
        <w:tc>
          <w:tcPr>
            <w:tcW w:w="2127" w:type="dxa"/>
          </w:tcPr>
          <w:p w:rsidR="002C019A" w:rsidRPr="00584DE6" w:rsidRDefault="00614E6D" w:rsidP="002C0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Текущий – на регулярной основе, в соответствии с утвержденными планами проведения мониторингов </w:t>
            </w:r>
            <w:proofErr w:type="spellStart"/>
            <w:r w:rsidRPr="00584DE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правоприменения</w:t>
            </w:r>
            <w:proofErr w:type="spellEnd"/>
            <w:r w:rsidRPr="00584DE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; оперативный – в течение </w:t>
            </w:r>
            <w:r w:rsidRPr="00584DE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первого года действия нормативных правовых актов края</w:t>
            </w:r>
          </w:p>
        </w:tc>
      </w:tr>
      <w:tr w:rsidR="002C019A" w:rsidRPr="00584DE6" w:rsidTr="00A87C0C">
        <w:tc>
          <w:tcPr>
            <w:tcW w:w="851" w:type="dxa"/>
            <w:tcBorders>
              <w:bottom w:val="single" w:sz="4" w:space="0" w:color="auto"/>
            </w:tcBorders>
          </w:tcPr>
          <w:p w:rsidR="002C019A" w:rsidRPr="00584DE6" w:rsidRDefault="002C019A" w:rsidP="002C01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</w:tcPr>
          <w:p w:rsidR="002C019A" w:rsidRPr="00584DE6" w:rsidRDefault="0069055A" w:rsidP="002C01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Принятие (издание), изменение или признание </w:t>
            </w:r>
            <w:proofErr w:type="gramStart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утратившими</w:t>
            </w:r>
            <w:proofErr w:type="gramEnd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силу (отмена) нормативных правовых актов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района, направленных на устранение нарушений, выявленных при мониторинге </w:t>
            </w:r>
            <w:proofErr w:type="spellStart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правоприменения</w:t>
            </w:r>
            <w:proofErr w:type="spellEnd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2C078A" w:rsidRPr="00584DE6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Главный специалист </w:t>
            </w:r>
          </w:p>
          <w:p w:rsidR="002C019A" w:rsidRPr="00584DE6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И.Г. </w:t>
            </w:r>
            <w:r w:rsidR="005739F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Мардасова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2C019A" w:rsidRPr="00584DE6" w:rsidRDefault="0069055A" w:rsidP="002C0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итогам выполнения пункта 1.1</w:t>
            </w:r>
          </w:p>
        </w:tc>
      </w:tr>
      <w:tr w:rsidR="007E5C3D" w:rsidRPr="00584DE6" w:rsidTr="00A87C0C">
        <w:trPr>
          <w:trHeight w:val="678"/>
        </w:trPr>
        <w:tc>
          <w:tcPr>
            <w:tcW w:w="15877" w:type="dxa"/>
            <w:gridSpan w:val="5"/>
          </w:tcPr>
          <w:p w:rsidR="007E5C3D" w:rsidRPr="00584DE6" w:rsidRDefault="007E5C3D" w:rsidP="005A277F">
            <w:pPr>
              <w:widowControl w:val="0"/>
              <w:spacing w:after="0" w:line="240" w:lineRule="auto"/>
              <w:ind w:left="5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2. Противодействие коррупции в Успенском сельском поселении Белоглинского района. Совершенствование работы по профилактике коррупционных и иных правонарушений</w:t>
            </w:r>
          </w:p>
        </w:tc>
      </w:tr>
      <w:tr w:rsidR="007E5C3D" w:rsidRPr="00584DE6" w:rsidTr="00A87C0C">
        <w:tc>
          <w:tcPr>
            <w:tcW w:w="851" w:type="dxa"/>
          </w:tcPr>
          <w:p w:rsidR="007E5C3D" w:rsidRPr="00584DE6" w:rsidRDefault="007E5C3D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8789" w:type="dxa"/>
            <w:gridSpan w:val="2"/>
          </w:tcPr>
          <w:p w:rsidR="007E5C3D" w:rsidRPr="00584DE6" w:rsidRDefault="007E5C3D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мероприятий по профессиональному развитию в области противодействия коррупции  для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 служащих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района, в должностные обязанности которых входит участие в противодействии коррупции, в том числе их </w:t>
            </w:r>
            <w:proofErr w:type="gramStart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обучение</w:t>
            </w:r>
            <w:proofErr w:type="gramEnd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4110" w:type="dxa"/>
          </w:tcPr>
          <w:p w:rsidR="007E5C3D" w:rsidRDefault="002C078A" w:rsidP="007E5C3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2C078A" w:rsidRPr="00584DE6" w:rsidRDefault="002C078A" w:rsidP="007E5C3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</w:tcPr>
          <w:p w:rsidR="007E5C3D" w:rsidRPr="00584DE6" w:rsidRDefault="007E5C3D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7E5C3D" w:rsidRPr="00584DE6" w:rsidTr="00A87C0C">
        <w:tc>
          <w:tcPr>
            <w:tcW w:w="851" w:type="dxa"/>
          </w:tcPr>
          <w:p w:rsidR="007E5C3D" w:rsidRPr="00584DE6" w:rsidRDefault="007E5C3D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8789" w:type="dxa"/>
            <w:gridSpan w:val="2"/>
          </w:tcPr>
          <w:p w:rsidR="007E5C3D" w:rsidRPr="00584DE6" w:rsidRDefault="007E5C3D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мероприятий по профессиональному развитию в области противодействия коррупции</w:t>
            </w:r>
            <w:r w:rsidR="00AD753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для лиц,</w:t>
            </w:r>
            <w:r w:rsidR="00AD753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впервые поступивших на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муниципальную службу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AD753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 и </w:t>
            </w:r>
            <w:r w:rsidR="00003651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замещающих должности, связанные с соблюдением антикоррупционных стандартов</w:t>
            </w:r>
          </w:p>
        </w:tc>
        <w:tc>
          <w:tcPr>
            <w:tcW w:w="4110" w:type="dxa"/>
          </w:tcPr>
          <w:p w:rsidR="002C078A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7E5C3D" w:rsidRPr="00584DE6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</w:tcPr>
          <w:p w:rsidR="007E5C3D" w:rsidRPr="00584DE6" w:rsidRDefault="00003651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003651" w:rsidRPr="00584DE6" w:rsidTr="00A87C0C">
        <w:tc>
          <w:tcPr>
            <w:tcW w:w="851" w:type="dxa"/>
          </w:tcPr>
          <w:p w:rsidR="00003651" w:rsidRPr="00584DE6" w:rsidRDefault="00003651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8789" w:type="dxa"/>
            <w:gridSpan w:val="2"/>
          </w:tcPr>
          <w:p w:rsidR="00003651" w:rsidRPr="00584DE6" w:rsidRDefault="00003651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мероприятий по профессиональному развитию в области противодействия коррупции для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служащих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</w:t>
            </w:r>
            <w:r w:rsid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(работников), в должностные обя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занности которых входит участие в проведении закупок товаров, работ, услуг для обеспечения государственных нужд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680129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района, в том числе их обучение по дополнительным </w:t>
            </w:r>
            <w:r w:rsidR="00680129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профессиональным программам в области противодействия коррупции</w:t>
            </w:r>
            <w:proofErr w:type="gramEnd"/>
          </w:p>
        </w:tc>
        <w:tc>
          <w:tcPr>
            <w:tcW w:w="4110" w:type="dxa"/>
          </w:tcPr>
          <w:p w:rsidR="002C078A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Начальник общего отдела </w:t>
            </w:r>
          </w:p>
          <w:p w:rsidR="00003651" w:rsidRPr="00584DE6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</w:tcPr>
          <w:p w:rsidR="00003651" w:rsidRPr="00584DE6" w:rsidRDefault="00680129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680129" w:rsidRPr="00584DE6" w:rsidTr="00A87C0C">
        <w:tc>
          <w:tcPr>
            <w:tcW w:w="851" w:type="dxa"/>
          </w:tcPr>
          <w:p w:rsidR="00680129" w:rsidRPr="00584DE6" w:rsidRDefault="00680129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2.4.</w:t>
            </w:r>
          </w:p>
        </w:tc>
        <w:tc>
          <w:tcPr>
            <w:tcW w:w="8789" w:type="dxa"/>
            <w:gridSpan w:val="2"/>
          </w:tcPr>
          <w:p w:rsidR="00680129" w:rsidRPr="00584DE6" w:rsidRDefault="00680129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Информирование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</w:t>
            </w:r>
            <w:r w:rsidR="002A0F7E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служащих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2A0F7E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 о требованиях законодательства Российской Федерации о противодействии коррупции и его изменениях, формирование антикоррупционного поведения</w:t>
            </w:r>
          </w:p>
        </w:tc>
        <w:tc>
          <w:tcPr>
            <w:tcW w:w="4110" w:type="dxa"/>
          </w:tcPr>
          <w:p w:rsidR="002C078A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2A0F7E" w:rsidRPr="00584DE6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</w:tcPr>
          <w:p w:rsidR="00680129" w:rsidRPr="00584DE6" w:rsidRDefault="002A0F7E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A0F7E" w:rsidRPr="00584DE6" w:rsidTr="00A87C0C">
        <w:tc>
          <w:tcPr>
            <w:tcW w:w="851" w:type="dxa"/>
          </w:tcPr>
          <w:p w:rsidR="002A0F7E" w:rsidRPr="00584DE6" w:rsidRDefault="002A0F7E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8789" w:type="dxa"/>
            <w:gridSpan w:val="2"/>
          </w:tcPr>
          <w:p w:rsidR="002A0F7E" w:rsidRPr="00584DE6" w:rsidRDefault="002A0F7E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Анализ сведений о доходах, расходах, об имуществе и обязательствах имущественного характера,</w:t>
            </w:r>
            <w:r w:rsidR="00347EB4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представленных лицами, замещающими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муниципальные</w:t>
            </w:r>
            <w:r w:rsidR="00347EB4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должности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347EB4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района, должности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муниципальной</w:t>
            </w:r>
            <w:r w:rsidR="00347EB4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службы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347EB4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района, лицами, замещающими муниципальные должности, руководителями государственных учреждений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347EB4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  <w:tc>
          <w:tcPr>
            <w:tcW w:w="4110" w:type="dxa"/>
          </w:tcPr>
          <w:p w:rsidR="002C078A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2A0F7E" w:rsidRPr="00584DE6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</w:tcPr>
          <w:p w:rsidR="002A0F7E" w:rsidRPr="00584DE6" w:rsidRDefault="00347EB4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года</w:t>
            </w:r>
          </w:p>
        </w:tc>
      </w:tr>
      <w:tr w:rsidR="00347EB4" w:rsidRPr="00584DE6" w:rsidTr="00A87C0C">
        <w:tc>
          <w:tcPr>
            <w:tcW w:w="851" w:type="dxa"/>
          </w:tcPr>
          <w:p w:rsidR="00347EB4" w:rsidRPr="00584DE6" w:rsidRDefault="00347EB4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2.6.</w:t>
            </w:r>
          </w:p>
        </w:tc>
        <w:tc>
          <w:tcPr>
            <w:tcW w:w="8789" w:type="dxa"/>
            <w:gridSpan w:val="2"/>
          </w:tcPr>
          <w:p w:rsidR="00347EB4" w:rsidRPr="00584DE6" w:rsidRDefault="00347EB4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Осуществление проверок достоверности и полноты сведений о доходах, расходах, об имуществе и обязательствах имущественного характера, соблюдения запретов и ограничений, исполнения обязанностей, установленных в целях противодействия коррупции, в отношении лиц, замещающих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муниципальные 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должности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района,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служащих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</w:t>
            </w:r>
            <w:r w:rsidR="00EF49A3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, лиц, замещающих муниципальные должности</w:t>
            </w:r>
          </w:p>
        </w:tc>
        <w:tc>
          <w:tcPr>
            <w:tcW w:w="4110" w:type="dxa"/>
          </w:tcPr>
          <w:p w:rsidR="002C078A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347EB4" w:rsidRPr="00584DE6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</w:tcPr>
          <w:p w:rsidR="00347EB4" w:rsidRPr="00584DE6" w:rsidRDefault="00EF49A3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EF49A3" w:rsidRPr="00584DE6" w:rsidTr="00A87C0C">
        <w:tc>
          <w:tcPr>
            <w:tcW w:w="851" w:type="dxa"/>
            <w:tcBorders>
              <w:bottom w:val="single" w:sz="4" w:space="0" w:color="auto"/>
            </w:tcBorders>
          </w:tcPr>
          <w:p w:rsidR="00EF49A3" w:rsidRPr="00584DE6" w:rsidRDefault="00EF49A3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2.7.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</w:tcPr>
          <w:p w:rsidR="00EF49A3" w:rsidRPr="00584DE6" w:rsidRDefault="00EF49A3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Мониторинг исполнения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муниципальными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служащими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 обязанности передавать принадлежащие им ценные бумаги (доли участия, паи в уставных (складочных)  капиталах организаций) в доверительное управление в целях предотвращения или урегулирования конфликта интересов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2C078A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EF49A3" w:rsidRPr="00584DE6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EF49A3" w:rsidRPr="00584DE6" w:rsidRDefault="00EF49A3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EF49A3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9A3" w:rsidRPr="00584DE6" w:rsidRDefault="00EF49A3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2.8.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9A3" w:rsidRPr="00584DE6" w:rsidRDefault="00EF49A3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работы по рассмотрению уведомлений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муниципальных 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служащих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 о факте обращения в целях склонения к совершению коррупционных 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правонарушений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078A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Начальник общего отдела </w:t>
            </w:r>
          </w:p>
          <w:p w:rsidR="00EF49A3" w:rsidRPr="00584DE6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9A3" w:rsidRPr="00584DE6" w:rsidRDefault="00EF49A3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EF49A3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9A3" w:rsidRPr="00584DE6" w:rsidRDefault="00EF49A3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2.9.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9A3" w:rsidRPr="00584DE6" w:rsidRDefault="00EF49A3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Осуществление контроля исполнения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муниципальными</w:t>
            </w:r>
            <w:r w:rsidR="005F7316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служащими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5F7316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 обязанности по предварительному уведомлению представителя нанимателя о выполнении иной оплачиваемой работы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078A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EF49A3" w:rsidRPr="00584DE6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9A3" w:rsidRPr="00584DE6" w:rsidRDefault="00D93068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D93068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68" w:rsidRPr="00584DE6" w:rsidRDefault="00D93068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2.10.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68" w:rsidRPr="00584DE6" w:rsidRDefault="00D93068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Мониторинг исполнения установленного порядка сообщения муниципальными служащими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 о получении подарков в связи с их должностным положением или исполнением ими служебных (должностных) обязанностей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D8" w:rsidRDefault="00EC64D8" w:rsidP="00EC64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93068" w:rsidRPr="00584DE6" w:rsidRDefault="00EC64D8" w:rsidP="00EC64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68" w:rsidRPr="00584DE6" w:rsidRDefault="00D93068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D93068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68" w:rsidRPr="00584DE6" w:rsidRDefault="00D93068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2.11.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68" w:rsidRPr="00584DE6" w:rsidRDefault="00D93068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Мониторинг соблюдения порядка участия лиц, замещающих муниципальные должности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района, в управлении коммерческими и некоммерческими организациями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D8" w:rsidRDefault="00EC64D8" w:rsidP="00EC64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93068" w:rsidRPr="00584DE6" w:rsidRDefault="00EC64D8" w:rsidP="00EC64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68" w:rsidRPr="00584DE6" w:rsidRDefault="00D93068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D93068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68" w:rsidRPr="00584DE6" w:rsidRDefault="00D93068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2.12.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68" w:rsidRPr="00584DE6" w:rsidRDefault="00D93068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Осуществление мероприятий по информированию граждан о требованиях законодательства о противодействии коррупции и </w:t>
            </w:r>
            <w:r w:rsidR="00C54914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создание в обществе атмосферы нетерпимости к коррупционным проявлениям с привлечением представителей некоммерческих организаций, уставная деятельность которых связана с противодействием коррупции, а также других институтов гражданского общества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D8" w:rsidRDefault="00EC64D8" w:rsidP="00EC64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93068" w:rsidRPr="00584DE6" w:rsidRDefault="00EC64D8" w:rsidP="00EC64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68" w:rsidRPr="00584DE6" w:rsidRDefault="00C54914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C54914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914" w:rsidRPr="00584DE6" w:rsidRDefault="00C54914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2.13.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914" w:rsidRPr="00584DE6" w:rsidRDefault="00C54914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Создание и продвижение социальной антикоррупционной рекламы, осуществление комплекса иных информационно – просветительских мероприятий антикоррупционной направленности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D8" w:rsidRDefault="00EC64D8" w:rsidP="00EC64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C54914" w:rsidRPr="00584DE6" w:rsidRDefault="00EC64D8" w:rsidP="00EC64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914" w:rsidRPr="00584DE6" w:rsidRDefault="00C54914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C54914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914" w:rsidRPr="00584DE6" w:rsidRDefault="00C54914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2.14.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914" w:rsidRPr="00584DE6" w:rsidRDefault="00C54914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Проведение комплекса мероприятий по обеспечению открытости и прозрачности процедур (правил) определения стоимости находящихся </w:t>
            </w:r>
            <w:r w:rsidR="001A2184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муниципальной собственности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1A2184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 объектов недвижимого имущества и акций (долей участия в уставных (складочных)</w:t>
            </w:r>
            <w:r w:rsidR="00A57CD3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капиталах и паев в паевых </w:t>
            </w:r>
            <w:r w:rsidR="00A57CD3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фондах организаций) при принятии решений о распоряжении указанным имуществом путем отчуждения, передачи в аренду, внесения в уставный капитал или паевой фонд организации имущественного взноса, а также при приобретении объектов недвижимого имущества и акций (долей участия в уставных (складочных) капиталах и паев в паевых фондах организаций) в муниципальную собственность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A57CD3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914" w:rsidRPr="00584DE6" w:rsidRDefault="00CF6DAE" w:rsidP="00C5491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Ведущий специалист</w:t>
            </w:r>
          </w:p>
          <w:p w:rsidR="007637D5" w:rsidRPr="00584DE6" w:rsidRDefault="0040416C" w:rsidP="00C5491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Д.Ю. Новикова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914" w:rsidRPr="00584DE6" w:rsidRDefault="00CA55CF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CA55CF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5CF" w:rsidRPr="00584DE6" w:rsidRDefault="00CA55CF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2.15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5CF" w:rsidRPr="00584DE6" w:rsidRDefault="00CA55CF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Мониторинг соблюдения законодательства Российской Федерации о противодействии коррупции в унитарных предприятиях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района, учреждениях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района, координацию и регулирование деятельности которых в соответствии с установленной ведомственной (отраслевой) принадлежностью осуществляют муниципальные служащие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D8" w:rsidRDefault="00EC64D8" w:rsidP="00EC64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B344D4" w:rsidRPr="00584DE6" w:rsidRDefault="00EC64D8" w:rsidP="00EC64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5CF" w:rsidRPr="00584DE6" w:rsidRDefault="00B344D4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B344D4" w:rsidRPr="00584DE6" w:rsidTr="00686991">
        <w:trPr>
          <w:trHeight w:val="375"/>
        </w:trPr>
        <w:tc>
          <w:tcPr>
            <w:tcW w:w="15877" w:type="dxa"/>
            <w:gridSpan w:val="5"/>
          </w:tcPr>
          <w:p w:rsidR="00B344D4" w:rsidRPr="00584DE6" w:rsidRDefault="00B344D4" w:rsidP="00187EB2">
            <w:pPr>
              <w:widowControl w:val="0"/>
              <w:spacing w:after="0" w:line="240" w:lineRule="auto"/>
              <w:ind w:left="5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3. Создание эффективной системы обратной связи с гражданами и организациями</w:t>
            </w:r>
          </w:p>
        </w:tc>
      </w:tr>
      <w:tr w:rsidR="00B344D4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4D4" w:rsidRPr="00584DE6" w:rsidRDefault="00B344D4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4D4" w:rsidRPr="00584DE6" w:rsidRDefault="00B344D4" w:rsidP="00187EB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работы телефона "горячей линии" администрации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 по вопросам противодействия коррупции: прием, регистрация и рассмотрение поступивших обращений граждан и организаций, информации о фактах коррупции в администрацию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  или нарушениях муниципальных служащих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 требований к служебному (должностному) поведению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513" w:rsidRDefault="00EE4513" w:rsidP="00EE451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7637D5" w:rsidRDefault="00EE4513" w:rsidP="00EE451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EE4513" w:rsidRDefault="00EE4513" w:rsidP="00EE451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:rsidR="006C544A" w:rsidRDefault="001F4C70" w:rsidP="006C54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Специалист 2</w:t>
            </w:r>
            <w:r w:rsidR="006C544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категории</w:t>
            </w:r>
          </w:p>
          <w:p w:rsidR="00EE4513" w:rsidRPr="00584DE6" w:rsidRDefault="00EE4513" w:rsidP="00EE451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А.В. Озерова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4D4" w:rsidRPr="00584DE6" w:rsidRDefault="007637D5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7637D5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7D5" w:rsidRPr="00584DE6" w:rsidRDefault="007637D5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7D5" w:rsidRPr="00584DE6" w:rsidRDefault="007637D5" w:rsidP="00187EB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работы по рассмотрению сообщений, поступивших по различным каналам получения информации ("горячая линия", телефон доверия, электронная приемная), по которым граждане могут 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конфиденциально, не опасаясь преследования, сообщать о возможных коррупционных правонарушениях, а также анализ практики рассмотрения и проверки полученной информации и принимаемых мер реагирования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C65" w:rsidRDefault="009D2C65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Начальник общего отдела </w:t>
            </w:r>
          </w:p>
          <w:p w:rsidR="009D2C65" w:rsidRDefault="009D2C65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9D2C65" w:rsidRDefault="009D2C65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:rsidR="006C544A" w:rsidRDefault="001F4C70" w:rsidP="006C54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Специалист 2</w:t>
            </w:r>
            <w:r w:rsidR="006C544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категории</w:t>
            </w:r>
          </w:p>
          <w:p w:rsidR="007637D5" w:rsidRPr="00584DE6" w:rsidRDefault="009D2C65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А.В. Озерова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7D5" w:rsidRPr="00584DE6" w:rsidRDefault="007637D5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7637D5" w:rsidRPr="00584DE6" w:rsidTr="00A87C0C">
        <w:trPr>
          <w:trHeight w:val="678"/>
        </w:trPr>
        <w:tc>
          <w:tcPr>
            <w:tcW w:w="15877" w:type="dxa"/>
            <w:gridSpan w:val="5"/>
          </w:tcPr>
          <w:p w:rsidR="007637D5" w:rsidRPr="00584DE6" w:rsidRDefault="007637D5" w:rsidP="00187EB2">
            <w:pPr>
              <w:widowControl w:val="0"/>
              <w:spacing w:after="0" w:line="240" w:lineRule="auto"/>
              <w:ind w:left="5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4. Мероприятия по противодействию коррупции, рекомендуемые органа</w:t>
            </w:r>
            <w:r w:rsidR="00BF5522" w:rsidRPr="00584D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 местного самоуправления </w:t>
            </w:r>
            <w:r w:rsidR="00F10C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Белоглинского</w:t>
            </w:r>
            <w:r w:rsidR="00BF5522" w:rsidRPr="00584D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</w:tr>
      <w:tr w:rsidR="00BF5522" w:rsidRPr="00584DE6" w:rsidTr="00686991">
        <w:trPr>
          <w:trHeight w:val="405"/>
        </w:trPr>
        <w:tc>
          <w:tcPr>
            <w:tcW w:w="15877" w:type="dxa"/>
            <w:gridSpan w:val="5"/>
          </w:tcPr>
          <w:p w:rsidR="00BF5522" w:rsidRPr="00584DE6" w:rsidRDefault="00BF5522" w:rsidP="00187EB2">
            <w:pPr>
              <w:widowControl w:val="0"/>
              <w:spacing w:after="0" w:line="240" w:lineRule="auto"/>
              <w:ind w:left="5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4.1. Оценка восприятия уровня коррупции и мониторинг коррупционных рисков</w:t>
            </w:r>
          </w:p>
        </w:tc>
      </w:tr>
      <w:tr w:rsidR="00BF5522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22" w:rsidRPr="00584DE6" w:rsidRDefault="00BF5522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4.1.1.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22" w:rsidRPr="00584DE6" w:rsidRDefault="00BF5522" w:rsidP="00BF552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Оценка восприятия уровня коррупции в сельском поселении, размещение результатов в средствах массовой информации на официальных сайтах местного самоуправления в информационно – телекоммуникационной сети "Интернет"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C65" w:rsidRDefault="009D2C65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9D2C65" w:rsidRDefault="009D2C65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BF5522" w:rsidRDefault="00BF5522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:rsidR="00A52D2A" w:rsidRDefault="00A52D2A" w:rsidP="00A52D2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Ведущий специалист</w:t>
            </w:r>
          </w:p>
          <w:p w:rsidR="009D2C65" w:rsidRPr="00584DE6" w:rsidRDefault="00A52D2A" w:rsidP="00A52D2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А.П.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Жигулин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22" w:rsidRPr="00584DE6" w:rsidRDefault="00BF5522" w:rsidP="00187E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</w:t>
            </w:r>
          </w:p>
        </w:tc>
      </w:tr>
      <w:tr w:rsidR="00BF5522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22" w:rsidRPr="00584DE6" w:rsidRDefault="00BF5522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4.1.2.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22" w:rsidRPr="00584DE6" w:rsidRDefault="00BF5522" w:rsidP="00BF552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Проведение мониторинга коррупционных рисков в органах местного самоуправления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77057D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района, размещение результатов в средствах массовой информации и на официальных сайтах органов местного самоуправления в информационно - телекоммуникационной сети "Интернет"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C65" w:rsidRDefault="009D2C65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9D2C65" w:rsidRDefault="009D2C65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9D2C65" w:rsidRDefault="009D2C65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:rsidR="009D2C65" w:rsidRDefault="0040416C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Ведущий</w:t>
            </w:r>
            <w:r w:rsidR="009D2C65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специалист</w:t>
            </w:r>
          </w:p>
          <w:p w:rsidR="00BF5522" w:rsidRPr="00584DE6" w:rsidRDefault="0040416C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А.П.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Жигулин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22" w:rsidRPr="00584DE6" w:rsidRDefault="0077057D" w:rsidP="00187E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</w:t>
            </w:r>
          </w:p>
        </w:tc>
      </w:tr>
      <w:tr w:rsidR="0077057D" w:rsidRPr="00584DE6" w:rsidTr="00A87C0C">
        <w:trPr>
          <w:trHeight w:val="678"/>
        </w:trPr>
        <w:tc>
          <w:tcPr>
            <w:tcW w:w="15877" w:type="dxa"/>
            <w:gridSpan w:val="5"/>
          </w:tcPr>
          <w:p w:rsidR="0077057D" w:rsidRPr="00584DE6" w:rsidRDefault="0077057D" w:rsidP="00187EB2">
            <w:pPr>
              <w:widowControl w:val="0"/>
              <w:spacing w:after="0" w:line="240" w:lineRule="auto"/>
              <w:ind w:left="5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4.2. Противодействие коррупции в органах местного самоуправления </w:t>
            </w:r>
            <w:r w:rsidR="00F10C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</w:tr>
      <w:tr w:rsidR="0077057D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57D" w:rsidRPr="00584DE6" w:rsidRDefault="0077057D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4.2.1.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57D" w:rsidRPr="00584DE6" w:rsidRDefault="0077057D" w:rsidP="00187EB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мероприятий по профессиональному развитию в области противодействия коррупции для муниципальных служащих, в должностные обязанности которых входит участие в противодействии коррупции, в том числе их </w:t>
            </w:r>
            <w:proofErr w:type="gramStart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обучение</w:t>
            </w:r>
            <w:proofErr w:type="gramEnd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77057D" w:rsidRPr="00584DE6" w:rsidRDefault="0077057D" w:rsidP="0077057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57D" w:rsidRPr="00584DE6" w:rsidRDefault="0077057D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77057D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57D" w:rsidRPr="00584DE6" w:rsidRDefault="0077057D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4.2.2.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57D" w:rsidRPr="00584DE6" w:rsidRDefault="0077057D" w:rsidP="00187EB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мероприятий по профессиональному развитию в области противодействия коррупции для лиц, впервые поступивших на муниципальную службу</w:t>
            </w:r>
            <w:r w:rsidR="0089187E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, и замещающих должности, связанные с соблюдением антикоррупционных стандартов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77057D" w:rsidRPr="00584DE6" w:rsidRDefault="0077057D" w:rsidP="0089187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57D" w:rsidRPr="00584DE6" w:rsidRDefault="0089187E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89187E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87E" w:rsidRPr="00584DE6" w:rsidRDefault="0089187E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4.2.3.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87E" w:rsidRPr="00584DE6" w:rsidRDefault="0089187E" w:rsidP="00187EB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мероприятий по профессиональному развитию в области противодействия коррупции для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в том числе их </w:t>
            </w:r>
            <w:proofErr w:type="gramStart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обучение</w:t>
            </w:r>
            <w:proofErr w:type="gramEnd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89187E" w:rsidRPr="00584DE6" w:rsidRDefault="0089187E" w:rsidP="0089187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87E" w:rsidRPr="00584DE6" w:rsidRDefault="0089187E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89187E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87E" w:rsidRPr="00584DE6" w:rsidRDefault="0089187E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4.2.4.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87E" w:rsidRPr="00584DE6" w:rsidRDefault="0089187E" w:rsidP="00187EB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Анализ сведений о доходах, об имуществе и обязательствах имущественного характера, представленных гражданами,</w:t>
            </w:r>
            <w:r w:rsidR="00BD0AAC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претендующими на замещение должностей муниципальной службы, муниципальными служащими, руководителями муниципальных учреждений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89187E" w:rsidRPr="00584DE6" w:rsidRDefault="0089187E" w:rsidP="00BD0AA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87E" w:rsidRPr="00584DE6" w:rsidRDefault="00BD0AAC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BD0AAC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AAC" w:rsidRPr="00584DE6" w:rsidRDefault="00BD0AAC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4.2.5.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AAC" w:rsidRPr="00584DE6" w:rsidRDefault="00BD0AAC" w:rsidP="00187EB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Осуществление проверок достоверности и полноты сведений о доходах, об имуществе и обязательствах имущественного характера, соблюдения запретов и ограничений, исполнения обязанностей, установленных в целях противодействия коррупции, в отношении лиц, замещающих должности муниципальной службы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BD0AAC" w:rsidRPr="00584DE6" w:rsidRDefault="00BD0AAC" w:rsidP="00BD0AA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AAC" w:rsidRPr="00584DE6" w:rsidRDefault="00BD0AAC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BD0AAC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AAC" w:rsidRPr="00584DE6" w:rsidRDefault="00BD0AAC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4.2.6.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AAC" w:rsidRPr="00584DE6" w:rsidRDefault="00BD0AAC" w:rsidP="00187EB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работы по рассмотрению уведомлений муниципальных служащих о факте обращения в целях склонения к совершению коррупционных правонарушений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BD0AAC" w:rsidRPr="00584DE6" w:rsidRDefault="00BD0AAC" w:rsidP="00BD0AA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AAC" w:rsidRPr="00584DE6" w:rsidRDefault="00BD0AAC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BD0AAC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AAC" w:rsidRPr="00584DE6" w:rsidRDefault="00BD0AAC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4.2.7.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AAC" w:rsidRPr="00584DE6" w:rsidRDefault="00BD0AAC" w:rsidP="00187EB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Осуществление контроля исполнения муниципальными служащими обязанности по предварительному уведомлению представителя нанимателя (работодателя) о выполнении иной оплачиваемой работы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BD0AAC" w:rsidRPr="00584DE6" w:rsidRDefault="00BD0AAC" w:rsidP="00CC0A2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AAC" w:rsidRPr="00584DE6" w:rsidRDefault="00CC0A20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CC0A20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A20" w:rsidRPr="00584DE6" w:rsidRDefault="00CC0A20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4.2.8.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A20" w:rsidRPr="00584DE6" w:rsidRDefault="00CC0A20" w:rsidP="00187EB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Мониторинг исполнения установленного порядка сообщения муниципальными служащими о получении подарка в связи с их должностным положением или исполнением ими должностных обязанностей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CC0A20" w:rsidRPr="00584DE6" w:rsidRDefault="00CC0A20" w:rsidP="00CC0A2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A20" w:rsidRPr="00584DE6" w:rsidRDefault="00CC0A20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A87C0C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C0C" w:rsidRPr="00584DE6" w:rsidRDefault="00A87C0C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4.2.9.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C0C" w:rsidRPr="00584DE6" w:rsidRDefault="00A87C0C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Мониторинг исполнения муниципальными служащими обязанностей передавать принадлежащие им ценные бумаги (доли участия, паи в уставных (складочных) капиталах организаций) в доверительное 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управление в целях предотвращения или урегулирования конфликта интересов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A87C0C" w:rsidRPr="00584DE6" w:rsidRDefault="00A87C0C" w:rsidP="00A87C0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C0C" w:rsidRPr="00584DE6" w:rsidRDefault="00A87C0C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A87C0C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C0C" w:rsidRPr="00584DE6" w:rsidRDefault="00A87C0C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4.2.10.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C0C" w:rsidRPr="00584DE6" w:rsidRDefault="00A87C0C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Мониторинг соблюдения порядка участия лиц, замещающих должности муниципальной службы, в управлении коммерческими и некоммерческими организациями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A87C0C" w:rsidRPr="00584DE6" w:rsidRDefault="00A87C0C" w:rsidP="006813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C0C" w:rsidRPr="00584DE6" w:rsidRDefault="006813FC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6813FC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3FC" w:rsidRPr="00584DE6" w:rsidRDefault="006813FC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4.2.11.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3FC" w:rsidRPr="00584DE6" w:rsidRDefault="006813FC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Информирование муниципальных служащих о требованиях законодательства Российской Федерации о противодействии коррупции и его изменениях, формирование антикоррупционного поведения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6813FC" w:rsidRPr="00584DE6" w:rsidRDefault="006813FC" w:rsidP="006813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3FC" w:rsidRPr="00584DE6" w:rsidRDefault="006813FC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6813FC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3FC" w:rsidRPr="00584DE6" w:rsidRDefault="006813FC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4.2.12.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3FC" w:rsidRPr="00584DE6" w:rsidRDefault="006813FC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Проведение в установленном порядке антикоррупционной экспертизы проектов муниципальных нормативных актов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0DF" w:rsidRPr="00584DE6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Главный специалист </w:t>
            </w:r>
          </w:p>
          <w:p w:rsidR="006813FC" w:rsidRPr="00584DE6" w:rsidRDefault="00CA2AF3" w:rsidP="00CA2AF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И.Г.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Мардасова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3FC" w:rsidRPr="00584DE6" w:rsidRDefault="006813FC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6813FC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3FC" w:rsidRPr="00584DE6" w:rsidRDefault="006813FC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4.2.13.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3FC" w:rsidRPr="00584DE6" w:rsidRDefault="006813FC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Проведение </w:t>
            </w:r>
            <w:r w:rsidR="007F61A7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установленном порядке мониторинга </w:t>
            </w:r>
            <w:proofErr w:type="spellStart"/>
            <w:r w:rsidR="007F61A7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правоприменения</w:t>
            </w:r>
            <w:proofErr w:type="spellEnd"/>
            <w:r w:rsidR="007F61A7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муниципальных нормативных правовых актов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0DF" w:rsidRPr="00584DE6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Главный специалист </w:t>
            </w:r>
          </w:p>
          <w:p w:rsidR="006813FC" w:rsidRPr="00584DE6" w:rsidRDefault="00CA2AF3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И.Г.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Мардасова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3FC" w:rsidRPr="00584DE6" w:rsidRDefault="007F61A7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года</w:t>
            </w:r>
          </w:p>
        </w:tc>
      </w:tr>
      <w:tr w:rsidR="007F61A7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1A7" w:rsidRPr="00584DE6" w:rsidRDefault="007F61A7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4.2.14.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1A7" w:rsidRPr="00584DE6" w:rsidRDefault="007F61A7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Принятие (издание), изменение или признание </w:t>
            </w:r>
            <w:proofErr w:type="gramStart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утратившими</w:t>
            </w:r>
            <w:proofErr w:type="gramEnd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силу (отмена) муниципальных нормативных правовых актов, направленных на устранение нарушений, выявленных при мониторинге </w:t>
            </w:r>
            <w:proofErr w:type="spellStart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правоприменения</w:t>
            </w:r>
            <w:proofErr w:type="spellEnd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0DF" w:rsidRPr="00584DE6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Главный специалист </w:t>
            </w:r>
          </w:p>
          <w:p w:rsidR="007F61A7" w:rsidRPr="00584DE6" w:rsidRDefault="00CA2AF3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И.Г.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Мардасова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1A7" w:rsidRPr="00584DE6" w:rsidRDefault="007F61A7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(по итогам реализации пункта 4.2.13.)</w:t>
            </w:r>
          </w:p>
        </w:tc>
      </w:tr>
      <w:tr w:rsidR="007F61A7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1A7" w:rsidRPr="00584DE6" w:rsidRDefault="007F61A7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4.2.15.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1A7" w:rsidRPr="00584DE6" w:rsidRDefault="002336DB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 комплекса мероприятий по обеспечению открытости и прозрачности процедур (правил) определения стоимости находящихся в муниципальной собственности объектов недвижимого имущества и акций (долей участия в уставных (складочных) капиталах и паев в паевых фондах организаций) при принятии решений о распоряжении указанным имуществом путем отчуждения, передачи в аренду, внесения в уставный капитал или паевой фонд организации имущественного взноса, а также при приобретении объектов</w:t>
            </w:r>
            <w:proofErr w:type="gramEnd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недвижимого имущества и акций (долей участия в уставных (складочных) капиталах и паев в паевых фондах организаций) в муниципальную собственность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1A7" w:rsidRDefault="00126FA8" w:rsidP="002336D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Ведущий специалист</w:t>
            </w:r>
          </w:p>
          <w:p w:rsidR="00126FA8" w:rsidRPr="00584DE6" w:rsidRDefault="00400B04" w:rsidP="002336D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Д.Ю. Новикова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1A7" w:rsidRPr="00584DE6" w:rsidRDefault="002336DB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AF1F81" w:rsidRPr="00584DE6" w:rsidTr="00AF1F81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F81" w:rsidRPr="00584DE6" w:rsidRDefault="00AF1F81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4.2.16.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F81" w:rsidRPr="00584DE6" w:rsidRDefault="00AF1F81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Мониторинг соблюдения законодательства Российской Федерации о 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противодействии коррупции в муниципальных унитарных предприятиях и муниципальных учреждениях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FA8" w:rsidRDefault="00126FA8" w:rsidP="00126FA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Начальник общего отдела </w:t>
            </w:r>
          </w:p>
          <w:p w:rsidR="00126FA8" w:rsidRDefault="00126FA8" w:rsidP="00126FA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Г.П. Михайлюк</w:t>
            </w:r>
          </w:p>
          <w:p w:rsidR="00AF1F81" w:rsidRPr="00584DE6" w:rsidRDefault="00AF1F81" w:rsidP="00AF1F8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F81" w:rsidRPr="00584DE6" w:rsidRDefault="00AF1F81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D03182" w:rsidRPr="00584DE6" w:rsidTr="00AF1F81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182" w:rsidRPr="00584DE6" w:rsidRDefault="00D03182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4.2.17.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182" w:rsidRPr="00584DE6" w:rsidRDefault="00D03182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работы по рассмотрению сообщений</w:t>
            </w:r>
            <w:r w:rsidR="00855DED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, поступивших по различным каналам получения информации ("горячая линия", телефон доверия, электронная приемная), по которым граждане могут конфиденциально, не опасаясь преследования, сообщать о возможных коррупционных правонарушениях, а также анализ практики рассмотрения и проверки полученной информации и принимаемых мер реагирования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0DF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EF40DF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EF40DF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:rsidR="006C544A" w:rsidRDefault="001F4C70" w:rsidP="006C54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Специалист 2</w:t>
            </w:r>
            <w:r w:rsidR="006C544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категории</w:t>
            </w:r>
          </w:p>
          <w:p w:rsidR="00D03182" w:rsidRPr="00584DE6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А.В. Озерова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182" w:rsidRPr="00584DE6" w:rsidRDefault="00855DED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661563" w:rsidRPr="00584DE6" w:rsidTr="00400BA1">
        <w:trPr>
          <w:trHeight w:val="678"/>
        </w:trPr>
        <w:tc>
          <w:tcPr>
            <w:tcW w:w="15877" w:type="dxa"/>
            <w:gridSpan w:val="5"/>
          </w:tcPr>
          <w:p w:rsidR="00661563" w:rsidRPr="00584DE6" w:rsidRDefault="00661563" w:rsidP="00400BA1">
            <w:pPr>
              <w:widowControl w:val="0"/>
              <w:spacing w:after="0" w:line="240" w:lineRule="auto"/>
              <w:ind w:left="5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4.3. Совершенствование взаимодействия органов местного самоуправления со средствами массовой информации, населением и институтами гражданского общества по вопросам противодействия коррупции</w:t>
            </w:r>
          </w:p>
        </w:tc>
      </w:tr>
      <w:tr w:rsidR="00661563" w:rsidRPr="00584DE6" w:rsidTr="00400BA1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563" w:rsidRPr="00584DE6" w:rsidRDefault="00661563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4.3.1.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563" w:rsidRPr="00584DE6" w:rsidRDefault="00661563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Создание и продвижение социальной антикоррупционной рекламы, осуществление комплекса иных информационно – просветительских мероприятий антикоррупционной направленности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0DF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EF40DF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661563" w:rsidRDefault="00661563" w:rsidP="0066156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:rsidR="00EF40DF" w:rsidRDefault="00EF40DF" w:rsidP="0066156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Ведущий специалист</w:t>
            </w:r>
          </w:p>
          <w:p w:rsidR="00EF40DF" w:rsidRDefault="00EF40DF" w:rsidP="0066156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О.Г. Лахман</w:t>
            </w:r>
          </w:p>
          <w:p w:rsidR="00EF40DF" w:rsidRDefault="00EF40DF" w:rsidP="0066156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:rsidR="00EF40DF" w:rsidRDefault="00EF40DF" w:rsidP="0066156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Специалист </w:t>
            </w:r>
            <w:r w:rsidR="001F4C7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6C544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категории</w:t>
            </w:r>
          </w:p>
          <w:p w:rsidR="00EF40DF" w:rsidRPr="00584DE6" w:rsidRDefault="00EF40DF" w:rsidP="0066156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О.В. Васильева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563" w:rsidRPr="00584DE6" w:rsidRDefault="00661563" w:rsidP="00400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661563" w:rsidRPr="00584DE6" w:rsidTr="00400BA1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563" w:rsidRPr="00584DE6" w:rsidRDefault="004945B6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4.3.2.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563" w:rsidRPr="00584DE6" w:rsidRDefault="004945B6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Осуществление мероприятий по информированию граждан о требованиях законодательства о противодействии коррупции и создание в обществе атмосферы нетерпимости к коррупционным проявлениям с привлечением представителей некоммерческих организаций, уставная деятельность которых связана с противодействием коррупции, а также других институтов гражданского общества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E44" w:rsidRDefault="007E5E44" w:rsidP="007E5E4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7E5E44" w:rsidRDefault="007E5E44" w:rsidP="007E5E4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661563" w:rsidRPr="00584DE6" w:rsidRDefault="00661563" w:rsidP="004945B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563" w:rsidRPr="00584DE6" w:rsidRDefault="004945B6" w:rsidP="00C24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C244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686991" w:rsidRDefault="00686991" w:rsidP="006869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86991" w:rsidRDefault="00686991" w:rsidP="006869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1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Белоглинского</w:t>
      </w:r>
      <w:r w:rsidRPr="004C1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</w:p>
    <w:p w:rsidR="00CB1A85" w:rsidRPr="00584DE6" w:rsidRDefault="00686991" w:rsidP="006869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1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Белоглинского района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Pr="004C1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>А.Г. Слюсаренко</w:t>
      </w:r>
    </w:p>
    <w:sectPr w:rsidR="00CB1A85" w:rsidRPr="00584DE6" w:rsidSect="00FB2BA3">
      <w:pgSz w:w="16838" w:h="11906" w:orient="landscape"/>
      <w:pgMar w:top="1701" w:right="1276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0DDE"/>
    <w:rsid w:val="00003651"/>
    <w:rsid w:val="00013BBC"/>
    <w:rsid w:val="00045863"/>
    <w:rsid w:val="000568BB"/>
    <w:rsid w:val="00060D31"/>
    <w:rsid w:val="000A34C6"/>
    <w:rsid w:val="001000CF"/>
    <w:rsid w:val="0010701B"/>
    <w:rsid w:val="00114B8B"/>
    <w:rsid w:val="00115A6B"/>
    <w:rsid w:val="00117B1E"/>
    <w:rsid w:val="00126FA8"/>
    <w:rsid w:val="00176CF0"/>
    <w:rsid w:val="001822D0"/>
    <w:rsid w:val="001847B4"/>
    <w:rsid w:val="001A2184"/>
    <w:rsid w:val="001B6C7B"/>
    <w:rsid w:val="001F4C70"/>
    <w:rsid w:val="0020518E"/>
    <w:rsid w:val="002069FD"/>
    <w:rsid w:val="00222373"/>
    <w:rsid w:val="002336DB"/>
    <w:rsid w:val="00244E9A"/>
    <w:rsid w:val="00257BA9"/>
    <w:rsid w:val="002710F9"/>
    <w:rsid w:val="00280A5C"/>
    <w:rsid w:val="002A0F7E"/>
    <w:rsid w:val="002C019A"/>
    <w:rsid w:val="002C078A"/>
    <w:rsid w:val="002F40D0"/>
    <w:rsid w:val="00303CE2"/>
    <w:rsid w:val="00347EB4"/>
    <w:rsid w:val="00352449"/>
    <w:rsid w:val="00387B68"/>
    <w:rsid w:val="00400B04"/>
    <w:rsid w:val="0040416C"/>
    <w:rsid w:val="0041644F"/>
    <w:rsid w:val="00423BC4"/>
    <w:rsid w:val="00423F5F"/>
    <w:rsid w:val="0045283A"/>
    <w:rsid w:val="00476E1D"/>
    <w:rsid w:val="004945B6"/>
    <w:rsid w:val="004B4DE4"/>
    <w:rsid w:val="004C16EB"/>
    <w:rsid w:val="004E24C4"/>
    <w:rsid w:val="004F5540"/>
    <w:rsid w:val="0053693B"/>
    <w:rsid w:val="0055158F"/>
    <w:rsid w:val="005739FF"/>
    <w:rsid w:val="00584DE6"/>
    <w:rsid w:val="00590D15"/>
    <w:rsid w:val="005D1E9E"/>
    <w:rsid w:val="005E0AFF"/>
    <w:rsid w:val="005F470F"/>
    <w:rsid w:val="005F7316"/>
    <w:rsid w:val="00602CF9"/>
    <w:rsid w:val="00604BD1"/>
    <w:rsid w:val="0060770B"/>
    <w:rsid w:val="00614E6D"/>
    <w:rsid w:val="00631E86"/>
    <w:rsid w:val="00646B2D"/>
    <w:rsid w:val="00647324"/>
    <w:rsid w:val="00661563"/>
    <w:rsid w:val="00680129"/>
    <w:rsid w:val="006813FC"/>
    <w:rsid w:val="00686991"/>
    <w:rsid w:val="0069055A"/>
    <w:rsid w:val="006913D7"/>
    <w:rsid w:val="006C544A"/>
    <w:rsid w:val="006C645B"/>
    <w:rsid w:val="006E3F2F"/>
    <w:rsid w:val="00736B6F"/>
    <w:rsid w:val="007637D5"/>
    <w:rsid w:val="0077057D"/>
    <w:rsid w:val="00775A01"/>
    <w:rsid w:val="00783617"/>
    <w:rsid w:val="007D0AEB"/>
    <w:rsid w:val="007E5C3D"/>
    <w:rsid w:val="007E5E44"/>
    <w:rsid w:val="007F0955"/>
    <w:rsid w:val="007F61A7"/>
    <w:rsid w:val="0080334B"/>
    <w:rsid w:val="0081256D"/>
    <w:rsid w:val="00816034"/>
    <w:rsid w:val="00830DDE"/>
    <w:rsid w:val="00832DCB"/>
    <w:rsid w:val="00850A8A"/>
    <w:rsid w:val="00855DED"/>
    <w:rsid w:val="00870D53"/>
    <w:rsid w:val="008823F3"/>
    <w:rsid w:val="0089187E"/>
    <w:rsid w:val="008943F1"/>
    <w:rsid w:val="008B4465"/>
    <w:rsid w:val="008D6E95"/>
    <w:rsid w:val="008E2F8D"/>
    <w:rsid w:val="008F18AC"/>
    <w:rsid w:val="009023B4"/>
    <w:rsid w:val="009355E3"/>
    <w:rsid w:val="00936EEA"/>
    <w:rsid w:val="00941447"/>
    <w:rsid w:val="00957B0D"/>
    <w:rsid w:val="009A7ED6"/>
    <w:rsid w:val="009C6753"/>
    <w:rsid w:val="009D2C65"/>
    <w:rsid w:val="009D587A"/>
    <w:rsid w:val="009E064C"/>
    <w:rsid w:val="00A30C36"/>
    <w:rsid w:val="00A52D2A"/>
    <w:rsid w:val="00A57CD3"/>
    <w:rsid w:val="00A7364C"/>
    <w:rsid w:val="00A87C0C"/>
    <w:rsid w:val="00AC3A3E"/>
    <w:rsid w:val="00AD00A6"/>
    <w:rsid w:val="00AD753A"/>
    <w:rsid w:val="00AE1C95"/>
    <w:rsid w:val="00AF1F81"/>
    <w:rsid w:val="00B344D4"/>
    <w:rsid w:val="00B43759"/>
    <w:rsid w:val="00B65831"/>
    <w:rsid w:val="00BA1A9C"/>
    <w:rsid w:val="00BB33A9"/>
    <w:rsid w:val="00BB785F"/>
    <w:rsid w:val="00BD0AAC"/>
    <w:rsid w:val="00BE147C"/>
    <w:rsid w:val="00BF5522"/>
    <w:rsid w:val="00C16A31"/>
    <w:rsid w:val="00C244E0"/>
    <w:rsid w:val="00C45EE0"/>
    <w:rsid w:val="00C54914"/>
    <w:rsid w:val="00C6386B"/>
    <w:rsid w:val="00C925BD"/>
    <w:rsid w:val="00CA1313"/>
    <w:rsid w:val="00CA2AF3"/>
    <w:rsid w:val="00CA55CF"/>
    <w:rsid w:val="00CB1A85"/>
    <w:rsid w:val="00CC01FB"/>
    <w:rsid w:val="00CC0A20"/>
    <w:rsid w:val="00CD3010"/>
    <w:rsid w:val="00CD7739"/>
    <w:rsid w:val="00CF6DAE"/>
    <w:rsid w:val="00D01783"/>
    <w:rsid w:val="00D03182"/>
    <w:rsid w:val="00D0662A"/>
    <w:rsid w:val="00D17D28"/>
    <w:rsid w:val="00D21E51"/>
    <w:rsid w:val="00D51373"/>
    <w:rsid w:val="00D574A0"/>
    <w:rsid w:val="00D64D1F"/>
    <w:rsid w:val="00D738F5"/>
    <w:rsid w:val="00D93068"/>
    <w:rsid w:val="00DB6A04"/>
    <w:rsid w:val="00DB772E"/>
    <w:rsid w:val="00DC74FC"/>
    <w:rsid w:val="00DD7241"/>
    <w:rsid w:val="00E0646E"/>
    <w:rsid w:val="00E3646A"/>
    <w:rsid w:val="00E72958"/>
    <w:rsid w:val="00E90232"/>
    <w:rsid w:val="00E91F76"/>
    <w:rsid w:val="00EC1C35"/>
    <w:rsid w:val="00EC64D8"/>
    <w:rsid w:val="00EE11B5"/>
    <w:rsid w:val="00EE4513"/>
    <w:rsid w:val="00EF40DF"/>
    <w:rsid w:val="00EF49A3"/>
    <w:rsid w:val="00F10C9E"/>
    <w:rsid w:val="00F50566"/>
    <w:rsid w:val="00F906D1"/>
    <w:rsid w:val="00F95D67"/>
    <w:rsid w:val="00FB0787"/>
    <w:rsid w:val="00FB2BA3"/>
    <w:rsid w:val="00FB2CC0"/>
    <w:rsid w:val="00FC1067"/>
    <w:rsid w:val="00FC6922"/>
    <w:rsid w:val="00FE0D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3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74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74A0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C638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Без интервала Знак"/>
    <w:link w:val="a5"/>
    <w:uiPriority w:val="1"/>
    <w:rsid w:val="00C638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5">
    <w:name w:val="Style5"/>
    <w:basedOn w:val="a"/>
    <w:uiPriority w:val="99"/>
    <w:rsid w:val="00C638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rsid w:val="00590D15"/>
    <w:rPr>
      <w:rFonts w:ascii="Times New Roman" w:hAnsi="Times New Roman" w:cs="Times New Roman"/>
      <w:sz w:val="26"/>
      <w:szCs w:val="26"/>
    </w:rPr>
  </w:style>
  <w:style w:type="character" w:styleId="a7">
    <w:name w:val="Hyperlink"/>
    <w:uiPriority w:val="99"/>
    <w:unhideWhenUsed/>
    <w:rsid w:val="009A7ED6"/>
    <w:rPr>
      <w:color w:val="040465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74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74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0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dmbelog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8A0BB-A4B3-47B6-9B7C-8788939EF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10</Pages>
  <Words>2632</Words>
  <Characters>15004</Characters>
  <Application>Microsoft Office Word</Application>
  <DocSecurity>0</DocSecurity>
  <Lines>125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/>
      <vt:lpstr/>
      <vt:lpstr/>
      <vt:lpstr/>
    </vt:vector>
  </TitlesOfParts>
  <Company>Home</Company>
  <LinksUpToDate>false</LinksUpToDate>
  <CharactersWithSpaces>17601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Петровна</cp:lastModifiedBy>
  <cp:revision>6</cp:revision>
  <cp:lastPrinted>2024-12-12T11:41:00Z</cp:lastPrinted>
  <dcterms:created xsi:type="dcterms:W3CDTF">2024-11-27T07:59:00Z</dcterms:created>
  <dcterms:modified xsi:type="dcterms:W3CDTF">2024-12-12T11:43:00Z</dcterms:modified>
</cp:coreProperties>
</file>