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08633B" w:rsidP="0000512E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0A7CD3" w:rsidP="00B3143B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</w:rPr>
              <w:t>09.01.</w:t>
            </w:r>
            <w:r>
              <w:rPr>
                <w:sz w:val="28"/>
                <w:szCs w:val="28"/>
              </w:rPr>
              <w:t>2024</w:t>
            </w:r>
            <w:r w:rsidR="0008633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</w:t>
            </w:r>
            <w:r w:rsidR="00B3143B" w:rsidRPr="00B3143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_</w:t>
            </w:r>
            <w:r w:rsidRPr="000A7CD3">
              <w:rPr>
                <w:sz w:val="28"/>
                <w:szCs w:val="28"/>
                <w:u w:val="single"/>
              </w:rPr>
              <w:t>3</w:t>
            </w:r>
            <w:r w:rsidR="00B3143B">
              <w:rPr>
                <w:sz w:val="20"/>
                <w:szCs w:val="20"/>
              </w:rPr>
              <w:t>__</w:t>
            </w:r>
            <w:r w:rsidR="00B3143B"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C3252">
        <w:rPr>
          <w:sz w:val="28"/>
          <w:szCs w:val="28"/>
          <w:lang w:val="en-US"/>
        </w:rPr>
        <w:t>IV</w:t>
      </w:r>
      <w:r w:rsidR="00B10472">
        <w:rPr>
          <w:sz w:val="28"/>
          <w:szCs w:val="28"/>
        </w:rPr>
        <w:t xml:space="preserve"> квартал 202</w:t>
      </w:r>
      <w:r w:rsidR="0008633B">
        <w:rPr>
          <w:sz w:val="28"/>
          <w:szCs w:val="28"/>
        </w:rPr>
        <w:t>3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322DE0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  <w:bookmarkStart w:id="0" w:name="_GoBack"/>
      <w:bookmarkEnd w:id="0"/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3495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0C3252">
        <w:rPr>
          <w:color w:val="000000"/>
          <w:sz w:val="28"/>
          <w:szCs w:val="28"/>
          <w:lang w:val="en-US"/>
        </w:rPr>
        <w:t>IV</w:t>
      </w:r>
      <w:r w:rsidR="00666C88">
        <w:rPr>
          <w:color w:val="000000"/>
          <w:sz w:val="28"/>
          <w:szCs w:val="28"/>
        </w:rPr>
        <w:t xml:space="preserve"> квартал 202</w:t>
      </w:r>
      <w:r w:rsidR="0008633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</w:p>
    <w:tbl>
      <w:tblPr>
        <w:tblW w:w="10059" w:type="dxa"/>
        <w:tblInd w:w="-436" w:type="dxa"/>
        <w:tblLook w:val="04A0" w:firstRow="1" w:lastRow="0" w:firstColumn="1" w:lastColumn="0" w:noHBand="0" w:noVBand="1"/>
      </w:tblPr>
      <w:tblGrid>
        <w:gridCol w:w="568"/>
        <w:gridCol w:w="4111"/>
        <w:gridCol w:w="1134"/>
        <w:gridCol w:w="992"/>
        <w:gridCol w:w="992"/>
        <w:gridCol w:w="993"/>
        <w:gridCol w:w="1269"/>
      </w:tblGrid>
      <w:tr w:rsidR="00D13495" w:rsidTr="00322DE0">
        <w:trPr>
          <w:trHeight w:val="826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1201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230D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22DE0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квартал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322DE0" w:rsidTr="00322DE0">
        <w:trPr>
          <w:trHeight w:val="169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0A7CD3" w:rsidTr="00322DE0">
        <w:trPr>
          <w:cantSplit/>
          <w:trHeight w:hRule="exact" w:val="48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BE6227" w:rsidRDefault="000A7CD3" w:rsidP="000A7CD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Pr="00BE6227" w:rsidRDefault="000A7CD3" w:rsidP="000A7CD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</w:t>
            </w:r>
          </w:p>
        </w:tc>
      </w:tr>
      <w:tr w:rsidR="000A7CD3" w:rsidTr="00322DE0">
        <w:trPr>
          <w:trHeight w:val="393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в том числе из администрации края (кол.) /%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</w:tr>
      <w:tr w:rsidR="000A7CD3" w:rsidTr="00322DE0">
        <w:trPr>
          <w:cantSplit/>
          <w:trHeight w:hRule="exact" w:val="469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1.1. </w:t>
            </w: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BE6227" w:rsidRDefault="000A7CD3" w:rsidP="000A7CD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Pr="00BE6227" w:rsidRDefault="000A7CD3" w:rsidP="000A7CD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117</w:t>
            </w:r>
          </w:p>
        </w:tc>
      </w:tr>
      <w:tr w:rsidR="000A7CD3" w:rsidTr="00322DE0">
        <w:trPr>
          <w:trHeight w:val="391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Pr="00D972AB" w:rsidRDefault="000A7CD3" w:rsidP="000A7CD3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</w:tr>
      <w:tr w:rsidR="000A7CD3" w:rsidTr="00322DE0">
        <w:trPr>
          <w:trHeight w:val="495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A7CD3" w:rsidTr="00322DE0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A7CD3" w:rsidTr="00322DE0">
        <w:trPr>
          <w:trHeight w:val="397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всего обращений (кол.),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</w:t>
            </w:r>
          </w:p>
        </w:tc>
      </w:tr>
      <w:tr w:rsidR="000A7CD3" w:rsidTr="00322DE0">
        <w:trPr>
          <w:trHeight w:val="11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</w:tr>
      <w:tr w:rsidR="000A7CD3" w:rsidTr="00322DE0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Меры приняты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</w:tr>
      <w:tr w:rsidR="000A7CD3" w:rsidTr="00322DE0">
        <w:trPr>
          <w:trHeight w:val="411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39,8%</w:t>
            </w:r>
          </w:p>
        </w:tc>
      </w:tr>
      <w:tr w:rsidR="000A7CD3" w:rsidTr="00322DE0">
        <w:trPr>
          <w:trHeight w:val="27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3.2.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разъяснено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</w:tr>
      <w:tr w:rsidR="000A7CD3" w:rsidTr="00322DE0">
        <w:trPr>
          <w:trHeight w:val="392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44,4%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56,5%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62,5%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42,9%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57,1%</w:t>
            </w:r>
          </w:p>
        </w:tc>
      </w:tr>
      <w:tr w:rsidR="000A7CD3" w:rsidTr="00322DE0">
        <w:trPr>
          <w:trHeight w:val="257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поддержано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0A7CD3" w:rsidTr="00322DE0">
        <w:trPr>
          <w:trHeight w:val="275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7,1%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2,6%</w:t>
            </w:r>
          </w:p>
        </w:tc>
      </w:tr>
      <w:tr w:rsidR="000A7CD3" w:rsidTr="00322DE0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0A7CD3" w:rsidTr="00322DE0">
        <w:trPr>
          <w:trHeight w:val="397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3,4%</w:t>
            </w:r>
          </w:p>
        </w:tc>
      </w:tr>
      <w:tr w:rsidR="000A7CD3" w:rsidTr="00322DE0">
        <w:trPr>
          <w:trHeight w:val="261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комиссионно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0A7CD3" w:rsidTr="00322DE0">
        <w:trPr>
          <w:trHeight w:val="279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12,8%</w:t>
            </w:r>
          </w:p>
        </w:tc>
      </w:tr>
      <w:tr w:rsidR="000A7CD3" w:rsidTr="00322DE0">
        <w:trPr>
          <w:trHeight w:val="3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A7CD3" w:rsidTr="00322DE0">
        <w:trPr>
          <w:trHeight w:val="681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A7CD3" w:rsidTr="00322DE0">
        <w:trPr>
          <w:trHeight w:val="243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наказаны ли виновные (чел.)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A7CD3" w:rsidTr="00322DE0">
        <w:trPr>
          <w:trHeight w:val="531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0A7CD3" w:rsidTr="00322DE0">
        <w:trPr>
          <w:trHeight w:val="289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в том числе главой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</w:t>
            </w:r>
          </w:p>
        </w:tc>
        <w:tc>
          <w:tcPr>
            <w:tcW w:w="993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9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0A7CD3" w:rsidTr="00322DE0">
        <w:trPr>
          <w:trHeight w:val="1062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</w:tr>
      <w:tr w:rsidR="000A7CD3" w:rsidTr="00322DE0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</w:tr>
      <w:tr w:rsidR="000A7CD3" w:rsidTr="00322DE0">
        <w:trPr>
          <w:trHeight w:val="63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A7CD3" w:rsidRDefault="000A7CD3" w:rsidP="000A7C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</w:tr>
    </w:tbl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B3143B" w:rsidRDefault="000A7CD3" w:rsidP="00266079">
            <w:pPr>
              <w:jc w:val="center"/>
              <w:rPr>
                <w:sz w:val="20"/>
                <w:szCs w:val="20"/>
              </w:rPr>
            </w:pPr>
            <w:r w:rsidRPr="000A7CD3">
              <w:rPr>
                <w:sz w:val="28"/>
                <w:szCs w:val="28"/>
                <w:u w:val="single"/>
              </w:rPr>
              <w:t xml:space="preserve"> </w:t>
            </w:r>
            <w:r w:rsidR="00266079" w:rsidRPr="000A7CD3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09. 01. </w:t>
            </w:r>
            <w:r w:rsidR="0026607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="00266079">
              <w:rPr>
                <w:sz w:val="28"/>
                <w:szCs w:val="28"/>
              </w:rPr>
              <w:t xml:space="preserve"> </w:t>
            </w:r>
            <w:proofErr w:type="gramStart"/>
            <w:r w:rsidR="00266079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 xml:space="preserve">  </w:t>
            </w:r>
            <w:r w:rsidR="00266079" w:rsidRPr="00B3143B">
              <w:rPr>
                <w:sz w:val="28"/>
                <w:szCs w:val="28"/>
              </w:rPr>
              <w:t>№</w:t>
            </w:r>
            <w:proofErr w:type="gramEnd"/>
            <w:r w:rsidR="00266079" w:rsidRPr="00B3143B">
              <w:rPr>
                <w:sz w:val="28"/>
                <w:szCs w:val="28"/>
              </w:rPr>
              <w:t xml:space="preserve"> </w:t>
            </w:r>
            <w:r w:rsidR="00266079">
              <w:rPr>
                <w:sz w:val="20"/>
                <w:szCs w:val="20"/>
              </w:rPr>
              <w:t>_</w:t>
            </w:r>
            <w:r w:rsidRPr="000A7CD3">
              <w:rPr>
                <w:sz w:val="28"/>
                <w:szCs w:val="28"/>
                <w:u w:val="single"/>
              </w:rPr>
              <w:t>4</w:t>
            </w:r>
            <w:r w:rsidR="00266079">
              <w:rPr>
                <w:sz w:val="20"/>
                <w:szCs w:val="20"/>
              </w:rPr>
              <w:t>_</w:t>
            </w:r>
            <w:r w:rsidR="00266079"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0A7CD3" w:rsidRPr="000A7CD3" w:rsidRDefault="00E745E8" w:rsidP="000A7C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0C3252">
        <w:rPr>
          <w:sz w:val="28"/>
          <w:szCs w:val="28"/>
          <w:lang w:val="en-US"/>
        </w:rPr>
        <w:t>IV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E3225">
        <w:rPr>
          <w:sz w:val="28"/>
          <w:szCs w:val="28"/>
        </w:rPr>
        <w:t>3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</w:t>
      </w:r>
      <w:r w:rsidR="000A7CD3" w:rsidRPr="000A7CD3">
        <w:rPr>
          <w:sz w:val="28"/>
          <w:szCs w:val="28"/>
        </w:rPr>
        <w:t>поселения Белоглинского района проводилась работа по рассмотрению</w:t>
      </w:r>
      <w:r w:rsidR="000A7CD3">
        <w:rPr>
          <w:sz w:val="28"/>
          <w:szCs w:val="28"/>
        </w:rPr>
        <w:t xml:space="preserve"> </w:t>
      </w:r>
      <w:r w:rsidR="000A7CD3" w:rsidRPr="000A7CD3">
        <w:rPr>
          <w:sz w:val="28"/>
          <w:szCs w:val="28"/>
        </w:rPr>
        <w:t xml:space="preserve">обращений граждан, проживающих в </w:t>
      </w:r>
      <w:proofErr w:type="spellStart"/>
      <w:r w:rsidR="000A7CD3" w:rsidRPr="000A7CD3">
        <w:rPr>
          <w:sz w:val="28"/>
          <w:szCs w:val="28"/>
        </w:rPr>
        <w:t>Белоглинском</w:t>
      </w:r>
      <w:proofErr w:type="spellEnd"/>
      <w:r w:rsidR="000A7CD3" w:rsidRPr="000A7CD3">
        <w:rPr>
          <w:sz w:val="28"/>
          <w:szCs w:val="28"/>
        </w:rPr>
        <w:t xml:space="preserve"> сельском поселении</w:t>
      </w:r>
      <w:r w:rsidR="000A7CD3">
        <w:rPr>
          <w:sz w:val="28"/>
          <w:szCs w:val="28"/>
        </w:rPr>
        <w:t xml:space="preserve"> </w:t>
      </w:r>
      <w:r w:rsidR="000A7CD3" w:rsidRPr="000A7CD3">
        <w:rPr>
          <w:sz w:val="28"/>
          <w:szCs w:val="28"/>
        </w:rPr>
        <w:t>Белоглинского района</w:t>
      </w:r>
      <w:r w:rsidR="000A7CD3">
        <w:rPr>
          <w:sz w:val="28"/>
          <w:szCs w:val="28"/>
        </w:rPr>
        <w:t>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>Поступило 20 письменных обращений граждан. Из них 7 было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удовлетворено, 8 разъяснено, поддержано- 1, в работе 4.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>Поступившие за отчетный период обращения содержали вопросы:</w:t>
      </w:r>
    </w:p>
    <w:p w:rsidR="000A7CD3" w:rsidRPr="000A7CD3" w:rsidRDefault="000A7CD3" w:rsidP="000A7CD3">
      <w:pPr>
        <w:jc w:val="both"/>
        <w:rPr>
          <w:sz w:val="28"/>
          <w:szCs w:val="28"/>
        </w:rPr>
      </w:pPr>
      <w:r w:rsidRPr="000A7CD3">
        <w:rPr>
          <w:sz w:val="28"/>
          <w:szCs w:val="28"/>
        </w:rPr>
        <w:t>вопросы законности и правопорядка, о спиле аварийных деревьев, 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 xml:space="preserve">выделении дров, о </w:t>
      </w:r>
      <w:proofErr w:type="spellStart"/>
      <w:r w:rsidRPr="000A7CD3">
        <w:rPr>
          <w:sz w:val="28"/>
          <w:szCs w:val="28"/>
        </w:rPr>
        <w:t>грейдировании</w:t>
      </w:r>
      <w:proofErr w:type="spellEnd"/>
      <w:r w:rsidRPr="000A7CD3">
        <w:rPr>
          <w:sz w:val="28"/>
          <w:szCs w:val="28"/>
        </w:rPr>
        <w:t xml:space="preserve"> дороги, восстановлению уличного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освещения.</w:t>
      </w:r>
    </w:p>
    <w:p w:rsidR="000A7CD3" w:rsidRPr="000A7CD3" w:rsidRDefault="000A7CD3" w:rsidP="000A7CD3">
      <w:pPr>
        <w:ind w:firstLine="709"/>
        <w:jc w:val="both"/>
        <w:rPr>
          <w:sz w:val="28"/>
          <w:szCs w:val="28"/>
        </w:rPr>
      </w:pPr>
      <w:r w:rsidRPr="000A7CD3">
        <w:rPr>
          <w:sz w:val="28"/>
          <w:szCs w:val="28"/>
        </w:rPr>
        <w:t xml:space="preserve">В разделе по соблюдению законности и обеспечению правопорядка </w:t>
      </w:r>
      <w:r>
        <w:rPr>
          <w:sz w:val="28"/>
          <w:szCs w:val="28"/>
        </w:rPr>
        <w:t>–</w:t>
      </w:r>
      <w:r w:rsidRPr="000A7CD3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0A7CD3">
        <w:rPr>
          <w:sz w:val="28"/>
          <w:szCs w:val="28"/>
        </w:rPr>
        <w:t>, вопросы улучшение жилищных-0, строительство и архитектура</w:t>
      </w:r>
      <w:r>
        <w:rPr>
          <w:sz w:val="28"/>
          <w:szCs w:val="28"/>
        </w:rPr>
        <w:t xml:space="preserve"> – </w:t>
      </w:r>
      <w:r w:rsidRPr="000A7CD3">
        <w:rPr>
          <w:sz w:val="28"/>
          <w:szCs w:val="28"/>
        </w:rPr>
        <w:t>1, по социальному обеспечению — 13, по вопросу земельных отношений</w:t>
      </w:r>
      <w:r>
        <w:rPr>
          <w:sz w:val="28"/>
          <w:szCs w:val="28"/>
        </w:rPr>
        <w:t xml:space="preserve"> – </w:t>
      </w:r>
      <w:r w:rsidRPr="000A7CD3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A831AA" w:rsidRPr="005F0AD0" w:rsidRDefault="000A7CD3" w:rsidP="000A7CD3">
      <w:pPr>
        <w:ind w:firstLine="709"/>
        <w:jc w:val="both"/>
        <w:rPr>
          <w:spacing w:val="-10"/>
          <w:sz w:val="28"/>
          <w:szCs w:val="28"/>
        </w:rPr>
      </w:pPr>
      <w:r w:rsidRPr="000A7CD3">
        <w:rPr>
          <w:sz w:val="28"/>
          <w:szCs w:val="28"/>
        </w:rPr>
        <w:t>Обращения и заявления, поступившие в администрацию Белоглинского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сельского поселения, рассматриваются главой и специалистами, при</w:t>
      </w:r>
      <w:r>
        <w:rPr>
          <w:sz w:val="28"/>
          <w:szCs w:val="28"/>
        </w:rPr>
        <w:t xml:space="preserve"> </w:t>
      </w:r>
      <w:r w:rsidRPr="000A7CD3">
        <w:rPr>
          <w:sz w:val="28"/>
          <w:szCs w:val="28"/>
        </w:rPr>
        <w:t>необходимости с привлечением общественности.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0A7CD3" w:rsidRDefault="000A7CD3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Default="00A831AA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Default="000A7CD3" w:rsidP="00A831AA">
      <w:pPr>
        <w:rPr>
          <w:sz w:val="28"/>
          <w:szCs w:val="28"/>
        </w:rPr>
      </w:pPr>
    </w:p>
    <w:p w:rsidR="000A7CD3" w:rsidRPr="00220A96" w:rsidRDefault="000A7CD3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0A7CD3">
      <w:pgSz w:w="11906" w:h="16838"/>
      <w:pgMar w:top="719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A7CD3"/>
    <w:rsid w:val="000C3252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22DE0"/>
    <w:rsid w:val="00333704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4061"/>
    <w:rsid w:val="0082016B"/>
    <w:rsid w:val="0085758C"/>
    <w:rsid w:val="00865935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0313F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972AB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1EF66-9ABF-482E-AE14-E254B895C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SecretarBG</cp:lastModifiedBy>
  <cp:revision>3</cp:revision>
  <cp:lastPrinted>2023-10-02T10:55:00Z</cp:lastPrinted>
  <dcterms:created xsi:type="dcterms:W3CDTF">2024-01-09T10:25:00Z</dcterms:created>
  <dcterms:modified xsi:type="dcterms:W3CDTF">2024-01-09T12:07:00Z</dcterms:modified>
</cp:coreProperties>
</file>