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8D208" w14:textId="77777777" w:rsidR="00AD5CF2" w:rsidRPr="00AD5CF2" w:rsidRDefault="00AD5CF2" w:rsidP="00AD5CF2">
      <w:r w:rsidRPr="00AD5CF2">
        <w:t>Пожар в доме или квартире — одна из самых страшных бытовых катастроф. Ежегодно в России происходит десятки тысяч таких возгораний, и большинства из них можно было бы избежать, соблюдая элементарные правила. Эта статья расскажет об основных мерах пожарной безопасности в быту, а также о том, почему разжигание костров в неположенных местах может обернуться не только штрафом, но и настоящей трагедией.</w:t>
      </w:r>
    </w:p>
    <w:p w14:paraId="413E661B" w14:textId="77777777" w:rsidR="00AD5CF2" w:rsidRPr="00AD5CF2" w:rsidRDefault="00AD5CF2" w:rsidP="00AD5CF2">
      <w:r w:rsidRPr="00AD5CF2">
        <w:t>1. Основные правила пожарной безопасности в быту</w:t>
      </w:r>
    </w:p>
    <w:p w14:paraId="11DFF48D" w14:textId="77777777" w:rsidR="00AD5CF2" w:rsidRPr="00AD5CF2" w:rsidRDefault="00AD5CF2" w:rsidP="00AD5CF2">
      <w:r w:rsidRPr="00AD5CF2">
        <w:t>Пожарная безопасность в жилых помещениях — это совокупность мер и правил, направленных на предотвращение пожаров и защиту жизни и имущества людей. Главные причины возгораний в быту — неосторожное обращение с огнём, нарушение правил эксплуатации электроприборов и неисправность проводки.</w:t>
      </w:r>
    </w:p>
    <w:p w14:paraId="57B5776C" w14:textId="77777777" w:rsidR="00AD5CF2" w:rsidRPr="00AD5CF2" w:rsidRDefault="00AD5CF2" w:rsidP="00AD5CF2">
      <w:r w:rsidRPr="00AD5CF2">
        <w:rPr>
          <w:rFonts w:ascii="Segoe UI Emoji" w:hAnsi="Segoe UI Emoji" w:cs="Segoe UI Emoji"/>
        </w:rPr>
        <w:t>⚡</w:t>
      </w:r>
      <w:r w:rsidRPr="00AD5CF2">
        <w:t xml:space="preserve"> Электробезопасность</w:t>
      </w:r>
    </w:p>
    <w:p w14:paraId="67B35EE5" w14:textId="77777777" w:rsidR="00AD5CF2" w:rsidRPr="00AD5CF2" w:rsidRDefault="00AD5CF2" w:rsidP="00AD5CF2">
      <w:r w:rsidRPr="00AD5CF2">
        <w:t>Электричество — одна из главных опасностей в доме. Чтобы избежать короткого замыкания и пожара, следует придерживаться простых правил:</w:t>
      </w:r>
    </w:p>
    <w:p w14:paraId="674C7046" w14:textId="77777777" w:rsidR="00AD5CF2" w:rsidRPr="00AD5CF2" w:rsidRDefault="00AD5CF2" w:rsidP="00AD5CF2">
      <w:pPr>
        <w:numPr>
          <w:ilvl w:val="0"/>
          <w:numId w:val="1"/>
        </w:numPr>
      </w:pPr>
      <w:r w:rsidRPr="00AD5CF2">
        <w:rPr>
          <w:b/>
          <w:bCs/>
        </w:rPr>
        <w:t>Не перегружайте сеть</w:t>
      </w:r>
      <w:r w:rsidRPr="00AD5CF2">
        <w:t>. Не включайте в одну розетку сразу несколько мощных приборов (например, чайник, обогреватель и микроволновую печь одновременно).</w:t>
      </w:r>
    </w:p>
    <w:p w14:paraId="7A7C1BA5" w14:textId="77777777" w:rsidR="00AD5CF2" w:rsidRPr="00AD5CF2" w:rsidRDefault="00AD5CF2" w:rsidP="00AD5CF2">
      <w:pPr>
        <w:numPr>
          <w:ilvl w:val="0"/>
          <w:numId w:val="1"/>
        </w:numPr>
      </w:pPr>
      <w:r w:rsidRPr="00AD5CF2">
        <w:rPr>
          <w:b/>
          <w:bCs/>
        </w:rPr>
        <w:t>Используйте только исправные приборы</w:t>
      </w:r>
      <w:r w:rsidRPr="00AD5CF2">
        <w:t>. Включайте в сеть утюг, плитку, чайник и другие электроприборы только в исправном состоянии и при наличии под ними несгораемой подставки.</w:t>
      </w:r>
    </w:p>
    <w:p w14:paraId="063D9091" w14:textId="77777777" w:rsidR="00AD5CF2" w:rsidRPr="00AD5CF2" w:rsidRDefault="00AD5CF2" w:rsidP="00AD5CF2">
      <w:pPr>
        <w:numPr>
          <w:ilvl w:val="0"/>
          <w:numId w:val="1"/>
        </w:numPr>
      </w:pPr>
      <w:r w:rsidRPr="00AD5CF2">
        <w:rPr>
          <w:b/>
          <w:bCs/>
        </w:rPr>
        <w:t>Не оставляйте без присмотра</w:t>
      </w:r>
      <w:r w:rsidRPr="00AD5CF2">
        <w:t>. Никогда не оставляйте работающие электроприборы без присмотра.</w:t>
      </w:r>
    </w:p>
    <w:p w14:paraId="02DFB577" w14:textId="77777777" w:rsidR="00AD5CF2" w:rsidRPr="00AD5CF2" w:rsidRDefault="00AD5CF2" w:rsidP="00AD5CF2">
      <w:pPr>
        <w:numPr>
          <w:ilvl w:val="0"/>
          <w:numId w:val="1"/>
        </w:numPr>
      </w:pPr>
      <w:r w:rsidRPr="00AD5CF2">
        <w:rPr>
          <w:b/>
          <w:bCs/>
        </w:rPr>
        <w:t>Уходя — выключайте</w:t>
      </w:r>
      <w:r w:rsidRPr="00AD5CF2">
        <w:t>. Перед уходом из дома отключайте все приборы от розеток и выключайте освещение.</w:t>
      </w:r>
    </w:p>
    <w:p w14:paraId="5B413ED7" w14:textId="77777777" w:rsidR="00AD5CF2" w:rsidRPr="00AD5CF2" w:rsidRDefault="00AD5CF2" w:rsidP="00AD5CF2">
      <w:pPr>
        <w:numPr>
          <w:ilvl w:val="0"/>
          <w:numId w:val="1"/>
        </w:numPr>
      </w:pPr>
      <w:r w:rsidRPr="00AD5CF2">
        <w:rPr>
          <w:b/>
          <w:bCs/>
        </w:rPr>
        <w:t>Следите за проводкой</w:t>
      </w:r>
      <w:r w:rsidRPr="00AD5CF2">
        <w:t>. Регулярно проверяйте состояние розеток, выключателей и электропроводки, не пользуйтесь самодельными и неисправными электроприборами.</w:t>
      </w:r>
    </w:p>
    <w:p w14:paraId="7114A92D" w14:textId="77777777" w:rsidR="00AD5CF2" w:rsidRPr="00AD5CF2" w:rsidRDefault="00AD5CF2" w:rsidP="00AD5CF2">
      <w:r w:rsidRPr="00AD5CF2">
        <w:rPr>
          <w:rFonts w:ascii="Segoe UI Emoji" w:hAnsi="Segoe UI Emoji" w:cs="Segoe UI Emoji"/>
        </w:rPr>
        <w:t>🔥</w:t>
      </w:r>
      <w:r w:rsidRPr="00AD5CF2">
        <w:t xml:space="preserve"> Обращение с огнём и нагревательными приборами</w:t>
      </w:r>
    </w:p>
    <w:p w14:paraId="40AB29D8" w14:textId="77777777" w:rsidR="00AD5CF2" w:rsidRPr="00AD5CF2" w:rsidRDefault="00AD5CF2" w:rsidP="00AD5CF2">
      <w:r w:rsidRPr="00AD5CF2">
        <w:t>Открытый огонь и высокая температура требуют особого внимания:</w:t>
      </w:r>
    </w:p>
    <w:p w14:paraId="01711F1C" w14:textId="77777777" w:rsidR="00AD5CF2" w:rsidRPr="00AD5CF2" w:rsidRDefault="00AD5CF2" w:rsidP="00AD5CF2">
      <w:pPr>
        <w:numPr>
          <w:ilvl w:val="0"/>
          <w:numId w:val="2"/>
        </w:numPr>
      </w:pPr>
      <w:r w:rsidRPr="00AD5CF2">
        <w:rPr>
          <w:b/>
          <w:bCs/>
        </w:rPr>
        <w:t>Не курите в постели</w:t>
      </w:r>
      <w:r w:rsidRPr="00AD5CF2">
        <w:t>. Особенно опасно курение в нетрезвом состоянии — это одна из частых причин пожаров.</w:t>
      </w:r>
    </w:p>
    <w:p w14:paraId="6BC32E44" w14:textId="77777777" w:rsidR="00AD5CF2" w:rsidRPr="00AD5CF2" w:rsidRDefault="00AD5CF2" w:rsidP="00AD5CF2">
      <w:pPr>
        <w:numPr>
          <w:ilvl w:val="0"/>
          <w:numId w:val="2"/>
        </w:numPr>
      </w:pPr>
      <w:r w:rsidRPr="00AD5CF2">
        <w:rPr>
          <w:b/>
          <w:bCs/>
        </w:rPr>
        <w:t>Следите за печным отоплением</w:t>
      </w:r>
      <w:r w:rsidRPr="00AD5CF2">
        <w:t>. Не перекаливайте печь, не оставляйте её без присмотра и не поручайте надзор за ней детям. Не сушите и не храните сгораемые материалы на печи и вблизи неё.</w:t>
      </w:r>
    </w:p>
    <w:p w14:paraId="39D2D047" w14:textId="77777777" w:rsidR="00AD5CF2" w:rsidRPr="00AD5CF2" w:rsidRDefault="00AD5CF2" w:rsidP="00AD5CF2">
      <w:pPr>
        <w:numPr>
          <w:ilvl w:val="0"/>
          <w:numId w:val="2"/>
        </w:numPr>
      </w:pPr>
      <w:r w:rsidRPr="00AD5CF2">
        <w:rPr>
          <w:b/>
          <w:bCs/>
        </w:rPr>
        <w:t>Будьте осторожны на кухне</w:t>
      </w:r>
      <w:r w:rsidRPr="00AD5CF2">
        <w:t>. Не оставляйте включённую плиту без присмотра. Если загорелось масло на сковороде, </w:t>
      </w:r>
      <w:r w:rsidRPr="00AD5CF2">
        <w:rPr>
          <w:b/>
          <w:bCs/>
        </w:rPr>
        <w:t>никогда не тушите его водой</w:t>
      </w:r>
      <w:r w:rsidRPr="00AD5CF2">
        <w:t>— накройте ёмкость крышкой и отключите нагрев.</w:t>
      </w:r>
    </w:p>
    <w:p w14:paraId="678D169F" w14:textId="77777777" w:rsidR="00AD5CF2" w:rsidRPr="00AD5CF2" w:rsidRDefault="00AD5CF2" w:rsidP="00AD5CF2">
      <w:pPr>
        <w:numPr>
          <w:ilvl w:val="0"/>
          <w:numId w:val="2"/>
        </w:numPr>
      </w:pPr>
      <w:r w:rsidRPr="00AD5CF2">
        <w:rPr>
          <w:b/>
          <w:bCs/>
        </w:rPr>
        <w:lastRenderedPageBreak/>
        <w:t>Не сушите бельё над плитой или около неё</w:t>
      </w:r>
      <w:r w:rsidRPr="00AD5CF2">
        <w:t>.</w:t>
      </w:r>
    </w:p>
    <w:p w14:paraId="2AA9C202" w14:textId="77777777" w:rsidR="00AD5CF2" w:rsidRPr="00AD5CF2" w:rsidRDefault="00AD5CF2" w:rsidP="00AD5CF2">
      <w:r w:rsidRPr="00AD5CF2">
        <w:rPr>
          <w:rFonts w:ascii="Segoe UI Emoji" w:hAnsi="Segoe UI Emoji" w:cs="Segoe UI Emoji"/>
        </w:rPr>
        <w:t>🧯</w:t>
      </w:r>
      <w:r w:rsidRPr="00AD5CF2">
        <w:t xml:space="preserve"> Что должно быть в каждом доме</w:t>
      </w:r>
    </w:p>
    <w:p w14:paraId="4D847DF3" w14:textId="77777777" w:rsidR="00AD5CF2" w:rsidRPr="00AD5CF2" w:rsidRDefault="00AD5CF2" w:rsidP="00AD5CF2">
      <w:r w:rsidRPr="00AD5CF2">
        <w:t>Для раннего обнаружения пожара и борьбы с ним в каждом доме рекомендуется иметь:</w:t>
      </w:r>
    </w:p>
    <w:p w14:paraId="6EE0A818" w14:textId="77777777" w:rsidR="00AD5CF2" w:rsidRPr="00AD5CF2" w:rsidRDefault="00AD5CF2" w:rsidP="00AD5CF2">
      <w:pPr>
        <w:numPr>
          <w:ilvl w:val="0"/>
          <w:numId w:val="3"/>
        </w:numPr>
      </w:pPr>
      <w:r w:rsidRPr="00AD5CF2">
        <w:rPr>
          <w:b/>
          <w:bCs/>
        </w:rPr>
        <w:t>Автономные дымовые пожарные извещатели</w:t>
      </w:r>
      <w:r w:rsidRPr="00AD5CF2">
        <w:t>. Эти недорогие устройства реагируют на дым и громким звуком разбудят спящего человека, давая шанс спастись.</w:t>
      </w:r>
    </w:p>
    <w:p w14:paraId="3B9D923C" w14:textId="77777777" w:rsidR="00AD5CF2" w:rsidRPr="00AD5CF2" w:rsidRDefault="00AD5CF2" w:rsidP="00AD5CF2">
      <w:pPr>
        <w:numPr>
          <w:ilvl w:val="0"/>
          <w:numId w:val="3"/>
        </w:numPr>
      </w:pPr>
      <w:r w:rsidRPr="00AD5CF2">
        <w:rPr>
          <w:b/>
          <w:bCs/>
        </w:rPr>
        <w:t>Огнетушитель</w:t>
      </w:r>
      <w:r w:rsidRPr="00AD5CF2">
        <w:t>. Держите его под рукой и научитесь им пользоваться. Помните, что длина струи огнетушащего вещества составляет около 3 метров.</w:t>
      </w:r>
    </w:p>
    <w:p w14:paraId="26FFE8D5" w14:textId="77777777" w:rsidR="00AD5CF2" w:rsidRPr="00AD5CF2" w:rsidRDefault="00AD5CF2" w:rsidP="00AD5CF2">
      <w:pPr>
        <w:numPr>
          <w:ilvl w:val="0"/>
          <w:numId w:val="3"/>
        </w:numPr>
      </w:pPr>
      <w:r w:rsidRPr="00AD5CF2">
        <w:rPr>
          <w:b/>
          <w:bCs/>
        </w:rPr>
        <w:t>План эвакуации</w:t>
      </w:r>
      <w:r w:rsidRPr="00AD5CF2">
        <w:t>. Пути эвакуации, приквартирные холлы и подступы к пожарным кранам и электрощитам не должны быть загромождены.</w:t>
      </w:r>
    </w:p>
    <w:p w14:paraId="4293EF79" w14:textId="77777777" w:rsidR="00AD5CF2" w:rsidRPr="00AD5CF2" w:rsidRDefault="00AD5CF2" w:rsidP="00AD5CF2">
      <w:r w:rsidRPr="00AD5CF2">
        <w:rPr>
          <w:rFonts w:ascii="Segoe UI Emoji" w:hAnsi="Segoe UI Emoji" w:cs="Segoe UI Emoji"/>
        </w:rPr>
        <w:t>👶</w:t>
      </w:r>
      <w:r w:rsidRPr="00AD5CF2">
        <w:t xml:space="preserve"> Дети и пожарная безопасность</w:t>
      </w:r>
    </w:p>
    <w:p w14:paraId="4056C25C" w14:textId="77777777" w:rsidR="00AD5CF2" w:rsidRPr="00AD5CF2" w:rsidRDefault="00AD5CF2" w:rsidP="00AD5CF2">
      <w:r w:rsidRPr="00AD5CF2">
        <w:t>Особое внимание следует уделять детям:</w:t>
      </w:r>
    </w:p>
    <w:p w14:paraId="5B6B0F3F" w14:textId="77777777" w:rsidR="00AD5CF2" w:rsidRPr="00AD5CF2" w:rsidRDefault="00AD5CF2" w:rsidP="00AD5CF2">
      <w:pPr>
        <w:numPr>
          <w:ilvl w:val="0"/>
          <w:numId w:val="4"/>
        </w:numPr>
      </w:pPr>
      <w:r w:rsidRPr="00AD5CF2">
        <w:t>Храните спички, зажигалки и сигареты в местах, недоступных для детей.</w:t>
      </w:r>
    </w:p>
    <w:p w14:paraId="3534DD32" w14:textId="77777777" w:rsidR="00AD5CF2" w:rsidRPr="00AD5CF2" w:rsidRDefault="00AD5CF2" w:rsidP="00AD5CF2">
      <w:pPr>
        <w:numPr>
          <w:ilvl w:val="0"/>
          <w:numId w:val="4"/>
        </w:numPr>
      </w:pPr>
      <w:r w:rsidRPr="00AD5CF2">
        <w:t>Не допускайте шалостей детей с огнём.</w:t>
      </w:r>
    </w:p>
    <w:p w14:paraId="4816A3ED" w14:textId="77777777" w:rsidR="00AD5CF2" w:rsidRPr="00AD5CF2" w:rsidRDefault="00AD5CF2" w:rsidP="00AD5CF2">
      <w:pPr>
        <w:numPr>
          <w:ilvl w:val="0"/>
          <w:numId w:val="4"/>
        </w:numPr>
      </w:pPr>
      <w:r w:rsidRPr="00AD5CF2">
        <w:t>Объясните ребёнку, что играть с огнём опасно.</w:t>
      </w:r>
    </w:p>
    <w:p w14:paraId="279B8FFE" w14:textId="77777777" w:rsidR="00AD5CF2" w:rsidRPr="00AD5CF2" w:rsidRDefault="00AD5CF2" w:rsidP="00AD5CF2">
      <w:r w:rsidRPr="00AD5CF2">
        <w:rPr>
          <w:rFonts w:ascii="Segoe UI Emoji" w:hAnsi="Segoe UI Emoji" w:cs="Segoe UI Emoji"/>
        </w:rPr>
        <w:t>🚨</w:t>
      </w:r>
      <w:r w:rsidRPr="00AD5CF2">
        <w:t xml:space="preserve"> Что делать при пожаре</w:t>
      </w:r>
    </w:p>
    <w:p w14:paraId="15EFD566" w14:textId="77777777" w:rsidR="00AD5CF2" w:rsidRPr="00AD5CF2" w:rsidRDefault="00AD5CF2" w:rsidP="00AD5CF2">
      <w:r w:rsidRPr="00AD5CF2">
        <w:t>Если пожар всё же произошёл:</w:t>
      </w:r>
    </w:p>
    <w:p w14:paraId="2CDA6087" w14:textId="77777777" w:rsidR="00AD5CF2" w:rsidRPr="00AD5CF2" w:rsidRDefault="00AD5CF2" w:rsidP="00AD5CF2">
      <w:pPr>
        <w:numPr>
          <w:ilvl w:val="0"/>
          <w:numId w:val="5"/>
        </w:numPr>
      </w:pPr>
      <w:r w:rsidRPr="00AD5CF2">
        <w:rPr>
          <w:b/>
          <w:bCs/>
        </w:rPr>
        <w:t>Немедленно вызовите пожарную охрану</w:t>
      </w:r>
      <w:r w:rsidRPr="00AD5CF2">
        <w:t>по телефону 101или 112.</w:t>
      </w:r>
    </w:p>
    <w:p w14:paraId="50B5F6E8" w14:textId="77777777" w:rsidR="00AD5CF2" w:rsidRPr="00AD5CF2" w:rsidRDefault="00AD5CF2" w:rsidP="00AD5CF2">
      <w:pPr>
        <w:numPr>
          <w:ilvl w:val="0"/>
          <w:numId w:val="5"/>
        </w:numPr>
      </w:pPr>
      <w:r w:rsidRPr="00AD5CF2">
        <w:rPr>
          <w:b/>
          <w:bCs/>
        </w:rPr>
        <w:t>Примите меры по эвакуации людей</w:t>
      </w:r>
      <w:r w:rsidRPr="00AD5CF2">
        <w:t>и материальных ценностей.</w:t>
      </w:r>
    </w:p>
    <w:p w14:paraId="6FCDF047" w14:textId="77777777" w:rsidR="00AD5CF2" w:rsidRPr="00AD5CF2" w:rsidRDefault="00AD5CF2" w:rsidP="00AD5CF2">
      <w:pPr>
        <w:numPr>
          <w:ilvl w:val="0"/>
          <w:numId w:val="5"/>
        </w:numPr>
      </w:pPr>
      <w:r w:rsidRPr="00AD5CF2">
        <w:rPr>
          <w:b/>
          <w:bCs/>
        </w:rPr>
        <w:t>Не открывайте окна и двери</w:t>
      </w:r>
      <w:r w:rsidRPr="00AD5CF2">
        <w:t>— приток кислорода усилит горение.</w:t>
      </w:r>
    </w:p>
    <w:p w14:paraId="4A87D75E" w14:textId="77777777" w:rsidR="00AD5CF2" w:rsidRPr="00AD5CF2" w:rsidRDefault="00AD5CF2" w:rsidP="00AD5CF2">
      <w:pPr>
        <w:numPr>
          <w:ilvl w:val="0"/>
          <w:numId w:val="5"/>
        </w:numPr>
      </w:pPr>
      <w:r w:rsidRPr="00AD5CF2">
        <w:rPr>
          <w:b/>
          <w:bCs/>
        </w:rPr>
        <w:t>Категорически запрещается пользоваться лифтом</w:t>
      </w:r>
      <w:r w:rsidRPr="00AD5CF2">
        <w:t>во время пожара.</w:t>
      </w:r>
    </w:p>
    <w:p w14:paraId="585E097D" w14:textId="77777777" w:rsidR="00AD5CF2" w:rsidRPr="00AD5CF2" w:rsidRDefault="00AD5CF2" w:rsidP="00AD5CF2">
      <w:pPr>
        <w:numPr>
          <w:ilvl w:val="0"/>
          <w:numId w:val="5"/>
        </w:numPr>
      </w:pPr>
      <w:r w:rsidRPr="00AD5CF2">
        <w:t>Если вы почувствовали запах газа, </w:t>
      </w:r>
      <w:r w:rsidRPr="00AD5CF2">
        <w:rPr>
          <w:b/>
          <w:bCs/>
        </w:rPr>
        <w:t>не включайте свет и не пользуйтесь открытым огнём</w:t>
      </w:r>
      <w:r w:rsidRPr="00AD5CF2">
        <w:t>(может произойти взрыв). Немедленно перекройте все газовые краны и вызовите аварийную службу.</w:t>
      </w:r>
    </w:p>
    <w:p w14:paraId="2A9EE02C" w14:textId="77777777" w:rsidR="00AD5CF2" w:rsidRPr="00AD5CF2" w:rsidRDefault="00AD5CF2" w:rsidP="00AD5CF2">
      <w:r w:rsidRPr="00AD5CF2">
        <w:t>2. Запрет на разжигание костров: правила и ответственность</w:t>
      </w:r>
    </w:p>
    <w:p w14:paraId="2C0AB0B5" w14:textId="77777777" w:rsidR="00AD5CF2" w:rsidRPr="00AD5CF2" w:rsidRDefault="00AD5CF2" w:rsidP="00AD5CF2">
      <w:r w:rsidRPr="00AD5CF2">
        <w:t>Разжигание костров, особенно в тёплое время года, — это не просто вопрос удобства, а прямая угроза пожарной безопасности. В России действует строгий регламент, а в определённые периоды вводятся дополнительные ограничения.</w:t>
      </w:r>
    </w:p>
    <w:p w14:paraId="3129D67D" w14:textId="77777777" w:rsidR="00AD5CF2" w:rsidRPr="00AD5CF2" w:rsidRDefault="00AD5CF2" w:rsidP="00AD5CF2">
      <w:r w:rsidRPr="00AD5CF2">
        <w:t>Когда и где разводить костёр </w:t>
      </w:r>
      <w:r w:rsidRPr="00AD5CF2">
        <w:rPr>
          <w:b/>
          <w:bCs/>
        </w:rPr>
        <w:t>можно</w:t>
      </w:r>
      <w:r w:rsidRPr="00AD5CF2">
        <w:t>?</w:t>
      </w:r>
    </w:p>
    <w:p w14:paraId="2D163EDF" w14:textId="77777777" w:rsidR="00AD5CF2" w:rsidRPr="00AD5CF2" w:rsidRDefault="00AD5CF2" w:rsidP="00AD5CF2">
      <w:r w:rsidRPr="00AD5CF2">
        <w:t>Даже в разрешённых местах необходимо соблюдать правила:</w:t>
      </w:r>
    </w:p>
    <w:p w14:paraId="4976B319" w14:textId="77777777" w:rsidR="00AD5CF2" w:rsidRPr="00AD5CF2" w:rsidRDefault="00AD5CF2" w:rsidP="00AD5CF2">
      <w:pPr>
        <w:numPr>
          <w:ilvl w:val="0"/>
          <w:numId w:val="6"/>
        </w:numPr>
      </w:pPr>
      <w:r w:rsidRPr="00AD5CF2">
        <w:t>Костёр можно разводить только в специально оборудованных местах, на площадках, отделённых противопожарной минерализованной полосой.</w:t>
      </w:r>
    </w:p>
    <w:p w14:paraId="69C1A7DC" w14:textId="77777777" w:rsidR="00AD5CF2" w:rsidRPr="00AD5CF2" w:rsidRDefault="00AD5CF2" w:rsidP="00AD5CF2">
      <w:pPr>
        <w:numPr>
          <w:ilvl w:val="0"/>
          <w:numId w:val="6"/>
        </w:numPr>
      </w:pPr>
      <w:r w:rsidRPr="00AD5CF2">
        <w:lastRenderedPageBreak/>
        <w:t>Открытый костёр должен находиться </w:t>
      </w:r>
      <w:r w:rsidRPr="00AD5CF2">
        <w:rPr>
          <w:b/>
          <w:bCs/>
        </w:rPr>
        <w:t>не ближе 15 метров</w:t>
      </w:r>
      <w:r w:rsidRPr="00AD5CF2">
        <w:t>от строений (для ямы глубиной не менее 30 см и диаметром до 1 метра), а по другим нормам — </w:t>
      </w:r>
      <w:r w:rsidRPr="00AD5CF2">
        <w:rPr>
          <w:b/>
          <w:bCs/>
        </w:rPr>
        <w:t>не ближе 50 метров</w:t>
      </w:r>
      <w:r w:rsidRPr="00AD5CF2">
        <w:t>от зданий и сооружений.</w:t>
      </w:r>
    </w:p>
    <w:p w14:paraId="4551A4B3" w14:textId="77777777" w:rsidR="00AD5CF2" w:rsidRPr="00AD5CF2" w:rsidRDefault="00AD5CF2" w:rsidP="00AD5CF2">
      <w:pPr>
        <w:numPr>
          <w:ilvl w:val="0"/>
          <w:numId w:val="6"/>
        </w:numPr>
      </w:pPr>
      <w:r w:rsidRPr="00AD5CF2">
        <w:rPr>
          <w:b/>
          <w:bCs/>
        </w:rPr>
        <w:t>Запрещается разводить костры при сильном ветре</w:t>
      </w:r>
      <w:r w:rsidRPr="00AD5CF2">
        <w:t>(обычно более 5 м/с для открытого огня).</w:t>
      </w:r>
    </w:p>
    <w:p w14:paraId="68283194" w14:textId="77777777" w:rsidR="00AD5CF2" w:rsidRPr="00AD5CF2" w:rsidRDefault="00AD5CF2" w:rsidP="00AD5CF2">
      <w:r w:rsidRPr="00AD5CF2">
        <w:t>Когда разводить костёр </w:t>
      </w:r>
      <w:r w:rsidRPr="00AD5CF2">
        <w:rPr>
          <w:b/>
          <w:bCs/>
        </w:rPr>
        <w:t>нельзя</w:t>
      </w:r>
      <w:r w:rsidRPr="00AD5CF2">
        <w:t>?</w:t>
      </w:r>
    </w:p>
    <w:p w14:paraId="6902F0B3" w14:textId="77777777" w:rsidR="00AD5CF2" w:rsidRPr="00AD5CF2" w:rsidRDefault="00AD5CF2" w:rsidP="00AD5CF2">
      <w:r w:rsidRPr="00AD5CF2">
        <w:t>Существуют категоричные запреты:</w:t>
      </w:r>
    </w:p>
    <w:p w14:paraId="30D8FF7C" w14:textId="77777777" w:rsidR="00AD5CF2" w:rsidRPr="00AD5CF2" w:rsidRDefault="00AD5CF2" w:rsidP="00AD5CF2">
      <w:pPr>
        <w:numPr>
          <w:ilvl w:val="0"/>
          <w:numId w:val="7"/>
        </w:numPr>
      </w:pPr>
      <w:r w:rsidRPr="00AD5CF2">
        <w:rPr>
          <w:b/>
          <w:bCs/>
        </w:rPr>
        <w:t>В период особого противопожарного режима</w:t>
      </w:r>
      <w:r w:rsidRPr="00AD5CF2">
        <w:t>. Этот режим вводится в регионах при наступлении устойчивой сухой, жаркой и ветреной погоды. В это время </w:t>
      </w:r>
      <w:r w:rsidRPr="00AD5CF2">
        <w:rPr>
          <w:b/>
          <w:bCs/>
        </w:rPr>
        <w:t>запрещено</w:t>
      </w:r>
      <w:r w:rsidRPr="00AD5CF2">
        <w:t>разведение костров, сжигание мусора, сухой травы и любых отходов на придомовых территориях, в садоводческих товариществах и лесах.</w:t>
      </w:r>
    </w:p>
    <w:p w14:paraId="0FCE0693" w14:textId="77777777" w:rsidR="00AD5CF2" w:rsidRPr="00AD5CF2" w:rsidRDefault="00AD5CF2" w:rsidP="00AD5CF2">
      <w:pPr>
        <w:numPr>
          <w:ilvl w:val="0"/>
          <w:numId w:val="7"/>
        </w:numPr>
      </w:pPr>
      <w:r w:rsidRPr="00AD5CF2">
        <w:rPr>
          <w:b/>
          <w:bCs/>
        </w:rPr>
        <w:t>В лесах и на природных территориях</w:t>
      </w:r>
      <w:r w:rsidRPr="00AD5CF2">
        <w:t>. Запрещено разводить костры в хвойных молодняках, на гарях, на участках повреждённого леса и торфяниках. Также нельзя поджигать сухую растительность.</w:t>
      </w:r>
    </w:p>
    <w:p w14:paraId="6DDEF6AA" w14:textId="77777777" w:rsidR="00AD5CF2" w:rsidRPr="00AD5CF2" w:rsidRDefault="00AD5CF2" w:rsidP="00AD5CF2">
      <w:pPr>
        <w:numPr>
          <w:ilvl w:val="0"/>
          <w:numId w:val="7"/>
        </w:numPr>
      </w:pPr>
      <w:r w:rsidRPr="00AD5CF2">
        <w:rPr>
          <w:b/>
          <w:bCs/>
        </w:rPr>
        <w:t>В черте города</w:t>
      </w:r>
      <w:r w:rsidRPr="00AD5CF2">
        <w:t>. Запрещено разжигать огонь в парках, скверах и других общественных местах.</w:t>
      </w:r>
    </w:p>
    <w:p w14:paraId="1DA9B99E" w14:textId="77777777" w:rsidR="00AD5CF2" w:rsidRPr="00AD5CF2" w:rsidRDefault="00AD5CF2" w:rsidP="00AD5CF2">
      <w:r w:rsidRPr="00AD5CF2">
        <w:t>Ответственность и штрафы</w:t>
      </w:r>
    </w:p>
    <w:p w14:paraId="13429E92" w14:textId="77777777" w:rsidR="00AD5CF2" w:rsidRPr="00AD5CF2" w:rsidRDefault="00AD5CF2" w:rsidP="00AD5CF2">
      <w:r w:rsidRPr="00AD5CF2">
        <w:t>Нарушение правил пожарной безопасности, особенно в период особого противопожарного режима, влечёт серьёзную административную ответственность. Размеры штрафов существенно различаются в зависимости от региона и тяжести нарушения:</w:t>
      </w:r>
    </w:p>
    <w:p w14:paraId="7DC9F50B" w14:textId="77777777" w:rsidR="00AD5CF2" w:rsidRPr="00AD5CF2" w:rsidRDefault="00AD5CF2" w:rsidP="00AD5CF2">
      <w:pPr>
        <w:numPr>
          <w:ilvl w:val="0"/>
          <w:numId w:val="8"/>
        </w:numPr>
      </w:pPr>
      <w:r w:rsidRPr="00AD5CF2">
        <w:t>В обычных условиях штрафы для граждан могут составлять </w:t>
      </w:r>
      <w:r w:rsidRPr="00AD5CF2">
        <w:rPr>
          <w:b/>
          <w:bCs/>
        </w:rPr>
        <w:t>от 2 000 до 5 000 рублей</w:t>
      </w:r>
      <w:r w:rsidRPr="00AD5CF2">
        <w:t>.</w:t>
      </w:r>
    </w:p>
    <w:p w14:paraId="47CA9511" w14:textId="77777777" w:rsidR="00AD5CF2" w:rsidRPr="00AD5CF2" w:rsidRDefault="00AD5CF2" w:rsidP="00AD5CF2">
      <w:pPr>
        <w:numPr>
          <w:ilvl w:val="0"/>
          <w:numId w:val="8"/>
        </w:numPr>
      </w:pPr>
      <w:r w:rsidRPr="00AD5CF2">
        <w:t>В период </w:t>
      </w:r>
      <w:r w:rsidRPr="00AD5CF2">
        <w:rPr>
          <w:b/>
          <w:bCs/>
        </w:rPr>
        <w:t>особого противопожарного режима</w:t>
      </w:r>
      <w:r w:rsidRPr="00AD5CF2">
        <w:t>штрафы значительно выше:</w:t>
      </w:r>
    </w:p>
    <w:p w14:paraId="41C58092" w14:textId="77777777" w:rsidR="00AD5CF2" w:rsidRPr="00AD5CF2" w:rsidRDefault="00AD5CF2" w:rsidP="00AD5CF2">
      <w:pPr>
        <w:numPr>
          <w:ilvl w:val="1"/>
          <w:numId w:val="8"/>
        </w:numPr>
      </w:pPr>
      <w:r w:rsidRPr="00AD5CF2">
        <w:t>Для граждан: </w:t>
      </w:r>
      <w:r w:rsidRPr="00AD5CF2">
        <w:rPr>
          <w:b/>
          <w:bCs/>
        </w:rPr>
        <w:t>от 10 000 до 20 000 рублей</w:t>
      </w:r>
      <w:r w:rsidRPr="00AD5CF2">
        <w:t>(в некоторых регионах до </w:t>
      </w:r>
      <w:r w:rsidRPr="00AD5CF2">
        <w:rPr>
          <w:b/>
          <w:bCs/>
        </w:rPr>
        <w:t>40 000 – 50 000 рублей</w:t>
      </w:r>
      <w:r w:rsidRPr="00AD5CF2">
        <w:t>).</w:t>
      </w:r>
    </w:p>
    <w:p w14:paraId="50E2413F" w14:textId="77777777" w:rsidR="00AD5CF2" w:rsidRPr="00AD5CF2" w:rsidRDefault="00AD5CF2" w:rsidP="00AD5CF2">
      <w:pPr>
        <w:numPr>
          <w:ilvl w:val="1"/>
          <w:numId w:val="8"/>
        </w:numPr>
      </w:pPr>
      <w:r w:rsidRPr="00AD5CF2">
        <w:t>Для должностных лиц: </w:t>
      </w:r>
      <w:r w:rsidRPr="00AD5CF2">
        <w:rPr>
          <w:b/>
          <w:bCs/>
        </w:rPr>
        <w:t>от 30 000 до 60 000 рублей</w:t>
      </w:r>
      <w:r w:rsidRPr="00AD5CF2">
        <w:t>.</w:t>
      </w:r>
    </w:p>
    <w:p w14:paraId="12EDF06C" w14:textId="77777777" w:rsidR="00AD5CF2" w:rsidRPr="00AD5CF2" w:rsidRDefault="00AD5CF2" w:rsidP="00AD5CF2">
      <w:pPr>
        <w:numPr>
          <w:ilvl w:val="1"/>
          <w:numId w:val="8"/>
        </w:numPr>
      </w:pPr>
      <w:r w:rsidRPr="00AD5CF2">
        <w:t>Для юридических лиц: </w:t>
      </w:r>
      <w:r w:rsidRPr="00AD5CF2">
        <w:rPr>
          <w:b/>
          <w:bCs/>
        </w:rPr>
        <w:t>от 300 000 до 800 000 рублей</w:t>
      </w:r>
      <w:r w:rsidRPr="00AD5CF2">
        <w:t>.</w:t>
      </w:r>
    </w:p>
    <w:p w14:paraId="4D2D0D3D" w14:textId="77777777" w:rsidR="00AD5CF2" w:rsidRPr="00AD5CF2" w:rsidRDefault="00AD5CF2" w:rsidP="00AD5CF2">
      <w:r w:rsidRPr="00AD5CF2">
        <w:rPr>
          <w:b/>
          <w:bCs/>
        </w:rPr>
        <w:t>Важно:</w:t>
      </w:r>
      <w:r w:rsidRPr="00AD5CF2">
        <w:t> Даже если вы просто сжигаете мусор на своём дачном участке в период особого противопожарного режима, это является нарушением и может повлечь за собой крупный штраф.</w:t>
      </w:r>
    </w:p>
    <w:p w14:paraId="5461CB3B" w14:textId="77777777" w:rsidR="00AD5CF2" w:rsidRPr="00AD5CF2" w:rsidRDefault="00AD5CF2" w:rsidP="00AD5CF2">
      <w:r w:rsidRPr="00AD5CF2">
        <w:t>Заключение</w:t>
      </w:r>
    </w:p>
    <w:p w14:paraId="46BE69C1" w14:textId="77777777" w:rsidR="00AD5CF2" w:rsidRPr="00AD5CF2" w:rsidRDefault="00AD5CF2" w:rsidP="00AD5CF2">
      <w:r w:rsidRPr="00AD5CF2">
        <w:t xml:space="preserve">Пожарная безопасность в быту — это не просто свод скучных правил, а основа вашей безопасности и безопасности ваших близких. Соблюдение элементарных мер предосторожности при обращении с электроприборами, огнём и отопительными </w:t>
      </w:r>
      <w:r w:rsidRPr="00AD5CF2">
        <w:lastRenderedPageBreak/>
        <w:t>системами может спасти жизнь и имущество. А отказ от разжигания костров в неположенных местах, особенно в пожароопасный период, — это вклад в общую безопасность и сохранение природы. Помните: пожар легче предотвратить, чем потушить.</w:t>
      </w:r>
    </w:p>
    <w:p w14:paraId="11EBEA5B" w14:textId="703A66FE" w:rsidR="00AD5CF2" w:rsidRPr="00AD5CF2" w:rsidRDefault="00AD5CF2" w:rsidP="00AD5CF2">
      <w:r w:rsidRPr="00AD5CF2">
        <w:drawing>
          <wp:inline distT="0" distB="0" distL="0" distR="0" wp14:anchorId="2F395905" wp14:editId="1ECB16E7">
            <wp:extent cx="5715000" cy="7086600"/>
            <wp:effectExtent l="0" t="0" r="0" b="0"/>
            <wp:docPr id="1288166643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DFDA4" w14:textId="77777777" w:rsidR="00CB773F" w:rsidRDefault="00CB773F"/>
    <w:sectPr w:rsidR="00CB7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A253D"/>
    <w:multiLevelType w:val="multilevel"/>
    <w:tmpl w:val="B0DE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420520"/>
    <w:multiLevelType w:val="multilevel"/>
    <w:tmpl w:val="86307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390913"/>
    <w:multiLevelType w:val="multilevel"/>
    <w:tmpl w:val="9C82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5E28C4"/>
    <w:multiLevelType w:val="multilevel"/>
    <w:tmpl w:val="4C3A9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3B7F43"/>
    <w:multiLevelType w:val="multilevel"/>
    <w:tmpl w:val="00ACF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420047"/>
    <w:multiLevelType w:val="multilevel"/>
    <w:tmpl w:val="B5F2B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52647B"/>
    <w:multiLevelType w:val="multilevel"/>
    <w:tmpl w:val="17D0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E76965"/>
    <w:multiLevelType w:val="multilevel"/>
    <w:tmpl w:val="08ECC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9964512">
    <w:abstractNumId w:val="3"/>
  </w:num>
  <w:num w:numId="2" w16cid:durableId="168377962">
    <w:abstractNumId w:val="7"/>
  </w:num>
  <w:num w:numId="3" w16cid:durableId="754134148">
    <w:abstractNumId w:val="2"/>
  </w:num>
  <w:num w:numId="4" w16cid:durableId="2145074322">
    <w:abstractNumId w:val="6"/>
  </w:num>
  <w:num w:numId="5" w16cid:durableId="220945680">
    <w:abstractNumId w:val="4"/>
  </w:num>
  <w:num w:numId="6" w16cid:durableId="52898882">
    <w:abstractNumId w:val="5"/>
  </w:num>
  <w:num w:numId="7" w16cid:durableId="869103718">
    <w:abstractNumId w:val="1"/>
  </w:num>
  <w:num w:numId="8" w16cid:durableId="213392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73F"/>
    <w:rsid w:val="00414A4E"/>
    <w:rsid w:val="00AD5CF2"/>
    <w:rsid w:val="00CB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E28FB-2323-4C0D-B5D4-F2BE9F23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7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7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77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7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7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7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7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7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7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7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77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77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77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77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77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77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7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7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7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7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7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77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77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77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7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77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77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902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2026-10-06T10:50:00Z</dcterms:created>
  <dcterms:modified xsi:type="dcterms:W3CDTF">2026-10-06T10:51:00Z</dcterms:modified>
</cp:coreProperties>
</file>