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06" w:rsidRPr="00F223C1" w:rsidRDefault="00FD72E1" w:rsidP="004C5D06">
      <w:pPr>
        <w:tabs>
          <w:tab w:val="left" w:pos="720"/>
        </w:tabs>
        <w:ind w:right="-34"/>
        <w:jc w:val="center"/>
        <w:rPr>
          <w:b/>
          <w:sz w:val="28"/>
          <w:szCs w:val="28"/>
        </w:rPr>
      </w:pPr>
      <w:r>
        <w:rPr>
          <w:noProof/>
        </w:rPr>
        <w:drawing>
          <wp:inline distT="0" distB="0" distL="0" distR="0" wp14:anchorId="5767AAE4" wp14:editId="44EEA776">
            <wp:extent cx="480060" cy="6546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153" cy="654812"/>
                    </a:xfrm>
                    <a:prstGeom prst="rect">
                      <a:avLst/>
                    </a:prstGeom>
                  </pic:spPr>
                </pic:pic>
              </a:graphicData>
            </a:graphic>
          </wp:inline>
        </w:drawing>
      </w:r>
      <w:r w:rsidR="004C5D06">
        <w:br w:type="textWrapping" w:clear="all"/>
      </w:r>
      <w:r w:rsidR="004C5D06" w:rsidRPr="00F223C1">
        <w:rPr>
          <w:b/>
          <w:sz w:val="28"/>
          <w:szCs w:val="28"/>
        </w:rPr>
        <w:t>АДМИНИСТРАЦИЯ БЕЛОГЛИНСКО</w:t>
      </w:r>
      <w:r w:rsidR="004C5D06">
        <w:rPr>
          <w:b/>
          <w:sz w:val="28"/>
          <w:szCs w:val="28"/>
        </w:rPr>
        <w:t>ГО</w:t>
      </w:r>
      <w:r w:rsidR="004C5D06" w:rsidRPr="00F223C1">
        <w:rPr>
          <w:b/>
          <w:sz w:val="28"/>
          <w:szCs w:val="28"/>
        </w:rPr>
        <w:t xml:space="preserve"> СЕЛЬСКОГО ПОСЕЛЕНИ</w:t>
      </w:r>
      <w:r w:rsidR="004C5D06">
        <w:rPr>
          <w:b/>
          <w:sz w:val="28"/>
          <w:szCs w:val="28"/>
        </w:rPr>
        <w:t>Я</w:t>
      </w:r>
    </w:p>
    <w:p w:rsidR="00C0001E" w:rsidRDefault="004C5D06" w:rsidP="004C5D06">
      <w:pPr>
        <w:pStyle w:val="1"/>
        <w:spacing w:before="0" w:after="0"/>
        <w:rPr>
          <w:rFonts w:ascii="Times New Roman" w:hAnsi="Times New Roman"/>
          <w:caps/>
          <w:color w:val="auto"/>
          <w:sz w:val="28"/>
          <w:szCs w:val="28"/>
        </w:rPr>
      </w:pPr>
      <w:r w:rsidRPr="00F223C1">
        <w:rPr>
          <w:rFonts w:ascii="Times New Roman" w:hAnsi="Times New Roman"/>
          <w:caps/>
          <w:color w:val="auto"/>
          <w:sz w:val="28"/>
          <w:szCs w:val="28"/>
        </w:rPr>
        <w:t xml:space="preserve">Белоглинского </w:t>
      </w:r>
      <w:r w:rsidR="00C0001E">
        <w:rPr>
          <w:rFonts w:ascii="Times New Roman" w:hAnsi="Times New Roman"/>
          <w:caps/>
          <w:color w:val="auto"/>
          <w:sz w:val="28"/>
          <w:szCs w:val="28"/>
        </w:rPr>
        <w:t xml:space="preserve">муниципального </w:t>
      </w:r>
      <w:r w:rsidRPr="00F223C1">
        <w:rPr>
          <w:rFonts w:ascii="Times New Roman" w:hAnsi="Times New Roman"/>
          <w:caps/>
          <w:color w:val="auto"/>
          <w:sz w:val="28"/>
          <w:szCs w:val="28"/>
        </w:rPr>
        <w:t>района</w:t>
      </w:r>
    </w:p>
    <w:p w:rsidR="004C5D06" w:rsidRPr="00F223C1" w:rsidRDefault="00C0001E" w:rsidP="004C5D06">
      <w:pPr>
        <w:pStyle w:val="1"/>
        <w:spacing w:before="0" w:after="0"/>
        <w:rPr>
          <w:rFonts w:ascii="Times New Roman" w:hAnsi="Times New Roman"/>
          <w:caps/>
          <w:color w:val="auto"/>
          <w:sz w:val="28"/>
          <w:szCs w:val="28"/>
        </w:rPr>
      </w:pPr>
      <w:r>
        <w:rPr>
          <w:rFonts w:ascii="Times New Roman" w:hAnsi="Times New Roman"/>
          <w:caps/>
          <w:color w:val="auto"/>
          <w:sz w:val="28"/>
          <w:szCs w:val="28"/>
        </w:rPr>
        <w:t>Краснодарского края</w:t>
      </w:r>
    </w:p>
    <w:p w:rsidR="004C5D06" w:rsidRDefault="004C5D06" w:rsidP="004C5D06">
      <w:pPr>
        <w:pStyle w:val="2"/>
        <w:jc w:val="center"/>
        <w:rPr>
          <w:rFonts w:ascii="Times New Roman" w:hAnsi="Times New Roman" w:cs="Times New Roman"/>
          <w:i w:val="0"/>
          <w:sz w:val="32"/>
          <w:szCs w:val="32"/>
        </w:rPr>
      </w:pPr>
    </w:p>
    <w:p w:rsidR="004C5D06" w:rsidRPr="005D0548" w:rsidRDefault="004C5D06" w:rsidP="004C5D06">
      <w:pPr>
        <w:pStyle w:val="2"/>
        <w:jc w:val="center"/>
        <w:rPr>
          <w:rFonts w:ascii="Times New Roman" w:hAnsi="Times New Roman" w:cs="Times New Roman"/>
          <w:i w:val="0"/>
          <w:sz w:val="32"/>
          <w:szCs w:val="32"/>
        </w:rPr>
      </w:pPr>
      <w:r>
        <w:rPr>
          <w:rFonts w:ascii="Times New Roman" w:hAnsi="Times New Roman" w:cs="Times New Roman"/>
          <w:i w:val="0"/>
          <w:sz w:val="32"/>
          <w:szCs w:val="32"/>
        </w:rPr>
        <w:t>РАСПОРЯЖЕНИЕ</w:t>
      </w:r>
    </w:p>
    <w:p w:rsidR="004C5D06" w:rsidRPr="00E338D8" w:rsidRDefault="005F6EB9" w:rsidP="004C5D06">
      <w:pPr>
        <w:pStyle w:val="3"/>
        <w:jc w:val="center"/>
        <w:rPr>
          <w:rFonts w:ascii="Times New Roman" w:hAnsi="Times New Roman"/>
          <w:b w:val="0"/>
          <w:bCs w:val="0"/>
        </w:rPr>
      </w:pPr>
      <w:r>
        <w:rPr>
          <w:rFonts w:ascii="Times New Roman" w:hAnsi="Times New Roman"/>
          <w:b w:val="0"/>
          <w:bCs w:val="0"/>
          <w:sz w:val="28"/>
          <w:szCs w:val="28"/>
        </w:rPr>
        <w:t>о</w:t>
      </w:r>
      <w:bookmarkStart w:id="0" w:name="_GoBack"/>
      <w:bookmarkEnd w:id="0"/>
      <w:r w:rsidR="004C5D06" w:rsidRPr="00BD2E88">
        <w:rPr>
          <w:rFonts w:ascii="Times New Roman" w:hAnsi="Times New Roman"/>
          <w:b w:val="0"/>
          <w:bCs w:val="0"/>
          <w:sz w:val="28"/>
          <w:szCs w:val="28"/>
        </w:rPr>
        <w:t>т</w:t>
      </w:r>
      <w:r>
        <w:rPr>
          <w:rFonts w:ascii="Times New Roman" w:hAnsi="Times New Roman"/>
          <w:b w:val="0"/>
          <w:bCs w:val="0"/>
          <w:sz w:val="28"/>
          <w:szCs w:val="28"/>
        </w:rPr>
        <w:t xml:space="preserve"> 21</w:t>
      </w:r>
      <w:r w:rsidR="00D03FF1">
        <w:rPr>
          <w:rFonts w:ascii="Times New Roman" w:hAnsi="Times New Roman"/>
          <w:b w:val="0"/>
          <w:bCs w:val="0"/>
          <w:sz w:val="28"/>
          <w:szCs w:val="28"/>
        </w:rPr>
        <w:t>.</w:t>
      </w:r>
      <w:r>
        <w:rPr>
          <w:rFonts w:ascii="Times New Roman" w:hAnsi="Times New Roman"/>
          <w:b w:val="0"/>
          <w:bCs w:val="0"/>
          <w:sz w:val="28"/>
          <w:szCs w:val="28"/>
        </w:rPr>
        <w:t>01</w:t>
      </w:r>
      <w:r w:rsidR="00D03FF1">
        <w:rPr>
          <w:rFonts w:ascii="Times New Roman" w:hAnsi="Times New Roman"/>
          <w:b w:val="0"/>
          <w:bCs w:val="0"/>
          <w:sz w:val="28"/>
          <w:szCs w:val="28"/>
        </w:rPr>
        <w:t>.</w:t>
      </w:r>
      <w:r>
        <w:rPr>
          <w:rFonts w:ascii="Times New Roman" w:hAnsi="Times New Roman"/>
          <w:b w:val="0"/>
          <w:bCs w:val="0"/>
          <w:sz w:val="28"/>
          <w:szCs w:val="28"/>
        </w:rPr>
        <w:t>2026</w:t>
      </w:r>
      <w:r w:rsidR="004C5D06" w:rsidRPr="00BD2E88">
        <w:rPr>
          <w:rFonts w:ascii="Times New Roman" w:hAnsi="Times New Roman"/>
          <w:b w:val="0"/>
          <w:bCs w:val="0"/>
          <w:sz w:val="28"/>
          <w:szCs w:val="28"/>
        </w:rPr>
        <w:t xml:space="preserve">                                                                              №</w:t>
      </w:r>
      <w:r w:rsidR="00C0001E">
        <w:rPr>
          <w:rFonts w:ascii="Times New Roman" w:hAnsi="Times New Roman"/>
          <w:b w:val="0"/>
          <w:bCs w:val="0"/>
          <w:sz w:val="28"/>
          <w:szCs w:val="28"/>
        </w:rPr>
        <w:t xml:space="preserve"> </w:t>
      </w:r>
      <w:r>
        <w:rPr>
          <w:rFonts w:ascii="Times New Roman" w:hAnsi="Times New Roman"/>
          <w:b w:val="0"/>
          <w:bCs w:val="0"/>
          <w:sz w:val="28"/>
          <w:szCs w:val="28"/>
        </w:rPr>
        <w:t>21</w:t>
      </w:r>
      <w:r w:rsidR="00D03FF1">
        <w:rPr>
          <w:rFonts w:ascii="Times New Roman" w:hAnsi="Times New Roman"/>
          <w:b w:val="0"/>
          <w:bCs w:val="0"/>
          <w:sz w:val="28"/>
          <w:szCs w:val="28"/>
        </w:rPr>
        <w:t xml:space="preserve"> - р</w:t>
      </w:r>
    </w:p>
    <w:p w:rsidR="004C5D06" w:rsidRPr="00EC6CF4" w:rsidRDefault="004C5D06" w:rsidP="004C5D06">
      <w:pPr>
        <w:pStyle w:val="21"/>
        <w:keepNext w:val="0"/>
        <w:adjustRightInd w:val="0"/>
        <w:outlineLvl w:val="9"/>
        <w:rPr>
          <w:szCs w:val="24"/>
          <w:lang w:val="ru-RU"/>
        </w:rPr>
      </w:pPr>
      <w:r w:rsidRPr="00EC6CF4">
        <w:rPr>
          <w:szCs w:val="24"/>
          <w:lang w:val="ru-RU"/>
        </w:rPr>
        <w:t>с. Белая Глина</w:t>
      </w:r>
    </w:p>
    <w:p w:rsidR="004C5D06" w:rsidRDefault="004C5D06" w:rsidP="004C5D06">
      <w:pPr>
        <w:spacing w:line="252" w:lineRule="auto"/>
        <w:jc w:val="center"/>
        <w:rPr>
          <w:b/>
          <w:sz w:val="28"/>
          <w:szCs w:val="28"/>
        </w:rPr>
      </w:pPr>
    </w:p>
    <w:p w:rsidR="004C5D06" w:rsidRPr="00101C1A" w:rsidRDefault="00230E24" w:rsidP="004C5D06">
      <w:pPr>
        <w:spacing w:line="252" w:lineRule="auto"/>
        <w:jc w:val="center"/>
        <w:rPr>
          <w:b/>
          <w:sz w:val="28"/>
          <w:szCs w:val="28"/>
        </w:rPr>
      </w:pPr>
      <w:r>
        <w:rPr>
          <w:b/>
          <w:sz w:val="28"/>
          <w:szCs w:val="28"/>
        </w:rPr>
        <w:t xml:space="preserve"> «</w:t>
      </w:r>
      <w:r w:rsidR="004C5D06" w:rsidRPr="00512D3F">
        <w:rPr>
          <w:b/>
          <w:sz w:val="28"/>
          <w:szCs w:val="28"/>
        </w:rPr>
        <w:t>О</w:t>
      </w:r>
      <w:r w:rsidR="004C5D06" w:rsidRPr="00101C1A">
        <w:rPr>
          <w:b/>
          <w:sz w:val="28"/>
          <w:szCs w:val="28"/>
        </w:rPr>
        <w:t>б устан</w:t>
      </w:r>
      <w:r w:rsidR="004C5D06">
        <w:rPr>
          <w:b/>
          <w:sz w:val="28"/>
          <w:szCs w:val="28"/>
        </w:rPr>
        <w:t>о</w:t>
      </w:r>
      <w:r w:rsidR="007D06AF">
        <w:rPr>
          <w:b/>
          <w:sz w:val="28"/>
          <w:szCs w:val="28"/>
        </w:rPr>
        <w:t>влении порядка применения в 202</w:t>
      </w:r>
      <w:r w:rsidR="006B214A">
        <w:rPr>
          <w:b/>
          <w:sz w:val="28"/>
          <w:szCs w:val="28"/>
        </w:rPr>
        <w:t>6</w:t>
      </w:r>
      <w:r w:rsidR="004C5D06" w:rsidRPr="00101C1A">
        <w:rPr>
          <w:b/>
          <w:sz w:val="28"/>
          <w:szCs w:val="28"/>
        </w:rPr>
        <w:t xml:space="preserve"> году бюджетной</w:t>
      </w:r>
      <w:r w:rsidR="002B4E9E">
        <w:rPr>
          <w:b/>
          <w:sz w:val="28"/>
          <w:szCs w:val="28"/>
        </w:rPr>
        <w:t xml:space="preserve"> </w:t>
      </w:r>
      <w:r w:rsidR="004C5D06" w:rsidRPr="00101C1A">
        <w:rPr>
          <w:b/>
          <w:sz w:val="28"/>
          <w:szCs w:val="28"/>
        </w:rPr>
        <w:t>классификации Российской</w:t>
      </w:r>
      <w:r w:rsidR="002B4E9E">
        <w:rPr>
          <w:b/>
          <w:sz w:val="28"/>
          <w:szCs w:val="28"/>
        </w:rPr>
        <w:t xml:space="preserve"> Федерации в части, относящейся </w:t>
      </w:r>
      <w:r w:rsidR="004C5D06" w:rsidRPr="00101C1A">
        <w:rPr>
          <w:b/>
          <w:sz w:val="28"/>
          <w:szCs w:val="28"/>
        </w:rPr>
        <w:t>к бюджет</w:t>
      </w:r>
      <w:r w:rsidR="004C5D06">
        <w:rPr>
          <w:b/>
          <w:sz w:val="28"/>
          <w:szCs w:val="28"/>
        </w:rPr>
        <w:t xml:space="preserve">у </w:t>
      </w:r>
      <w:r w:rsidR="007F3E09">
        <w:rPr>
          <w:b/>
          <w:sz w:val="28"/>
          <w:szCs w:val="28"/>
        </w:rPr>
        <w:t xml:space="preserve">Белоглинского сельского поселения  Белоглинского </w:t>
      </w:r>
      <w:r w:rsidR="006B214A">
        <w:rPr>
          <w:b/>
          <w:sz w:val="28"/>
          <w:szCs w:val="28"/>
        </w:rPr>
        <w:t xml:space="preserve"> муниципального</w:t>
      </w:r>
      <w:r w:rsidR="007F3E09">
        <w:rPr>
          <w:b/>
          <w:sz w:val="28"/>
          <w:szCs w:val="28"/>
        </w:rPr>
        <w:t xml:space="preserve"> района</w:t>
      </w:r>
      <w:r w:rsidR="006B214A">
        <w:rPr>
          <w:b/>
          <w:sz w:val="28"/>
          <w:szCs w:val="28"/>
        </w:rPr>
        <w:t xml:space="preserve"> Краснодарского края</w:t>
      </w:r>
      <w:r>
        <w:rPr>
          <w:b/>
          <w:sz w:val="28"/>
          <w:szCs w:val="28"/>
        </w:rPr>
        <w:t>»</w:t>
      </w:r>
    </w:p>
    <w:p w:rsidR="004C5D06" w:rsidRDefault="004C5D06" w:rsidP="004C5D06">
      <w:pPr>
        <w:spacing w:line="252" w:lineRule="auto"/>
        <w:ind w:firstLine="851"/>
        <w:jc w:val="center"/>
        <w:rPr>
          <w:sz w:val="28"/>
          <w:szCs w:val="28"/>
        </w:rPr>
      </w:pPr>
    </w:p>
    <w:p w:rsidR="00D2434D" w:rsidRDefault="00D2434D" w:rsidP="00D2434D">
      <w:pPr>
        <w:spacing w:line="252" w:lineRule="auto"/>
        <w:ind w:firstLine="851"/>
        <w:jc w:val="both"/>
        <w:rPr>
          <w:sz w:val="28"/>
          <w:szCs w:val="28"/>
        </w:rPr>
      </w:pPr>
      <w:r w:rsidRPr="00006F2F">
        <w:rPr>
          <w:sz w:val="28"/>
          <w:szCs w:val="28"/>
        </w:rPr>
        <w:t xml:space="preserve">В целях </w:t>
      </w:r>
      <w:r>
        <w:rPr>
          <w:sz w:val="28"/>
          <w:szCs w:val="28"/>
        </w:rPr>
        <w:t xml:space="preserve">установления, детализации и определения порядка применения бюджетной классификации Российской Федерации в части, относящейся к бюджету </w:t>
      </w:r>
      <w:r w:rsidR="007F3E09">
        <w:rPr>
          <w:sz w:val="28"/>
          <w:szCs w:val="28"/>
        </w:rPr>
        <w:t>Белоглинского сельского поселения  Белоглинского муниципального района Краснодарского края</w:t>
      </w:r>
      <w:r w:rsidR="00EE3C66">
        <w:rPr>
          <w:sz w:val="28"/>
          <w:szCs w:val="28"/>
        </w:rPr>
        <w:t>:</w:t>
      </w:r>
    </w:p>
    <w:p w:rsidR="00023DF0" w:rsidRDefault="00A264AB" w:rsidP="00023DF0">
      <w:pPr>
        <w:tabs>
          <w:tab w:val="left" w:pos="0"/>
        </w:tabs>
        <w:spacing w:line="252" w:lineRule="auto"/>
        <w:ind w:firstLine="720"/>
        <w:jc w:val="both"/>
        <w:rPr>
          <w:sz w:val="28"/>
          <w:szCs w:val="28"/>
        </w:rPr>
      </w:pPr>
      <w:r w:rsidRPr="00A264AB">
        <w:rPr>
          <w:sz w:val="28"/>
          <w:szCs w:val="28"/>
        </w:rPr>
        <w:t xml:space="preserve">1. </w:t>
      </w:r>
      <w:r w:rsidR="00023DF0">
        <w:rPr>
          <w:sz w:val="28"/>
          <w:szCs w:val="28"/>
        </w:rPr>
        <w:t>Утвердить:</w:t>
      </w:r>
    </w:p>
    <w:p w:rsidR="00EC6CF4" w:rsidRPr="006A22BC" w:rsidRDefault="00023DF0" w:rsidP="00EC6CF4">
      <w:pPr>
        <w:tabs>
          <w:tab w:val="left" w:pos="0"/>
        </w:tabs>
        <w:spacing w:line="252" w:lineRule="auto"/>
        <w:ind w:firstLine="720"/>
        <w:jc w:val="both"/>
        <w:rPr>
          <w:sz w:val="28"/>
          <w:szCs w:val="28"/>
        </w:rPr>
      </w:pPr>
      <w:r>
        <w:rPr>
          <w:sz w:val="28"/>
          <w:szCs w:val="28"/>
        </w:rPr>
        <w:t>1</w:t>
      </w:r>
      <w:r w:rsidR="00D2434D">
        <w:rPr>
          <w:sz w:val="28"/>
          <w:szCs w:val="28"/>
        </w:rPr>
        <w:t>.</w:t>
      </w:r>
      <w:r>
        <w:rPr>
          <w:sz w:val="28"/>
          <w:szCs w:val="28"/>
        </w:rPr>
        <w:t>1</w:t>
      </w:r>
      <w:r w:rsidR="00267DE9">
        <w:rPr>
          <w:sz w:val="28"/>
          <w:szCs w:val="28"/>
        </w:rPr>
        <w:t>.</w:t>
      </w:r>
      <w:r w:rsidR="00D2434D">
        <w:rPr>
          <w:sz w:val="28"/>
          <w:szCs w:val="28"/>
        </w:rPr>
        <w:t xml:space="preserve"> </w:t>
      </w:r>
      <w:r w:rsidR="00EC6CF4">
        <w:rPr>
          <w:sz w:val="28"/>
          <w:szCs w:val="28"/>
        </w:rPr>
        <w:t xml:space="preserve"> П</w:t>
      </w:r>
      <w:r w:rsidR="00EC6CF4" w:rsidRPr="006A22BC">
        <w:rPr>
          <w:sz w:val="28"/>
          <w:szCs w:val="28"/>
        </w:rPr>
        <w:t xml:space="preserve">равила применения целевых статей в части относящейся к бюджету </w:t>
      </w:r>
      <w:r w:rsidR="00EC6CF4">
        <w:rPr>
          <w:sz w:val="28"/>
          <w:szCs w:val="28"/>
        </w:rPr>
        <w:t>Белоглинского сельского поселения Белоглинского</w:t>
      </w:r>
      <w:r w:rsidR="00AB7413">
        <w:rPr>
          <w:sz w:val="28"/>
          <w:szCs w:val="28"/>
        </w:rPr>
        <w:t xml:space="preserve"> муниципального</w:t>
      </w:r>
      <w:r w:rsidR="00EC6CF4">
        <w:rPr>
          <w:sz w:val="28"/>
          <w:szCs w:val="28"/>
        </w:rPr>
        <w:t xml:space="preserve"> района</w:t>
      </w:r>
      <w:r w:rsidR="00AF674D">
        <w:rPr>
          <w:sz w:val="28"/>
          <w:szCs w:val="28"/>
        </w:rPr>
        <w:t xml:space="preserve"> </w:t>
      </w:r>
      <w:r w:rsidR="00AB7413">
        <w:rPr>
          <w:sz w:val="28"/>
          <w:szCs w:val="28"/>
        </w:rPr>
        <w:t xml:space="preserve"> Краснодарского края </w:t>
      </w:r>
      <w:r w:rsidR="00EC6CF4" w:rsidRPr="006A22BC">
        <w:rPr>
          <w:sz w:val="28"/>
          <w:szCs w:val="28"/>
        </w:rPr>
        <w:t>(приложени</w:t>
      </w:r>
      <w:r w:rsidR="00EC6CF4">
        <w:rPr>
          <w:sz w:val="28"/>
          <w:szCs w:val="28"/>
        </w:rPr>
        <w:t>е №</w:t>
      </w:r>
      <w:r w:rsidR="00EC6CF4" w:rsidRPr="006A22BC">
        <w:rPr>
          <w:sz w:val="28"/>
          <w:szCs w:val="28"/>
        </w:rPr>
        <w:t xml:space="preserve"> 1);</w:t>
      </w:r>
    </w:p>
    <w:p w:rsidR="00EC6CF4" w:rsidRDefault="00EC6CF4" w:rsidP="00EC6CF4">
      <w:pPr>
        <w:tabs>
          <w:tab w:val="left" w:pos="0"/>
        </w:tabs>
        <w:spacing w:line="252" w:lineRule="auto"/>
        <w:ind w:firstLine="720"/>
        <w:jc w:val="both"/>
        <w:rPr>
          <w:sz w:val="28"/>
          <w:szCs w:val="28"/>
        </w:rPr>
      </w:pPr>
      <w:r>
        <w:rPr>
          <w:sz w:val="28"/>
          <w:szCs w:val="28"/>
        </w:rPr>
        <w:t>1.2. П</w:t>
      </w:r>
      <w:r w:rsidRPr="006A22BC">
        <w:rPr>
          <w:sz w:val="28"/>
          <w:szCs w:val="28"/>
        </w:rPr>
        <w:t xml:space="preserve">еречень кодов подвидов по видам доходов классификации доходов бюджета </w:t>
      </w:r>
      <w:r w:rsidR="00AB7413" w:rsidRPr="00AB7413">
        <w:rPr>
          <w:sz w:val="28"/>
          <w:szCs w:val="28"/>
        </w:rPr>
        <w:t>Белоглинского сельского поселения Белоглинского муниципального района  Краснодарского края</w:t>
      </w:r>
      <w:r>
        <w:rPr>
          <w:sz w:val="28"/>
          <w:szCs w:val="28"/>
        </w:rPr>
        <w:t xml:space="preserve"> </w:t>
      </w:r>
      <w:r w:rsidRPr="006A22BC">
        <w:rPr>
          <w:sz w:val="28"/>
          <w:szCs w:val="28"/>
        </w:rPr>
        <w:t>(приложение</w:t>
      </w:r>
      <w:r>
        <w:rPr>
          <w:sz w:val="28"/>
          <w:szCs w:val="28"/>
        </w:rPr>
        <w:t xml:space="preserve"> №</w:t>
      </w:r>
      <w:r w:rsidRPr="006A22BC">
        <w:rPr>
          <w:sz w:val="28"/>
          <w:szCs w:val="28"/>
        </w:rPr>
        <w:t xml:space="preserve"> </w:t>
      </w:r>
      <w:r>
        <w:rPr>
          <w:sz w:val="28"/>
          <w:szCs w:val="28"/>
        </w:rPr>
        <w:t>2).</w:t>
      </w:r>
    </w:p>
    <w:p w:rsidR="00EC6CF4" w:rsidRDefault="0060483D" w:rsidP="00EC6CF4">
      <w:pPr>
        <w:autoSpaceDE w:val="0"/>
        <w:autoSpaceDN w:val="0"/>
        <w:adjustRightInd w:val="0"/>
        <w:ind w:firstLine="720"/>
        <w:jc w:val="both"/>
        <w:outlineLvl w:val="4"/>
        <w:rPr>
          <w:sz w:val="28"/>
          <w:szCs w:val="28"/>
        </w:rPr>
      </w:pPr>
      <w:r>
        <w:rPr>
          <w:sz w:val="28"/>
          <w:szCs w:val="28"/>
        </w:rPr>
        <w:t>3</w:t>
      </w:r>
      <w:r w:rsidR="00EC6CF4" w:rsidRPr="005F5EFE">
        <w:rPr>
          <w:sz w:val="28"/>
          <w:szCs w:val="28"/>
        </w:rPr>
        <w:t>.</w:t>
      </w:r>
      <w:bookmarkStart w:id="1" w:name="sub_3"/>
      <w:r w:rsidR="00EC6CF4" w:rsidRPr="00F82135">
        <w:rPr>
          <w:sz w:val="28"/>
          <w:szCs w:val="28"/>
        </w:rPr>
        <w:t xml:space="preserve"> </w:t>
      </w:r>
      <w:r w:rsidR="00EC6CF4" w:rsidRPr="00A41D0B">
        <w:rPr>
          <w:sz w:val="28"/>
          <w:szCs w:val="28"/>
        </w:rPr>
        <w:t>Поручить финансовому отделу администрации (</w:t>
      </w:r>
      <w:r w:rsidR="00EC6CF4">
        <w:rPr>
          <w:sz w:val="28"/>
          <w:szCs w:val="28"/>
        </w:rPr>
        <w:t>Даньшина</w:t>
      </w:r>
      <w:r w:rsidR="00EC6CF4" w:rsidRPr="00A41D0B">
        <w:rPr>
          <w:sz w:val="28"/>
          <w:szCs w:val="28"/>
        </w:rPr>
        <w:t xml:space="preserve">) осуществлять постоянный контроль за исполнением настоящего </w:t>
      </w:r>
      <w:r w:rsidR="00EC6CF4">
        <w:rPr>
          <w:sz w:val="28"/>
          <w:szCs w:val="28"/>
        </w:rPr>
        <w:t xml:space="preserve">распоряжения </w:t>
      </w:r>
      <w:r w:rsidR="00EC6CF4" w:rsidRPr="00A41D0B">
        <w:rPr>
          <w:sz w:val="28"/>
          <w:szCs w:val="28"/>
        </w:rPr>
        <w:t>и обеспечить при необходимости своевременное внесение в него соответствующих изменений</w:t>
      </w:r>
      <w:bookmarkEnd w:id="1"/>
      <w:r w:rsidR="00EC6CF4">
        <w:rPr>
          <w:sz w:val="28"/>
          <w:szCs w:val="28"/>
        </w:rPr>
        <w:t xml:space="preserve">. </w:t>
      </w:r>
    </w:p>
    <w:p w:rsidR="00EC6CF4" w:rsidRDefault="0060483D" w:rsidP="00EC6CF4">
      <w:pPr>
        <w:ind w:firstLine="720"/>
        <w:jc w:val="both"/>
        <w:rPr>
          <w:sz w:val="28"/>
          <w:szCs w:val="28"/>
        </w:rPr>
      </w:pPr>
      <w:r>
        <w:rPr>
          <w:sz w:val="28"/>
          <w:szCs w:val="28"/>
        </w:rPr>
        <w:t>4</w:t>
      </w:r>
      <w:r w:rsidR="00EC6CF4">
        <w:rPr>
          <w:sz w:val="28"/>
          <w:szCs w:val="28"/>
        </w:rPr>
        <w:t>.  Контроль</w:t>
      </w:r>
      <w:r w:rsidR="00EC6CF4" w:rsidRPr="00CD389A">
        <w:rPr>
          <w:sz w:val="28"/>
          <w:szCs w:val="28"/>
        </w:rPr>
        <w:t xml:space="preserve"> </w:t>
      </w:r>
      <w:r w:rsidR="00EC6CF4">
        <w:rPr>
          <w:sz w:val="28"/>
          <w:szCs w:val="28"/>
        </w:rPr>
        <w:t>за выполнением настоящего распоряжением оставляю за собой.</w:t>
      </w:r>
    </w:p>
    <w:p w:rsidR="00EC6CF4" w:rsidRPr="00C85D33" w:rsidRDefault="0060483D" w:rsidP="00EC6CF4">
      <w:pPr>
        <w:spacing w:line="252" w:lineRule="auto"/>
        <w:ind w:firstLine="720"/>
        <w:jc w:val="both"/>
        <w:rPr>
          <w:sz w:val="28"/>
          <w:szCs w:val="28"/>
        </w:rPr>
      </w:pPr>
      <w:r>
        <w:rPr>
          <w:sz w:val="28"/>
          <w:szCs w:val="28"/>
        </w:rPr>
        <w:t>5</w:t>
      </w:r>
      <w:r w:rsidR="00EC6CF4">
        <w:rPr>
          <w:sz w:val="28"/>
          <w:szCs w:val="28"/>
        </w:rPr>
        <w:t>. Настоящее</w:t>
      </w:r>
      <w:r w:rsidR="00EC6CF4" w:rsidRPr="00C85D33">
        <w:rPr>
          <w:sz w:val="28"/>
          <w:szCs w:val="28"/>
        </w:rPr>
        <w:t xml:space="preserve"> </w:t>
      </w:r>
      <w:r w:rsidR="00EC6CF4">
        <w:rPr>
          <w:sz w:val="28"/>
          <w:szCs w:val="28"/>
        </w:rPr>
        <w:t>распоряжение</w:t>
      </w:r>
      <w:r w:rsidR="00EC6CF4" w:rsidRPr="00C85D33">
        <w:rPr>
          <w:sz w:val="28"/>
          <w:szCs w:val="28"/>
        </w:rPr>
        <w:t xml:space="preserve"> вступает в силу </w:t>
      </w:r>
      <w:r w:rsidR="00EC6CF4">
        <w:rPr>
          <w:sz w:val="28"/>
          <w:szCs w:val="28"/>
        </w:rPr>
        <w:t xml:space="preserve">со дня его подписания и распространяется на правоотношения </w:t>
      </w:r>
      <w:r w:rsidR="00EC6CF4" w:rsidRPr="00C85D33">
        <w:rPr>
          <w:sz w:val="28"/>
          <w:szCs w:val="28"/>
        </w:rPr>
        <w:t>с 1 января 20</w:t>
      </w:r>
      <w:r w:rsidR="00EC6CF4">
        <w:rPr>
          <w:sz w:val="28"/>
          <w:szCs w:val="28"/>
        </w:rPr>
        <w:t>2</w:t>
      </w:r>
      <w:r w:rsidR="00023DF0">
        <w:rPr>
          <w:sz w:val="28"/>
          <w:szCs w:val="28"/>
        </w:rPr>
        <w:t>6</w:t>
      </w:r>
      <w:r w:rsidR="00EC6CF4" w:rsidRPr="00C85D33">
        <w:rPr>
          <w:sz w:val="28"/>
          <w:szCs w:val="28"/>
        </w:rPr>
        <w:t xml:space="preserve"> года.</w:t>
      </w:r>
    </w:p>
    <w:p w:rsidR="00EE3C66" w:rsidRDefault="00EE3C66" w:rsidP="00EC6CF4">
      <w:pPr>
        <w:tabs>
          <w:tab w:val="left" w:pos="0"/>
        </w:tabs>
        <w:spacing w:line="252" w:lineRule="auto"/>
        <w:ind w:firstLine="720"/>
        <w:jc w:val="both"/>
        <w:rPr>
          <w:sz w:val="28"/>
          <w:szCs w:val="28"/>
        </w:rPr>
      </w:pPr>
    </w:p>
    <w:p w:rsidR="00EC6CF4" w:rsidRDefault="00EC6CF4" w:rsidP="00EC6CF4">
      <w:pPr>
        <w:tabs>
          <w:tab w:val="left" w:pos="0"/>
        </w:tabs>
        <w:spacing w:line="252" w:lineRule="auto"/>
        <w:ind w:firstLine="720"/>
        <w:jc w:val="both"/>
        <w:rPr>
          <w:sz w:val="28"/>
          <w:szCs w:val="28"/>
        </w:rPr>
      </w:pPr>
    </w:p>
    <w:p w:rsidR="00FD72E1" w:rsidRDefault="00FD72E1" w:rsidP="00AB7413">
      <w:pPr>
        <w:spacing w:line="252" w:lineRule="auto"/>
        <w:jc w:val="both"/>
        <w:rPr>
          <w:sz w:val="28"/>
          <w:szCs w:val="28"/>
        </w:rPr>
      </w:pPr>
      <w:r>
        <w:rPr>
          <w:sz w:val="28"/>
          <w:szCs w:val="28"/>
        </w:rPr>
        <w:t xml:space="preserve">Исполняющий обязанности </w:t>
      </w:r>
    </w:p>
    <w:p w:rsidR="00AB7413" w:rsidRDefault="00FD72E1" w:rsidP="00AB7413">
      <w:pPr>
        <w:spacing w:line="252" w:lineRule="auto"/>
        <w:jc w:val="both"/>
        <w:rPr>
          <w:sz w:val="28"/>
          <w:szCs w:val="28"/>
        </w:rPr>
      </w:pPr>
      <w:r>
        <w:rPr>
          <w:sz w:val="28"/>
          <w:szCs w:val="28"/>
        </w:rPr>
        <w:t>главы</w:t>
      </w:r>
      <w:r w:rsidR="004C5D06">
        <w:rPr>
          <w:sz w:val="28"/>
          <w:szCs w:val="28"/>
        </w:rPr>
        <w:t xml:space="preserve"> </w:t>
      </w:r>
      <w:r w:rsidR="00AB7413" w:rsidRPr="00AB7413">
        <w:rPr>
          <w:sz w:val="28"/>
          <w:szCs w:val="28"/>
        </w:rPr>
        <w:t>Белоглинского сельского поселени</w:t>
      </w:r>
      <w:r w:rsidR="00AB7413">
        <w:rPr>
          <w:sz w:val="28"/>
          <w:szCs w:val="28"/>
        </w:rPr>
        <w:t>я</w:t>
      </w:r>
    </w:p>
    <w:p w:rsidR="00AB7413" w:rsidRDefault="00AB7413" w:rsidP="00AB7413">
      <w:pPr>
        <w:spacing w:line="252" w:lineRule="auto"/>
        <w:jc w:val="both"/>
        <w:rPr>
          <w:sz w:val="28"/>
          <w:szCs w:val="28"/>
        </w:rPr>
      </w:pPr>
      <w:r w:rsidRPr="00AB7413">
        <w:rPr>
          <w:sz w:val="28"/>
          <w:szCs w:val="28"/>
        </w:rPr>
        <w:t>Белоглинского муниципального района</w:t>
      </w:r>
    </w:p>
    <w:p w:rsidR="004C5D06" w:rsidRDefault="00AB7413" w:rsidP="00AB7413">
      <w:pPr>
        <w:spacing w:line="252" w:lineRule="auto"/>
        <w:jc w:val="both"/>
        <w:rPr>
          <w:sz w:val="28"/>
          <w:szCs w:val="28"/>
        </w:rPr>
      </w:pPr>
      <w:r w:rsidRPr="00AB7413">
        <w:rPr>
          <w:sz w:val="28"/>
          <w:szCs w:val="28"/>
        </w:rPr>
        <w:t>Краснодарского края</w:t>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t xml:space="preserve">                   </w:t>
      </w:r>
      <w:r w:rsidR="00FD72E1">
        <w:rPr>
          <w:sz w:val="28"/>
          <w:szCs w:val="28"/>
        </w:rPr>
        <w:t>В</w:t>
      </w:r>
      <w:r w:rsidR="00406654">
        <w:rPr>
          <w:sz w:val="28"/>
          <w:szCs w:val="28"/>
        </w:rPr>
        <w:t>.</w:t>
      </w:r>
      <w:r w:rsidR="00FD72E1">
        <w:rPr>
          <w:sz w:val="28"/>
          <w:szCs w:val="28"/>
        </w:rPr>
        <w:t>Н</w:t>
      </w:r>
      <w:r w:rsidR="00406654">
        <w:rPr>
          <w:sz w:val="28"/>
          <w:szCs w:val="28"/>
        </w:rPr>
        <w:t>.С</w:t>
      </w:r>
      <w:r w:rsidR="00FD72E1">
        <w:rPr>
          <w:sz w:val="28"/>
          <w:szCs w:val="28"/>
        </w:rPr>
        <w:t>ал</w:t>
      </w:r>
      <w:r w:rsidR="00406654">
        <w:rPr>
          <w:sz w:val="28"/>
          <w:szCs w:val="28"/>
        </w:rPr>
        <w:t>о</w:t>
      </w:r>
    </w:p>
    <w:p w:rsidR="00031C0D" w:rsidRDefault="00031C0D">
      <w:pPr>
        <w:spacing w:after="200" w:line="276" w:lineRule="auto"/>
        <w:rPr>
          <w:sz w:val="28"/>
          <w:szCs w:val="28"/>
        </w:rPr>
      </w:pPr>
      <w:r>
        <w:rPr>
          <w:szCs w:val="28"/>
        </w:rPr>
        <w:br w:type="page"/>
      </w:r>
    </w:p>
    <w:tbl>
      <w:tblPr>
        <w:tblW w:w="0" w:type="auto"/>
        <w:tblInd w:w="98" w:type="dxa"/>
        <w:tblCellMar>
          <w:left w:w="10" w:type="dxa"/>
          <w:right w:w="10" w:type="dxa"/>
        </w:tblCellMar>
        <w:tblLook w:val="04A0" w:firstRow="1" w:lastRow="0" w:firstColumn="1" w:lastColumn="0" w:noHBand="0" w:noVBand="1"/>
      </w:tblPr>
      <w:tblGrid>
        <w:gridCol w:w="5353"/>
        <w:gridCol w:w="4475"/>
      </w:tblGrid>
      <w:tr w:rsidR="004C5D06" w:rsidTr="004C5D06">
        <w:trPr>
          <w:trHeight w:val="1"/>
        </w:trPr>
        <w:tc>
          <w:tcPr>
            <w:tcW w:w="5353" w:type="dxa"/>
            <w:shd w:val="clear" w:color="auto" w:fill="FFFFFF"/>
            <w:tcMar>
              <w:top w:w="0" w:type="dxa"/>
              <w:left w:w="108" w:type="dxa"/>
              <w:bottom w:w="0" w:type="dxa"/>
              <w:right w:w="108" w:type="dxa"/>
            </w:tcMar>
          </w:tcPr>
          <w:p w:rsidR="004C5D06" w:rsidRDefault="004C5D06" w:rsidP="004C5D06">
            <w:pPr>
              <w:ind w:right="-5"/>
            </w:pPr>
          </w:p>
        </w:tc>
        <w:tc>
          <w:tcPr>
            <w:tcW w:w="4475" w:type="dxa"/>
            <w:shd w:val="clear" w:color="auto" w:fill="FFFFFF"/>
            <w:tcMar>
              <w:top w:w="0" w:type="dxa"/>
              <w:left w:w="108" w:type="dxa"/>
              <w:bottom w:w="0" w:type="dxa"/>
              <w:right w:w="108" w:type="dxa"/>
            </w:tcMar>
          </w:tcPr>
          <w:p w:rsidR="004C5D06" w:rsidRDefault="004C5D06" w:rsidP="004C5D06">
            <w:pPr>
              <w:jc w:val="center"/>
            </w:pPr>
          </w:p>
        </w:tc>
      </w:tr>
      <w:tr w:rsidR="004C5D06" w:rsidTr="006A76EF">
        <w:trPr>
          <w:trHeight w:val="2078"/>
        </w:trPr>
        <w:tc>
          <w:tcPr>
            <w:tcW w:w="5353" w:type="dxa"/>
            <w:shd w:val="clear" w:color="auto" w:fill="FFFFFF"/>
            <w:tcMar>
              <w:top w:w="0" w:type="dxa"/>
              <w:left w:w="108" w:type="dxa"/>
              <w:bottom w:w="0" w:type="dxa"/>
              <w:right w:w="108" w:type="dxa"/>
            </w:tcMar>
          </w:tcPr>
          <w:p w:rsidR="004C5D06" w:rsidRDefault="004C5D06" w:rsidP="004C5D06">
            <w:pPr>
              <w:ind w:right="-5"/>
              <w:rPr>
                <w:sz w:val="28"/>
              </w:rPr>
            </w:pPr>
          </w:p>
        </w:tc>
        <w:tc>
          <w:tcPr>
            <w:tcW w:w="4475" w:type="dxa"/>
            <w:shd w:val="clear" w:color="auto" w:fill="FFFFFF"/>
            <w:tcMar>
              <w:top w:w="0" w:type="dxa"/>
              <w:left w:w="108" w:type="dxa"/>
              <w:bottom w:w="0" w:type="dxa"/>
              <w:right w:w="108" w:type="dxa"/>
            </w:tcMar>
          </w:tcPr>
          <w:p w:rsidR="004D45BB" w:rsidRDefault="004D45BB" w:rsidP="00614697">
            <w:pPr>
              <w:ind w:left="-29" w:right="-5" w:firstLine="29"/>
              <w:jc w:val="center"/>
              <w:rPr>
                <w:sz w:val="28"/>
              </w:rPr>
            </w:pPr>
          </w:p>
          <w:p w:rsidR="00614697" w:rsidRPr="00614697" w:rsidRDefault="00614697" w:rsidP="00614697">
            <w:pPr>
              <w:ind w:left="-29" w:right="-5" w:firstLine="29"/>
              <w:jc w:val="center"/>
              <w:rPr>
                <w:sz w:val="28"/>
              </w:rPr>
            </w:pPr>
            <w:r w:rsidRPr="00614697">
              <w:rPr>
                <w:sz w:val="28"/>
              </w:rPr>
              <w:t>ПРИЛОЖЕНИЕ</w:t>
            </w:r>
            <w:r>
              <w:rPr>
                <w:sz w:val="28"/>
              </w:rPr>
              <w:t xml:space="preserve"> №1</w:t>
            </w:r>
          </w:p>
          <w:p w:rsidR="00614697" w:rsidRPr="00614697" w:rsidRDefault="00614697" w:rsidP="00614697">
            <w:pPr>
              <w:ind w:left="-29" w:right="-5" w:firstLine="29"/>
              <w:jc w:val="center"/>
              <w:rPr>
                <w:sz w:val="28"/>
              </w:rPr>
            </w:pPr>
            <w:r w:rsidRPr="00614697">
              <w:rPr>
                <w:sz w:val="28"/>
              </w:rPr>
              <w:t xml:space="preserve">к </w:t>
            </w:r>
            <w:r>
              <w:rPr>
                <w:sz w:val="28"/>
              </w:rPr>
              <w:t>распоряжению</w:t>
            </w:r>
            <w:r w:rsidRPr="00614697">
              <w:rPr>
                <w:sz w:val="28"/>
              </w:rPr>
              <w:t xml:space="preserve"> администрации</w:t>
            </w:r>
          </w:p>
          <w:p w:rsidR="00614697" w:rsidRPr="00614697" w:rsidRDefault="00614697" w:rsidP="00614697">
            <w:pPr>
              <w:ind w:left="-29" w:right="-5" w:firstLine="29"/>
              <w:jc w:val="center"/>
              <w:rPr>
                <w:sz w:val="28"/>
              </w:rPr>
            </w:pPr>
            <w:r w:rsidRPr="00614697">
              <w:rPr>
                <w:sz w:val="28"/>
              </w:rPr>
              <w:t>Белоглинского сельского поселения</w:t>
            </w:r>
            <w:r w:rsidR="004B701D">
              <w:rPr>
                <w:sz w:val="28"/>
              </w:rPr>
              <w:t xml:space="preserve"> </w:t>
            </w:r>
            <w:r w:rsidRPr="00614697">
              <w:rPr>
                <w:sz w:val="28"/>
              </w:rPr>
              <w:t>Белоглинского</w:t>
            </w:r>
            <w:r w:rsidR="004D45BB">
              <w:rPr>
                <w:sz w:val="28"/>
              </w:rPr>
              <w:t xml:space="preserve"> муниципального</w:t>
            </w:r>
            <w:r w:rsidRPr="00614697">
              <w:rPr>
                <w:sz w:val="28"/>
              </w:rPr>
              <w:t xml:space="preserve"> района</w:t>
            </w:r>
            <w:r w:rsidR="004D45BB">
              <w:rPr>
                <w:sz w:val="28"/>
              </w:rPr>
              <w:t xml:space="preserve"> Краснодарского края</w:t>
            </w:r>
          </w:p>
          <w:p w:rsidR="00614697" w:rsidRDefault="004B701D" w:rsidP="00614697">
            <w:pPr>
              <w:ind w:left="-29" w:right="-5" w:firstLine="29"/>
              <w:jc w:val="center"/>
              <w:rPr>
                <w:sz w:val="28"/>
              </w:rPr>
            </w:pPr>
            <w:r>
              <w:rPr>
                <w:sz w:val="28"/>
              </w:rPr>
              <w:t xml:space="preserve">от </w:t>
            </w:r>
            <w:r w:rsidR="002C0FF3">
              <w:rPr>
                <w:sz w:val="28"/>
              </w:rPr>
              <w:t>_____________</w:t>
            </w:r>
            <w:r w:rsidR="001A56D7">
              <w:rPr>
                <w:sz w:val="28"/>
              </w:rPr>
              <w:t xml:space="preserve"> </w:t>
            </w:r>
            <w:r>
              <w:rPr>
                <w:sz w:val="28"/>
              </w:rPr>
              <w:t>года №</w:t>
            </w:r>
            <w:r w:rsidR="002C0FF3">
              <w:rPr>
                <w:sz w:val="28"/>
              </w:rPr>
              <w:t>____</w:t>
            </w:r>
            <w:r>
              <w:rPr>
                <w:sz w:val="28"/>
              </w:rPr>
              <w:t>-р</w:t>
            </w:r>
          </w:p>
          <w:p w:rsidR="00614697" w:rsidRDefault="00614697" w:rsidP="004C5D06">
            <w:pPr>
              <w:ind w:left="-29" w:right="-5" w:firstLine="29"/>
              <w:jc w:val="center"/>
              <w:rPr>
                <w:sz w:val="28"/>
              </w:rPr>
            </w:pPr>
          </w:p>
          <w:p w:rsidR="00570A76" w:rsidRDefault="00A51900" w:rsidP="00570A76">
            <w:pPr>
              <w:ind w:left="-29" w:right="-5" w:firstLine="29"/>
              <w:jc w:val="center"/>
              <w:rPr>
                <w:sz w:val="28"/>
              </w:rPr>
            </w:pPr>
            <w:r w:rsidRPr="00A51900">
              <w:rPr>
                <w:sz w:val="28"/>
              </w:rPr>
              <w:t xml:space="preserve">    </w:t>
            </w:r>
          </w:p>
          <w:p w:rsidR="004C5D06" w:rsidRDefault="004C5D06" w:rsidP="00CE4C6C">
            <w:pPr>
              <w:ind w:left="-29" w:right="-5" w:firstLine="29"/>
              <w:jc w:val="center"/>
              <w:rPr>
                <w:sz w:val="28"/>
              </w:rPr>
            </w:pPr>
          </w:p>
        </w:tc>
      </w:tr>
    </w:tbl>
    <w:p w:rsidR="004C5D06" w:rsidRDefault="004C5D06" w:rsidP="004C5D06">
      <w:pPr>
        <w:ind w:left="709" w:right="566"/>
        <w:jc w:val="center"/>
        <w:rPr>
          <w:b/>
          <w:sz w:val="28"/>
          <w:szCs w:val="22"/>
        </w:rPr>
      </w:pP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 xml:space="preserve">Правила </w:t>
      </w: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 xml:space="preserve">применения целевых статей расходов бюджета </w:t>
      </w:r>
    </w:p>
    <w:p w:rsidR="004C5D06" w:rsidRPr="002B4E9E" w:rsidRDefault="00AB7413" w:rsidP="004C5D06">
      <w:pPr>
        <w:autoSpaceDE w:val="0"/>
        <w:autoSpaceDN w:val="0"/>
        <w:adjustRightInd w:val="0"/>
        <w:ind w:left="709" w:right="566"/>
        <w:jc w:val="center"/>
        <w:outlineLvl w:val="4"/>
        <w:rPr>
          <w:b/>
          <w:bCs/>
          <w:snapToGrid w:val="0"/>
          <w:sz w:val="28"/>
          <w:szCs w:val="28"/>
        </w:rPr>
      </w:pPr>
      <w:r>
        <w:rPr>
          <w:sz w:val="28"/>
          <w:szCs w:val="28"/>
        </w:rPr>
        <w:t>Белоглинского сельского поселения Белоглинского муниципального района  Краснодарского края</w:t>
      </w:r>
      <w:r w:rsidR="004C5D06" w:rsidRPr="002B4E9E">
        <w:rPr>
          <w:b/>
          <w:bCs/>
          <w:sz w:val="28"/>
          <w:szCs w:val="28"/>
        </w:rPr>
        <w:t xml:space="preserve"> </w:t>
      </w:r>
    </w:p>
    <w:p w:rsidR="004C5D06" w:rsidRPr="002B4E9E" w:rsidRDefault="004C5D06" w:rsidP="004C5D06">
      <w:pPr>
        <w:autoSpaceDE w:val="0"/>
        <w:autoSpaceDN w:val="0"/>
        <w:adjustRightInd w:val="0"/>
        <w:jc w:val="center"/>
        <w:outlineLvl w:val="4"/>
        <w:rPr>
          <w:b/>
          <w:bCs/>
          <w:snapToGrid w:val="0"/>
          <w:sz w:val="28"/>
        </w:rPr>
      </w:pPr>
      <w:r w:rsidRPr="002B4E9E">
        <w:rPr>
          <w:b/>
          <w:bCs/>
          <w:snapToGrid w:val="0"/>
          <w:sz w:val="28"/>
        </w:rPr>
        <w:t>1. Общие положения</w:t>
      </w:r>
    </w:p>
    <w:p w:rsidR="004C5D06" w:rsidRPr="00DA546D" w:rsidRDefault="004C5D06" w:rsidP="004C5D06">
      <w:pPr>
        <w:autoSpaceDE w:val="0"/>
        <w:autoSpaceDN w:val="0"/>
        <w:adjustRightInd w:val="0"/>
        <w:ind w:left="709" w:right="566"/>
        <w:jc w:val="right"/>
        <w:outlineLvl w:val="4"/>
        <w:rPr>
          <w:b/>
        </w:rPr>
      </w:pPr>
    </w:p>
    <w:p w:rsidR="004C5D06" w:rsidRPr="00EB05D0" w:rsidRDefault="004C5D06" w:rsidP="004C5D06">
      <w:pPr>
        <w:pStyle w:val="13"/>
        <w:numPr>
          <w:ilvl w:val="0"/>
          <w:numId w:val="2"/>
        </w:numPr>
        <w:tabs>
          <w:tab w:val="left" w:pos="1134"/>
        </w:tabs>
        <w:autoSpaceDE w:val="0"/>
        <w:autoSpaceDN w:val="0"/>
        <w:adjustRightInd w:val="0"/>
        <w:ind w:left="0" w:firstLine="851"/>
        <w:jc w:val="both"/>
        <w:outlineLvl w:val="4"/>
        <w:rPr>
          <w:snapToGrid w:val="0"/>
          <w:sz w:val="28"/>
          <w:szCs w:val="28"/>
        </w:rPr>
      </w:pPr>
      <w:r w:rsidRPr="00983878">
        <w:rPr>
          <w:snapToGrid w:val="0"/>
          <w:sz w:val="28"/>
          <w:szCs w:val="28"/>
        </w:rPr>
        <w:t xml:space="preserve">Настоящий Порядок </w:t>
      </w:r>
      <w:r>
        <w:rPr>
          <w:snapToGrid w:val="0"/>
          <w:sz w:val="28"/>
          <w:szCs w:val="28"/>
        </w:rPr>
        <w:t xml:space="preserve">применения бюджетной классификации в части, относящейся к бюджету </w:t>
      </w:r>
      <w:r w:rsidRPr="00EB05D0">
        <w:rPr>
          <w:bCs/>
          <w:sz w:val="28"/>
          <w:szCs w:val="28"/>
        </w:rPr>
        <w:t>Белоглинского</w:t>
      </w:r>
      <w:r w:rsidRPr="00EB05D0">
        <w:rPr>
          <w:bCs/>
        </w:rPr>
        <w:t xml:space="preserve"> </w:t>
      </w:r>
      <w:r w:rsidRPr="00EB05D0">
        <w:rPr>
          <w:bCs/>
          <w:sz w:val="28"/>
          <w:szCs w:val="28"/>
        </w:rPr>
        <w:t>сельского поселения</w:t>
      </w:r>
      <w:r w:rsidRPr="00EB05D0">
        <w:rPr>
          <w:snapToGrid w:val="0"/>
          <w:sz w:val="28"/>
          <w:szCs w:val="28"/>
        </w:rPr>
        <w:t xml:space="preserve"> Белоглинского </w:t>
      </w:r>
      <w:r w:rsidR="00C75A17">
        <w:rPr>
          <w:snapToGrid w:val="0"/>
          <w:sz w:val="28"/>
          <w:szCs w:val="28"/>
        </w:rPr>
        <w:t xml:space="preserve">муниципального </w:t>
      </w:r>
      <w:r w:rsidRPr="00EB05D0">
        <w:rPr>
          <w:snapToGrid w:val="0"/>
          <w:sz w:val="28"/>
          <w:szCs w:val="28"/>
        </w:rPr>
        <w:t>района</w:t>
      </w:r>
      <w:r w:rsidR="00C75A17">
        <w:rPr>
          <w:snapToGrid w:val="0"/>
          <w:sz w:val="28"/>
          <w:szCs w:val="28"/>
        </w:rPr>
        <w:t xml:space="preserve"> Краснодарского края</w:t>
      </w:r>
      <w:r w:rsidRPr="00EB05D0">
        <w:rPr>
          <w:snapToGrid w:val="0"/>
          <w:sz w:val="28"/>
          <w:szCs w:val="28"/>
        </w:rPr>
        <w:t xml:space="preserve">, определяет перечень и </w:t>
      </w:r>
      <w:r w:rsidRPr="00EB05D0">
        <w:rPr>
          <w:sz w:val="28"/>
          <w:szCs w:val="28"/>
        </w:rPr>
        <w:t>правила применения целевых статей  классификации расходов и обеспечивает единый подход к отражению расходов бюджета</w:t>
      </w:r>
      <w:r w:rsidRPr="00EB05D0">
        <w:rPr>
          <w:bCs/>
          <w:sz w:val="28"/>
          <w:szCs w:val="28"/>
        </w:rPr>
        <w:t xml:space="preserve"> Белоглинского сельского поселения</w:t>
      </w:r>
      <w:r w:rsidRPr="00EB05D0">
        <w:rPr>
          <w:snapToGrid w:val="0"/>
          <w:sz w:val="28"/>
          <w:szCs w:val="28"/>
        </w:rPr>
        <w:t xml:space="preserve"> Белоглин</w:t>
      </w:r>
      <w:r>
        <w:rPr>
          <w:snapToGrid w:val="0"/>
          <w:sz w:val="28"/>
          <w:szCs w:val="28"/>
        </w:rPr>
        <w:t>ского</w:t>
      </w:r>
      <w:r w:rsidRPr="00EB05D0">
        <w:rPr>
          <w:snapToGrid w:val="0"/>
          <w:sz w:val="28"/>
          <w:szCs w:val="28"/>
        </w:rPr>
        <w:t xml:space="preserve"> </w:t>
      </w:r>
      <w:r w:rsidR="00C75A17">
        <w:rPr>
          <w:snapToGrid w:val="0"/>
          <w:sz w:val="28"/>
          <w:szCs w:val="28"/>
        </w:rPr>
        <w:t xml:space="preserve"> муниципального </w:t>
      </w:r>
      <w:r w:rsidRPr="00EB05D0">
        <w:rPr>
          <w:snapToGrid w:val="0"/>
          <w:sz w:val="28"/>
          <w:szCs w:val="28"/>
        </w:rPr>
        <w:t>район</w:t>
      </w:r>
      <w:r>
        <w:rPr>
          <w:snapToGrid w:val="0"/>
          <w:sz w:val="28"/>
          <w:szCs w:val="28"/>
        </w:rPr>
        <w:t>а</w:t>
      </w:r>
      <w:r w:rsidR="00C75A17">
        <w:rPr>
          <w:snapToGrid w:val="0"/>
          <w:sz w:val="28"/>
          <w:szCs w:val="28"/>
        </w:rPr>
        <w:t xml:space="preserve"> Краснодарского края</w:t>
      </w:r>
      <w:r w:rsidRPr="00EB05D0">
        <w:rPr>
          <w:sz w:val="28"/>
          <w:szCs w:val="28"/>
        </w:rPr>
        <w:t xml:space="preserve"> на 20</w:t>
      </w:r>
      <w:r w:rsidR="00945A00">
        <w:rPr>
          <w:sz w:val="28"/>
          <w:szCs w:val="28"/>
        </w:rPr>
        <w:t>2</w:t>
      </w:r>
      <w:r w:rsidR="00570A76">
        <w:rPr>
          <w:sz w:val="28"/>
          <w:szCs w:val="28"/>
        </w:rPr>
        <w:t>6</w:t>
      </w:r>
      <w:r w:rsidRPr="00EB05D0">
        <w:rPr>
          <w:sz w:val="28"/>
          <w:szCs w:val="28"/>
        </w:rPr>
        <w:t xml:space="preserve"> год.</w:t>
      </w:r>
    </w:p>
    <w:p w:rsidR="004C5D06" w:rsidRPr="00EB05D0" w:rsidRDefault="004C5D06" w:rsidP="004C5D06">
      <w:pPr>
        <w:pStyle w:val="13"/>
        <w:numPr>
          <w:ilvl w:val="0"/>
          <w:numId w:val="2"/>
        </w:numPr>
        <w:autoSpaceDE w:val="0"/>
        <w:autoSpaceDN w:val="0"/>
        <w:adjustRightInd w:val="0"/>
        <w:jc w:val="both"/>
        <w:outlineLvl w:val="4"/>
        <w:rPr>
          <w:snapToGrid w:val="0"/>
          <w:sz w:val="28"/>
          <w:szCs w:val="28"/>
        </w:rPr>
      </w:pPr>
      <w:r w:rsidRPr="00EB05D0">
        <w:rPr>
          <w:snapToGrid w:val="0"/>
          <w:sz w:val="28"/>
          <w:szCs w:val="28"/>
        </w:rPr>
        <w:t>Настоящий Порядок устанавливает:</w:t>
      </w:r>
    </w:p>
    <w:p w:rsidR="004C5D06" w:rsidRPr="00EB05D0" w:rsidRDefault="004C5D06" w:rsidP="004C5D06">
      <w:pPr>
        <w:autoSpaceDE w:val="0"/>
        <w:autoSpaceDN w:val="0"/>
        <w:adjustRightInd w:val="0"/>
        <w:ind w:firstLineChars="257" w:firstLine="720"/>
        <w:jc w:val="both"/>
        <w:outlineLvl w:val="1"/>
        <w:rPr>
          <w:sz w:val="28"/>
          <w:szCs w:val="28"/>
        </w:rPr>
      </w:pPr>
      <w:r w:rsidRPr="00EB05D0">
        <w:rPr>
          <w:sz w:val="28"/>
          <w:szCs w:val="28"/>
        </w:rPr>
        <w:t xml:space="preserve">единую структуру кода целевой статьи для отражения направления бюджетных ассигнований на реализацию муниципальных программ </w:t>
      </w:r>
      <w:r w:rsidR="00C75A17" w:rsidRPr="00C75A17">
        <w:rPr>
          <w:bCs/>
          <w:sz w:val="28"/>
          <w:szCs w:val="28"/>
        </w:rPr>
        <w:t>Белоглинского сельского поселения Белоглинского муниципального района  Краснодарского края</w:t>
      </w:r>
      <w:r w:rsidRPr="00EB05D0">
        <w:rPr>
          <w:sz w:val="28"/>
          <w:szCs w:val="28"/>
        </w:rPr>
        <w:t xml:space="preserve"> и непрограммных направлений деятельности органов местного самоуправления </w:t>
      </w:r>
      <w:r w:rsidR="00C75A17" w:rsidRPr="00C75A17">
        <w:rPr>
          <w:bCs/>
          <w:sz w:val="28"/>
          <w:szCs w:val="28"/>
        </w:rPr>
        <w:t>Белоглинского сельского поселения Белоглинского муниципального района  Краснодарского края</w:t>
      </w:r>
      <w:r w:rsidRPr="00EB05D0">
        <w:rPr>
          <w:sz w:val="28"/>
          <w:szCs w:val="28"/>
        </w:rPr>
        <w:t xml:space="preserve"> (в целях настоящего Порядка− непрограммные направления деятельности);</w:t>
      </w:r>
    </w:p>
    <w:p w:rsidR="005116A5" w:rsidRDefault="004C5D06" w:rsidP="004C5D06">
      <w:pPr>
        <w:autoSpaceDE w:val="0"/>
        <w:autoSpaceDN w:val="0"/>
        <w:adjustRightInd w:val="0"/>
        <w:ind w:firstLineChars="257" w:firstLine="720"/>
        <w:jc w:val="both"/>
        <w:outlineLvl w:val="1"/>
        <w:rPr>
          <w:bCs/>
          <w:sz w:val="28"/>
          <w:szCs w:val="28"/>
        </w:rPr>
      </w:pPr>
      <w:r w:rsidRPr="00EB05D0">
        <w:rPr>
          <w:sz w:val="28"/>
          <w:szCs w:val="28"/>
        </w:rPr>
        <w:t xml:space="preserve">перечень, коды и правила применения целевых статей классификации расходов в части, относящейся к бюджету </w:t>
      </w:r>
      <w:r w:rsidR="00C75A17" w:rsidRPr="00C75A17">
        <w:rPr>
          <w:bCs/>
          <w:sz w:val="28"/>
          <w:szCs w:val="28"/>
        </w:rPr>
        <w:t>Белоглинского сельского поселения Белоглинского муниципального района  Краснодарского края</w:t>
      </w:r>
    </w:p>
    <w:p w:rsidR="004C5D06" w:rsidRPr="00EB05D0" w:rsidRDefault="004C5D06" w:rsidP="004C5D06">
      <w:pPr>
        <w:autoSpaceDE w:val="0"/>
        <w:autoSpaceDN w:val="0"/>
        <w:adjustRightInd w:val="0"/>
        <w:ind w:firstLineChars="257" w:firstLine="720"/>
        <w:jc w:val="both"/>
        <w:outlineLvl w:val="1"/>
        <w:rPr>
          <w:sz w:val="28"/>
          <w:szCs w:val="28"/>
        </w:rPr>
      </w:pPr>
      <w:r w:rsidRPr="00EB05D0">
        <w:rPr>
          <w:sz w:val="28"/>
          <w:szCs w:val="28"/>
        </w:rPr>
        <w:t xml:space="preserve"> (далее – расходов бюджетов);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перечень направлений расходов, увязываемых с целевыми статьями расходов в рамках мероприятий подпрограмм (основных мероприятий, ведомственных целевых программ)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непрограммными направлениями расходов органов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порядок формирования и применения которых установлен приказом Министерства финансов Российской Федерации от 10 июня  2024 г. N 85н «Об утверждении </w:t>
      </w:r>
      <w:r w:rsidRPr="000C64A6">
        <w:rPr>
          <w:sz w:val="28"/>
          <w:szCs w:val="28"/>
        </w:rPr>
        <w:lastRenderedPageBreak/>
        <w:t>кодов (перечней кодов) бюджетной классификации Российской Федерации на 2025 год (на 2025 год и на плановый период 2026 и 2027 годов)» .</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2. Целевые статьи расходов бюджета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(далее – местного бюджета) обеспечивают привязку бюджетных ассигнований местного бюджета к муниципальным программам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их подпрограммам и (или) непрограммным направлениям деятельности  органов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(далее – органы местного самоуправления) и (или) к расходным обязательствам, подлежащим исполнению за счет средств местного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3. Структура кода целевой статьи расходов местного бюджета включает следующие составные части (таблица 1):</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код программного (непрограммного) направления расходов        (8 и 9 разряды кода классификации расходов) – предназначен для кодирования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непрограммных направлений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а также элементами непрограммных направлений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          Кодирование бюджетных ассигнований по типам структурных элементов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(10 разряд кода классификации расходов бюджетов) осуществляется следующим образом:</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          1- региональные проекты;</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          2- ведомственные проекты;</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          3- комплексы процессных мероприятий;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код структурного элемента (11,12 разряды кода классификации расходов бюджетов), предназначенный для кодирования бюджетных ассигнований по региональным проектам, ведомственным проектам, комплексам процессных мероприятий, а также отдельным мероприятиям, направленных на финансовое обеспечение деятельности органов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в рамках непрограммных направлений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           Код структурного элемента (11,12 разряды кода классификации расходов бюджетов) для кодирования бюджетных ассигнований по региональным проектам, направленным на реализацию мероприятий (результатов)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Комплексный план), должен соответствовать коду структурного элемента целевой </w:t>
      </w:r>
      <w:r w:rsidRPr="000C64A6">
        <w:rPr>
          <w:sz w:val="28"/>
          <w:szCs w:val="28"/>
        </w:rPr>
        <w:lastRenderedPageBreak/>
        <w:t>статьи расходов федерального бюджета на реализацию соответствующего федерального проекта, установленному приказом Министерства финансов Российской Федерации от 24 мая 2022 г. № 82н «О Порядке формирования и применения кодов бюджетной классификации Российской Федерации, их структуре и принципах назначений»;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код направления расходов (13–17 разряды кода классификации расходов бюджетов) – предназначен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реализации регионального проекта, ведомственного проекта.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Таблица 1</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Целевая статья</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Программная целевая статья</w:t>
      </w:r>
      <w:r w:rsidRPr="000C64A6">
        <w:rPr>
          <w:sz w:val="28"/>
          <w:szCs w:val="28"/>
        </w:rPr>
        <w:tab/>
        <w:t>Направление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Программное (непрограммное) направление расходов</w:t>
      </w:r>
      <w:r w:rsidRPr="000C64A6">
        <w:rPr>
          <w:sz w:val="28"/>
          <w:szCs w:val="28"/>
        </w:rPr>
        <w:tab/>
        <w:t>Подпрог-рамма (непрограм</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мное на-правление деятельности)</w:t>
      </w:r>
      <w:r w:rsidRPr="000C64A6">
        <w:rPr>
          <w:sz w:val="28"/>
          <w:szCs w:val="28"/>
        </w:rPr>
        <w:tab/>
        <w:t>Основное мероприятие (ВЦП)</w:t>
      </w:r>
      <w:r w:rsidRPr="000C64A6">
        <w:rPr>
          <w:sz w:val="28"/>
          <w:szCs w:val="28"/>
        </w:rPr>
        <w:tab/>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8             </w:t>
      </w:r>
      <w:r w:rsidRPr="000C64A6">
        <w:rPr>
          <w:sz w:val="28"/>
          <w:szCs w:val="28"/>
        </w:rPr>
        <w:tab/>
        <w:t>9</w:t>
      </w:r>
      <w:r w:rsidRPr="000C64A6">
        <w:rPr>
          <w:sz w:val="28"/>
          <w:szCs w:val="28"/>
        </w:rPr>
        <w:tab/>
        <w:t>10</w:t>
      </w:r>
      <w:r w:rsidRPr="000C64A6">
        <w:rPr>
          <w:sz w:val="28"/>
          <w:szCs w:val="28"/>
        </w:rPr>
        <w:tab/>
        <w:t xml:space="preserve">11         </w:t>
      </w:r>
      <w:r w:rsidRPr="000C64A6">
        <w:rPr>
          <w:sz w:val="28"/>
          <w:szCs w:val="28"/>
        </w:rPr>
        <w:tab/>
        <w:t>12</w:t>
      </w:r>
      <w:r w:rsidRPr="000C64A6">
        <w:rPr>
          <w:sz w:val="28"/>
          <w:szCs w:val="28"/>
        </w:rPr>
        <w:tab/>
        <w:t>13</w:t>
      </w:r>
      <w:r w:rsidRPr="000C64A6">
        <w:rPr>
          <w:sz w:val="28"/>
          <w:szCs w:val="28"/>
        </w:rPr>
        <w:tab/>
        <w:t>14</w:t>
      </w:r>
      <w:r w:rsidRPr="000C64A6">
        <w:rPr>
          <w:sz w:val="28"/>
          <w:szCs w:val="28"/>
        </w:rPr>
        <w:tab/>
        <w:t>15</w:t>
      </w:r>
      <w:r w:rsidRPr="000C64A6">
        <w:rPr>
          <w:sz w:val="28"/>
          <w:szCs w:val="28"/>
        </w:rPr>
        <w:tab/>
        <w:t>16</w:t>
      </w:r>
      <w:r w:rsidRPr="000C64A6">
        <w:rPr>
          <w:sz w:val="28"/>
          <w:szCs w:val="28"/>
        </w:rPr>
        <w:tab/>
        <w:t>17</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4. Целевым статьям местного бюджета присваиваются уникальные коды, сформированные с применением буквенно - цифрового ряда: 0, 1, 2, 3, 4, 5, 6, 7, 8, 9,А, Б, В, Г, Д, Е, Ж, И, К, Л, М, Н, П, Р, С, Т, У, Ф, Ц, Ч, Ш, Щ, Э, Ю, Я, A, D, E, F, G, I, J, L, N, P, Q, R, S, T, U, V, W, Y, Z. </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Пятый – десятый разряды кода целевой статьи расходов бюджета Белоглинского района (11 – 17 разряды кода классификации расходов бюджета) содержат цифровые значения и буквы русского и латинского алфавитов. Четвертый разряд кода целевой статьи расходов Белоглинского района (11 разряд кода классификации расходов бюджета) при кодировании бюджетных ассигнований по региональным проектам, направленным на реализацию мероприятий (результатов) федеральных проектов (программ), Комплексного плана, содержит буквы латинского алфавита. Не указанные выше разряды кода целевой статьи расходов бюджета Белоглинского района содержат цифровые значения.</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5. Наименования целевых статей местного бюджета устанавливаются </w:t>
      </w:r>
      <w:r>
        <w:rPr>
          <w:sz w:val="28"/>
          <w:szCs w:val="28"/>
        </w:rPr>
        <w:t>администрацией Белоглинского сельского посе</w:t>
      </w:r>
      <w:r w:rsidR="007F3E09">
        <w:rPr>
          <w:sz w:val="28"/>
          <w:szCs w:val="28"/>
        </w:rPr>
        <w:t>ления Б</w:t>
      </w:r>
      <w:r w:rsidRPr="000C64A6">
        <w:rPr>
          <w:sz w:val="28"/>
          <w:szCs w:val="28"/>
        </w:rPr>
        <w:t>елоглинск</w:t>
      </w:r>
      <w:r w:rsidR="007F3E09">
        <w:rPr>
          <w:sz w:val="28"/>
          <w:szCs w:val="28"/>
        </w:rPr>
        <w:t>ого</w:t>
      </w:r>
      <w:r w:rsidRPr="000C64A6">
        <w:rPr>
          <w:sz w:val="28"/>
          <w:szCs w:val="28"/>
        </w:rPr>
        <w:t xml:space="preserve"> </w:t>
      </w:r>
      <w:r w:rsidR="007F3E09" w:rsidRPr="007F3E09">
        <w:rPr>
          <w:sz w:val="28"/>
          <w:szCs w:val="28"/>
        </w:rPr>
        <w:t xml:space="preserve">муниципального </w:t>
      </w:r>
      <w:r w:rsidRPr="000C64A6">
        <w:rPr>
          <w:sz w:val="28"/>
          <w:szCs w:val="28"/>
        </w:rPr>
        <w:t>район</w:t>
      </w:r>
      <w:r w:rsidR="007F3E09">
        <w:rPr>
          <w:sz w:val="28"/>
          <w:szCs w:val="28"/>
        </w:rPr>
        <w:t>а Краснодарского края</w:t>
      </w:r>
      <w:r w:rsidRPr="000C64A6">
        <w:rPr>
          <w:sz w:val="28"/>
          <w:szCs w:val="28"/>
        </w:rPr>
        <w:t xml:space="preserve"> и характеризуют направление бюджетных ассигнований на реализацию:</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и непрограммных направлений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типов структурных элементов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элементов непрограммных направлений деятельности органов местного самоуправления;</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региональных проектов, ведомственных проектов, комплексов процессных мероприятий, отдельных мероприятий, направленных на финансовое обеспечение </w:t>
      </w:r>
      <w:r w:rsidRPr="000C64A6">
        <w:rPr>
          <w:sz w:val="28"/>
          <w:szCs w:val="28"/>
        </w:rPr>
        <w:lastRenderedPageBreak/>
        <w:t xml:space="preserve">деятельности органов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направлений расходов, в том числе мероприятий (результатов) реализации региональных проектов, ведомственных проектов.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6. Перечень и правила применения целевых статей расходов для отражения расходов местного бюджета, финансовое обеспечение которых осуществляется за счет средств местного бюджета, установлены в разделе 2 настоящего Порядка.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Перечень универсальных направлений расходов, увязываемых с целевыми статьями расходов в рамках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непрограммными направлениями расходов органов местного самоуправления, установлен подразделом 2.3 раздела 2 настоящего Порядка.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Перечень направлений расходов, увязываемых с целевыми статьями расходов в рамках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и непрограммных направлений деятельности органов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коды которых утверждены приказом Министерства финансов Российской Федерации от 10 июня 2024 г. № 85н « Об утверждении кодов (перечней кодов) бюджетной классификации Российской Федерации на 2025 год (на 2025 и на плановый период 2026 и 2027 годов), установлен в разделе 3 настоящего Порядка.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7. Перечень кодов целевых статей расходов, применяемых для отражения расходов местного бюджета, финансовое обеспечение которых осуществляется за счет средств местного бюджета, и их наименований представлен в приложении к настоящему Порядку.</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8. Увязка направлений расходов со структурными элементами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устанавливается в рамках решения о бюджете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и (или) сводной бюджетной росписи  бюджета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по следующей структуре кода целевой статьи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ХХ  0  00 00000</w:t>
      </w:r>
      <w:r w:rsidRPr="000C64A6">
        <w:rPr>
          <w:sz w:val="28"/>
          <w:szCs w:val="28"/>
        </w:rPr>
        <w:tab/>
        <w:t xml:space="preserve">Муниципальная программа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ХХ Х  00 00000</w:t>
      </w:r>
      <w:r w:rsidRPr="000C64A6">
        <w:rPr>
          <w:sz w:val="28"/>
          <w:szCs w:val="28"/>
        </w:rPr>
        <w:tab/>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Тип структурного элемента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ХХ Х  ХХ 00000</w:t>
      </w:r>
      <w:r w:rsidRPr="000C64A6">
        <w:rPr>
          <w:sz w:val="28"/>
          <w:szCs w:val="28"/>
        </w:rPr>
        <w:tab/>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Региональный проект, ведомственный проект, комплекс процессных мероприятий;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ХХ Х ХХ ХХХХ</w:t>
      </w:r>
      <w:r w:rsidRPr="000C64A6">
        <w:rPr>
          <w:sz w:val="28"/>
          <w:szCs w:val="28"/>
        </w:rPr>
        <w:tab/>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Направление расходов. </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lastRenderedPageBreak/>
        <w:t xml:space="preserve">9. Увязка направлений расходов с непрограммным направлением деятельности органов местного самоуправления устанавливается в рамках решения о бюджете и (или) сводной бюджетной росписью бюджета </w:t>
      </w:r>
      <w:r w:rsidR="007F3E09">
        <w:rPr>
          <w:sz w:val="28"/>
          <w:szCs w:val="28"/>
        </w:rPr>
        <w:t>Белоглинского сельского поселения  Белоглинского муниципального района Краснодарского края</w:t>
      </w:r>
      <w:r w:rsidRPr="000C64A6">
        <w:rPr>
          <w:sz w:val="28"/>
          <w:szCs w:val="28"/>
        </w:rPr>
        <w:t xml:space="preserve"> по следующей структуре кода целевой статьи:</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5Х  0 00 00000</w:t>
      </w:r>
      <w:r w:rsidRPr="000C64A6">
        <w:rPr>
          <w:sz w:val="28"/>
          <w:szCs w:val="28"/>
        </w:rPr>
        <w:tab/>
        <w:t>Непрограммное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5Х Х  00 00000</w:t>
      </w:r>
      <w:r w:rsidRPr="000C64A6">
        <w:rPr>
          <w:sz w:val="28"/>
          <w:szCs w:val="28"/>
        </w:rPr>
        <w:tab/>
        <w:t>Элемент непрограммного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5Х Х 00 ХХХХХ</w:t>
      </w:r>
      <w:r w:rsidRPr="000C64A6">
        <w:rPr>
          <w:sz w:val="28"/>
          <w:szCs w:val="28"/>
        </w:rPr>
        <w:tab/>
        <w:t>Направление расходов;</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6Х  0  00 00000</w:t>
      </w:r>
      <w:r w:rsidRPr="000C64A6">
        <w:rPr>
          <w:sz w:val="28"/>
          <w:szCs w:val="28"/>
        </w:rPr>
        <w:tab/>
        <w:t>Непрограммное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6Х Х  00 00000</w:t>
      </w:r>
      <w:r w:rsidRPr="000C64A6">
        <w:rPr>
          <w:sz w:val="28"/>
          <w:szCs w:val="28"/>
        </w:rPr>
        <w:tab/>
        <w:t>Элемент непрограммного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6Х Х 00 ХХХХХ</w:t>
      </w:r>
      <w:r w:rsidRPr="000C64A6">
        <w:rPr>
          <w:sz w:val="28"/>
          <w:szCs w:val="28"/>
        </w:rPr>
        <w:tab/>
        <w:t>Направление расходов;</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9X 0 00 00000</w:t>
      </w:r>
      <w:r w:rsidRPr="000C64A6">
        <w:rPr>
          <w:sz w:val="28"/>
          <w:szCs w:val="28"/>
        </w:rPr>
        <w:tab/>
        <w:t>Непрограммное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9X X 00 00000</w:t>
      </w:r>
      <w:r w:rsidRPr="000C64A6">
        <w:rPr>
          <w:sz w:val="28"/>
          <w:szCs w:val="28"/>
        </w:rPr>
        <w:tab/>
        <w:t>Элемент непрограммного  направление деятельности;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9X X 00 ХXXXX</w:t>
      </w:r>
      <w:r w:rsidRPr="000C64A6">
        <w:rPr>
          <w:sz w:val="28"/>
          <w:szCs w:val="28"/>
        </w:rPr>
        <w:tab/>
        <w:t>Направление расходов;</w:t>
      </w:r>
    </w:p>
    <w:p w:rsidR="000C64A6" w:rsidRPr="000C64A6" w:rsidRDefault="000C64A6" w:rsidP="000C64A6">
      <w:pPr>
        <w:autoSpaceDE w:val="0"/>
        <w:autoSpaceDN w:val="0"/>
        <w:adjustRightInd w:val="0"/>
        <w:ind w:firstLine="709"/>
        <w:jc w:val="both"/>
        <w:outlineLvl w:val="4"/>
        <w:rPr>
          <w:sz w:val="28"/>
          <w:szCs w:val="28"/>
        </w:rPr>
      </w:pP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10. Расходы местного бюджета на финансовое обеспечение выполнения функций органами местного самоуправления, и находящихся в их ведении муниципальных учреждений подлежат отражению по соответствующим кодам целевых статей классификации расходов, содержащим соответствующие направления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00190 «Расходы на обеспечение функций органов местного самоуправления»; </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00590 «Расходы на обеспечение деятельности (оказание услуг) муниципальных учреждений»;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11. Расходы местного бюджета на финансовое обеспечение мероприятий и (или) обособленных функций органов местного самоуправления и находящихся в их ведении муниципальных учреждений, подлежат отражению по соответствующим кодам целевых статей классификации расходов, увязываемых с целевыми статьями расходов в рамках муниципальных программ и непрограммных направлений деятельности органов местного самоуправления, установленным в разделе 2 настоящего Порядка, с учётом требований установленных пунктами 13–15 настоящего раздела.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12. Расходы местного бюджета  на финансовое обеспечения мероприятий и (или) обособленных функций органов местного самоуправления и находящихся в их ведении муниципальных учреждений в случае, если обособление указанных расходов не предусмотрено по соответствующему коду направления в разделе 2 настоящего Порядка, подлежат отражению по соответствующим целевым статьям, содержащих направление расходов 99990 «Реализация других мероприятий».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13. Расходы местного бюджета, связанные с получением целевых межбюджетных трансфертов, имеющих целевое назначение (далее – целевые межбюджетные трансферты) из других уровней бюджетов, отражаются по целевым статьям классификации расходов соответствующих бюджетов, включающим </w:t>
      </w:r>
      <w:r w:rsidRPr="000C64A6">
        <w:rPr>
          <w:sz w:val="28"/>
          <w:szCs w:val="28"/>
        </w:rPr>
        <w:lastRenderedPageBreak/>
        <w:t>следующие коды направлений расходов (13–17 разряды кода целевой статьи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 30000 - 39990 и 50000 - 59990 – используются исключительно для отражения расходов в соответствии с Порядком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2) 40000 - 49990 – используются исключительно для отражения расходов на осуществление публичных нормативных выплат, источником финансового обеспечения которых являются средства краевого бюджета, за исключением средств из резервного фонда администрации Краснодарского края;</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3) 60000 - 64990 – используются для отражения расходов, источником финансового обеспечения которых являются предоставленные из краевого бюджета межбюджетные трансферты местному бюджету, за исключением расходов, указанных в подпунктах 1,5 настоящего пункта;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4) 65000 – 69990 – используются исключительно для отражения дополнительных расходов, принятых в целях исполнения переданных полномочий Краснодарского края сверх объемов субвенций из краевого бюджета местному бюджету;</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5) 80000 - 89990 - используются для отражения расходов местного бюджета, направленных на отражение дополнительных расходов, принятых в целях исполнения переданных полномочий Российской Федерации сверх объемов субвенций;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6) R0000 - R9990 - используются исключительно для отражения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местного бюджета, источником образования которого являются межбюджетные трансферты, предоставляемые из краевого бюджета, источником финансового обеспечения которых являются субсидии и иные межбюджетные трансферты, предоставляемые из федерального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7) L0000 - L9990 –  используются для отражения расходов местных бюджетов, в целях софинансирования которых из краевого бюджета предоставляются субсидии и иные межбюджетные трансферты, в целях софинансирования  которых краевому  бюджету  предоставляются из федерального бюджета субсидии и иные межбюджетные трансферты;</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8) S0000 - S9990 - используются для отражения расходов местных бюджетов, в целях софинансирования которых из краевого бюджета предоставляются местным бюджетам субсидии, которые не софинансируются из федерального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9) А0000 – А9990 - используются для отражения расходов местных бюджетов, направленных на финансовое обеспечение расходных обязательств, в том числе в связи с увеличением (удорожанием)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недвижимого имущества, а также на выполнение (достижение) иных мероприятий (результатов) в целях достижения определенного </w:t>
      </w:r>
      <w:r w:rsidRPr="000C64A6">
        <w:rPr>
          <w:sz w:val="28"/>
          <w:szCs w:val="28"/>
        </w:rPr>
        <w:lastRenderedPageBreak/>
        <w:t>в Соглашении о предоставлении целевых межбюджетных трансфертов мероприятия (результата), которые не софинансируются из федерального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10) Д0000 – Д9990 – используются для отражения расходов местных бюджетов, направленных на отражение дополнительных расходов, принятых сверх объемов бюджетных ассигнований местного бюджета, предусмотренных на выполнение условий предоставления субсидий и иных межбюджетных трансфертов из краевого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14. Коды направлений расходов местных бюджетов 60000 - 64990  в первом - четвертом разрядах должны быть идентичны первому - четвертому разрядам кодов соответствующих направлений расходов краевого бюджета, по которым отражаются расходы краевого бюджета на предоставление местным бюджетам межбюджетных трансфертов, за исключением субсидий.</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Наименование указанных направлений расходов местного бюджета (наименование целевой статьи, содержащей соответствующее направление расходов бюджета) не должно содержать указание на наименование межбюджетного трансферта, являющегося источником финансового обеспечения расходов соответствующего бюджета.</w:t>
      </w:r>
    </w:p>
    <w:p w:rsidR="000C64A6" w:rsidRPr="000C64A6" w:rsidRDefault="00203D46" w:rsidP="000C64A6">
      <w:pPr>
        <w:autoSpaceDE w:val="0"/>
        <w:autoSpaceDN w:val="0"/>
        <w:adjustRightInd w:val="0"/>
        <w:ind w:firstLine="709"/>
        <w:jc w:val="both"/>
        <w:outlineLvl w:val="4"/>
        <w:rPr>
          <w:sz w:val="28"/>
          <w:szCs w:val="28"/>
        </w:rPr>
      </w:pPr>
      <w:r>
        <w:rPr>
          <w:sz w:val="28"/>
          <w:szCs w:val="28"/>
        </w:rPr>
        <w:t>Администрация поселения</w:t>
      </w:r>
      <w:r w:rsidR="000C64A6" w:rsidRPr="000C64A6">
        <w:rPr>
          <w:sz w:val="28"/>
          <w:szCs w:val="28"/>
        </w:rPr>
        <w:t>вправе установить необходимую детализацию пятого разряда кодов направлений расходов, содержащих значения 60000 - 64990, L0000 - L9990 и S0000 - S9990, при отражении расходов местного бюджета, источником финансового обеспечения которого являются межбюджетные трансферты, предоставляемые из краевого бюджета, по направлениям расходов в рамках целевого назначения предоставляемых межбюджетных трансфертов. Детализация производится с применением буквенно-цифрового ряда: 0, 1, 2, 3, 4, 5, 6, 7, 8, 9,А, Б, В, Г, Д, Е, Ж, И, К, Л, М, Н, П, Р, С, Т, У, Ф, Ц, Ч, Ш, Щ, Э, Ю, Я, A, D, E, G, I, J, L, N, P, Q, S, T, U, V, W, Y, Z.</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В случае если </w:t>
      </w:r>
      <w:r>
        <w:rPr>
          <w:sz w:val="28"/>
          <w:szCs w:val="28"/>
        </w:rPr>
        <w:t>администрация</w:t>
      </w:r>
      <w:r w:rsidRPr="000C64A6">
        <w:rPr>
          <w:sz w:val="28"/>
          <w:szCs w:val="28"/>
        </w:rPr>
        <w:t xml:space="preserve">  устанавливает детализацию пятого разряда кодов направлений расходов, содержащих значения 60000 - 64990, L0000 - L9990 и S0000 - S9990, в наименовании указанного направления расходов местного бюджета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соответствующее наименование целевого назначения направления расходов.</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15. При формировании кодов направлений расходов местного бюджета RXXXX обеспечивается на уровне второго - четвертого разрядов направлений расходов однозначная увязка данных кодов расходов местного бюджета с кодами соответствующих направлений расходов 5ХХХХ и 3ХХХХ, установленными приказом Министерства финансов Российской Федерации.</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 xml:space="preserve">Наименование направлений расходов местного бюджета RXXXX (наименование целевой статьи, содержащей соответствующее направление расходов местного бюджета) должно быть идентично наименованию кода соответствующего направления расходов 5ХХХХ и ЗХХХХ и не включать указание на наименование межбюджетного трансферта, предоставляемого из краевого бюджета в целях софинансирования расходов местного бюджета, за исключением расходов, направленных на выполнение условий софинансирования </w:t>
      </w:r>
      <w:r w:rsidRPr="000C64A6">
        <w:rPr>
          <w:sz w:val="28"/>
          <w:szCs w:val="28"/>
        </w:rPr>
        <w:lastRenderedPageBreak/>
        <w:t>расходных обязательств Краснодарского края и передаваемых           местным бюджетам в виде субвенций на осуществление отдельных полномочий Краснодарского края.</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При формировании кодов направлений расходов местных бюджетов L0000 - L9990 обеспечивается на уровне второго - четвертого разрядов направлений расходов однозначная увязка данных кодов расходов местного бюджета с кодами соответствующих направлений расходов краевого бюджета R0000 - R9990, по которым отражаются расходы краевого бюджета на предоставление целевых межбюджетных трансфертов. Наименование указанных направлений расходов местного бюджета (наименование целевой статьи, содержащей соответствующее направление расходов местного бюджета) не должно содержать указание на наименование межбюджетного трансферта, предоставляемого из краевого бюджета в целях софинансирования расходов местного бюджета.</w:t>
      </w:r>
    </w:p>
    <w:p w:rsidR="000C64A6" w:rsidRPr="000C64A6" w:rsidRDefault="000C64A6" w:rsidP="000C64A6">
      <w:pPr>
        <w:autoSpaceDE w:val="0"/>
        <w:autoSpaceDN w:val="0"/>
        <w:adjustRightInd w:val="0"/>
        <w:ind w:firstLine="709"/>
        <w:jc w:val="both"/>
        <w:outlineLvl w:val="4"/>
        <w:rPr>
          <w:sz w:val="28"/>
          <w:szCs w:val="28"/>
        </w:rPr>
      </w:pPr>
      <w:r w:rsidRPr="000C64A6">
        <w:rPr>
          <w:sz w:val="28"/>
          <w:szCs w:val="28"/>
        </w:rPr>
        <w:t>17. Коды направлений расходов местного бюджета 8ХХХХ и их наименования должны быть идентичны соответствующим значениям и наименованиям кодов направлений местного бюджета 5ХХХХ и RХХХХ, установленных с учетом требований пунктов 1,5  пункта 13 настоящего раздела.</w:t>
      </w:r>
    </w:p>
    <w:p w:rsidR="002C1196" w:rsidRDefault="000C64A6" w:rsidP="000C64A6">
      <w:pPr>
        <w:autoSpaceDE w:val="0"/>
        <w:autoSpaceDN w:val="0"/>
        <w:adjustRightInd w:val="0"/>
        <w:ind w:firstLine="709"/>
        <w:jc w:val="both"/>
        <w:outlineLvl w:val="4"/>
        <w:rPr>
          <w:sz w:val="28"/>
          <w:szCs w:val="28"/>
          <w:highlight w:val="yellow"/>
        </w:rPr>
      </w:pPr>
      <w:r w:rsidRPr="000C64A6">
        <w:rPr>
          <w:sz w:val="28"/>
          <w:szCs w:val="28"/>
        </w:rPr>
        <w:t>18. Расходы местного бюджета на осуществление полномочий Краснодарского края, при выполнении которых возникают расходные обязательства муниципальных образований Краснодарского края, источником финансового обеспечения которых являются субвенции, детализируются по кодам направлений расходов, включенным в целевую статью расходов местного бюджета на исполнение полномочий Краснодарского края, источником финансового обе</w:t>
      </w:r>
      <w:r w:rsidR="00717CDA">
        <w:rPr>
          <w:sz w:val="28"/>
          <w:szCs w:val="28"/>
        </w:rPr>
        <w:t xml:space="preserve">спечения которых является </w:t>
      </w:r>
      <w:r w:rsidRPr="000C64A6">
        <w:rPr>
          <w:sz w:val="28"/>
          <w:szCs w:val="28"/>
        </w:rPr>
        <w:t xml:space="preserve"> субвенция:</w:t>
      </w:r>
    </w:p>
    <w:p w:rsidR="002C1196" w:rsidRPr="005116A5" w:rsidRDefault="002C1196" w:rsidP="000C64A6">
      <w:pPr>
        <w:autoSpaceDE w:val="0"/>
        <w:autoSpaceDN w:val="0"/>
        <w:adjustRightInd w:val="0"/>
        <w:ind w:firstLine="709"/>
        <w:jc w:val="both"/>
        <w:outlineLvl w:val="4"/>
        <w:rPr>
          <w:sz w:val="28"/>
          <w:szCs w:val="28"/>
          <w:highlight w:val="yellow"/>
        </w:rPr>
      </w:pPr>
      <w:r w:rsidRPr="002C1196">
        <w:rPr>
          <w:sz w:val="28"/>
          <w:szCs w:val="28"/>
        </w:rPr>
        <w:t>60190 Осуществление отдельных государственных полномочий по образованию и организации деятельности административных комиссий</w:t>
      </w:r>
    </w:p>
    <w:p w:rsidR="00203D46" w:rsidRDefault="00203D46" w:rsidP="00A7744B">
      <w:pPr>
        <w:autoSpaceDE w:val="0"/>
        <w:autoSpaceDN w:val="0"/>
        <w:adjustRightInd w:val="0"/>
        <w:ind w:firstLine="709"/>
        <w:jc w:val="center"/>
        <w:outlineLvl w:val="4"/>
        <w:rPr>
          <w:b/>
          <w:snapToGrid w:val="0"/>
          <w:sz w:val="28"/>
          <w:szCs w:val="28"/>
        </w:rPr>
      </w:pPr>
    </w:p>
    <w:p w:rsidR="00203D46" w:rsidRDefault="00203D46" w:rsidP="00A7744B">
      <w:pPr>
        <w:autoSpaceDE w:val="0"/>
        <w:autoSpaceDN w:val="0"/>
        <w:adjustRightInd w:val="0"/>
        <w:ind w:firstLine="709"/>
        <w:jc w:val="center"/>
        <w:outlineLvl w:val="4"/>
        <w:rPr>
          <w:b/>
          <w:snapToGrid w:val="0"/>
          <w:sz w:val="28"/>
          <w:szCs w:val="28"/>
        </w:rPr>
      </w:pPr>
    </w:p>
    <w:p w:rsidR="004C5D06" w:rsidRPr="00E34410" w:rsidRDefault="004C5D06" w:rsidP="00A7744B">
      <w:pPr>
        <w:autoSpaceDE w:val="0"/>
        <w:autoSpaceDN w:val="0"/>
        <w:adjustRightInd w:val="0"/>
        <w:ind w:firstLine="709"/>
        <w:jc w:val="center"/>
        <w:outlineLvl w:val="4"/>
        <w:rPr>
          <w:b/>
          <w:sz w:val="28"/>
          <w:szCs w:val="28"/>
        </w:rPr>
      </w:pPr>
      <w:r w:rsidRPr="00E34410">
        <w:rPr>
          <w:b/>
          <w:snapToGrid w:val="0"/>
          <w:sz w:val="28"/>
          <w:szCs w:val="28"/>
        </w:rPr>
        <w:t xml:space="preserve">2. </w:t>
      </w:r>
      <w:r w:rsidRPr="00E34410">
        <w:rPr>
          <w:b/>
          <w:sz w:val="28"/>
          <w:szCs w:val="28"/>
        </w:rPr>
        <w:t xml:space="preserve">Перечень и правила применения целевых статей классификации </w:t>
      </w:r>
    </w:p>
    <w:p w:rsidR="004C5D06" w:rsidRDefault="004C5D06" w:rsidP="00A7744B">
      <w:pPr>
        <w:autoSpaceDE w:val="0"/>
        <w:autoSpaceDN w:val="0"/>
        <w:adjustRightInd w:val="0"/>
        <w:ind w:firstLine="709"/>
        <w:jc w:val="center"/>
        <w:outlineLvl w:val="4"/>
        <w:rPr>
          <w:b/>
          <w:sz w:val="28"/>
        </w:rPr>
      </w:pPr>
      <w:r w:rsidRPr="00E34410">
        <w:rPr>
          <w:b/>
          <w:sz w:val="28"/>
          <w:szCs w:val="28"/>
        </w:rPr>
        <w:t xml:space="preserve">расходов для отражения расходов бюджета </w:t>
      </w:r>
      <w:r w:rsidR="007F3E09">
        <w:rPr>
          <w:b/>
          <w:bCs/>
          <w:sz w:val="28"/>
          <w:szCs w:val="28"/>
        </w:rPr>
        <w:t>Белоглинского сельского поселения  Белоглинского муниципального района Краснодарского края</w:t>
      </w:r>
      <w:r w:rsidRPr="00E34410">
        <w:rPr>
          <w:b/>
          <w:sz w:val="28"/>
          <w:szCs w:val="28"/>
        </w:rPr>
        <w:t xml:space="preserve">, финансовое обеспечение которых осуществляется за счет средств бюджета </w:t>
      </w:r>
      <w:r w:rsidR="007F3E09">
        <w:rPr>
          <w:b/>
          <w:bCs/>
          <w:sz w:val="28"/>
          <w:szCs w:val="28"/>
        </w:rPr>
        <w:t>Белоглинского сельского поселения  Белоглинского муниципального района Краснодарского края</w:t>
      </w:r>
      <w:r>
        <w:rPr>
          <w:b/>
          <w:sz w:val="28"/>
        </w:rPr>
        <w:t xml:space="preserve"> </w:t>
      </w:r>
    </w:p>
    <w:p w:rsidR="00B83B53" w:rsidRDefault="00B83B53" w:rsidP="00A7744B">
      <w:pPr>
        <w:autoSpaceDE w:val="0"/>
        <w:autoSpaceDN w:val="0"/>
        <w:adjustRightInd w:val="0"/>
        <w:ind w:firstLine="709"/>
        <w:jc w:val="center"/>
        <w:outlineLvl w:val="4"/>
        <w:rPr>
          <w:b/>
          <w:sz w:val="28"/>
        </w:rPr>
      </w:pPr>
    </w:p>
    <w:p w:rsidR="004C5D06" w:rsidRDefault="004C5D06" w:rsidP="00A7744B">
      <w:pPr>
        <w:autoSpaceDE w:val="0"/>
        <w:autoSpaceDN w:val="0"/>
        <w:adjustRightInd w:val="0"/>
        <w:ind w:firstLine="709"/>
        <w:jc w:val="center"/>
        <w:outlineLvl w:val="4"/>
        <w:rPr>
          <w:b/>
          <w:sz w:val="28"/>
        </w:rPr>
      </w:pPr>
      <w:r>
        <w:rPr>
          <w:b/>
          <w:sz w:val="28"/>
        </w:rPr>
        <w:t xml:space="preserve">2.1. Муниципальные программы </w:t>
      </w:r>
      <w:r w:rsidR="007F3E09">
        <w:rPr>
          <w:b/>
          <w:sz w:val="28"/>
        </w:rPr>
        <w:t>Белоглинского сельского поселения  Белоглинского муниципального района Краснодарского края</w:t>
      </w:r>
    </w:p>
    <w:p w:rsidR="004C5D06" w:rsidRDefault="004C5D06" w:rsidP="00A7744B">
      <w:pPr>
        <w:ind w:firstLine="709"/>
        <w:jc w:val="center"/>
        <w:rPr>
          <w:sz w:val="28"/>
        </w:rPr>
      </w:pPr>
    </w:p>
    <w:p w:rsidR="004C5D06" w:rsidRDefault="004C5D06" w:rsidP="00A7744B">
      <w:pPr>
        <w:ind w:firstLine="709"/>
        <w:jc w:val="center"/>
        <w:rPr>
          <w:sz w:val="28"/>
        </w:rPr>
      </w:pPr>
    </w:p>
    <w:p w:rsidR="004C5D06" w:rsidRDefault="004C5D06" w:rsidP="00A7744B">
      <w:pPr>
        <w:ind w:firstLine="709"/>
        <w:jc w:val="center"/>
        <w:rPr>
          <w:b/>
          <w:sz w:val="28"/>
        </w:rPr>
      </w:pPr>
      <w:r w:rsidRPr="003443A6">
        <w:rPr>
          <w:b/>
          <w:sz w:val="28"/>
        </w:rPr>
        <w:t>01 0 0</w:t>
      </w:r>
      <w:r>
        <w:rPr>
          <w:b/>
          <w:sz w:val="28"/>
        </w:rPr>
        <w:t>0</w:t>
      </w:r>
      <w:r w:rsidRPr="003443A6">
        <w:rPr>
          <w:b/>
          <w:sz w:val="28"/>
        </w:rPr>
        <w:t xml:space="preserve"> 00000 Муниципальная программа «Развитие культуры в Белоглинском сельском поселении»</w:t>
      </w:r>
    </w:p>
    <w:p w:rsidR="004C5D06" w:rsidRPr="000B347F" w:rsidRDefault="004C5D06" w:rsidP="00A7744B">
      <w:pPr>
        <w:autoSpaceDE w:val="0"/>
        <w:autoSpaceDN w:val="0"/>
        <w:adjustRightInd w:val="0"/>
        <w:ind w:firstLine="709"/>
        <w:jc w:val="both"/>
        <w:outlineLvl w:val="4"/>
        <w:rPr>
          <w:snapToGrid w:val="0"/>
          <w:sz w:val="28"/>
          <w:szCs w:val="28"/>
        </w:rPr>
      </w:pPr>
      <w:r w:rsidRPr="00E11E06">
        <w:rPr>
          <w:snapToGrid w:val="0"/>
          <w:sz w:val="28"/>
          <w:szCs w:val="28"/>
        </w:rPr>
        <w:t xml:space="preserve">По данной целевой статье отражаются расходы  бюджета </w:t>
      </w:r>
      <w:r>
        <w:rPr>
          <w:sz w:val="28"/>
        </w:rPr>
        <w:t xml:space="preserve">сельского поселения </w:t>
      </w:r>
      <w:r w:rsidRPr="00E11E06">
        <w:rPr>
          <w:snapToGrid w:val="0"/>
          <w:sz w:val="28"/>
          <w:szCs w:val="28"/>
        </w:rPr>
        <w:t>на ре</w:t>
      </w:r>
      <w:r w:rsidRPr="000B347F">
        <w:rPr>
          <w:snapToGrid w:val="0"/>
          <w:sz w:val="28"/>
          <w:szCs w:val="28"/>
        </w:rPr>
        <w:t>ализацию муниципальной программы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w:t>
      </w:r>
      <w:r w:rsidR="007F3E09">
        <w:rPr>
          <w:snapToGrid w:val="0"/>
          <w:sz w:val="28"/>
          <w:szCs w:val="28"/>
        </w:rPr>
        <w:t xml:space="preserve">Белоглинского сельского поселения  Белоглинского </w:t>
      </w:r>
      <w:r w:rsidR="007F3E09">
        <w:rPr>
          <w:snapToGrid w:val="0"/>
          <w:sz w:val="28"/>
          <w:szCs w:val="28"/>
        </w:rPr>
        <w:lastRenderedPageBreak/>
        <w:t>муниципального района Краснодарского края</w:t>
      </w:r>
      <w:r w:rsidRPr="000B347F">
        <w:rPr>
          <w:snapToGrid w:val="0"/>
          <w:sz w:val="28"/>
          <w:szCs w:val="28"/>
        </w:rPr>
        <w:t xml:space="preserve">, утвержденным постановлением администрации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 xml:space="preserve"> </w:t>
      </w:r>
      <w:r w:rsidR="007E5899" w:rsidRPr="00092089">
        <w:rPr>
          <w:sz w:val="28"/>
          <w:szCs w:val="28"/>
        </w:rPr>
        <w:t>от 2</w:t>
      </w:r>
      <w:r w:rsidR="007E5899">
        <w:rPr>
          <w:sz w:val="28"/>
          <w:szCs w:val="28"/>
        </w:rPr>
        <w:t>4 марта</w:t>
      </w:r>
      <w:r w:rsidR="007E5899" w:rsidRPr="00092089">
        <w:rPr>
          <w:sz w:val="28"/>
          <w:szCs w:val="28"/>
        </w:rPr>
        <w:t xml:space="preserve"> 202</w:t>
      </w:r>
      <w:r w:rsidR="007E5899">
        <w:rPr>
          <w:sz w:val="28"/>
          <w:szCs w:val="28"/>
        </w:rPr>
        <w:t>5</w:t>
      </w:r>
      <w:r w:rsidR="007E5899" w:rsidRPr="00092089">
        <w:rPr>
          <w:sz w:val="28"/>
          <w:szCs w:val="28"/>
        </w:rPr>
        <w:t xml:space="preserve"> года № </w:t>
      </w:r>
      <w:r w:rsidR="007E5899">
        <w:rPr>
          <w:sz w:val="28"/>
          <w:szCs w:val="28"/>
        </w:rPr>
        <w:t>50</w:t>
      </w:r>
      <w:r w:rsidRPr="000B347F">
        <w:rPr>
          <w:snapToGrid w:val="0"/>
          <w:sz w:val="28"/>
          <w:szCs w:val="28"/>
        </w:rPr>
        <w:t xml:space="preserve">, осуществляемые по следующим мероприятиям муниципальной программы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w:t>
      </w:r>
    </w:p>
    <w:p w:rsidR="004C5D06" w:rsidRPr="000B347F" w:rsidRDefault="004C5D06" w:rsidP="00A7744B">
      <w:pPr>
        <w:autoSpaceDE w:val="0"/>
        <w:autoSpaceDN w:val="0"/>
        <w:adjustRightInd w:val="0"/>
        <w:ind w:firstLine="709"/>
        <w:jc w:val="both"/>
        <w:outlineLvl w:val="4"/>
        <w:rPr>
          <w:b/>
          <w:sz w:val="28"/>
        </w:rPr>
      </w:pPr>
    </w:p>
    <w:p w:rsidR="004C5D06" w:rsidRPr="000B347F" w:rsidRDefault="004C5D06" w:rsidP="00A7744B">
      <w:pPr>
        <w:ind w:firstLine="709"/>
        <w:jc w:val="center"/>
        <w:rPr>
          <w:b/>
          <w:sz w:val="28"/>
        </w:rPr>
      </w:pPr>
      <w:r w:rsidRPr="000B347F">
        <w:rPr>
          <w:b/>
          <w:sz w:val="28"/>
        </w:rPr>
        <w:t>01 0 01 00000 Проведение праздничных мероприятий, юбилейных и памятных дат</w:t>
      </w: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По данной целевой статье отражаются расходы местного бюджета на реализацию основного мероприятия «</w:t>
      </w:r>
      <w:r w:rsidRPr="000B347F">
        <w:rPr>
          <w:sz w:val="28"/>
        </w:rPr>
        <w:t>Проведение праздничных мероприятий, юбилейных и памятных дат</w:t>
      </w:r>
      <w:r w:rsidRPr="000B347F">
        <w:rPr>
          <w:bCs/>
          <w:sz w:val="28"/>
          <w:szCs w:val="28"/>
        </w:rPr>
        <w:t>»</w:t>
      </w:r>
      <w:r w:rsidRPr="000B347F">
        <w:rPr>
          <w:snapToGrid w:val="0"/>
          <w:sz w:val="28"/>
          <w:szCs w:val="28"/>
        </w:rPr>
        <w:t xml:space="preserve"> муниципальной программы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 xml:space="preserve">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по соответствующим направлениям расходов, в том числе:</w:t>
      </w:r>
    </w:p>
    <w:p w:rsidR="004C5D06" w:rsidRPr="000B347F" w:rsidRDefault="004C5D06" w:rsidP="00A7744B">
      <w:pPr>
        <w:autoSpaceDE w:val="0"/>
        <w:autoSpaceDN w:val="0"/>
        <w:adjustRightInd w:val="0"/>
        <w:ind w:firstLine="709"/>
        <w:jc w:val="both"/>
        <w:outlineLvl w:val="4"/>
        <w:rPr>
          <w:snapToGrid w:val="0"/>
          <w:sz w:val="28"/>
          <w:szCs w:val="28"/>
        </w:rPr>
      </w:pPr>
    </w:p>
    <w:p w:rsidR="004C5D06" w:rsidRDefault="004C5D06" w:rsidP="005E52ED">
      <w:pPr>
        <w:ind w:firstLine="709"/>
        <w:rPr>
          <w:sz w:val="28"/>
        </w:rPr>
      </w:pPr>
      <w:r w:rsidRPr="000B347F">
        <w:rPr>
          <w:sz w:val="28"/>
        </w:rPr>
        <w:t>-10900 – Мероприятия</w:t>
      </w:r>
      <w:r w:rsidR="00FF1DF7">
        <w:rPr>
          <w:sz w:val="28"/>
        </w:rPr>
        <w:t xml:space="preserve"> по организации праздничных дат;</w:t>
      </w:r>
    </w:p>
    <w:p w:rsidR="005373A1" w:rsidRDefault="005373A1" w:rsidP="005E52ED">
      <w:pPr>
        <w:ind w:firstLine="709"/>
        <w:rPr>
          <w:sz w:val="28"/>
        </w:rPr>
      </w:pPr>
    </w:p>
    <w:p w:rsidR="00FF1DF7" w:rsidRDefault="005373A1" w:rsidP="005E52ED">
      <w:pPr>
        <w:ind w:firstLine="709"/>
        <w:rPr>
          <w:b/>
          <w:sz w:val="28"/>
        </w:rPr>
      </w:pPr>
      <w:r w:rsidRPr="000B347F">
        <w:rPr>
          <w:b/>
          <w:sz w:val="28"/>
        </w:rPr>
        <w:t>01 0 0</w:t>
      </w:r>
      <w:r>
        <w:rPr>
          <w:b/>
          <w:sz w:val="28"/>
        </w:rPr>
        <w:t>2</w:t>
      </w:r>
      <w:r w:rsidRPr="000B347F">
        <w:rPr>
          <w:b/>
          <w:sz w:val="28"/>
        </w:rPr>
        <w:t xml:space="preserve"> 00000</w:t>
      </w:r>
      <w:r w:rsidRPr="005373A1">
        <w:rPr>
          <w:b/>
          <w:sz w:val="28"/>
        </w:rPr>
        <w:t>Сохранение, использование популяризация объектов (культурного наследования (памятников истории и культуры)</w:t>
      </w:r>
    </w:p>
    <w:p w:rsidR="005373A1" w:rsidRDefault="005373A1" w:rsidP="005E52ED">
      <w:pPr>
        <w:ind w:firstLine="709"/>
        <w:rPr>
          <w:b/>
          <w:sz w:val="28"/>
        </w:rPr>
      </w:pPr>
    </w:p>
    <w:p w:rsidR="005373A1" w:rsidRDefault="005373A1" w:rsidP="005E52ED">
      <w:pPr>
        <w:ind w:firstLine="709"/>
        <w:rPr>
          <w:sz w:val="28"/>
        </w:rPr>
      </w:pPr>
      <w:r w:rsidRPr="004F05A3">
        <w:rPr>
          <w:sz w:val="28"/>
        </w:rPr>
        <w:t>По данной целевой статье отражаются расходы местного бюджета на реализацию основного мероприятия</w:t>
      </w:r>
      <w:r w:rsidRPr="004F05A3">
        <w:t xml:space="preserve"> </w:t>
      </w:r>
      <w:r w:rsidRPr="004F05A3">
        <w:rPr>
          <w:sz w:val="28"/>
        </w:rPr>
        <w:t xml:space="preserve"> в области сохранения, использования, популяризации и охраны объектов (культурного наследования (памятников истории и культуры), находящихся на территории Белоглинского сельского поселения</w:t>
      </w:r>
    </w:p>
    <w:p w:rsidR="004F05A3" w:rsidRPr="004F05A3" w:rsidRDefault="004F05A3" w:rsidP="005E52ED">
      <w:pPr>
        <w:ind w:firstLine="709"/>
        <w:rPr>
          <w:sz w:val="28"/>
        </w:rPr>
      </w:pPr>
      <w:r>
        <w:rPr>
          <w:sz w:val="28"/>
        </w:rPr>
        <w:t>-</w:t>
      </w:r>
      <w:r w:rsidRPr="004F05A3">
        <w:t xml:space="preserve"> </w:t>
      </w:r>
      <w:r w:rsidRPr="004F05A3">
        <w:rPr>
          <w:sz w:val="28"/>
        </w:rPr>
        <w:t>10710</w:t>
      </w:r>
      <w:r w:rsidRPr="004F05A3">
        <w:t xml:space="preserve"> </w:t>
      </w:r>
      <w:r>
        <w:t xml:space="preserve">- </w:t>
      </w:r>
      <w:r w:rsidRPr="004F05A3">
        <w:rPr>
          <w:sz w:val="28"/>
        </w:rPr>
        <w:t>мероприятия  в области сохранения, использования, популяризации и охраны объектов</w:t>
      </w:r>
      <w:r>
        <w:rPr>
          <w:sz w:val="28"/>
        </w:rPr>
        <w:t>.</w:t>
      </w:r>
    </w:p>
    <w:p w:rsidR="005373A1" w:rsidRDefault="005373A1" w:rsidP="005E52ED">
      <w:pPr>
        <w:ind w:firstLine="709"/>
        <w:rPr>
          <w:sz w:val="28"/>
        </w:rPr>
      </w:pPr>
    </w:p>
    <w:p w:rsidR="004C5D06" w:rsidRPr="000B347F" w:rsidRDefault="004C5D06" w:rsidP="00A7744B">
      <w:pPr>
        <w:ind w:firstLine="709"/>
        <w:jc w:val="center"/>
        <w:rPr>
          <w:b/>
          <w:sz w:val="28"/>
          <w:szCs w:val="28"/>
        </w:rPr>
      </w:pPr>
      <w:r w:rsidRPr="00A7744B">
        <w:rPr>
          <w:b/>
          <w:sz w:val="28"/>
          <w:szCs w:val="28"/>
        </w:rPr>
        <w:t>01 0 03 00000</w:t>
      </w:r>
      <w:r w:rsidRPr="00A7744B">
        <w:rPr>
          <w:sz w:val="28"/>
          <w:szCs w:val="28"/>
        </w:rPr>
        <w:t xml:space="preserve"> </w:t>
      </w:r>
      <w:r w:rsidRPr="00A7744B">
        <w:rPr>
          <w:b/>
          <w:sz w:val="28"/>
          <w:szCs w:val="28"/>
        </w:rPr>
        <w:t>Финансовое обеспечение деятельности учреждений досуг</w:t>
      </w:r>
      <w:r w:rsidRPr="000B347F">
        <w:rPr>
          <w:b/>
          <w:sz w:val="28"/>
          <w:szCs w:val="28"/>
        </w:rPr>
        <w:t>а и кинематографии</w:t>
      </w:r>
    </w:p>
    <w:p w:rsidR="00D93933" w:rsidRPr="000B347F" w:rsidRDefault="00D93933" w:rsidP="00A7744B">
      <w:pPr>
        <w:ind w:firstLine="709"/>
        <w:rPr>
          <w:sz w:val="28"/>
          <w:szCs w:val="28"/>
        </w:rPr>
      </w:pPr>
    </w:p>
    <w:p w:rsidR="004C5D06" w:rsidRDefault="00B438D8" w:rsidP="00C24459">
      <w:pPr>
        <w:ind w:firstLine="709"/>
        <w:jc w:val="both"/>
        <w:rPr>
          <w:sz w:val="28"/>
          <w:szCs w:val="28"/>
        </w:rPr>
      </w:pPr>
      <w:r w:rsidRPr="000B347F">
        <w:rPr>
          <w:sz w:val="28"/>
          <w:szCs w:val="28"/>
        </w:rPr>
        <w:t>-</w:t>
      </w:r>
      <w:r w:rsidR="00570A76">
        <w:rPr>
          <w:sz w:val="28"/>
          <w:szCs w:val="28"/>
        </w:rPr>
        <w:t xml:space="preserve">   </w:t>
      </w:r>
      <w:r w:rsidRPr="000B347F">
        <w:rPr>
          <w:sz w:val="28"/>
          <w:szCs w:val="28"/>
        </w:rPr>
        <w:t>11120 - Выплаты стимулирующего характера работников культуры</w:t>
      </w:r>
      <w:r w:rsidR="000D0F6C">
        <w:rPr>
          <w:sz w:val="28"/>
          <w:szCs w:val="28"/>
        </w:rPr>
        <w:t>.</w:t>
      </w:r>
    </w:p>
    <w:p w:rsidR="00071DD0" w:rsidRPr="000B347F" w:rsidRDefault="00071DD0" w:rsidP="00C24459">
      <w:pPr>
        <w:ind w:firstLine="709"/>
        <w:jc w:val="both"/>
        <w:rPr>
          <w:sz w:val="28"/>
          <w:szCs w:val="28"/>
        </w:rPr>
      </w:pPr>
      <w:r>
        <w:rPr>
          <w:sz w:val="28"/>
          <w:szCs w:val="28"/>
        </w:rPr>
        <w:t>-</w:t>
      </w:r>
      <w:r w:rsidRPr="00071DD0">
        <w:t xml:space="preserve"> </w:t>
      </w:r>
      <w:r w:rsidRPr="00071DD0">
        <w:rPr>
          <w:sz w:val="28"/>
          <w:szCs w:val="28"/>
        </w:rPr>
        <w:t>10420</w:t>
      </w:r>
      <w:r>
        <w:rPr>
          <w:sz w:val="28"/>
          <w:szCs w:val="28"/>
        </w:rPr>
        <w:t>-</w:t>
      </w:r>
      <w:r w:rsidRPr="00071DD0">
        <w:t xml:space="preserve"> </w:t>
      </w:r>
      <w:r w:rsidRPr="00071DD0">
        <w:rPr>
          <w:sz w:val="28"/>
          <w:szCs w:val="28"/>
        </w:rPr>
        <w:t>Прочие мероприятия  муниципальной программы  «Развитие культуры в Белоглинском сельском поселении Белоглинского района»</w:t>
      </w:r>
    </w:p>
    <w:p w:rsidR="009027EE" w:rsidRPr="000B347F" w:rsidRDefault="009027EE" w:rsidP="00A7744B">
      <w:pPr>
        <w:ind w:firstLine="709"/>
        <w:jc w:val="center"/>
        <w:rPr>
          <w:sz w:val="28"/>
          <w:szCs w:val="28"/>
        </w:rPr>
      </w:pPr>
    </w:p>
    <w:p w:rsidR="004C5D06" w:rsidRPr="000B347F" w:rsidRDefault="004C5D06" w:rsidP="00A7744B">
      <w:pPr>
        <w:ind w:firstLine="709"/>
        <w:jc w:val="center"/>
        <w:rPr>
          <w:b/>
          <w:sz w:val="28"/>
          <w:szCs w:val="28"/>
        </w:rPr>
      </w:pPr>
      <w:r w:rsidRPr="000B347F">
        <w:rPr>
          <w:b/>
          <w:sz w:val="28"/>
          <w:szCs w:val="28"/>
        </w:rPr>
        <w:t>01 0 04 00000 Финансовое обеспечение деятельности учреждений библиотек.</w:t>
      </w:r>
    </w:p>
    <w:p w:rsidR="004C5D06" w:rsidRPr="000B347F" w:rsidRDefault="004C5D06" w:rsidP="00A7744B">
      <w:pPr>
        <w:ind w:firstLine="709"/>
        <w:jc w:val="center"/>
        <w:rPr>
          <w:sz w:val="28"/>
          <w:szCs w:val="28"/>
        </w:rPr>
      </w:pPr>
    </w:p>
    <w:p w:rsidR="00B438D8" w:rsidRDefault="00B438D8" w:rsidP="00C24459">
      <w:pPr>
        <w:ind w:firstLine="709"/>
        <w:jc w:val="both"/>
        <w:rPr>
          <w:sz w:val="28"/>
          <w:szCs w:val="28"/>
        </w:rPr>
      </w:pPr>
      <w:r w:rsidRPr="000B347F">
        <w:rPr>
          <w:sz w:val="28"/>
          <w:szCs w:val="28"/>
        </w:rPr>
        <w:t>-11120 - Выплаты стимулирующего характера работников культуры</w:t>
      </w:r>
      <w:r w:rsidR="00C24459">
        <w:rPr>
          <w:sz w:val="28"/>
          <w:szCs w:val="28"/>
        </w:rPr>
        <w:t>;</w:t>
      </w:r>
    </w:p>
    <w:p w:rsidR="00BA0C26" w:rsidRPr="000B347F" w:rsidRDefault="00BA0C26" w:rsidP="00C24459">
      <w:pPr>
        <w:ind w:firstLine="709"/>
        <w:jc w:val="both"/>
        <w:rPr>
          <w:sz w:val="28"/>
          <w:szCs w:val="28"/>
        </w:rPr>
      </w:pPr>
      <w:r>
        <w:rPr>
          <w:sz w:val="28"/>
          <w:szCs w:val="28"/>
        </w:rPr>
        <w:t xml:space="preserve">-10420- </w:t>
      </w:r>
      <w:r w:rsidR="00EC308E" w:rsidRPr="00EC308E">
        <w:rPr>
          <w:sz w:val="28"/>
          <w:szCs w:val="28"/>
        </w:rPr>
        <w:t>Прочие мероприятия  муниципальной программы  «Развитие культуры в Белоглинском сельском поселении Белоглинского района»</w:t>
      </w:r>
    </w:p>
    <w:p w:rsidR="00B438D8" w:rsidRPr="000B347F" w:rsidRDefault="00B438D8" w:rsidP="00A7744B">
      <w:pPr>
        <w:ind w:firstLine="709"/>
        <w:jc w:val="both"/>
        <w:rPr>
          <w:sz w:val="28"/>
          <w:szCs w:val="28"/>
        </w:rPr>
      </w:pPr>
    </w:p>
    <w:p w:rsidR="004C5D06" w:rsidRDefault="004C5D06" w:rsidP="00A7744B">
      <w:pPr>
        <w:ind w:firstLine="709"/>
        <w:jc w:val="center"/>
        <w:rPr>
          <w:b/>
          <w:sz w:val="28"/>
          <w:szCs w:val="28"/>
        </w:rPr>
      </w:pPr>
      <w:r w:rsidRPr="000B347F">
        <w:rPr>
          <w:b/>
          <w:sz w:val="28"/>
          <w:szCs w:val="28"/>
        </w:rPr>
        <w:t xml:space="preserve">01 0 05 00000 </w:t>
      </w:r>
      <w:r w:rsidRPr="000B347F">
        <w:t xml:space="preserve"> </w:t>
      </w:r>
      <w:r w:rsidRPr="000B347F">
        <w:rPr>
          <w:b/>
          <w:sz w:val="28"/>
          <w:szCs w:val="28"/>
        </w:rPr>
        <w:t>Прочие мероприятия муниципальной программы</w:t>
      </w:r>
    </w:p>
    <w:p w:rsidR="00C24459" w:rsidRPr="000B347F" w:rsidRDefault="00C24459" w:rsidP="00A7744B">
      <w:pPr>
        <w:ind w:firstLine="709"/>
        <w:jc w:val="center"/>
        <w:rPr>
          <w:b/>
          <w:sz w:val="28"/>
          <w:szCs w:val="28"/>
        </w:rPr>
      </w:pPr>
    </w:p>
    <w:p w:rsidR="004C5D06" w:rsidRPr="000B347F" w:rsidRDefault="004C5D06" w:rsidP="00C24459">
      <w:pPr>
        <w:ind w:firstLine="709"/>
        <w:jc w:val="both"/>
        <w:rPr>
          <w:b/>
          <w:sz w:val="28"/>
          <w:szCs w:val="28"/>
        </w:rPr>
      </w:pPr>
      <w:r w:rsidRPr="000B347F">
        <w:rPr>
          <w:sz w:val="28"/>
        </w:rPr>
        <w:lastRenderedPageBreak/>
        <w:t>По данной целевой статье отражаются расходы бюджета сельского поселения</w:t>
      </w:r>
      <w:r w:rsidRPr="000B347F">
        <w:rPr>
          <w:sz w:val="28"/>
          <w:szCs w:val="28"/>
        </w:rPr>
        <w:t xml:space="preserve"> на финансирование прочих мероприятий  (МКУ ЦБ Культура).</w:t>
      </w:r>
    </w:p>
    <w:p w:rsidR="004C5D06" w:rsidRPr="000B347F" w:rsidRDefault="004C5D06" w:rsidP="00A7744B">
      <w:pPr>
        <w:ind w:firstLine="709"/>
        <w:jc w:val="center"/>
        <w:rPr>
          <w:sz w:val="28"/>
          <w:szCs w:val="28"/>
        </w:rPr>
      </w:pPr>
    </w:p>
    <w:p w:rsidR="004C5D06" w:rsidRPr="000B347F" w:rsidRDefault="004C5D06" w:rsidP="00A7744B">
      <w:pPr>
        <w:ind w:firstLine="709"/>
        <w:jc w:val="center"/>
        <w:rPr>
          <w:b/>
          <w:sz w:val="28"/>
        </w:rPr>
      </w:pPr>
      <w:r w:rsidRPr="000B347F">
        <w:rPr>
          <w:b/>
          <w:sz w:val="28"/>
        </w:rPr>
        <w:t>02 0 00 00000 Муниципальная программа «Развитие физической культуры и спорта молодежной, политики»</w:t>
      </w:r>
    </w:p>
    <w:p w:rsidR="00F7479C" w:rsidRPr="000B347F" w:rsidRDefault="00F7479C" w:rsidP="00A7744B">
      <w:pPr>
        <w:ind w:firstLine="709"/>
        <w:jc w:val="center"/>
        <w:rPr>
          <w:b/>
          <w:sz w:val="28"/>
        </w:rPr>
      </w:pP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 xml:space="preserve">, утвержденным постановлением администрации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 xml:space="preserve"> </w:t>
      </w:r>
      <w:r w:rsidR="007E5899" w:rsidRPr="007E5899">
        <w:rPr>
          <w:snapToGrid w:val="0"/>
          <w:sz w:val="28"/>
          <w:szCs w:val="28"/>
        </w:rPr>
        <w:t>от 24 марта 2025 года № 50</w:t>
      </w:r>
      <w:r w:rsidR="009F5638" w:rsidRPr="000B347F">
        <w:rPr>
          <w:snapToGrid w:val="0"/>
          <w:sz w:val="28"/>
          <w:szCs w:val="28"/>
        </w:rPr>
        <w:t>, ос</w:t>
      </w:r>
      <w:r w:rsidRPr="000B347F">
        <w:rPr>
          <w:snapToGrid w:val="0"/>
          <w:sz w:val="28"/>
          <w:szCs w:val="28"/>
        </w:rPr>
        <w:t xml:space="preserve">уществляемые по следующим мероприятиям муниципальной программы </w:t>
      </w:r>
      <w:r w:rsidR="007F3E09">
        <w:rPr>
          <w:snapToGrid w:val="0"/>
          <w:sz w:val="28"/>
          <w:szCs w:val="28"/>
        </w:rPr>
        <w:t>Белоглинского сельского поселения  Белоглинского муниципального района Краснодарского края</w:t>
      </w:r>
      <w:r w:rsidRPr="000B347F">
        <w:rPr>
          <w:snapToGrid w:val="0"/>
          <w:sz w:val="28"/>
          <w:szCs w:val="28"/>
        </w:rPr>
        <w:t>.</w:t>
      </w:r>
    </w:p>
    <w:p w:rsidR="00F7479C" w:rsidRPr="000B347F" w:rsidRDefault="00F7479C" w:rsidP="00A7744B">
      <w:pPr>
        <w:autoSpaceDE w:val="0"/>
        <w:autoSpaceDN w:val="0"/>
        <w:adjustRightInd w:val="0"/>
        <w:ind w:firstLine="709"/>
        <w:jc w:val="both"/>
        <w:outlineLvl w:val="4"/>
        <w:rPr>
          <w:snapToGrid w:val="0"/>
          <w:sz w:val="28"/>
          <w:szCs w:val="28"/>
        </w:rPr>
      </w:pPr>
    </w:p>
    <w:p w:rsidR="004C5D06" w:rsidRPr="000B347F" w:rsidRDefault="004C5D06" w:rsidP="00A7744B">
      <w:pPr>
        <w:ind w:firstLine="709"/>
        <w:jc w:val="center"/>
      </w:pPr>
      <w:r w:rsidRPr="000B347F">
        <w:rPr>
          <w:b/>
          <w:snapToGrid w:val="0"/>
          <w:sz w:val="28"/>
          <w:szCs w:val="28"/>
        </w:rPr>
        <w:t xml:space="preserve">02 0 01 00000 </w:t>
      </w:r>
      <w:r w:rsidRPr="000B347F">
        <w:rPr>
          <w:b/>
          <w:sz w:val="28"/>
          <w:szCs w:val="28"/>
        </w:rPr>
        <w:t>Организация мероприятий по работе с молодежью</w:t>
      </w:r>
    </w:p>
    <w:p w:rsidR="004C5D06" w:rsidRPr="000B347F" w:rsidRDefault="004C5D06" w:rsidP="00A7744B">
      <w:pPr>
        <w:autoSpaceDE w:val="0"/>
        <w:autoSpaceDN w:val="0"/>
        <w:adjustRightInd w:val="0"/>
        <w:ind w:firstLine="709"/>
        <w:jc w:val="both"/>
        <w:outlineLvl w:val="4"/>
        <w:rPr>
          <w:b/>
          <w:snapToGrid w:val="0"/>
          <w:sz w:val="28"/>
          <w:szCs w:val="28"/>
        </w:rPr>
      </w:pPr>
    </w:p>
    <w:p w:rsidR="004C5D06" w:rsidRPr="000B347F" w:rsidRDefault="004C5D06" w:rsidP="00A7744B">
      <w:pPr>
        <w:ind w:firstLine="709"/>
        <w:rPr>
          <w:sz w:val="28"/>
          <w:szCs w:val="28"/>
        </w:rPr>
      </w:pPr>
      <w:r w:rsidRPr="000B347F">
        <w:rPr>
          <w:sz w:val="28"/>
        </w:rPr>
        <w:t xml:space="preserve">-10320 - </w:t>
      </w:r>
      <w:r w:rsidRPr="000B347F">
        <w:rPr>
          <w:sz w:val="28"/>
          <w:szCs w:val="28"/>
        </w:rPr>
        <w:t>Реализация прочих мероприятий по работе с молодежью.</w:t>
      </w:r>
    </w:p>
    <w:p w:rsidR="004C5D06" w:rsidRPr="000B347F" w:rsidRDefault="004C5D06" w:rsidP="00A7744B">
      <w:pPr>
        <w:ind w:firstLine="709"/>
        <w:rPr>
          <w:sz w:val="28"/>
          <w:szCs w:val="28"/>
        </w:rPr>
      </w:pPr>
    </w:p>
    <w:p w:rsidR="004C5D06" w:rsidRPr="000B347F" w:rsidRDefault="004C5D06" w:rsidP="00A7744B">
      <w:pPr>
        <w:ind w:firstLine="709"/>
        <w:jc w:val="center"/>
        <w:rPr>
          <w:b/>
          <w:sz w:val="28"/>
          <w:szCs w:val="28"/>
        </w:rPr>
      </w:pPr>
      <w:r w:rsidRPr="000B347F">
        <w:rPr>
          <w:b/>
          <w:sz w:val="28"/>
          <w:szCs w:val="28"/>
        </w:rPr>
        <w:t xml:space="preserve">02  0 02 </w:t>
      </w:r>
      <w:r w:rsidRPr="000B347F">
        <w:rPr>
          <w:b/>
          <w:snapToGrid w:val="0"/>
          <w:sz w:val="28"/>
          <w:szCs w:val="28"/>
        </w:rPr>
        <w:t xml:space="preserve">00000 </w:t>
      </w:r>
      <w:r w:rsidRPr="000B347F">
        <w:rPr>
          <w:b/>
          <w:sz w:val="28"/>
          <w:szCs w:val="28"/>
        </w:rPr>
        <w:t>Финансовое обеспечение деятельности казенных учреждений в области физической  культуры и спорта</w:t>
      </w:r>
    </w:p>
    <w:p w:rsidR="00F7479C" w:rsidRPr="000B347F" w:rsidRDefault="00F7479C" w:rsidP="00A7744B">
      <w:pPr>
        <w:ind w:firstLine="709"/>
        <w:jc w:val="center"/>
        <w:rPr>
          <w:b/>
          <w:sz w:val="28"/>
          <w:szCs w:val="28"/>
        </w:rPr>
      </w:pPr>
    </w:p>
    <w:p w:rsidR="00FF1DF7" w:rsidRDefault="004C5D06" w:rsidP="00C24459">
      <w:pPr>
        <w:ind w:firstLine="709"/>
        <w:jc w:val="both"/>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00950934" w:rsidRPr="00950934">
        <w:t xml:space="preserve"> </w:t>
      </w:r>
    </w:p>
    <w:p w:rsidR="00545283" w:rsidRDefault="00545283" w:rsidP="00A7744B">
      <w:pPr>
        <w:ind w:firstLine="709"/>
      </w:pPr>
    </w:p>
    <w:p w:rsidR="00FF1DF7" w:rsidRDefault="00FF1DF7" w:rsidP="00A7744B">
      <w:pPr>
        <w:ind w:firstLine="709"/>
      </w:pPr>
    </w:p>
    <w:p w:rsidR="00950934" w:rsidRPr="006B167C" w:rsidRDefault="00950934" w:rsidP="00A7744B">
      <w:pPr>
        <w:ind w:firstLine="709"/>
        <w:jc w:val="center"/>
        <w:rPr>
          <w:b/>
          <w:sz w:val="28"/>
          <w:szCs w:val="28"/>
        </w:rPr>
      </w:pPr>
      <w:r w:rsidRPr="006B167C">
        <w:rPr>
          <w:b/>
          <w:sz w:val="28"/>
          <w:szCs w:val="28"/>
        </w:rPr>
        <w:t>03 0 00 00000 Муниципальная  целевая программа «Развитие жилищно- коммунального хозяйства и улично-дорожной сети»</w:t>
      </w:r>
    </w:p>
    <w:p w:rsidR="00950934" w:rsidRPr="006B167C" w:rsidRDefault="00950934" w:rsidP="00A7744B">
      <w:pPr>
        <w:ind w:firstLine="709"/>
        <w:rPr>
          <w:b/>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«Развитие жилищно- коммунального хозяйства и улично-дорожной сети»,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w:t>
      </w:r>
      <w:r w:rsidR="007E5899" w:rsidRPr="007E5899">
        <w:rPr>
          <w:sz w:val="28"/>
          <w:szCs w:val="28"/>
        </w:rPr>
        <w:t>от 24 марта 2025 года № 50</w:t>
      </w:r>
      <w:r w:rsidR="0002542A" w:rsidRPr="0002542A">
        <w:rPr>
          <w:sz w:val="28"/>
          <w:szCs w:val="28"/>
        </w:rPr>
        <w:t>,</w:t>
      </w:r>
      <w:r w:rsidRPr="00950934">
        <w:rPr>
          <w:sz w:val="28"/>
          <w:szCs w:val="28"/>
        </w:rPr>
        <w:t xml:space="preserve"> 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 xml:space="preserve">03 1 00 00000 Развитие дорожного хозяйства </w:t>
      </w:r>
      <w:r w:rsidR="007F3E09">
        <w:rPr>
          <w:b/>
          <w:sz w:val="28"/>
          <w:szCs w:val="28"/>
        </w:rPr>
        <w:t>Белоглинского сельского поселения  Белоглинского муниципального района Краснодарского края</w:t>
      </w:r>
    </w:p>
    <w:p w:rsidR="00950934" w:rsidRPr="00FF1DF7" w:rsidRDefault="00950934" w:rsidP="00A7744B">
      <w:pPr>
        <w:ind w:firstLine="709"/>
        <w:jc w:val="center"/>
        <w:rPr>
          <w:b/>
          <w:sz w:val="28"/>
          <w:szCs w:val="28"/>
        </w:rPr>
      </w:pPr>
    </w:p>
    <w:p w:rsidR="00950934" w:rsidRPr="00FF1DF7" w:rsidRDefault="00950934" w:rsidP="00A7744B">
      <w:pPr>
        <w:ind w:firstLine="709"/>
        <w:jc w:val="center"/>
        <w:rPr>
          <w:b/>
          <w:sz w:val="28"/>
          <w:szCs w:val="28"/>
        </w:rPr>
      </w:pPr>
      <w:r w:rsidRPr="00FF1DF7">
        <w:rPr>
          <w:b/>
          <w:sz w:val="28"/>
          <w:szCs w:val="28"/>
        </w:rPr>
        <w:t xml:space="preserve">03 1 01 00000 Дорожный фонд </w:t>
      </w:r>
      <w:r w:rsidR="007F3E09">
        <w:rPr>
          <w:b/>
          <w:sz w:val="28"/>
          <w:szCs w:val="28"/>
        </w:rPr>
        <w:t>Белоглинского сельского поселения  Белоглинского муниципального района Краснодарского края</w:t>
      </w:r>
    </w:p>
    <w:p w:rsidR="006B167C" w:rsidRPr="00950934" w:rsidRDefault="006B167C"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подпрограммы «Развитие дорожного хозяйства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муниципальной программы «Развитие жилищно- коммунального хозяйства и улично-дорожной сети»</w:t>
      </w:r>
    </w:p>
    <w:p w:rsidR="00950934" w:rsidRDefault="00950934" w:rsidP="00545283">
      <w:pPr>
        <w:ind w:firstLine="709"/>
        <w:jc w:val="both"/>
        <w:rPr>
          <w:sz w:val="28"/>
          <w:szCs w:val="28"/>
        </w:rPr>
      </w:pPr>
      <w:r w:rsidRPr="00950934">
        <w:rPr>
          <w:sz w:val="28"/>
          <w:szCs w:val="28"/>
        </w:rPr>
        <w:t>-10131 - Мероприятия по расходованию дорожного фонда за счет поступления акцизов;</w:t>
      </w:r>
    </w:p>
    <w:p w:rsidR="00097212" w:rsidRPr="00950934" w:rsidRDefault="00097212" w:rsidP="00545283">
      <w:pPr>
        <w:ind w:firstLine="709"/>
        <w:jc w:val="both"/>
        <w:rPr>
          <w:sz w:val="28"/>
          <w:szCs w:val="28"/>
        </w:rPr>
      </w:pPr>
      <w:r>
        <w:rPr>
          <w:sz w:val="28"/>
          <w:szCs w:val="28"/>
        </w:rPr>
        <w:t xml:space="preserve">- </w:t>
      </w:r>
      <w:r w:rsidRPr="00097212">
        <w:rPr>
          <w:sz w:val="28"/>
          <w:szCs w:val="28"/>
        </w:rPr>
        <w:t>SД060</w:t>
      </w:r>
      <w:r>
        <w:rPr>
          <w:sz w:val="28"/>
          <w:szCs w:val="28"/>
        </w:rPr>
        <w:t xml:space="preserve"> - </w:t>
      </w:r>
      <w:r w:rsidRPr="00097212">
        <w:rPr>
          <w:sz w:val="28"/>
          <w:szCs w:val="28"/>
        </w:rPr>
        <w:t>Капитальный ремонт и ремонт автомобильных дорог общего пользования местного значения</w:t>
      </w:r>
      <w:r>
        <w:rPr>
          <w:sz w:val="28"/>
          <w:szCs w:val="28"/>
        </w:rPr>
        <w:t>;</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 xml:space="preserve">03 2 00 00000 Содержание и развитие коммунальной инфраструктуры </w:t>
      </w:r>
      <w:r w:rsidR="007F3E09">
        <w:rPr>
          <w:b/>
          <w:sz w:val="28"/>
          <w:szCs w:val="28"/>
        </w:rPr>
        <w:t>Белоглинского сельского поселения  Белоглинского муниципального района Краснодарского края</w:t>
      </w:r>
    </w:p>
    <w:p w:rsidR="00950934" w:rsidRDefault="00950934" w:rsidP="00A7744B">
      <w:pPr>
        <w:ind w:firstLine="709"/>
        <w:jc w:val="center"/>
        <w:rPr>
          <w:b/>
          <w:sz w:val="28"/>
          <w:szCs w:val="28"/>
        </w:rPr>
      </w:pPr>
    </w:p>
    <w:p w:rsidR="00D27CB2" w:rsidRDefault="00D27CB2" w:rsidP="00A7744B">
      <w:pPr>
        <w:ind w:firstLine="709"/>
        <w:jc w:val="center"/>
        <w:rPr>
          <w:b/>
          <w:sz w:val="28"/>
          <w:szCs w:val="28"/>
        </w:rPr>
      </w:pPr>
    </w:p>
    <w:p w:rsidR="006B570B" w:rsidRPr="006B570B" w:rsidRDefault="006B570B" w:rsidP="006B570B">
      <w:pPr>
        <w:jc w:val="center"/>
        <w:rPr>
          <w:color w:val="000000"/>
          <w:sz w:val="28"/>
          <w:szCs w:val="28"/>
        </w:rPr>
      </w:pPr>
      <w:r w:rsidRPr="00FF1DF7">
        <w:rPr>
          <w:b/>
          <w:sz w:val="28"/>
          <w:szCs w:val="28"/>
        </w:rPr>
        <w:t>03 2 0</w:t>
      </w:r>
      <w:r>
        <w:rPr>
          <w:b/>
          <w:sz w:val="28"/>
          <w:szCs w:val="28"/>
        </w:rPr>
        <w:t>1</w:t>
      </w:r>
      <w:r w:rsidRPr="00FF1DF7">
        <w:rPr>
          <w:b/>
          <w:sz w:val="28"/>
          <w:szCs w:val="28"/>
        </w:rPr>
        <w:t xml:space="preserve"> 00000 </w:t>
      </w:r>
      <w:r w:rsidRPr="006B570B">
        <w:rPr>
          <w:color w:val="000000"/>
          <w:sz w:val="28"/>
          <w:szCs w:val="28"/>
        </w:rPr>
        <w:t>Водоснабжение</w:t>
      </w:r>
    </w:p>
    <w:p w:rsidR="00D27CB2" w:rsidRDefault="00D27CB2" w:rsidP="00A7744B">
      <w:pPr>
        <w:ind w:firstLine="709"/>
        <w:jc w:val="center"/>
        <w:rPr>
          <w:b/>
          <w:sz w:val="28"/>
          <w:szCs w:val="28"/>
        </w:rPr>
      </w:pPr>
    </w:p>
    <w:p w:rsidR="00D27CB2" w:rsidRDefault="00D27CB2" w:rsidP="00A7744B">
      <w:pPr>
        <w:ind w:firstLine="709"/>
        <w:jc w:val="center"/>
        <w:rPr>
          <w:b/>
          <w:sz w:val="28"/>
          <w:szCs w:val="28"/>
        </w:rPr>
      </w:pPr>
    </w:p>
    <w:p w:rsidR="00D27CB2" w:rsidRPr="006B570B" w:rsidRDefault="00AE5FED" w:rsidP="00AE5FED">
      <w:pPr>
        <w:jc w:val="center"/>
        <w:rPr>
          <w:sz w:val="28"/>
          <w:szCs w:val="28"/>
        </w:rPr>
      </w:pPr>
      <w:r>
        <w:rPr>
          <w:sz w:val="28"/>
          <w:szCs w:val="28"/>
        </w:rPr>
        <w:t xml:space="preserve">     </w:t>
      </w:r>
      <w:r w:rsidR="006B570B" w:rsidRPr="006B570B">
        <w:rPr>
          <w:sz w:val="28"/>
          <w:szCs w:val="28"/>
        </w:rPr>
        <w:t>10580- Мероприятия в сфере водоснабжения Белоглинского сельского поселения Белоглинского района</w:t>
      </w:r>
    </w:p>
    <w:p w:rsidR="00D27CB2" w:rsidRDefault="00D27CB2" w:rsidP="00A7744B">
      <w:pPr>
        <w:ind w:firstLine="709"/>
        <w:jc w:val="center"/>
        <w:rPr>
          <w:b/>
          <w:sz w:val="28"/>
          <w:szCs w:val="28"/>
        </w:rPr>
      </w:pPr>
    </w:p>
    <w:p w:rsidR="00D27CB2" w:rsidRDefault="00DD2677" w:rsidP="00DD2677">
      <w:pPr>
        <w:ind w:firstLine="709"/>
        <w:jc w:val="both"/>
        <w:rPr>
          <w:sz w:val="28"/>
          <w:szCs w:val="28"/>
        </w:rPr>
      </w:pPr>
      <w:r w:rsidRPr="00DD2677">
        <w:rPr>
          <w:sz w:val="28"/>
          <w:szCs w:val="28"/>
        </w:rPr>
        <w:t>10590</w:t>
      </w:r>
      <w:r>
        <w:rPr>
          <w:sz w:val="28"/>
          <w:szCs w:val="28"/>
        </w:rPr>
        <w:t xml:space="preserve"> - </w:t>
      </w:r>
      <w:r w:rsidRPr="00DD2677">
        <w:rPr>
          <w:sz w:val="28"/>
          <w:szCs w:val="28"/>
        </w:rPr>
        <w:t>Финансовое обеспечение затрат, предоставляющим населению услуги водоснабжения и водоотведения по тарифам, не обеспечивающим возмещение издержек</w:t>
      </w:r>
      <w:r>
        <w:rPr>
          <w:sz w:val="28"/>
          <w:szCs w:val="28"/>
        </w:rPr>
        <w:t>;</w:t>
      </w:r>
    </w:p>
    <w:p w:rsidR="00DD2677" w:rsidRDefault="00DD2677" w:rsidP="00DD2677">
      <w:pPr>
        <w:ind w:firstLine="709"/>
        <w:jc w:val="both"/>
        <w:rPr>
          <w:sz w:val="28"/>
          <w:szCs w:val="28"/>
        </w:rPr>
      </w:pPr>
      <w:r w:rsidRPr="00DD2677">
        <w:rPr>
          <w:sz w:val="28"/>
          <w:szCs w:val="28"/>
        </w:rPr>
        <w:t>10591</w:t>
      </w:r>
      <w:r>
        <w:rPr>
          <w:sz w:val="28"/>
          <w:szCs w:val="28"/>
        </w:rPr>
        <w:t xml:space="preserve"> - </w:t>
      </w:r>
      <w:r w:rsidRPr="00DD2677">
        <w:rPr>
          <w:sz w:val="28"/>
          <w:szCs w:val="28"/>
        </w:rPr>
        <w:t xml:space="preserve"> Финансовое обеспечение затрат по погашению кредиторской задолженности за потребленную электроэнергию</w:t>
      </w:r>
      <w:r>
        <w:rPr>
          <w:sz w:val="28"/>
          <w:szCs w:val="28"/>
        </w:rPr>
        <w:t>;</w:t>
      </w:r>
    </w:p>
    <w:p w:rsidR="00945ACD" w:rsidRDefault="00945ACD" w:rsidP="00DD2677">
      <w:pPr>
        <w:ind w:firstLine="709"/>
        <w:jc w:val="both"/>
        <w:rPr>
          <w:sz w:val="28"/>
          <w:szCs w:val="28"/>
        </w:rPr>
      </w:pPr>
    </w:p>
    <w:p w:rsidR="00B35590" w:rsidRPr="00B35590" w:rsidRDefault="00B35590" w:rsidP="00B35590">
      <w:pPr>
        <w:jc w:val="center"/>
        <w:rPr>
          <w:b/>
          <w:color w:val="000000"/>
          <w:sz w:val="28"/>
          <w:szCs w:val="28"/>
        </w:rPr>
      </w:pPr>
      <w:r w:rsidRPr="00FF1DF7">
        <w:rPr>
          <w:b/>
          <w:sz w:val="28"/>
          <w:szCs w:val="28"/>
        </w:rPr>
        <w:t>03 2 0</w:t>
      </w:r>
      <w:r>
        <w:rPr>
          <w:b/>
          <w:sz w:val="28"/>
          <w:szCs w:val="28"/>
        </w:rPr>
        <w:t>2</w:t>
      </w:r>
      <w:r w:rsidRPr="00FF1DF7">
        <w:rPr>
          <w:b/>
          <w:sz w:val="28"/>
          <w:szCs w:val="28"/>
        </w:rPr>
        <w:t xml:space="preserve"> 00000 </w:t>
      </w:r>
      <w:r w:rsidRPr="00B35590">
        <w:rPr>
          <w:b/>
          <w:color w:val="000000"/>
          <w:sz w:val="28"/>
          <w:szCs w:val="28"/>
        </w:rPr>
        <w:t>Газоснабжение</w:t>
      </w:r>
    </w:p>
    <w:p w:rsidR="00DD2677" w:rsidRDefault="00DD2677" w:rsidP="00DD2677">
      <w:pPr>
        <w:ind w:firstLine="709"/>
        <w:jc w:val="both"/>
        <w:rPr>
          <w:sz w:val="28"/>
          <w:szCs w:val="28"/>
        </w:rPr>
      </w:pPr>
    </w:p>
    <w:p w:rsidR="00D87B0C" w:rsidRDefault="005022A6" w:rsidP="005022A6">
      <w:pPr>
        <w:tabs>
          <w:tab w:val="left" w:pos="0"/>
        </w:tabs>
        <w:ind w:firstLine="709"/>
        <w:rPr>
          <w:sz w:val="28"/>
          <w:szCs w:val="28"/>
        </w:rPr>
      </w:pPr>
      <w:r>
        <w:rPr>
          <w:sz w:val="28"/>
          <w:szCs w:val="28"/>
        </w:rPr>
        <w:tab/>
      </w:r>
      <w:r w:rsidRPr="005022A6">
        <w:rPr>
          <w:sz w:val="28"/>
          <w:szCs w:val="28"/>
        </w:rPr>
        <w:t>10570</w:t>
      </w:r>
      <w:r>
        <w:rPr>
          <w:sz w:val="28"/>
          <w:szCs w:val="28"/>
        </w:rPr>
        <w:t xml:space="preserve"> - </w:t>
      </w:r>
      <w:r w:rsidRPr="005022A6">
        <w:rPr>
          <w:sz w:val="28"/>
          <w:szCs w:val="28"/>
        </w:rPr>
        <w:t xml:space="preserve">Мероприятия в сфере газоснабжения Белоглинского сельского </w:t>
      </w:r>
    </w:p>
    <w:p w:rsidR="00DD2677" w:rsidRDefault="005022A6" w:rsidP="005022A6">
      <w:pPr>
        <w:tabs>
          <w:tab w:val="left" w:pos="0"/>
        </w:tabs>
        <w:ind w:firstLine="709"/>
        <w:rPr>
          <w:sz w:val="28"/>
          <w:szCs w:val="28"/>
        </w:rPr>
      </w:pPr>
      <w:r w:rsidRPr="005022A6">
        <w:rPr>
          <w:sz w:val="28"/>
          <w:szCs w:val="28"/>
        </w:rPr>
        <w:t>поселения Белоглинского района</w:t>
      </w:r>
      <w:r w:rsidR="00D87B0C">
        <w:rPr>
          <w:sz w:val="28"/>
          <w:szCs w:val="28"/>
        </w:rPr>
        <w:t>;</w:t>
      </w:r>
    </w:p>
    <w:p w:rsidR="00D87B0C" w:rsidRDefault="00D87B0C" w:rsidP="005022A6">
      <w:pPr>
        <w:tabs>
          <w:tab w:val="left" w:pos="0"/>
        </w:tabs>
        <w:ind w:firstLine="709"/>
        <w:rPr>
          <w:sz w:val="28"/>
          <w:szCs w:val="28"/>
        </w:rPr>
      </w:pPr>
    </w:p>
    <w:p w:rsidR="00D87B0C" w:rsidRDefault="00D87B0C" w:rsidP="005022A6">
      <w:pPr>
        <w:tabs>
          <w:tab w:val="left" w:pos="0"/>
        </w:tabs>
        <w:ind w:firstLine="709"/>
        <w:rPr>
          <w:sz w:val="28"/>
          <w:szCs w:val="28"/>
        </w:rPr>
      </w:pPr>
      <w:r w:rsidRPr="00FF1DF7">
        <w:rPr>
          <w:b/>
          <w:sz w:val="28"/>
          <w:szCs w:val="28"/>
        </w:rPr>
        <w:t>03 2 0</w:t>
      </w:r>
      <w:r>
        <w:rPr>
          <w:b/>
          <w:sz w:val="28"/>
          <w:szCs w:val="28"/>
        </w:rPr>
        <w:t xml:space="preserve">3 </w:t>
      </w:r>
      <w:r w:rsidRPr="00FF1DF7">
        <w:rPr>
          <w:b/>
          <w:sz w:val="28"/>
          <w:szCs w:val="28"/>
        </w:rPr>
        <w:t xml:space="preserve"> 00000 </w:t>
      </w:r>
      <w:r w:rsidRPr="00D87B0C">
        <w:rPr>
          <w:b/>
          <w:sz w:val="28"/>
          <w:szCs w:val="28"/>
        </w:rPr>
        <w:t>Мероприятия по подготовке к осенне-зимнему периоду систем водоснабжения, теплоснабжения</w:t>
      </w:r>
    </w:p>
    <w:p w:rsidR="00D87B0C" w:rsidRDefault="00D87B0C" w:rsidP="005022A6">
      <w:pPr>
        <w:tabs>
          <w:tab w:val="left" w:pos="0"/>
        </w:tabs>
        <w:ind w:firstLine="709"/>
        <w:rPr>
          <w:sz w:val="28"/>
          <w:szCs w:val="28"/>
        </w:rPr>
      </w:pPr>
    </w:p>
    <w:p w:rsidR="00D87B0C" w:rsidRDefault="00D87B0C" w:rsidP="005022A6">
      <w:pPr>
        <w:tabs>
          <w:tab w:val="left" w:pos="0"/>
        </w:tabs>
        <w:ind w:firstLine="709"/>
        <w:rPr>
          <w:sz w:val="28"/>
          <w:szCs w:val="28"/>
        </w:rPr>
      </w:pPr>
    </w:p>
    <w:p w:rsidR="00D87B0C" w:rsidRDefault="00D87B0C" w:rsidP="005022A6">
      <w:pPr>
        <w:tabs>
          <w:tab w:val="left" w:pos="0"/>
        </w:tabs>
        <w:ind w:firstLine="709"/>
        <w:rPr>
          <w:sz w:val="28"/>
          <w:szCs w:val="28"/>
        </w:rPr>
      </w:pPr>
      <w:r>
        <w:rPr>
          <w:sz w:val="28"/>
          <w:szCs w:val="28"/>
        </w:rPr>
        <w:t xml:space="preserve">10180- </w:t>
      </w:r>
      <w:r w:rsidRPr="00D87B0C">
        <w:rPr>
          <w:sz w:val="28"/>
          <w:szCs w:val="28"/>
        </w:rPr>
        <w:t>Мероприятия по подготовке к осенне-зимнему периоду систем водоснабжения, теплоснабжения</w:t>
      </w:r>
      <w:r>
        <w:rPr>
          <w:sz w:val="28"/>
          <w:szCs w:val="28"/>
        </w:rPr>
        <w:t>;</w:t>
      </w:r>
    </w:p>
    <w:p w:rsidR="00D87B0C" w:rsidRDefault="00D87B0C" w:rsidP="005022A6">
      <w:pPr>
        <w:tabs>
          <w:tab w:val="left" w:pos="0"/>
        </w:tabs>
        <w:ind w:firstLine="709"/>
        <w:rPr>
          <w:sz w:val="28"/>
          <w:szCs w:val="28"/>
        </w:rPr>
      </w:pPr>
    </w:p>
    <w:p w:rsidR="00D87B0C" w:rsidRDefault="00D87B0C" w:rsidP="00D87B0C">
      <w:pPr>
        <w:jc w:val="center"/>
        <w:rPr>
          <w:b/>
          <w:color w:val="000000"/>
          <w:sz w:val="28"/>
          <w:szCs w:val="28"/>
        </w:rPr>
      </w:pPr>
      <w:r w:rsidRPr="00D87B0C">
        <w:rPr>
          <w:b/>
          <w:color w:val="000000"/>
          <w:sz w:val="28"/>
          <w:szCs w:val="28"/>
        </w:rPr>
        <w:t>03 2 04 00000 Организация теплоснабжения</w:t>
      </w:r>
    </w:p>
    <w:p w:rsidR="001F0AD5" w:rsidRPr="00D87B0C" w:rsidRDefault="001F0AD5" w:rsidP="00D87B0C">
      <w:pPr>
        <w:jc w:val="center"/>
        <w:rPr>
          <w:color w:val="000000"/>
          <w:sz w:val="28"/>
          <w:szCs w:val="28"/>
        </w:rPr>
      </w:pPr>
    </w:p>
    <w:p w:rsidR="001F0AD5" w:rsidRDefault="001F0AD5" w:rsidP="001F0AD5">
      <w:pPr>
        <w:tabs>
          <w:tab w:val="left" w:pos="0"/>
        </w:tabs>
        <w:ind w:firstLine="709"/>
        <w:rPr>
          <w:sz w:val="28"/>
          <w:szCs w:val="28"/>
        </w:rPr>
      </w:pPr>
    </w:p>
    <w:p w:rsidR="001F0AD5" w:rsidRPr="001F0AD5" w:rsidRDefault="001F0AD5" w:rsidP="001F0AD5">
      <w:pPr>
        <w:tabs>
          <w:tab w:val="left" w:pos="0"/>
        </w:tabs>
        <w:ind w:firstLine="709"/>
        <w:rPr>
          <w:sz w:val="28"/>
          <w:szCs w:val="28"/>
        </w:rPr>
      </w:pPr>
      <w:r w:rsidRPr="001F0AD5">
        <w:rPr>
          <w:sz w:val="28"/>
          <w:szCs w:val="28"/>
        </w:rPr>
        <w:t>10590 - Финансовое обеспечение затрат, предоставляющим населению услуги, не обеспечивающим возмещение издержек;</w:t>
      </w:r>
    </w:p>
    <w:p w:rsidR="001F0AD5" w:rsidRPr="00DD2677" w:rsidRDefault="001F0AD5" w:rsidP="001F0AD5">
      <w:pPr>
        <w:tabs>
          <w:tab w:val="left" w:pos="0"/>
        </w:tabs>
        <w:ind w:firstLine="709"/>
        <w:rPr>
          <w:sz w:val="28"/>
          <w:szCs w:val="28"/>
        </w:rPr>
      </w:pPr>
      <w:r w:rsidRPr="001F0AD5">
        <w:rPr>
          <w:sz w:val="28"/>
          <w:szCs w:val="28"/>
        </w:rPr>
        <w:t>1059</w:t>
      </w:r>
      <w:r>
        <w:rPr>
          <w:sz w:val="28"/>
          <w:szCs w:val="28"/>
        </w:rPr>
        <w:t>2</w:t>
      </w:r>
      <w:r w:rsidRPr="001F0AD5">
        <w:rPr>
          <w:sz w:val="28"/>
          <w:szCs w:val="28"/>
        </w:rPr>
        <w:t xml:space="preserve"> -  Финансовое обеспечение затрат по погашению кредиторской задолженности за потребленн</w:t>
      </w:r>
      <w:r>
        <w:rPr>
          <w:sz w:val="28"/>
          <w:szCs w:val="28"/>
        </w:rPr>
        <w:t>ый природный газ</w:t>
      </w:r>
      <w:r w:rsidRPr="001F0AD5">
        <w:rPr>
          <w:sz w:val="28"/>
          <w:szCs w:val="28"/>
        </w:rPr>
        <w:t>;</w:t>
      </w:r>
    </w:p>
    <w:p w:rsidR="00FF1DF7" w:rsidRPr="00FF1DF7" w:rsidRDefault="00FF1DF7"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 xml:space="preserve">03 3 00 00000 Благоустройство </w:t>
      </w:r>
      <w:r w:rsidR="007F3E09">
        <w:rPr>
          <w:b/>
          <w:sz w:val="28"/>
          <w:szCs w:val="28"/>
        </w:rPr>
        <w:t>Белоглинского сельского поселения  Белоглинского муниципального района Краснодарского края</w:t>
      </w:r>
    </w:p>
    <w:p w:rsidR="00950934" w:rsidRPr="00950934" w:rsidRDefault="00950934"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подпрограммы «Благоустройство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муниципальной программы «Развитие жилищно- коммунального хозяйства и улично-дорожной сети»</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01 00000 Финансовое обеспечение деятельности  учреждения</w:t>
      </w:r>
    </w:p>
    <w:p w:rsidR="00950934" w:rsidRPr="00950934" w:rsidRDefault="00950934"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«Финансовое обеспечение деятельности  учреждения»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02 00000 Организация освещения  населенных пунктов Белоглинского сельского поселения</w:t>
      </w: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«Организация освещения  населенных пунктов Белоглинского сельского поселения»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Default="00950934" w:rsidP="00C24459">
      <w:pPr>
        <w:ind w:firstLine="709"/>
        <w:jc w:val="both"/>
        <w:rPr>
          <w:sz w:val="28"/>
          <w:szCs w:val="28"/>
        </w:rPr>
      </w:pPr>
      <w:r w:rsidRPr="00950934">
        <w:rPr>
          <w:sz w:val="28"/>
          <w:szCs w:val="28"/>
        </w:rPr>
        <w:t>- 10600 - Эксплуатация, ремонт объектов линий наружного освещения, текущее содержание</w:t>
      </w:r>
      <w:r w:rsidR="000D0F6C">
        <w:rPr>
          <w:sz w:val="28"/>
          <w:szCs w:val="28"/>
        </w:rPr>
        <w:t>.</w:t>
      </w:r>
    </w:p>
    <w:p w:rsidR="006B167C" w:rsidRPr="00950934" w:rsidRDefault="006B167C"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03 00000 Озеленение</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«Озеленение»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lastRenderedPageBreak/>
        <w:t>-10100- Прочие мероприятия муниципальной программы «Развитие жилищно-коммунального хозяйства и дорожного хозяйства в Белоглинском сельском поселении Белоглинского района»</w:t>
      </w:r>
      <w:r w:rsidR="000D0F6C">
        <w:rPr>
          <w:sz w:val="28"/>
          <w:szCs w:val="28"/>
        </w:rPr>
        <w:t>;</w:t>
      </w:r>
    </w:p>
    <w:p w:rsidR="00950934" w:rsidRPr="00950934" w:rsidRDefault="00950934" w:rsidP="00A7744B">
      <w:pPr>
        <w:ind w:firstLine="709"/>
        <w:rPr>
          <w:sz w:val="28"/>
          <w:szCs w:val="28"/>
        </w:rPr>
      </w:pPr>
      <w:r w:rsidRPr="00950934">
        <w:rPr>
          <w:sz w:val="28"/>
          <w:szCs w:val="28"/>
        </w:rPr>
        <w:t>-10610 - Мероприятия по озеленению территории поселения.</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04 00000 Содержание мест захоронения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«Содержание мест захоронения»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- 10620 - Мероприятия  по содержанию мест захоронения.</w:t>
      </w:r>
    </w:p>
    <w:p w:rsidR="00950934" w:rsidRPr="00950934" w:rsidRDefault="00950934" w:rsidP="00A7744B">
      <w:pPr>
        <w:ind w:firstLine="709"/>
        <w:rPr>
          <w:sz w:val="28"/>
          <w:szCs w:val="28"/>
        </w:rPr>
      </w:pPr>
    </w:p>
    <w:p w:rsidR="00950934" w:rsidRPr="00A7744B" w:rsidRDefault="00950934" w:rsidP="00A7744B">
      <w:pPr>
        <w:ind w:firstLine="709"/>
        <w:jc w:val="center"/>
        <w:rPr>
          <w:b/>
          <w:sz w:val="28"/>
          <w:szCs w:val="28"/>
        </w:rPr>
      </w:pPr>
      <w:r w:rsidRPr="00A7744B">
        <w:rPr>
          <w:b/>
          <w:sz w:val="28"/>
          <w:szCs w:val="28"/>
        </w:rPr>
        <w:t>03 3 05 00000 Благоустройство населенных пунктов</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«Благоустройство населенных пунктов»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Default="00950934" w:rsidP="00A7744B">
      <w:pPr>
        <w:ind w:firstLine="709"/>
        <w:rPr>
          <w:sz w:val="28"/>
          <w:szCs w:val="28"/>
        </w:rPr>
      </w:pPr>
      <w:r w:rsidRPr="00950934">
        <w:rPr>
          <w:sz w:val="28"/>
          <w:szCs w:val="28"/>
        </w:rPr>
        <w:t>- 10640 - Прочие меропр</w:t>
      </w:r>
      <w:r w:rsidR="000D0F6C">
        <w:rPr>
          <w:sz w:val="28"/>
          <w:szCs w:val="28"/>
        </w:rPr>
        <w:t>иятия в области благоустройства</w:t>
      </w:r>
      <w:r w:rsidR="00AE5FED">
        <w:rPr>
          <w:sz w:val="28"/>
          <w:szCs w:val="28"/>
        </w:rPr>
        <w:t>;</w:t>
      </w:r>
    </w:p>
    <w:p w:rsidR="00AE5FED" w:rsidRPr="00AE5FED" w:rsidRDefault="00AE5FED" w:rsidP="00AE5FED">
      <w:pPr>
        <w:rPr>
          <w:color w:val="000000"/>
          <w:sz w:val="28"/>
          <w:szCs w:val="28"/>
        </w:rPr>
      </w:pPr>
      <w:r>
        <w:rPr>
          <w:sz w:val="28"/>
          <w:szCs w:val="28"/>
        </w:rPr>
        <w:t xml:space="preserve">           </w:t>
      </w:r>
    </w:p>
    <w:p w:rsidR="00AE5FED" w:rsidRDefault="003F5DED" w:rsidP="00A7744B">
      <w:pPr>
        <w:ind w:firstLine="709"/>
        <w:rPr>
          <w:b/>
          <w:sz w:val="28"/>
          <w:szCs w:val="28"/>
        </w:rPr>
      </w:pPr>
      <w:r w:rsidRPr="003F5DED">
        <w:rPr>
          <w:b/>
          <w:sz w:val="28"/>
          <w:szCs w:val="28"/>
        </w:rPr>
        <w:t xml:space="preserve">03 </w:t>
      </w:r>
      <w:r>
        <w:rPr>
          <w:b/>
          <w:sz w:val="28"/>
          <w:szCs w:val="28"/>
        </w:rPr>
        <w:t>4</w:t>
      </w:r>
      <w:r w:rsidRPr="003F5DED">
        <w:rPr>
          <w:b/>
          <w:sz w:val="28"/>
          <w:szCs w:val="28"/>
        </w:rPr>
        <w:t xml:space="preserve"> 0</w:t>
      </w:r>
      <w:r>
        <w:rPr>
          <w:b/>
          <w:sz w:val="28"/>
          <w:szCs w:val="28"/>
        </w:rPr>
        <w:t>1</w:t>
      </w:r>
      <w:r w:rsidRPr="003F5DED">
        <w:rPr>
          <w:b/>
          <w:sz w:val="28"/>
          <w:szCs w:val="28"/>
        </w:rPr>
        <w:t xml:space="preserve"> 00000 </w:t>
      </w:r>
      <w:r w:rsidR="00945ACD" w:rsidRPr="003F5DED">
        <w:rPr>
          <w:b/>
          <w:sz w:val="28"/>
          <w:szCs w:val="28"/>
        </w:rPr>
        <w:t>Энергосбережение и повышение энергетической эффективности Белоглинского сельского поселения</w:t>
      </w:r>
    </w:p>
    <w:p w:rsidR="00E6421A" w:rsidRPr="003F5DED" w:rsidRDefault="00E6421A" w:rsidP="00A7744B">
      <w:pPr>
        <w:ind w:firstLine="709"/>
        <w:rPr>
          <w:b/>
          <w:sz w:val="28"/>
          <w:szCs w:val="28"/>
        </w:rPr>
      </w:pPr>
    </w:p>
    <w:p w:rsidR="00950934" w:rsidRPr="00950934" w:rsidRDefault="003F5DED" w:rsidP="00A7744B">
      <w:pPr>
        <w:ind w:firstLine="709"/>
        <w:rPr>
          <w:sz w:val="28"/>
          <w:szCs w:val="28"/>
        </w:rPr>
      </w:pPr>
      <w:r w:rsidRPr="003F5DED">
        <w:rPr>
          <w:sz w:val="28"/>
          <w:szCs w:val="28"/>
        </w:rPr>
        <w:t>По данной целевой статье отражаются расходы бюджета на реализацию основного мероприятия</w:t>
      </w:r>
      <w:r w:rsidRPr="003F5DED">
        <w:t xml:space="preserve"> </w:t>
      </w:r>
      <w:r>
        <w:t xml:space="preserve"> по </w:t>
      </w:r>
      <w:r w:rsidRPr="003F5DED">
        <w:rPr>
          <w:sz w:val="28"/>
          <w:szCs w:val="28"/>
        </w:rPr>
        <w:t>энергосбережение и повышение энергетической эффективности Белоглинского сельского поселения</w:t>
      </w:r>
    </w:p>
    <w:p w:rsidR="00950934" w:rsidRDefault="00E6421A" w:rsidP="00A7744B">
      <w:pPr>
        <w:ind w:firstLine="709"/>
        <w:rPr>
          <w:sz w:val="28"/>
          <w:szCs w:val="28"/>
        </w:rPr>
      </w:pPr>
      <w:r>
        <w:rPr>
          <w:sz w:val="28"/>
          <w:szCs w:val="28"/>
        </w:rPr>
        <w:t xml:space="preserve">- 10150 - </w:t>
      </w:r>
      <w:r w:rsidRPr="00E6421A">
        <w:rPr>
          <w:sz w:val="28"/>
          <w:szCs w:val="28"/>
        </w:rPr>
        <w:t>Мероприятия по энергосбережению поселения</w:t>
      </w:r>
      <w:r>
        <w:rPr>
          <w:sz w:val="28"/>
          <w:szCs w:val="28"/>
        </w:rPr>
        <w:t>;</w:t>
      </w:r>
    </w:p>
    <w:p w:rsidR="00E6421A" w:rsidRPr="00950934" w:rsidRDefault="00E6421A"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04 0 00 00000 Муниципальная программа « Обеспечение безопасности населения </w:t>
      </w:r>
      <w:r w:rsidR="007F3E09">
        <w:rPr>
          <w:b/>
          <w:sz w:val="28"/>
          <w:szCs w:val="28"/>
        </w:rPr>
        <w:t>Белоглинского сельского поселения  Белоглинского муниципального района Краснодарского края</w:t>
      </w:r>
      <w:r w:rsidRPr="000A3F0A">
        <w:rPr>
          <w:b/>
          <w:sz w:val="28"/>
          <w:szCs w:val="28"/>
        </w:rPr>
        <w:t>»</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безопасности населения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w:t>
      </w:r>
      <w:r w:rsidR="00785155" w:rsidRPr="00092089">
        <w:rPr>
          <w:sz w:val="28"/>
          <w:szCs w:val="28"/>
        </w:rPr>
        <w:t>от 2</w:t>
      </w:r>
      <w:r w:rsidR="00785155">
        <w:rPr>
          <w:sz w:val="28"/>
          <w:szCs w:val="28"/>
        </w:rPr>
        <w:t>4 марта</w:t>
      </w:r>
      <w:r w:rsidR="00785155" w:rsidRPr="00092089">
        <w:rPr>
          <w:sz w:val="28"/>
          <w:szCs w:val="28"/>
        </w:rPr>
        <w:t xml:space="preserve"> 202</w:t>
      </w:r>
      <w:r w:rsidR="00785155">
        <w:rPr>
          <w:sz w:val="28"/>
          <w:szCs w:val="28"/>
        </w:rPr>
        <w:t>5</w:t>
      </w:r>
      <w:r w:rsidR="00785155" w:rsidRPr="00092089">
        <w:rPr>
          <w:sz w:val="28"/>
          <w:szCs w:val="28"/>
        </w:rPr>
        <w:t xml:space="preserve"> года № </w:t>
      </w:r>
      <w:r w:rsidR="00785155">
        <w:rPr>
          <w:sz w:val="28"/>
          <w:szCs w:val="28"/>
        </w:rPr>
        <w:t>50</w:t>
      </w:r>
      <w:r w:rsidR="0002542A" w:rsidRPr="0002542A">
        <w:rPr>
          <w:sz w:val="28"/>
          <w:szCs w:val="28"/>
        </w:rPr>
        <w:t>,</w:t>
      </w:r>
      <w:r w:rsidRPr="00950934">
        <w:rPr>
          <w:sz w:val="28"/>
          <w:szCs w:val="28"/>
        </w:rPr>
        <w:t xml:space="preserve"> </w:t>
      </w:r>
      <w:r w:rsidRPr="00950934">
        <w:rPr>
          <w:sz w:val="28"/>
          <w:szCs w:val="28"/>
        </w:rPr>
        <w:lastRenderedPageBreak/>
        <w:t xml:space="preserve">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t xml:space="preserve">-10510 -Прочие мероприятия муниципальной программы «Обеспечение безопасности населения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6B167C" w:rsidRDefault="00950934" w:rsidP="00A7744B">
      <w:pPr>
        <w:ind w:firstLine="709"/>
        <w:jc w:val="center"/>
        <w:rPr>
          <w:b/>
          <w:sz w:val="28"/>
          <w:szCs w:val="28"/>
        </w:rPr>
      </w:pPr>
      <w:r w:rsidRPr="006B167C">
        <w:rPr>
          <w:b/>
          <w:sz w:val="28"/>
          <w:szCs w:val="28"/>
        </w:rPr>
        <w:t>05 0 00 00000 Муниципальная программа</w:t>
      </w:r>
    </w:p>
    <w:p w:rsidR="00950934" w:rsidRPr="006B167C" w:rsidRDefault="00950934" w:rsidP="00A7744B">
      <w:pPr>
        <w:ind w:firstLine="709"/>
        <w:jc w:val="center"/>
        <w:rPr>
          <w:b/>
          <w:sz w:val="28"/>
          <w:szCs w:val="28"/>
        </w:rPr>
      </w:pPr>
      <w:r w:rsidRPr="006B167C">
        <w:rPr>
          <w:b/>
          <w:sz w:val="28"/>
          <w:szCs w:val="28"/>
        </w:rPr>
        <w:t>«Развитие гражданского общества» в Белоглинском сельском поселении Белоглинского района»</w:t>
      </w:r>
    </w:p>
    <w:p w:rsidR="00950934" w:rsidRDefault="00950934" w:rsidP="00A7744B">
      <w:pPr>
        <w:ind w:firstLine="709"/>
        <w:jc w:val="both"/>
        <w:rPr>
          <w:sz w:val="28"/>
          <w:szCs w:val="28"/>
        </w:rPr>
      </w:pPr>
      <w:r w:rsidRPr="00950934">
        <w:rPr>
          <w:sz w:val="28"/>
          <w:szCs w:val="28"/>
        </w:rPr>
        <w:t>По данной целевой статье отражаются расходы  бюджета сельского поселения на реа</w:t>
      </w:r>
      <w:r w:rsidR="000A3F0A">
        <w:rPr>
          <w:sz w:val="28"/>
          <w:szCs w:val="28"/>
        </w:rPr>
        <w:t>лизацию муниципальной программы</w:t>
      </w:r>
      <w:r w:rsidRPr="00950934">
        <w:rPr>
          <w:sz w:val="28"/>
          <w:szCs w:val="28"/>
        </w:rPr>
        <w:t xml:space="preserve"> «Развитие гражданского общества» в Белоглинском сельском поселении Белоглинского района»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w:t>
      </w:r>
      <w:r w:rsidR="00785155" w:rsidRPr="00092089">
        <w:rPr>
          <w:sz w:val="28"/>
          <w:szCs w:val="28"/>
        </w:rPr>
        <w:t>от 2</w:t>
      </w:r>
      <w:r w:rsidR="00785155">
        <w:rPr>
          <w:sz w:val="28"/>
          <w:szCs w:val="28"/>
        </w:rPr>
        <w:t>4 марта</w:t>
      </w:r>
      <w:r w:rsidR="00785155" w:rsidRPr="00092089">
        <w:rPr>
          <w:sz w:val="28"/>
          <w:szCs w:val="28"/>
        </w:rPr>
        <w:t xml:space="preserve"> 202</w:t>
      </w:r>
      <w:r w:rsidR="00785155">
        <w:rPr>
          <w:sz w:val="28"/>
          <w:szCs w:val="28"/>
        </w:rPr>
        <w:t>5</w:t>
      </w:r>
      <w:r w:rsidR="00785155" w:rsidRPr="00092089">
        <w:rPr>
          <w:sz w:val="28"/>
          <w:szCs w:val="28"/>
        </w:rPr>
        <w:t xml:space="preserve"> года № </w:t>
      </w:r>
      <w:r w:rsidR="00785155">
        <w:rPr>
          <w:sz w:val="28"/>
          <w:szCs w:val="28"/>
        </w:rPr>
        <w:t>50</w:t>
      </w:r>
      <w:r w:rsidR="0002542A" w:rsidRPr="0002542A">
        <w:rPr>
          <w:sz w:val="28"/>
          <w:szCs w:val="28"/>
        </w:rPr>
        <w:t xml:space="preserve">, </w:t>
      </w:r>
      <w:r w:rsidRPr="00950934">
        <w:rPr>
          <w:sz w:val="28"/>
          <w:szCs w:val="28"/>
        </w:rPr>
        <w:t xml:space="preserve">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0A3F0A" w:rsidRPr="00950934" w:rsidRDefault="000A3F0A" w:rsidP="00A7744B">
      <w:pPr>
        <w:ind w:firstLine="709"/>
        <w:jc w:val="both"/>
        <w:rPr>
          <w:sz w:val="28"/>
          <w:szCs w:val="28"/>
        </w:rPr>
      </w:pPr>
    </w:p>
    <w:p w:rsidR="00950934" w:rsidRPr="000A3F0A" w:rsidRDefault="00950934" w:rsidP="00A7744B">
      <w:pPr>
        <w:ind w:firstLine="709"/>
        <w:jc w:val="center"/>
        <w:rPr>
          <w:b/>
          <w:sz w:val="28"/>
          <w:szCs w:val="28"/>
        </w:rPr>
      </w:pPr>
      <w:r w:rsidRPr="000A3F0A">
        <w:rPr>
          <w:b/>
          <w:sz w:val="28"/>
          <w:szCs w:val="28"/>
        </w:rPr>
        <w:t>05 0 01 00000 Создание  условий для развития территориального общественного самоуправления.</w:t>
      </w:r>
    </w:p>
    <w:p w:rsidR="00950934" w:rsidRDefault="00950934" w:rsidP="00A7744B">
      <w:pPr>
        <w:ind w:firstLine="709"/>
        <w:jc w:val="both"/>
        <w:rPr>
          <w:sz w:val="28"/>
          <w:szCs w:val="28"/>
        </w:rPr>
      </w:pPr>
      <w:r w:rsidRPr="00950934">
        <w:rPr>
          <w:sz w:val="28"/>
          <w:szCs w:val="28"/>
        </w:rPr>
        <w:t>-10660 - Компенсационные выплаты руководителям территориального общественного самоуправления</w:t>
      </w:r>
      <w:r w:rsidR="00C24459">
        <w:rPr>
          <w:sz w:val="28"/>
          <w:szCs w:val="28"/>
        </w:rPr>
        <w:t>;</w:t>
      </w:r>
    </w:p>
    <w:p w:rsidR="00950934" w:rsidRDefault="00950934" w:rsidP="00A7744B">
      <w:pPr>
        <w:ind w:firstLine="709"/>
        <w:jc w:val="both"/>
        <w:rPr>
          <w:sz w:val="28"/>
          <w:szCs w:val="28"/>
        </w:rPr>
      </w:pPr>
      <w:r w:rsidRPr="00950934">
        <w:rPr>
          <w:sz w:val="28"/>
          <w:szCs w:val="28"/>
        </w:rPr>
        <w:t>-10392 - Организация благоустройства территории муниципального образования в границах территорий органов территориального общественного самоуправления - победителей краевого конкурса на звание «Лучший орган территориального общественного самоуправления».</w:t>
      </w:r>
    </w:p>
    <w:p w:rsidR="000B0BF8" w:rsidRPr="000B0BF8" w:rsidRDefault="000B0BF8" w:rsidP="000B0BF8">
      <w:pPr>
        <w:jc w:val="center"/>
        <w:rPr>
          <w:b/>
          <w:color w:val="000000"/>
          <w:sz w:val="28"/>
          <w:szCs w:val="28"/>
        </w:rPr>
      </w:pPr>
      <w:r w:rsidRPr="000B0BF8">
        <w:rPr>
          <w:b/>
          <w:color w:val="000000"/>
          <w:sz w:val="28"/>
          <w:szCs w:val="28"/>
        </w:rPr>
        <w:t>05 0 02 00000</w:t>
      </w:r>
      <w:r>
        <w:rPr>
          <w:b/>
          <w:color w:val="000000"/>
          <w:sz w:val="28"/>
          <w:szCs w:val="28"/>
        </w:rPr>
        <w:t xml:space="preserve">  -</w:t>
      </w:r>
      <w:r w:rsidRPr="000B0BF8">
        <w:rPr>
          <w:b/>
          <w:color w:val="000000"/>
          <w:sz w:val="28"/>
          <w:szCs w:val="28"/>
        </w:rPr>
        <w:t>Поддержка местных инициатив</w:t>
      </w:r>
    </w:p>
    <w:p w:rsidR="000B0BF8" w:rsidRPr="000B0BF8" w:rsidRDefault="000B0BF8" w:rsidP="000B0BF8">
      <w:pPr>
        <w:jc w:val="both"/>
        <w:rPr>
          <w:b/>
          <w:color w:val="000000"/>
          <w:sz w:val="28"/>
          <w:szCs w:val="28"/>
        </w:rPr>
      </w:pPr>
    </w:p>
    <w:p w:rsidR="000B0BF8" w:rsidRDefault="000B0BF8" w:rsidP="00A7744B">
      <w:pPr>
        <w:ind w:firstLine="709"/>
        <w:jc w:val="both"/>
        <w:rPr>
          <w:sz w:val="28"/>
          <w:szCs w:val="28"/>
        </w:rPr>
      </w:pPr>
      <w:r w:rsidRPr="000B0BF8">
        <w:rPr>
          <w:sz w:val="28"/>
          <w:szCs w:val="28"/>
        </w:rPr>
        <w:t>12950</w:t>
      </w:r>
      <w:r>
        <w:rPr>
          <w:sz w:val="28"/>
          <w:szCs w:val="28"/>
        </w:rPr>
        <w:t xml:space="preserve"> -</w:t>
      </w:r>
      <w:r w:rsidR="00B90879" w:rsidRPr="00B90879">
        <w:rPr>
          <w:sz w:val="28"/>
          <w:szCs w:val="28"/>
        </w:rPr>
        <w:t>Поддержка местных инициатив Белоглинского сельского поселения</w:t>
      </w:r>
      <w:r w:rsidR="00B90879">
        <w:rPr>
          <w:sz w:val="28"/>
          <w:szCs w:val="28"/>
        </w:rPr>
        <w:t>;</w:t>
      </w:r>
    </w:p>
    <w:p w:rsidR="00092089" w:rsidRDefault="00B90879" w:rsidP="00092089">
      <w:pPr>
        <w:ind w:firstLine="709"/>
        <w:jc w:val="both"/>
        <w:rPr>
          <w:sz w:val="28"/>
          <w:szCs w:val="28"/>
        </w:rPr>
      </w:pPr>
      <w:r w:rsidRPr="000B0BF8">
        <w:rPr>
          <w:sz w:val="28"/>
          <w:szCs w:val="28"/>
        </w:rPr>
        <w:t>1295</w:t>
      </w:r>
      <w:r>
        <w:rPr>
          <w:sz w:val="28"/>
          <w:szCs w:val="28"/>
        </w:rPr>
        <w:t xml:space="preserve">1- </w:t>
      </w:r>
      <w:r w:rsidR="00092089" w:rsidRPr="00B90879">
        <w:rPr>
          <w:sz w:val="28"/>
          <w:szCs w:val="28"/>
        </w:rPr>
        <w:t>Поддержка местных инициатив - «От победы во дворе - к победе в жизни» (благоустройство спортивно-игровой площадки по ул. Садовой)</w:t>
      </w:r>
      <w:r w:rsidR="00092089">
        <w:rPr>
          <w:sz w:val="28"/>
          <w:szCs w:val="28"/>
        </w:rPr>
        <w:t>;</w:t>
      </w:r>
    </w:p>
    <w:p w:rsidR="00B90879" w:rsidRDefault="00B90879" w:rsidP="00A7744B">
      <w:pPr>
        <w:ind w:firstLine="709"/>
        <w:jc w:val="both"/>
        <w:rPr>
          <w:sz w:val="28"/>
          <w:szCs w:val="28"/>
        </w:rPr>
      </w:pPr>
    </w:p>
    <w:p w:rsidR="00F07F4D" w:rsidRPr="00F07F4D" w:rsidRDefault="00F07F4D" w:rsidP="00B90879">
      <w:pPr>
        <w:jc w:val="center"/>
        <w:rPr>
          <w:color w:val="000000"/>
          <w:sz w:val="28"/>
          <w:szCs w:val="28"/>
        </w:rPr>
      </w:pPr>
      <w:r w:rsidRPr="000A3F0A">
        <w:rPr>
          <w:b/>
          <w:sz w:val="28"/>
          <w:szCs w:val="28"/>
        </w:rPr>
        <w:t>05 0 0</w:t>
      </w:r>
      <w:r>
        <w:rPr>
          <w:b/>
          <w:sz w:val="28"/>
          <w:szCs w:val="28"/>
        </w:rPr>
        <w:t>4</w:t>
      </w:r>
      <w:r w:rsidRPr="000A3F0A">
        <w:rPr>
          <w:b/>
          <w:sz w:val="28"/>
          <w:szCs w:val="28"/>
        </w:rPr>
        <w:t xml:space="preserve"> 00000 </w:t>
      </w:r>
      <w:r w:rsidRPr="00F07F4D">
        <w:rPr>
          <w:b/>
          <w:color w:val="000000"/>
          <w:sz w:val="28"/>
          <w:szCs w:val="28"/>
        </w:rPr>
        <w:t>Участие в форумах, семинарах, фестивалях, выставках конференциях</w:t>
      </w:r>
    </w:p>
    <w:p w:rsidR="00F07F4D" w:rsidRPr="00950934" w:rsidRDefault="00F07F4D" w:rsidP="00A7744B">
      <w:pPr>
        <w:ind w:firstLine="709"/>
        <w:jc w:val="both"/>
        <w:rPr>
          <w:sz w:val="28"/>
          <w:szCs w:val="28"/>
        </w:rPr>
      </w:pPr>
      <w:r w:rsidRPr="00F07F4D">
        <w:rPr>
          <w:sz w:val="28"/>
          <w:szCs w:val="28"/>
        </w:rPr>
        <w:t>-10880  -</w:t>
      </w:r>
      <w:r w:rsidR="000B0BF8">
        <w:rPr>
          <w:sz w:val="28"/>
          <w:szCs w:val="28"/>
        </w:rPr>
        <w:t xml:space="preserve"> </w:t>
      </w:r>
      <w:r w:rsidR="000B0BF8" w:rsidRPr="000B0BF8">
        <w:rPr>
          <w:sz w:val="28"/>
          <w:szCs w:val="28"/>
        </w:rPr>
        <w:t>Участие в форумах, семинарах, фестивалях, выставках конференциях участников от Белоглинского сельского поселения Белоглинского района</w:t>
      </w:r>
      <w:r w:rsidR="000B0BF8">
        <w:rPr>
          <w:sz w:val="28"/>
          <w:szCs w:val="28"/>
        </w:rPr>
        <w:t>.</w:t>
      </w:r>
    </w:p>
    <w:p w:rsidR="00B90879" w:rsidRDefault="00B90879" w:rsidP="00A7744B">
      <w:pPr>
        <w:ind w:firstLine="709"/>
        <w:jc w:val="center"/>
        <w:rPr>
          <w:b/>
          <w:sz w:val="28"/>
          <w:szCs w:val="28"/>
        </w:rPr>
      </w:pPr>
    </w:p>
    <w:p w:rsidR="00950934" w:rsidRDefault="00950934" w:rsidP="00A7744B">
      <w:pPr>
        <w:ind w:firstLine="709"/>
        <w:jc w:val="center"/>
        <w:rPr>
          <w:b/>
          <w:sz w:val="28"/>
          <w:szCs w:val="28"/>
        </w:rPr>
      </w:pPr>
      <w:r w:rsidRPr="00E60E58">
        <w:rPr>
          <w:b/>
          <w:sz w:val="28"/>
          <w:szCs w:val="28"/>
        </w:rPr>
        <w:t xml:space="preserve">06 0 00 00000 Муниципальная программа «Управление имуществом </w:t>
      </w:r>
      <w:r w:rsidR="007F3E09">
        <w:rPr>
          <w:b/>
          <w:sz w:val="28"/>
          <w:szCs w:val="28"/>
        </w:rPr>
        <w:t>Белоглинского сельского поселения  Белоглинского муниципального района Краснодарского края</w:t>
      </w:r>
      <w:r w:rsidRPr="00E60E58">
        <w:rPr>
          <w:b/>
          <w:sz w:val="28"/>
          <w:szCs w:val="28"/>
        </w:rPr>
        <w:t>»</w:t>
      </w:r>
    </w:p>
    <w:p w:rsidR="00B6596B" w:rsidRPr="00E60E58" w:rsidRDefault="00B6596B" w:rsidP="00A7744B">
      <w:pPr>
        <w:ind w:firstLine="709"/>
        <w:jc w:val="center"/>
        <w:rPr>
          <w:b/>
          <w:sz w:val="28"/>
          <w:szCs w:val="28"/>
        </w:rPr>
      </w:pPr>
    </w:p>
    <w:p w:rsidR="00950934" w:rsidRPr="00950934" w:rsidRDefault="00B6596B" w:rsidP="00C24459">
      <w:pPr>
        <w:ind w:firstLine="709"/>
        <w:jc w:val="both"/>
        <w:rPr>
          <w:sz w:val="28"/>
          <w:szCs w:val="28"/>
        </w:rPr>
      </w:pPr>
      <w:r w:rsidRPr="00B6596B">
        <w:rPr>
          <w:sz w:val="28"/>
          <w:szCs w:val="28"/>
        </w:rPr>
        <w:lastRenderedPageBreak/>
        <w:t xml:space="preserve">По данной целевой статье отражаются расходы  бюджета сельского поселения на реализацию муниципальной программы «Управление имуществом </w:t>
      </w:r>
      <w:r w:rsidR="007F3E09">
        <w:rPr>
          <w:sz w:val="28"/>
          <w:szCs w:val="28"/>
        </w:rPr>
        <w:t>Белоглинского сельского поселения  Белоглинского муниципального района Краснодарского края</w:t>
      </w:r>
      <w:r w:rsidRPr="00B6596B">
        <w:rPr>
          <w:sz w:val="28"/>
          <w:szCs w:val="28"/>
        </w:rPr>
        <w:t xml:space="preserve">»,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B6596B">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B6596B">
        <w:rPr>
          <w:sz w:val="28"/>
          <w:szCs w:val="28"/>
        </w:rPr>
        <w:t xml:space="preserve"> </w:t>
      </w:r>
      <w:r w:rsidR="00785155" w:rsidRPr="00785155">
        <w:rPr>
          <w:sz w:val="28"/>
          <w:szCs w:val="28"/>
        </w:rPr>
        <w:t>от 24 марта 2025 года № 50</w:t>
      </w:r>
      <w:r w:rsidRPr="00B6596B">
        <w:rPr>
          <w:sz w:val="28"/>
          <w:szCs w:val="28"/>
        </w:rPr>
        <w:t xml:space="preserve">, 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B6596B">
        <w:rPr>
          <w:sz w:val="28"/>
          <w:szCs w:val="28"/>
        </w:rPr>
        <w:t>.</w:t>
      </w:r>
    </w:p>
    <w:p w:rsidR="00950934" w:rsidRDefault="00950934" w:rsidP="00A7744B">
      <w:pPr>
        <w:ind w:firstLine="709"/>
        <w:jc w:val="center"/>
        <w:rPr>
          <w:b/>
          <w:sz w:val="28"/>
          <w:szCs w:val="28"/>
        </w:rPr>
      </w:pPr>
      <w:r w:rsidRPr="000A3F0A">
        <w:rPr>
          <w:b/>
          <w:sz w:val="28"/>
          <w:szCs w:val="28"/>
        </w:rPr>
        <w:t>06 0 01 00000 Управление муниципальным имуществом</w:t>
      </w:r>
    </w:p>
    <w:p w:rsidR="000A3F0A" w:rsidRPr="000A3F0A" w:rsidRDefault="000A3F0A"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 xml:space="preserve">-10020 - Прочие мероприятия муниципальной программы «Управление имуществом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766666">
        <w:rPr>
          <w:b/>
          <w:sz w:val="28"/>
          <w:szCs w:val="28"/>
        </w:rPr>
        <w:t xml:space="preserve">07 0 00 00000 Муниципальная программа « Информационное общество </w:t>
      </w:r>
      <w:r w:rsidR="007F3E09">
        <w:rPr>
          <w:b/>
          <w:sz w:val="28"/>
          <w:szCs w:val="28"/>
        </w:rPr>
        <w:t>Белоглинского сельского поселения  Белоглинского муниципального района Краснодарского края</w:t>
      </w:r>
      <w:r w:rsidRPr="00766666">
        <w:rPr>
          <w:b/>
          <w:sz w:val="28"/>
          <w:szCs w:val="28"/>
        </w:rPr>
        <w:t>».</w:t>
      </w:r>
    </w:p>
    <w:p w:rsidR="00950934" w:rsidRPr="00766666" w:rsidRDefault="00950934" w:rsidP="00A7744B">
      <w:pPr>
        <w:ind w:firstLine="709"/>
        <w:rPr>
          <w:b/>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«Информационное общество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4D2E03">
        <w:rPr>
          <w:sz w:val="28"/>
          <w:szCs w:val="28"/>
        </w:rPr>
        <w:t xml:space="preserve"> </w:t>
      </w:r>
      <w:r w:rsidR="00785155" w:rsidRPr="00785155">
        <w:rPr>
          <w:sz w:val="28"/>
          <w:szCs w:val="28"/>
        </w:rPr>
        <w:t>от 24 марта 2025 года № 50</w:t>
      </w:r>
      <w:r w:rsidRPr="004D2E03">
        <w:rPr>
          <w:sz w:val="28"/>
          <w:szCs w:val="28"/>
        </w:rPr>
        <w:t>,</w:t>
      </w:r>
      <w:r w:rsidRPr="00950934">
        <w:rPr>
          <w:sz w:val="28"/>
          <w:szCs w:val="28"/>
        </w:rPr>
        <w:t xml:space="preserve"> 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07 1 01 00000 Информационное обеспечение деятельности администрации и Совета </w:t>
      </w:r>
      <w:r w:rsidR="007F3E09">
        <w:rPr>
          <w:b/>
          <w:sz w:val="28"/>
          <w:szCs w:val="28"/>
        </w:rPr>
        <w:t>Белоглинского сельского поселения  Белоглинского муниципального района Краснодарского края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на реализацию подпрограммы «Информационное обеспечение деятельности администрации и Совета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муниципальной программы «Информационное общество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в Белоглинском сельском поселении Белоглинского района.</w:t>
      </w:r>
    </w:p>
    <w:p w:rsidR="00950934" w:rsidRPr="00950934" w:rsidRDefault="00950934" w:rsidP="00C24459">
      <w:pPr>
        <w:ind w:firstLine="709"/>
        <w:jc w:val="both"/>
        <w:rPr>
          <w:sz w:val="28"/>
          <w:szCs w:val="28"/>
        </w:rPr>
      </w:pPr>
      <w:r w:rsidRPr="00950934">
        <w:rPr>
          <w:sz w:val="28"/>
          <w:szCs w:val="28"/>
        </w:rPr>
        <w:t>- 10200 – Информационное освещение деятельности органов местного самоуправления.</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lastRenderedPageBreak/>
        <w:t xml:space="preserve">07 2 00 </w:t>
      </w:r>
      <w:r w:rsidR="000A3F0A" w:rsidRPr="000A3F0A">
        <w:rPr>
          <w:b/>
          <w:sz w:val="28"/>
          <w:szCs w:val="28"/>
        </w:rPr>
        <w:t>0</w:t>
      </w:r>
      <w:r w:rsidRPr="000A3F0A">
        <w:rPr>
          <w:b/>
          <w:sz w:val="28"/>
          <w:szCs w:val="28"/>
        </w:rPr>
        <w:t>0000  Использование информационных и коммуникационных технологий.</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«Использование информационных и коммуникационных технологий»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«Информационное обеспечение деятельности администрации и Совета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по соответствующим направлениям расходов, в том числе:</w:t>
      </w:r>
    </w:p>
    <w:p w:rsidR="00950934" w:rsidRPr="00950934" w:rsidRDefault="00950934" w:rsidP="00A7744B">
      <w:pPr>
        <w:ind w:firstLine="709"/>
        <w:rPr>
          <w:sz w:val="28"/>
          <w:szCs w:val="28"/>
        </w:rPr>
      </w:pPr>
      <w:r w:rsidRPr="00950934">
        <w:rPr>
          <w:sz w:val="28"/>
          <w:szCs w:val="28"/>
        </w:rPr>
        <w:t>-10450 - Мероприятия в сфере использования информационных технологий.</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D53D38">
        <w:rPr>
          <w:b/>
          <w:sz w:val="28"/>
          <w:szCs w:val="28"/>
        </w:rPr>
        <w:t>09 0 00 00000</w:t>
      </w:r>
      <w:r w:rsidRPr="00766666">
        <w:rPr>
          <w:b/>
          <w:sz w:val="28"/>
          <w:szCs w:val="28"/>
        </w:rPr>
        <w:t xml:space="preserve"> Муниципальная программа ««Формирование современной городской среды» </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сельского поселения на реал</w:t>
      </w:r>
      <w:r w:rsidR="008E0F01">
        <w:rPr>
          <w:sz w:val="28"/>
          <w:szCs w:val="28"/>
        </w:rPr>
        <w:t xml:space="preserve">изацию муниципальной программы </w:t>
      </w:r>
      <w:r w:rsidRPr="00950934">
        <w:rPr>
          <w:sz w:val="28"/>
          <w:szCs w:val="28"/>
        </w:rPr>
        <w:t xml:space="preserve">«Формирование современной городской среды», разработанной в соответствии с Перечнем муниципальных программ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утвержденным постановлением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w:t>
      </w:r>
      <w:r w:rsidR="00785155" w:rsidRPr="00785155">
        <w:rPr>
          <w:sz w:val="28"/>
          <w:szCs w:val="28"/>
        </w:rPr>
        <w:t>от 24 марта 2025 года № 50</w:t>
      </w:r>
      <w:r w:rsidR="00AD556C" w:rsidRPr="00AD556C">
        <w:rPr>
          <w:sz w:val="28"/>
          <w:szCs w:val="28"/>
        </w:rPr>
        <w:t>,</w:t>
      </w:r>
      <w:r w:rsidRPr="00950934">
        <w:rPr>
          <w:sz w:val="28"/>
          <w:szCs w:val="28"/>
        </w:rPr>
        <w:t xml:space="preserve"> осуществляемые по следующим мероприятиям муниципальной программы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0A3F0A" w:rsidRDefault="009E32C3" w:rsidP="00A7744B">
      <w:pPr>
        <w:ind w:firstLine="709"/>
        <w:rPr>
          <w:sz w:val="28"/>
          <w:szCs w:val="28"/>
        </w:rPr>
      </w:pPr>
      <w:r w:rsidRPr="009E32C3">
        <w:rPr>
          <w:sz w:val="28"/>
          <w:szCs w:val="28"/>
        </w:rPr>
        <w:t>Д5550</w:t>
      </w:r>
      <w:r>
        <w:rPr>
          <w:sz w:val="28"/>
          <w:szCs w:val="28"/>
        </w:rPr>
        <w:t xml:space="preserve">- </w:t>
      </w:r>
      <w:r w:rsidRPr="009E32C3">
        <w:rPr>
          <w:sz w:val="28"/>
          <w:szCs w:val="28"/>
        </w:rPr>
        <w:t>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w:t>
      </w:r>
    </w:p>
    <w:p w:rsidR="00092089" w:rsidRDefault="00092089" w:rsidP="00A7744B">
      <w:pPr>
        <w:ind w:firstLine="709"/>
        <w:rPr>
          <w:sz w:val="28"/>
          <w:szCs w:val="28"/>
        </w:rPr>
      </w:pPr>
    </w:p>
    <w:p w:rsidR="00092089" w:rsidRDefault="00092089" w:rsidP="00A7744B">
      <w:pPr>
        <w:ind w:firstLine="709"/>
        <w:rPr>
          <w:sz w:val="28"/>
          <w:szCs w:val="28"/>
        </w:rPr>
      </w:pPr>
    </w:p>
    <w:p w:rsidR="00092089" w:rsidRPr="00092089" w:rsidRDefault="008E0F01" w:rsidP="00092089">
      <w:pPr>
        <w:rPr>
          <w:b/>
          <w:bCs/>
          <w:color w:val="000000"/>
          <w:sz w:val="28"/>
          <w:szCs w:val="28"/>
        </w:rPr>
      </w:pPr>
      <w:r>
        <w:rPr>
          <w:b/>
          <w:bCs/>
          <w:color w:val="000000"/>
          <w:sz w:val="28"/>
          <w:szCs w:val="28"/>
        </w:rPr>
        <w:t>10</w:t>
      </w:r>
      <w:r w:rsidRPr="008E0F01">
        <w:rPr>
          <w:b/>
          <w:bCs/>
          <w:color w:val="000000"/>
          <w:sz w:val="28"/>
          <w:szCs w:val="28"/>
        </w:rPr>
        <w:t xml:space="preserve"> 0 00 00000 </w:t>
      </w:r>
      <w:r w:rsidR="00092089" w:rsidRPr="00092089">
        <w:rPr>
          <w:b/>
          <w:bCs/>
          <w:color w:val="000000"/>
          <w:sz w:val="28"/>
          <w:szCs w:val="28"/>
        </w:rPr>
        <w:t xml:space="preserve">Муниципальная программа  «Социальная поддержка граждан» </w:t>
      </w:r>
    </w:p>
    <w:p w:rsidR="00092089" w:rsidRDefault="00092089" w:rsidP="00A7744B">
      <w:pPr>
        <w:ind w:firstLine="709"/>
        <w:rPr>
          <w:sz w:val="28"/>
          <w:szCs w:val="28"/>
        </w:rPr>
      </w:pPr>
    </w:p>
    <w:p w:rsidR="00092089" w:rsidRDefault="00092089" w:rsidP="00A7744B">
      <w:pPr>
        <w:ind w:firstLine="709"/>
        <w:rPr>
          <w:sz w:val="28"/>
          <w:szCs w:val="28"/>
        </w:rPr>
      </w:pPr>
    </w:p>
    <w:p w:rsidR="00092089" w:rsidRDefault="00092089" w:rsidP="00A7744B">
      <w:pPr>
        <w:ind w:firstLine="709"/>
        <w:rPr>
          <w:sz w:val="28"/>
          <w:szCs w:val="28"/>
        </w:rPr>
      </w:pPr>
      <w:r w:rsidRPr="00092089">
        <w:rPr>
          <w:sz w:val="28"/>
          <w:szCs w:val="28"/>
        </w:rPr>
        <w:t xml:space="preserve">По данной целевой статье отражаются расходы  бюджета сельского поселения на реализацию муниципальной программы </w:t>
      </w:r>
      <w:r w:rsidR="008E0F01" w:rsidRPr="008E0F01">
        <w:rPr>
          <w:sz w:val="28"/>
          <w:szCs w:val="28"/>
        </w:rPr>
        <w:t>«Социальная поддержка граждан»</w:t>
      </w:r>
      <w:r w:rsidRPr="00092089">
        <w:rPr>
          <w:sz w:val="28"/>
          <w:szCs w:val="28"/>
        </w:rPr>
        <w:t>, разработанной в соответствии с Перечнем муниципальных программ Белоглинского сельского поселения  Белоглинского муниципального района Краснодарского края, утвержденным постановлением администрации Белоглинского сельского поселения  Белоглинского муниципального района Краснодарского края от 2</w:t>
      </w:r>
      <w:r w:rsidR="00785155">
        <w:rPr>
          <w:sz w:val="28"/>
          <w:szCs w:val="28"/>
        </w:rPr>
        <w:t>4 марта</w:t>
      </w:r>
      <w:r w:rsidRPr="00092089">
        <w:rPr>
          <w:sz w:val="28"/>
          <w:szCs w:val="28"/>
        </w:rPr>
        <w:t xml:space="preserve"> 202</w:t>
      </w:r>
      <w:r w:rsidR="00785155">
        <w:rPr>
          <w:sz w:val="28"/>
          <w:szCs w:val="28"/>
        </w:rPr>
        <w:t>5</w:t>
      </w:r>
      <w:r w:rsidRPr="00092089">
        <w:rPr>
          <w:sz w:val="28"/>
          <w:szCs w:val="28"/>
        </w:rPr>
        <w:t xml:space="preserve"> года № </w:t>
      </w:r>
      <w:r w:rsidR="00785155">
        <w:rPr>
          <w:sz w:val="28"/>
          <w:szCs w:val="28"/>
        </w:rPr>
        <w:t>50</w:t>
      </w:r>
      <w:r w:rsidRPr="00092089">
        <w:rPr>
          <w:sz w:val="28"/>
          <w:szCs w:val="28"/>
        </w:rPr>
        <w:t>, осуществляемые по следующим мероприятиям муниципальной программы Белоглинского сельского поселения  Белоглинского муниципального района Краснодарского края</w:t>
      </w:r>
      <w:r w:rsidR="008E0F01">
        <w:rPr>
          <w:sz w:val="28"/>
          <w:szCs w:val="28"/>
        </w:rPr>
        <w:t>:</w:t>
      </w:r>
    </w:p>
    <w:p w:rsidR="00092089" w:rsidRDefault="008E0F01" w:rsidP="00A7744B">
      <w:pPr>
        <w:ind w:firstLine="709"/>
        <w:rPr>
          <w:sz w:val="28"/>
          <w:szCs w:val="28"/>
        </w:rPr>
      </w:pPr>
      <w:r>
        <w:rPr>
          <w:sz w:val="28"/>
          <w:szCs w:val="28"/>
        </w:rPr>
        <w:t>10470-</w:t>
      </w:r>
      <w:r w:rsidRPr="008E0F01">
        <w:rPr>
          <w:sz w:val="28"/>
          <w:szCs w:val="28"/>
        </w:rPr>
        <w:t>Дополнительное материальное обеспечение лиц, замещавших муниципальные должности и должности муниципальной службы в администрации Белоглинского сельского поселения Белоглинского района</w:t>
      </w:r>
    </w:p>
    <w:p w:rsidR="00092089" w:rsidRDefault="00092089" w:rsidP="00A7744B">
      <w:pPr>
        <w:ind w:firstLine="709"/>
        <w:rPr>
          <w:sz w:val="28"/>
          <w:szCs w:val="28"/>
        </w:rPr>
      </w:pPr>
    </w:p>
    <w:p w:rsidR="00092089" w:rsidRDefault="00092089" w:rsidP="00A7744B">
      <w:pPr>
        <w:ind w:firstLine="709"/>
        <w:rPr>
          <w:sz w:val="28"/>
          <w:szCs w:val="28"/>
        </w:rPr>
      </w:pPr>
    </w:p>
    <w:p w:rsidR="009E32C3" w:rsidRDefault="009E32C3" w:rsidP="00A7744B">
      <w:pPr>
        <w:ind w:firstLine="709"/>
        <w:rPr>
          <w:sz w:val="28"/>
          <w:szCs w:val="28"/>
        </w:rPr>
      </w:pPr>
    </w:p>
    <w:p w:rsidR="00950934" w:rsidRPr="005A2B23" w:rsidRDefault="00950934" w:rsidP="00A7744B">
      <w:pPr>
        <w:ind w:firstLine="709"/>
        <w:jc w:val="center"/>
        <w:rPr>
          <w:b/>
          <w:sz w:val="28"/>
          <w:szCs w:val="28"/>
        </w:rPr>
      </w:pPr>
      <w:r w:rsidRPr="005A2B23">
        <w:rPr>
          <w:b/>
          <w:sz w:val="28"/>
          <w:szCs w:val="28"/>
        </w:rPr>
        <w:t xml:space="preserve">2.2. Непрограммные направления расходов бюджета </w:t>
      </w:r>
      <w:r w:rsidR="007F3E09">
        <w:rPr>
          <w:b/>
          <w:sz w:val="28"/>
          <w:szCs w:val="28"/>
        </w:rPr>
        <w:t>Белоглинского сельского поселения  Белоглинского муниципального района Краснодарского края</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50 0 00 00000 Обеспечение деятельности высшего должностного лица</w:t>
      </w:r>
    </w:p>
    <w:p w:rsidR="00950934" w:rsidRPr="000A3F0A" w:rsidRDefault="007F3E09" w:rsidP="00A7744B">
      <w:pPr>
        <w:ind w:firstLine="709"/>
        <w:jc w:val="center"/>
        <w:rPr>
          <w:b/>
          <w:sz w:val="28"/>
          <w:szCs w:val="28"/>
        </w:rPr>
      </w:pPr>
      <w:r>
        <w:rPr>
          <w:b/>
          <w:sz w:val="28"/>
          <w:szCs w:val="28"/>
        </w:rPr>
        <w:t>Белоглинского сельского поселения  Белоглинского муниципального района Краснодарского края</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 xml:space="preserve">Целевые статьи непрограммного направления расходов бюджета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включают:</w:t>
      </w:r>
    </w:p>
    <w:p w:rsidR="00950934" w:rsidRPr="000A3F0A" w:rsidRDefault="00950934" w:rsidP="00A7744B">
      <w:pPr>
        <w:ind w:firstLine="709"/>
        <w:jc w:val="center"/>
        <w:rPr>
          <w:b/>
          <w:sz w:val="28"/>
          <w:szCs w:val="28"/>
        </w:rPr>
      </w:pPr>
      <w:r w:rsidRPr="000A3F0A">
        <w:rPr>
          <w:b/>
          <w:sz w:val="28"/>
          <w:szCs w:val="28"/>
        </w:rPr>
        <w:t>50 1 00 00000 Высшее должностное лицо Белоглинского сельского поселения</w:t>
      </w:r>
    </w:p>
    <w:p w:rsidR="00950934" w:rsidRPr="000A3F0A" w:rsidRDefault="00950934" w:rsidP="00A7744B">
      <w:pPr>
        <w:ind w:firstLine="709"/>
        <w:jc w:val="center"/>
        <w:rPr>
          <w:b/>
          <w:sz w:val="28"/>
          <w:szCs w:val="28"/>
        </w:rPr>
      </w:pPr>
      <w:r w:rsidRPr="000A3F0A">
        <w:rPr>
          <w:b/>
          <w:sz w:val="28"/>
          <w:szCs w:val="28"/>
        </w:rPr>
        <w:t>Белоглинского района</w:t>
      </w:r>
    </w:p>
    <w:p w:rsidR="000A3F0A" w:rsidRPr="000A3F0A" w:rsidRDefault="000A3F0A" w:rsidP="00A7744B">
      <w:pPr>
        <w:ind w:firstLine="709"/>
        <w:jc w:val="center"/>
        <w:rPr>
          <w:b/>
          <w:sz w:val="28"/>
          <w:szCs w:val="28"/>
        </w:rPr>
      </w:pPr>
    </w:p>
    <w:p w:rsidR="00950934" w:rsidRPr="000A3F0A" w:rsidRDefault="00950934" w:rsidP="00A7744B">
      <w:pPr>
        <w:ind w:firstLine="709"/>
        <w:jc w:val="center"/>
        <w:rPr>
          <w:b/>
          <w:sz w:val="28"/>
          <w:szCs w:val="28"/>
        </w:rPr>
      </w:pPr>
      <w:r w:rsidRPr="000A3F0A">
        <w:rPr>
          <w:b/>
          <w:sz w:val="28"/>
          <w:szCs w:val="28"/>
        </w:rPr>
        <w:t xml:space="preserve">51 0 00 00000 Обеспечение деятельности администрации </w:t>
      </w:r>
      <w:r w:rsidR="007F3E09">
        <w:rPr>
          <w:b/>
          <w:sz w:val="28"/>
          <w:szCs w:val="28"/>
        </w:rPr>
        <w:t>Белоглинского сельского поселения  Белоглинского муниципального района Краснодарского края</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 xml:space="preserve">Целевые статьи непрограммного направления расходов бюджета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xml:space="preserve">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51 1 00 00000 Обеспечение функционирования администрации </w:t>
      </w:r>
      <w:r w:rsidR="007F3E09">
        <w:rPr>
          <w:b/>
          <w:sz w:val="28"/>
          <w:szCs w:val="28"/>
        </w:rPr>
        <w:t>Белоглинского сельского поселения  Белоглинского муниципального района Краснодарского края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местного бюджета, связанные с обеспечением функционирования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 по соответствующим непрограммным направлениям расходов.</w:t>
      </w:r>
    </w:p>
    <w:p w:rsidR="00950934" w:rsidRPr="00950934" w:rsidRDefault="00950934" w:rsidP="00C24459">
      <w:pPr>
        <w:ind w:firstLine="709"/>
        <w:jc w:val="both"/>
        <w:rPr>
          <w:sz w:val="28"/>
          <w:szCs w:val="28"/>
        </w:rPr>
      </w:pPr>
      <w:r w:rsidRPr="00950934">
        <w:rPr>
          <w:sz w:val="28"/>
          <w:szCs w:val="28"/>
        </w:rPr>
        <w:t>-51180 - Осуществление первичного воинского учета на территориях, где отсутствуют военные комиссариаты;</w:t>
      </w:r>
    </w:p>
    <w:p w:rsidR="00950934" w:rsidRPr="00950934" w:rsidRDefault="00950934" w:rsidP="00C24459">
      <w:pPr>
        <w:ind w:firstLine="709"/>
        <w:jc w:val="both"/>
        <w:rPr>
          <w:sz w:val="28"/>
          <w:szCs w:val="28"/>
        </w:rPr>
      </w:pPr>
      <w:r w:rsidRPr="00950934">
        <w:rPr>
          <w:sz w:val="28"/>
          <w:szCs w:val="28"/>
        </w:rPr>
        <w:t>-81180 - Осуществление первичного воинского учета на территориях, где отсутствуют военные комиссариаты.</w:t>
      </w:r>
    </w:p>
    <w:p w:rsidR="00950934" w:rsidRPr="00950934" w:rsidRDefault="00950934" w:rsidP="00A7744B">
      <w:pPr>
        <w:ind w:firstLine="709"/>
        <w:rPr>
          <w:sz w:val="28"/>
          <w:szCs w:val="28"/>
        </w:rPr>
      </w:pPr>
    </w:p>
    <w:p w:rsidR="00950934" w:rsidRDefault="00950934" w:rsidP="00A7744B">
      <w:pPr>
        <w:ind w:firstLine="709"/>
        <w:jc w:val="center"/>
        <w:rPr>
          <w:b/>
          <w:sz w:val="28"/>
          <w:szCs w:val="28"/>
        </w:rPr>
      </w:pPr>
      <w:r w:rsidRPr="000A3F0A">
        <w:rPr>
          <w:b/>
          <w:sz w:val="28"/>
          <w:szCs w:val="28"/>
        </w:rPr>
        <w:t>51 2 00 00000  Административные комиссии</w:t>
      </w:r>
    </w:p>
    <w:p w:rsidR="000A3F0A" w:rsidRPr="000A3F0A" w:rsidRDefault="000A3F0A"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местного бюджета по соответствующим непрограммным направлениям расходов, в том числе:</w:t>
      </w:r>
    </w:p>
    <w:p w:rsidR="00950934" w:rsidRPr="00950934" w:rsidRDefault="00950934" w:rsidP="00C24459">
      <w:pPr>
        <w:ind w:firstLine="709"/>
        <w:jc w:val="both"/>
        <w:rPr>
          <w:sz w:val="28"/>
          <w:szCs w:val="28"/>
        </w:rPr>
      </w:pPr>
      <w:r w:rsidRPr="00950934">
        <w:rPr>
          <w:sz w:val="28"/>
          <w:szCs w:val="28"/>
        </w:rPr>
        <w:t>-60190 - Осуществление отдельных государственных полномочий по образованию и организации деятельности административных комиссий.</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lastRenderedPageBreak/>
        <w:t>51 3 00 00000  Финансовое обеспечение непредвиденных расходов</w:t>
      </w:r>
    </w:p>
    <w:p w:rsidR="00950934" w:rsidRPr="00950934" w:rsidRDefault="00950934" w:rsidP="00A7744B">
      <w:pPr>
        <w:ind w:firstLine="709"/>
        <w:rPr>
          <w:sz w:val="28"/>
          <w:szCs w:val="28"/>
        </w:rPr>
      </w:pPr>
    </w:p>
    <w:p w:rsidR="00950934" w:rsidRPr="00950934" w:rsidRDefault="00A7744B" w:rsidP="00C24459">
      <w:pPr>
        <w:ind w:firstLine="709"/>
        <w:jc w:val="both"/>
        <w:rPr>
          <w:sz w:val="28"/>
          <w:szCs w:val="28"/>
        </w:rPr>
      </w:pPr>
      <w:r>
        <w:rPr>
          <w:sz w:val="28"/>
          <w:szCs w:val="28"/>
        </w:rPr>
        <w:t>П</w:t>
      </w:r>
      <w:r w:rsidR="00950934" w:rsidRPr="00950934">
        <w:rPr>
          <w:sz w:val="28"/>
          <w:szCs w:val="28"/>
        </w:rPr>
        <w:t>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C24459">
      <w:pPr>
        <w:ind w:firstLine="709"/>
        <w:jc w:val="both"/>
        <w:rPr>
          <w:sz w:val="28"/>
          <w:szCs w:val="28"/>
        </w:rPr>
      </w:pPr>
      <w:r w:rsidRPr="00950934">
        <w:rPr>
          <w:sz w:val="28"/>
          <w:szCs w:val="28"/>
        </w:rPr>
        <w:t xml:space="preserve">- 10490 - Резервный фонд администрации муниципального образования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950934" w:rsidRPr="00950934" w:rsidRDefault="00950934" w:rsidP="00C24459">
      <w:pPr>
        <w:ind w:firstLine="709"/>
        <w:jc w:val="both"/>
        <w:rPr>
          <w:sz w:val="28"/>
          <w:szCs w:val="28"/>
        </w:rPr>
      </w:pPr>
      <w:r w:rsidRPr="00950934">
        <w:rPr>
          <w:sz w:val="28"/>
          <w:szCs w:val="28"/>
        </w:rPr>
        <w:t xml:space="preserve">По данному направлению расходов планируются ассигнования и осуществляется расходование средств резервного фонда администрации </w:t>
      </w:r>
      <w:r w:rsidR="007F3E09">
        <w:rPr>
          <w:sz w:val="28"/>
          <w:szCs w:val="28"/>
        </w:rPr>
        <w:t>Белоглинского сельского поселения  Белоглинского муниципального района Краснодарского края</w:t>
      </w:r>
      <w:r w:rsidRPr="00950934">
        <w:rPr>
          <w:sz w:val="28"/>
          <w:szCs w:val="28"/>
        </w:rPr>
        <w:t>.</w:t>
      </w:r>
    </w:p>
    <w:p w:rsidR="00A7744B" w:rsidRDefault="00A7744B" w:rsidP="00A7744B">
      <w:pPr>
        <w:ind w:firstLine="709"/>
        <w:jc w:val="center"/>
        <w:rPr>
          <w:sz w:val="28"/>
          <w:szCs w:val="28"/>
        </w:rPr>
      </w:pPr>
    </w:p>
    <w:p w:rsidR="00950934" w:rsidRPr="000A3F0A" w:rsidRDefault="00950934" w:rsidP="00A7744B">
      <w:pPr>
        <w:ind w:firstLine="709"/>
        <w:jc w:val="center"/>
        <w:rPr>
          <w:b/>
          <w:sz w:val="28"/>
          <w:szCs w:val="28"/>
        </w:rPr>
      </w:pPr>
      <w:r w:rsidRPr="000A3F0A">
        <w:rPr>
          <w:b/>
          <w:sz w:val="28"/>
          <w:szCs w:val="28"/>
        </w:rPr>
        <w:t>53 0 00 00000 Реализация муниципальных функций, связанных с</w:t>
      </w:r>
    </w:p>
    <w:p w:rsidR="00950934" w:rsidRPr="000A3F0A" w:rsidRDefault="00950934" w:rsidP="00A7744B">
      <w:pPr>
        <w:ind w:firstLine="709"/>
        <w:jc w:val="center"/>
        <w:rPr>
          <w:b/>
          <w:sz w:val="28"/>
          <w:szCs w:val="28"/>
        </w:rPr>
      </w:pPr>
      <w:r w:rsidRPr="000A3F0A">
        <w:rPr>
          <w:b/>
          <w:sz w:val="28"/>
          <w:szCs w:val="28"/>
        </w:rPr>
        <w:t>общегосударственным управлением</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53 1 00 00000   Выполнение других обязательств  </w:t>
      </w:r>
      <w:r w:rsidR="007F3E09">
        <w:rPr>
          <w:b/>
          <w:sz w:val="28"/>
          <w:szCs w:val="28"/>
        </w:rPr>
        <w:t>Белоглинского сельского поселения  Белоглинского муниципального района Краснодарского края</w:t>
      </w:r>
      <w:r w:rsidRPr="000A3F0A">
        <w:rPr>
          <w:b/>
          <w:sz w:val="28"/>
          <w:szCs w:val="28"/>
        </w:rPr>
        <w:t>.</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C24459">
      <w:pPr>
        <w:ind w:firstLine="709"/>
        <w:jc w:val="both"/>
        <w:rPr>
          <w:sz w:val="28"/>
          <w:szCs w:val="28"/>
        </w:rPr>
      </w:pPr>
      <w:r w:rsidRPr="00950934">
        <w:rPr>
          <w:sz w:val="28"/>
          <w:szCs w:val="28"/>
        </w:rPr>
        <w:t>-10030 - Прочие обязательства муниципального образования;</w:t>
      </w:r>
    </w:p>
    <w:p w:rsidR="00950934" w:rsidRDefault="00950934" w:rsidP="00C24459">
      <w:pPr>
        <w:ind w:firstLine="709"/>
        <w:jc w:val="both"/>
        <w:rPr>
          <w:sz w:val="28"/>
          <w:szCs w:val="28"/>
        </w:rPr>
      </w:pPr>
      <w:r w:rsidRPr="00950934">
        <w:rPr>
          <w:sz w:val="28"/>
          <w:szCs w:val="28"/>
        </w:rPr>
        <w:t>-10500 - Ведение похозяйственного учета (уточнение записей в похозяйственных книгах).</w:t>
      </w:r>
    </w:p>
    <w:p w:rsidR="00BF32BF" w:rsidRPr="00950934" w:rsidRDefault="00BF32BF" w:rsidP="00C24459">
      <w:pPr>
        <w:ind w:firstLine="709"/>
        <w:jc w:val="both"/>
        <w:rPr>
          <w:sz w:val="28"/>
          <w:szCs w:val="28"/>
        </w:rPr>
      </w:pPr>
    </w:p>
    <w:p w:rsidR="00BF32BF" w:rsidRPr="00950934" w:rsidRDefault="00BF32BF" w:rsidP="00C24459">
      <w:pPr>
        <w:ind w:firstLine="709"/>
        <w:jc w:val="both"/>
        <w:rPr>
          <w:sz w:val="28"/>
          <w:szCs w:val="28"/>
        </w:rPr>
      </w:pPr>
    </w:p>
    <w:p w:rsidR="00950934" w:rsidRPr="000A3F0A" w:rsidRDefault="00950934" w:rsidP="00A7744B">
      <w:pPr>
        <w:ind w:firstLine="709"/>
        <w:jc w:val="center"/>
        <w:rPr>
          <w:b/>
          <w:sz w:val="28"/>
          <w:szCs w:val="28"/>
        </w:rPr>
      </w:pPr>
      <w:r w:rsidRPr="000A3F0A">
        <w:rPr>
          <w:b/>
          <w:sz w:val="28"/>
          <w:szCs w:val="28"/>
        </w:rPr>
        <w:t>68 0 00 00000 Обеспечение деятельности контрольно-счетной палаты муниципального образования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C24459">
      <w:pPr>
        <w:ind w:firstLine="709"/>
        <w:jc w:val="both"/>
        <w:rPr>
          <w:sz w:val="28"/>
          <w:szCs w:val="28"/>
        </w:rPr>
      </w:pPr>
      <w:r w:rsidRPr="00950934">
        <w:rPr>
          <w:sz w:val="28"/>
          <w:szCs w:val="28"/>
        </w:rPr>
        <w:t>-20020 - 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 в соответствии с заключенными соглашениями.</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99 0 00 00000 Непрограммные направления деятельности органов местного самоуправления </w:t>
      </w:r>
      <w:r w:rsidR="007F3E09">
        <w:rPr>
          <w:b/>
          <w:sz w:val="28"/>
          <w:szCs w:val="28"/>
        </w:rPr>
        <w:t>Белоглинского сельского поселения  Белоглинского муниципального района Краснодарского края</w:t>
      </w: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lastRenderedPageBreak/>
        <w:t>99 9 0 00 00000 - Непрограммные расходы</w:t>
      </w:r>
    </w:p>
    <w:p w:rsidR="00950934" w:rsidRPr="00950934" w:rsidRDefault="00950934" w:rsidP="00A7744B">
      <w:pPr>
        <w:ind w:firstLine="709"/>
        <w:rPr>
          <w:sz w:val="28"/>
          <w:szCs w:val="28"/>
        </w:rPr>
      </w:pPr>
    </w:p>
    <w:p w:rsidR="00950934" w:rsidRDefault="00950934" w:rsidP="00C24459">
      <w:pPr>
        <w:ind w:firstLine="709"/>
        <w:jc w:val="both"/>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D41B7A" w:rsidRPr="00950934" w:rsidRDefault="00D41B7A" w:rsidP="00C24459">
      <w:pPr>
        <w:ind w:firstLine="709"/>
        <w:jc w:val="both"/>
        <w:rPr>
          <w:sz w:val="28"/>
          <w:szCs w:val="28"/>
        </w:rPr>
      </w:pPr>
      <w:r>
        <w:rPr>
          <w:sz w:val="28"/>
          <w:szCs w:val="28"/>
        </w:rPr>
        <w:t xml:space="preserve">-10030 - </w:t>
      </w:r>
      <w:r w:rsidRPr="00D41B7A">
        <w:rPr>
          <w:sz w:val="28"/>
          <w:szCs w:val="28"/>
        </w:rPr>
        <w:t>Прочие обязательства муниципального образования</w:t>
      </w:r>
      <w:r>
        <w:rPr>
          <w:sz w:val="28"/>
          <w:szCs w:val="28"/>
        </w:rPr>
        <w:t>;</w:t>
      </w:r>
    </w:p>
    <w:p w:rsidR="00950934" w:rsidRDefault="00950934" w:rsidP="00C24459">
      <w:pPr>
        <w:ind w:firstLine="709"/>
        <w:jc w:val="both"/>
        <w:rPr>
          <w:sz w:val="28"/>
          <w:szCs w:val="28"/>
        </w:rPr>
      </w:pPr>
      <w:r w:rsidRPr="00950934">
        <w:rPr>
          <w:sz w:val="28"/>
          <w:szCs w:val="28"/>
        </w:rPr>
        <w:t>-20030 - Финансирование расходов на осуществление части полномочий по определению поставщиков (подрядчиков, исполнителей) при закупке товаров, работ, услуг, направленных на обеспечение муниципальных нужд в целях повышения эффективности, результативности осуществления закупок товаров, работ, услуг, переданных на районный уровень из бюджетов поселений;</w:t>
      </w:r>
    </w:p>
    <w:p w:rsidR="00950934" w:rsidRPr="00950934" w:rsidRDefault="00950934" w:rsidP="00A7744B">
      <w:pPr>
        <w:ind w:firstLine="709"/>
        <w:rPr>
          <w:sz w:val="28"/>
          <w:szCs w:val="28"/>
        </w:rPr>
      </w:pPr>
    </w:p>
    <w:p w:rsidR="00B86A62" w:rsidRPr="00B86A62" w:rsidRDefault="00B86A62" w:rsidP="00A7744B">
      <w:pPr>
        <w:ind w:firstLine="709"/>
        <w:jc w:val="center"/>
        <w:rPr>
          <w:b/>
          <w:sz w:val="28"/>
          <w:szCs w:val="28"/>
        </w:rPr>
      </w:pPr>
      <w:r w:rsidRPr="00B86A62">
        <w:rPr>
          <w:b/>
          <w:sz w:val="28"/>
          <w:szCs w:val="28"/>
        </w:rPr>
        <w:t>2.3. Универсальные направления расходов, увязываемые с целевыми статьями непрограммными направлениями расходов органов местного самоуправления Белоглинского сельского поселения</w:t>
      </w:r>
    </w:p>
    <w:p w:rsidR="00B86A62" w:rsidRPr="00B86A62" w:rsidRDefault="00B86A62" w:rsidP="00A7744B">
      <w:pPr>
        <w:ind w:firstLine="709"/>
        <w:jc w:val="center"/>
        <w:rPr>
          <w:b/>
          <w:sz w:val="28"/>
          <w:szCs w:val="28"/>
        </w:rPr>
      </w:pPr>
      <w:r w:rsidRPr="00B86A62">
        <w:rPr>
          <w:b/>
          <w:sz w:val="28"/>
          <w:szCs w:val="28"/>
        </w:rPr>
        <w:t>Белоглинского района</w:t>
      </w:r>
    </w:p>
    <w:p w:rsidR="00B86A62" w:rsidRPr="00B86A62" w:rsidRDefault="00B86A62" w:rsidP="00A7744B">
      <w:pPr>
        <w:ind w:firstLine="709"/>
        <w:rPr>
          <w:sz w:val="28"/>
          <w:szCs w:val="28"/>
        </w:rPr>
      </w:pPr>
    </w:p>
    <w:p w:rsidR="00B86A62" w:rsidRPr="00B86A62" w:rsidRDefault="00B86A62" w:rsidP="00A7744B">
      <w:pPr>
        <w:ind w:firstLine="709"/>
        <w:rPr>
          <w:sz w:val="28"/>
          <w:szCs w:val="28"/>
        </w:rPr>
      </w:pPr>
      <w:r w:rsidRPr="00B86A62">
        <w:rPr>
          <w:sz w:val="28"/>
          <w:szCs w:val="28"/>
        </w:rPr>
        <w:t xml:space="preserve">00190 - Расходы на обеспечение функций органов местного самоуправления. </w:t>
      </w:r>
    </w:p>
    <w:p w:rsidR="00B86A62" w:rsidRPr="00B86A62" w:rsidRDefault="00B86A62" w:rsidP="00C24459">
      <w:pPr>
        <w:ind w:firstLine="709"/>
        <w:jc w:val="both"/>
        <w:rPr>
          <w:sz w:val="28"/>
          <w:szCs w:val="28"/>
        </w:rPr>
      </w:pPr>
      <w:r w:rsidRPr="00B86A62">
        <w:rPr>
          <w:sz w:val="28"/>
          <w:szCs w:val="28"/>
        </w:rPr>
        <w:t xml:space="preserve">По данному направлению расходов отражаются расходы бюджета сельского поселения на обеспечение выполнения функций органами местного самоуправления </w:t>
      </w:r>
      <w:r w:rsidR="007F3E09">
        <w:rPr>
          <w:sz w:val="28"/>
          <w:szCs w:val="28"/>
        </w:rPr>
        <w:t>Белоглинского сельского поселения  Белоглинского муниципального района Краснодарского края</w:t>
      </w:r>
      <w:r w:rsidRPr="00B86A62">
        <w:rPr>
          <w:sz w:val="28"/>
          <w:szCs w:val="28"/>
        </w:rPr>
        <w:t>:</w:t>
      </w:r>
    </w:p>
    <w:p w:rsidR="00B86A62" w:rsidRPr="00B86A62" w:rsidRDefault="00B86A62" w:rsidP="00C24459">
      <w:pPr>
        <w:ind w:firstLine="709"/>
        <w:jc w:val="both"/>
        <w:rPr>
          <w:sz w:val="28"/>
          <w:szCs w:val="28"/>
        </w:rPr>
      </w:pPr>
      <w:r w:rsidRPr="00B86A62">
        <w:rPr>
          <w:sz w:val="28"/>
          <w:szCs w:val="28"/>
        </w:rPr>
        <w:t xml:space="preserve">оплата труда, с учетом начислений, высшего должностного лица </w:t>
      </w:r>
      <w:r w:rsidR="007F3E09">
        <w:rPr>
          <w:sz w:val="28"/>
          <w:szCs w:val="28"/>
        </w:rPr>
        <w:t>Белоглинского сельского поселения  Белоглинского муниципального района Краснодарского края</w:t>
      </w:r>
      <w:r w:rsidRPr="00B86A62">
        <w:rPr>
          <w:sz w:val="28"/>
          <w:szCs w:val="28"/>
        </w:rPr>
        <w:t>;</w:t>
      </w:r>
    </w:p>
    <w:p w:rsidR="00B86A62" w:rsidRPr="00B86A62" w:rsidRDefault="00B86A62" w:rsidP="00C24459">
      <w:pPr>
        <w:ind w:firstLine="709"/>
        <w:jc w:val="both"/>
        <w:rPr>
          <w:sz w:val="28"/>
          <w:szCs w:val="28"/>
        </w:rPr>
      </w:pPr>
      <w:r w:rsidRPr="00B86A62">
        <w:rPr>
          <w:sz w:val="28"/>
          <w:szCs w:val="28"/>
        </w:rPr>
        <w:t xml:space="preserve">структурных подразделений администрации </w:t>
      </w:r>
      <w:r w:rsidR="007F3E09">
        <w:rPr>
          <w:sz w:val="28"/>
          <w:szCs w:val="28"/>
        </w:rPr>
        <w:t>Белоглинского сельского поселения  Белоглинского муниципального района Краснодарского края</w:t>
      </w:r>
      <w:r w:rsidRPr="00B86A62">
        <w:rPr>
          <w:sz w:val="28"/>
          <w:szCs w:val="28"/>
        </w:rPr>
        <w:t>;</w:t>
      </w:r>
    </w:p>
    <w:p w:rsidR="00B86A62" w:rsidRPr="00B86A62" w:rsidRDefault="00B86A62" w:rsidP="00C24459">
      <w:pPr>
        <w:ind w:firstLine="709"/>
        <w:jc w:val="both"/>
        <w:rPr>
          <w:sz w:val="28"/>
          <w:szCs w:val="28"/>
        </w:rPr>
      </w:pPr>
      <w:r w:rsidRPr="00B86A62">
        <w:rPr>
          <w:sz w:val="28"/>
          <w:szCs w:val="28"/>
        </w:rPr>
        <w:t xml:space="preserve">По данной целевой статье не учитываются расходы на строительство административных зданий. </w:t>
      </w:r>
    </w:p>
    <w:p w:rsidR="00B86A62" w:rsidRPr="00B86A62" w:rsidRDefault="00B86A62" w:rsidP="00C24459">
      <w:pPr>
        <w:ind w:firstLine="709"/>
        <w:jc w:val="both"/>
        <w:rPr>
          <w:sz w:val="28"/>
          <w:szCs w:val="28"/>
        </w:rPr>
      </w:pPr>
      <w:r w:rsidRPr="00B86A62">
        <w:rPr>
          <w:sz w:val="28"/>
          <w:szCs w:val="28"/>
        </w:rPr>
        <w:t>00590 - 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p w:rsidR="00B86A62" w:rsidRPr="00B86A62" w:rsidRDefault="00B86A62" w:rsidP="00C24459">
      <w:pPr>
        <w:ind w:firstLine="709"/>
        <w:jc w:val="both"/>
        <w:rPr>
          <w:sz w:val="28"/>
          <w:szCs w:val="28"/>
        </w:rPr>
      </w:pPr>
      <w:r w:rsidRPr="00B86A62">
        <w:rPr>
          <w:sz w:val="28"/>
          <w:szCs w:val="28"/>
        </w:rPr>
        <w:t>По данному направлению расходов отражаются расходы бюджета сельского поселения на содержание и обеспечение деятельности (оказание услуг) муниципальных учреждений, в том числе на предоставление бюджетным и автономным учреждениям субсидий.</w:t>
      </w:r>
    </w:p>
    <w:p w:rsidR="00B86A62" w:rsidRPr="00B86A62" w:rsidRDefault="00B86A62" w:rsidP="00C24459">
      <w:pPr>
        <w:ind w:firstLine="709"/>
        <w:jc w:val="both"/>
        <w:rPr>
          <w:sz w:val="28"/>
          <w:szCs w:val="28"/>
        </w:rPr>
      </w:pPr>
      <w:r w:rsidRPr="00B86A62">
        <w:rPr>
          <w:sz w:val="28"/>
          <w:szCs w:val="28"/>
        </w:rPr>
        <w:t>09010 - Приобретение муниципальными учреждениями движимого имущества</w:t>
      </w:r>
    </w:p>
    <w:p w:rsidR="00B86A62" w:rsidRPr="00B86A62" w:rsidRDefault="00B86A62" w:rsidP="00C24459">
      <w:pPr>
        <w:ind w:firstLine="709"/>
        <w:jc w:val="both"/>
        <w:rPr>
          <w:sz w:val="28"/>
          <w:szCs w:val="28"/>
        </w:rPr>
      </w:pPr>
      <w:r w:rsidRPr="00B86A62">
        <w:rPr>
          <w:sz w:val="28"/>
          <w:szCs w:val="28"/>
        </w:rPr>
        <w:t>По данному направлению отражаются расходы бюджета сельского поселения, направляемые на создание или увеличение стоимости муниципального имущества (за исключением бюджетных инвестиций в объекты капитального строительства), закреплённого за подведомственными муниципальными учреждениями.</w:t>
      </w:r>
    </w:p>
    <w:p w:rsidR="00B86A62" w:rsidRPr="00B86A62" w:rsidRDefault="00B86A62" w:rsidP="00C24459">
      <w:pPr>
        <w:ind w:firstLine="709"/>
        <w:jc w:val="both"/>
        <w:rPr>
          <w:sz w:val="28"/>
          <w:szCs w:val="28"/>
        </w:rPr>
      </w:pPr>
      <w:r w:rsidRPr="00B86A62">
        <w:rPr>
          <w:sz w:val="28"/>
          <w:szCs w:val="28"/>
        </w:rPr>
        <w:t>09020 - Осуществление муниципальными учреждениями капитального ремонта</w:t>
      </w:r>
    </w:p>
    <w:p w:rsidR="00B86A62" w:rsidRPr="00B86A62" w:rsidRDefault="00B86A62" w:rsidP="00C24459">
      <w:pPr>
        <w:ind w:firstLine="709"/>
        <w:jc w:val="both"/>
        <w:rPr>
          <w:sz w:val="28"/>
          <w:szCs w:val="28"/>
        </w:rPr>
      </w:pPr>
      <w:r w:rsidRPr="00B86A62">
        <w:rPr>
          <w:sz w:val="28"/>
          <w:szCs w:val="28"/>
        </w:rPr>
        <w:lastRenderedPageBreak/>
        <w:t>По данному направлению отражаются расходы бюджета сельского поселения на проведение капитального ремонта муниципальных учреждений.</w:t>
      </w:r>
    </w:p>
    <w:p w:rsidR="004C5D06" w:rsidRDefault="004C5D06" w:rsidP="004C5D06">
      <w:pPr>
        <w:ind w:firstLine="708"/>
        <w:rPr>
          <w:b/>
          <w:sz w:val="28"/>
          <w:szCs w:val="28"/>
        </w:rPr>
      </w:pPr>
    </w:p>
    <w:p w:rsidR="002408C8" w:rsidRPr="00CA630D" w:rsidRDefault="002408C8" w:rsidP="002408C8">
      <w:pPr>
        <w:widowControl w:val="0"/>
        <w:autoSpaceDE w:val="0"/>
        <w:autoSpaceDN w:val="0"/>
        <w:adjustRightInd w:val="0"/>
        <w:ind w:firstLine="709"/>
        <w:jc w:val="center"/>
        <w:outlineLvl w:val="1"/>
        <w:rPr>
          <w:rFonts w:eastAsia="Calibri"/>
          <w:b/>
          <w:sz w:val="28"/>
          <w:szCs w:val="28"/>
        </w:rPr>
      </w:pPr>
      <w:r w:rsidRPr="00CA630D">
        <w:rPr>
          <w:rFonts w:eastAsia="Calibri"/>
          <w:b/>
          <w:sz w:val="28"/>
          <w:szCs w:val="28"/>
        </w:rPr>
        <w:t xml:space="preserve">3. Наименования направлений расходов, увязываемых с                  целевыми статьями подпрограмм муниципальных программ                          </w:t>
      </w:r>
      <w:r>
        <w:rPr>
          <w:rFonts w:eastAsia="Calibri"/>
          <w:b/>
          <w:sz w:val="28"/>
          <w:szCs w:val="28"/>
        </w:rPr>
        <w:t xml:space="preserve">Белоглинского сельского поселения </w:t>
      </w:r>
      <w:r w:rsidRPr="00CA630D">
        <w:rPr>
          <w:rFonts w:eastAsia="Calibri"/>
          <w:b/>
          <w:sz w:val="28"/>
          <w:szCs w:val="28"/>
        </w:rPr>
        <w:t xml:space="preserve"> Белоглинск</w:t>
      </w:r>
      <w:r>
        <w:rPr>
          <w:rFonts w:eastAsia="Calibri"/>
          <w:b/>
          <w:sz w:val="28"/>
          <w:szCs w:val="28"/>
        </w:rPr>
        <w:t>ого</w:t>
      </w:r>
      <w:r w:rsidR="00647ABF">
        <w:rPr>
          <w:rFonts w:eastAsia="Calibri"/>
          <w:b/>
          <w:sz w:val="28"/>
          <w:szCs w:val="28"/>
        </w:rPr>
        <w:t xml:space="preserve"> </w:t>
      </w:r>
      <w:r w:rsidRPr="00CA630D">
        <w:rPr>
          <w:rFonts w:eastAsia="Calibri"/>
          <w:b/>
          <w:sz w:val="28"/>
          <w:szCs w:val="28"/>
        </w:rPr>
        <w:t>район</w:t>
      </w:r>
      <w:r w:rsidR="00647ABF">
        <w:rPr>
          <w:rFonts w:eastAsia="Calibri"/>
          <w:b/>
          <w:sz w:val="28"/>
          <w:szCs w:val="28"/>
        </w:rPr>
        <w:t xml:space="preserve"> Краснодарского края</w:t>
      </w:r>
      <w:r w:rsidRPr="00CA630D">
        <w:rPr>
          <w:rFonts w:eastAsia="Calibri"/>
          <w:b/>
          <w:sz w:val="28"/>
          <w:szCs w:val="28"/>
        </w:rPr>
        <w:t xml:space="preserve">, непрограммными направлениями расходов местного самоуправления </w:t>
      </w:r>
      <w:r w:rsidR="00647ABF">
        <w:rPr>
          <w:rFonts w:eastAsia="Calibri"/>
          <w:b/>
          <w:sz w:val="28"/>
          <w:szCs w:val="28"/>
        </w:rPr>
        <w:t xml:space="preserve">Белоглинского сельского поселения </w:t>
      </w:r>
      <w:r w:rsidR="00647ABF" w:rsidRPr="00CA630D">
        <w:rPr>
          <w:rFonts w:eastAsia="Calibri"/>
          <w:b/>
          <w:sz w:val="28"/>
          <w:szCs w:val="28"/>
        </w:rPr>
        <w:t xml:space="preserve"> Белоглинск</w:t>
      </w:r>
      <w:r w:rsidR="00647ABF">
        <w:rPr>
          <w:rFonts w:eastAsia="Calibri"/>
          <w:b/>
          <w:sz w:val="28"/>
          <w:szCs w:val="28"/>
        </w:rPr>
        <w:t xml:space="preserve">ого </w:t>
      </w:r>
      <w:r w:rsidR="00647ABF" w:rsidRPr="00CA630D">
        <w:rPr>
          <w:rFonts w:eastAsia="Calibri"/>
          <w:b/>
          <w:sz w:val="28"/>
          <w:szCs w:val="28"/>
        </w:rPr>
        <w:t>район</w:t>
      </w:r>
      <w:r w:rsidR="00647ABF">
        <w:rPr>
          <w:rFonts w:eastAsia="Calibri"/>
          <w:b/>
          <w:sz w:val="28"/>
          <w:szCs w:val="28"/>
        </w:rPr>
        <w:t xml:space="preserve"> Краснодарского края</w:t>
      </w:r>
      <w:r w:rsidRPr="00CA630D">
        <w:rPr>
          <w:rFonts w:eastAsia="Calibri"/>
          <w:b/>
          <w:sz w:val="28"/>
          <w:szCs w:val="28"/>
        </w:rPr>
        <w:t xml:space="preserve">, порядок применения, который          установлен Приказом Министерства финансов Российской Федерации </w:t>
      </w:r>
    </w:p>
    <w:p w:rsidR="002408C8" w:rsidRDefault="002408C8" w:rsidP="002408C8">
      <w:pPr>
        <w:widowControl w:val="0"/>
        <w:autoSpaceDE w:val="0"/>
        <w:autoSpaceDN w:val="0"/>
        <w:adjustRightInd w:val="0"/>
        <w:ind w:firstLine="709"/>
        <w:jc w:val="center"/>
        <w:outlineLvl w:val="1"/>
        <w:rPr>
          <w:rFonts w:eastAsia="Calibri"/>
          <w:b/>
          <w:sz w:val="28"/>
          <w:szCs w:val="28"/>
        </w:rPr>
      </w:pPr>
    </w:p>
    <w:p w:rsidR="002408C8" w:rsidRPr="00DF5576" w:rsidRDefault="00DF5576" w:rsidP="002D175B">
      <w:pPr>
        <w:widowControl w:val="0"/>
        <w:autoSpaceDE w:val="0"/>
        <w:autoSpaceDN w:val="0"/>
        <w:adjustRightInd w:val="0"/>
        <w:ind w:firstLine="709"/>
        <w:jc w:val="both"/>
        <w:outlineLvl w:val="1"/>
        <w:rPr>
          <w:rFonts w:eastAsia="Calibri"/>
          <w:sz w:val="28"/>
          <w:szCs w:val="28"/>
        </w:rPr>
      </w:pPr>
      <w:r w:rsidRPr="00DF5576">
        <w:rPr>
          <w:rFonts w:eastAsia="Calibri"/>
          <w:sz w:val="28"/>
          <w:szCs w:val="28"/>
        </w:rPr>
        <w:t>По данному направлению расходов отражаются расходы местного бюджета, источником финансового обеспечения которых являются субвенции из федерального бюджета.</w:t>
      </w:r>
    </w:p>
    <w:p w:rsidR="002408C8" w:rsidRPr="00CA630D" w:rsidRDefault="002408C8" w:rsidP="002408C8">
      <w:pPr>
        <w:widowControl w:val="0"/>
        <w:autoSpaceDE w:val="0"/>
        <w:autoSpaceDN w:val="0"/>
        <w:adjustRightInd w:val="0"/>
        <w:ind w:firstLine="709"/>
        <w:jc w:val="center"/>
        <w:outlineLvl w:val="1"/>
        <w:rPr>
          <w:rFonts w:eastAsia="Calibri"/>
          <w:b/>
          <w:sz w:val="28"/>
          <w:szCs w:val="28"/>
        </w:rPr>
      </w:pPr>
    </w:p>
    <w:p w:rsidR="00DF5576" w:rsidRPr="00DF5576" w:rsidRDefault="00DF5576" w:rsidP="00DF5576">
      <w:pPr>
        <w:jc w:val="center"/>
        <w:rPr>
          <w:rFonts w:eastAsia="Calibri"/>
          <w:sz w:val="28"/>
          <w:szCs w:val="28"/>
        </w:rPr>
      </w:pPr>
      <w:r w:rsidRPr="00DF5576">
        <w:rPr>
          <w:rFonts w:eastAsia="Calibri"/>
          <w:sz w:val="28"/>
          <w:szCs w:val="28"/>
        </w:rPr>
        <w:t>ПЕРЕЧЕНЬ</w:t>
      </w:r>
    </w:p>
    <w:p w:rsidR="00DF5576" w:rsidRDefault="00DF5576" w:rsidP="00DF5576">
      <w:pPr>
        <w:autoSpaceDE w:val="0"/>
        <w:autoSpaceDN w:val="0"/>
        <w:adjustRightInd w:val="0"/>
        <w:ind w:firstLine="720"/>
        <w:jc w:val="both"/>
        <w:outlineLvl w:val="4"/>
        <w:rPr>
          <w:rFonts w:eastAsia="Calibri"/>
          <w:b/>
          <w:sz w:val="28"/>
          <w:szCs w:val="28"/>
        </w:rPr>
      </w:pPr>
      <w:r w:rsidRPr="00DF5576">
        <w:rPr>
          <w:rFonts w:eastAsia="Calibri"/>
          <w:sz w:val="28"/>
          <w:szCs w:val="28"/>
        </w:rPr>
        <w:t>кодов целевых статей расходов в части, относящейся  к бюджету Белоглинского сельского поселения  Белоглинского район Краснодарского</w:t>
      </w:r>
      <w:r>
        <w:rPr>
          <w:rFonts w:eastAsia="Calibri"/>
          <w:b/>
          <w:sz w:val="28"/>
          <w:szCs w:val="28"/>
        </w:rPr>
        <w:t xml:space="preserve"> </w:t>
      </w:r>
      <w:r w:rsidRPr="00DF5576">
        <w:rPr>
          <w:rFonts w:eastAsia="Calibri"/>
          <w:sz w:val="28"/>
          <w:szCs w:val="28"/>
        </w:rPr>
        <w:t>края</w:t>
      </w:r>
      <w:r w:rsidRPr="00DF5576">
        <w:rPr>
          <w:rFonts w:eastAsia="Calibri"/>
          <w:b/>
          <w:sz w:val="28"/>
          <w:szCs w:val="28"/>
        </w:rPr>
        <w:t xml:space="preserve">  </w:t>
      </w:r>
    </w:p>
    <w:p w:rsidR="002408C8" w:rsidRPr="005538FF" w:rsidRDefault="00DF5576" w:rsidP="00DF5576">
      <w:pPr>
        <w:autoSpaceDE w:val="0"/>
        <w:autoSpaceDN w:val="0"/>
        <w:adjustRightInd w:val="0"/>
        <w:ind w:firstLine="720"/>
        <w:jc w:val="both"/>
        <w:outlineLvl w:val="4"/>
        <w:rPr>
          <w:rFonts w:asciiTheme="minorHAnsi" w:eastAsiaTheme="minorHAnsi" w:hAnsiTheme="minorHAnsi" w:cstheme="minorBidi"/>
          <w:sz w:val="22"/>
          <w:szCs w:val="22"/>
          <w:lang w:eastAsia="en-US"/>
        </w:rPr>
      </w:pPr>
      <w:r w:rsidRPr="00DF5576">
        <w:rPr>
          <w:rFonts w:eastAsia="Calibri"/>
          <w:b/>
          <w:sz w:val="28"/>
          <w:szCs w:val="28"/>
        </w:rPr>
        <w:t xml:space="preserve"> </w:t>
      </w:r>
      <w:r w:rsidR="002408C8" w:rsidRPr="005538FF">
        <w:rPr>
          <w:rFonts w:eastAsia="Calibri"/>
          <w:snapToGrid w:val="0"/>
          <w:sz w:val="28"/>
          <w:szCs w:val="28"/>
        </w:rPr>
        <w:fldChar w:fldCharType="begin"/>
      </w:r>
      <w:r w:rsidR="002408C8" w:rsidRPr="005538FF">
        <w:rPr>
          <w:rFonts w:eastAsia="Calibri"/>
          <w:snapToGrid w:val="0"/>
          <w:sz w:val="28"/>
          <w:szCs w:val="28"/>
        </w:rPr>
        <w:instrText xml:space="preserve"> LINK Excel.Sheet.12 "\\\\Desktop-sbgshgr\\обменник\\!  2025\\2025 РЕШЕНИЯ СОВЕТА\\№ 21- 1     от    27. 06.2025 Решенияе 2025 о внесении изменений в РС №7-1 от 17.12.2024 — копия\\В помощь\\4. Приложение № 4 (КЦСР и КВР на 20.25).xlsx" "Лист1!R16C1:R380C6" \a \f 5 \h  \* MERGEFORMAT </w:instrText>
      </w:r>
      <w:r w:rsidR="002408C8" w:rsidRPr="005538FF">
        <w:rPr>
          <w:rFonts w:eastAsia="Calibri"/>
          <w:snapToGrid w:val="0"/>
          <w:sz w:val="28"/>
          <w:szCs w:val="28"/>
        </w:rPr>
        <w:fldChar w:fldCharType="separate"/>
      </w:r>
    </w:p>
    <w:tbl>
      <w:tblPr>
        <w:tblW w:w="10527" w:type="dxa"/>
        <w:tblLook w:val="04A0" w:firstRow="1" w:lastRow="0" w:firstColumn="1" w:lastColumn="0" w:noHBand="0" w:noVBand="1"/>
      </w:tblPr>
      <w:tblGrid>
        <w:gridCol w:w="566"/>
        <w:gridCol w:w="7055"/>
        <w:gridCol w:w="709"/>
        <w:gridCol w:w="425"/>
        <w:gridCol w:w="567"/>
        <w:gridCol w:w="1205"/>
      </w:tblGrid>
      <w:tr w:rsidR="002408C8" w:rsidRPr="005538FF" w:rsidTr="00D671F8">
        <w:trPr>
          <w:trHeight w:val="922"/>
        </w:trPr>
        <w:tc>
          <w:tcPr>
            <w:tcW w:w="566" w:type="dxa"/>
            <w:tcBorders>
              <w:right w:val="single" w:sz="4" w:space="0" w:color="auto"/>
            </w:tcBorders>
            <w:noWrap/>
            <w:hideMark/>
          </w:tcPr>
          <w:p w:rsidR="002408C8" w:rsidRPr="005538FF" w:rsidRDefault="002408C8" w:rsidP="00D671F8">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2408C8" w:rsidRPr="005538FF" w:rsidRDefault="002408C8" w:rsidP="00D671F8">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культуры в Белоглинском сельском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408C8" w:rsidRPr="005538FF" w:rsidTr="00D671F8">
        <w:trPr>
          <w:trHeight w:val="711"/>
        </w:trPr>
        <w:tc>
          <w:tcPr>
            <w:tcW w:w="566" w:type="dxa"/>
            <w:tcBorders>
              <w:right w:val="single" w:sz="4" w:space="0" w:color="auto"/>
            </w:tcBorders>
            <w:noWrap/>
            <w:hideMark/>
          </w:tcPr>
          <w:p w:rsidR="002408C8" w:rsidRPr="005538FF" w:rsidRDefault="002408C8" w:rsidP="00D671F8">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408C8" w:rsidRPr="005538FF" w:rsidRDefault="002408C8" w:rsidP="00D671F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Проведение праздничных мероприятий, юбилейных и памятных дат</w:t>
            </w:r>
          </w:p>
        </w:tc>
        <w:tc>
          <w:tcPr>
            <w:tcW w:w="709"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408C8" w:rsidRPr="005538FF" w:rsidTr="00D671F8">
        <w:trPr>
          <w:trHeight w:val="428"/>
        </w:trPr>
        <w:tc>
          <w:tcPr>
            <w:tcW w:w="566" w:type="dxa"/>
            <w:tcBorders>
              <w:right w:val="single" w:sz="4" w:space="0" w:color="auto"/>
            </w:tcBorders>
            <w:noWrap/>
            <w:hideMark/>
          </w:tcPr>
          <w:p w:rsidR="002408C8" w:rsidRPr="005538FF" w:rsidRDefault="002408C8" w:rsidP="00D671F8">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408C8" w:rsidRPr="005538FF" w:rsidRDefault="002408C8" w:rsidP="00D671F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организации праздничных дат</w:t>
            </w:r>
          </w:p>
        </w:tc>
        <w:tc>
          <w:tcPr>
            <w:tcW w:w="709"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408C8" w:rsidRPr="005538FF" w:rsidRDefault="002408C8" w:rsidP="00D671F8">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10900</w:t>
            </w:r>
          </w:p>
        </w:tc>
      </w:tr>
      <w:tr w:rsidR="00C06300" w:rsidRPr="005538FF" w:rsidTr="00D671F8">
        <w:trPr>
          <w:trHeight w:val="428"/>
        </w:trPr>
        <w:tc>
          <w:tcPr>
            <w:tcW w:w="566" w:type="dxa"/>
            <w:tcBorders>
              <w:right w:val="single" w:sz="4" w:space="0" w:color="auto"/>
            </w:tcBorders>
            <w:noWrap/>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C06300" w:rsidRPr="005538FF" w:rsidRDefault="00E628CD" w:rsidP="00C06300">
            <w:pPr>
              <w:autoSpaceDE w:val="0"/>
              <w:autoSpaceDN w:val="0"/>
              <w:adjustRightInd w:val="0"/>
              <w:jc w:val="both"/>
              <w:outlineLvl w:val="4"/>
              <w:rPr>
                <w:rFonts w:eastAsia="Calibri"/>
                <w:snapToGrid w:val="0"/>
                <w:sz w:val="28"/>
                <w:szCs w:val="28"/>
              </w:rPr>
            </w:pPr>
            <w:r w:rsidRPr="00E628CD">
              <w:rPr>
                <w:rFonts w:eastAsia="Calibri"/>
                <w:snapToGrid w:val="0"/>
                <w:sz w:val="28"/>
                <w:szCs w:val="28"/>
              </w:rPr>
              <w:t>Сохранение, использование популяризация объектов (культурного наследования (памятников истории и культуры)</w:t>
            </w:r>
          </w:p>
        </w:tc>
        <w:tc>
          <w:tcPr>
            <w:tcW w:w="709"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w:t>
            </w:r>
            <w:r>
              <w:rPr>
                <w:rFonts w:eastAsia="Calibri"/>
                <w:snapToGrid w:val="0"/>
                <w:sz w:val="28"/>
                <w:szCs w:val="28"/>
              </w:rPr>
              <w:t>2</w:t>
            </w:r>
          </w:p>
        </w:tc>
        <w:tc>
          <w:tcPr>
            <w:tcW w:w="1205"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C06300" w:rsidRPr="005538FF" w:rsidTr="00D671F8">
        <w:trPr>
          <w:trHeight w:val="428"/>
        </w:trPr>
        <w:tc>
          <w:tcPr>
            <w:tcW w:w="566" w:type="dxa"/>
            <w:tcBorders>
              <w:right w:val="single" w:sz="4" w:space="0" w:color="auto"/>
            </w:tcBorders>
            <w:noWrap/>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C06300" w:rsidRPr="005538FF" w:rsidRDefault="00E628CD" w:rsidP="00C06300">
            <w:pPr>
              <w:autoSpaceDE w:val="0"/>
              <w:autoSpaceDN w:val="0"/>
              <w:adjustRightInd w:val="0"/>
              <w:jc w:val="both"/>
              <w:outlineLvl w:val="4"/>
              <w:rPr>
                <w:rFonts w:eastAsia="Calibri"/>
                <w:snapToGrid w:val="0"/>
                <w:sz w:val="28"/>
                <w:szCs w:val="28"/>
              </w:rPr>
            </w:pPr>
            <w:r w:rsidRPr="00E628CD">
              <w:rPr>
                <w:rFonts w:eastAsia="Calibri"/>
                <w:snapToGrid w:val="0"/>
                <w:sz w:val="28"/>
                <w:szCs w:val="28"/>
              </w:rPr>
              <w:t>Мероприятия в области сохранения, использования, популяризации и охраны объектов (культурного наследования (памятников истории и культуры), находящихся на территории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w:t>
            </w:r>
            <w:r>
              <w:rPr>
                <w:rFonts w:eastAsia="Calibri"/>
                <w:snapToGrid w:val="0"/>
                <w:sz w:val="28"/>
                <w:szCs w:val="28"/>
              </w:rPr>
              <w:t>2</w:t>
            </w:r>
          </w:p>
        </w:tc>
        <w:tc>
          <w:tcPr>
            <w:tcW w:w="1205" w:type="dxa"/>
            <w:tcBorders>
              <w:top w:val="single" w:sz="4" w:space="0" w:color="auto"/>
              <w:left w:val="single" w:sz="4" w:space="0" w:color="auto"/>
              <w:bottom w:val="single" w:sz="4" w:space="0" w:color="auto"/>
              <w:right w:val="single" w:sz="4" w:space="0" w:color="auto"/>
            </w:tcBorders>
            <w:noWrap/>
          </w:tcPr>
          <w:p w:rsidR="00C06300" w:rsidRPr="005538FF" w:rsidRDefault="00E628CD" w:rsidP="00C06300">
            <w:pPr>
              <w:autoSpaceDE w:val="0"/>
              <w:autoSpaceDN w:val="0"/>
              <w:adjustRightInd w:val="0"/>
              <w:ind w:right="105" w:firstLine="34"/>
              <w:jc w:val="both"/>
              <w:outlineLvl w:val="4"/>
              <w:rPr>
                <w:rFonts w:eastAsia="Calibri"/>
                <w:snapToGrid w:val="0"/>
                <w:sz w:val="28"/>
                <w:szCs w:val="28"/>
              </w:rPr>
            </w:pPr>
            <w:r w:rsidRPr="00E628CD">
              <w:rPr>
                <w:rFonts w:eastAsia="Calibri"/>
                <w:snapToGrid w:val="0"/>
                <w:sz w:val="28"/>
                <w:szCs w:val="28"/>
              </w:rPr>
              <w:t>10710</w:t>
            </w:r>
          </w:p>
        </w:tc>
      </w:tr>
      <w:tr w:rsidR="00C06300" w:rsidRPr="005538FF" w:rsidTr="00D671F8">
        <w:trPr>
          <w:trHeight w:val="689"/>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учреждений досуга и кинематографии</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C06300" w:rsidRPr="005538FF" w:rsidTr="00D671F8">
        <w:trPr>
          <w:trHeight w:val="699"/>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C06300" w:rsidRPr="005538FF" w:rsidTr="00D671F8">
        <w:trPr>
          <w:trHeight w:val="979"/>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культуры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10420</w:t>
            </w:r>
          </w:p>
        </w:tc>
      </w:tr>
      <w:tr w:rsidR="00C06300" w:rsidRPr="005538FF" w:rsidTr="00D671F8">
        <w:trPr>
          <w:trHeight w:val="634"/>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Выплаты стимулирующего характера работников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11120</w:t>
            </w:r>
          </w:p>
        </w:tc>
      </w:tr>
      <w:tr w:rsidR="00C06300" w:rsidRPr="005538FF" w:rsidTr="00D671F8">
        <w:trPr>
          <w:trHeight w:val="693"/>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учреждений библиотек</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C06300" w:rsidRPr="005538FF" w:rsidTr="00D671F8">
        <w:trPr>
          <w:trHeight w:val="697"/>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C06300" w:rsidRPr="005538FF" w:rsidTr="00D671F8">
        <w:trPr>
          <w:trHeight w:val="707"/>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Выплаты стимулирующего характера работников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11120</w:t>
            </w:r>
          </w:p>
        </w:tc>
      </w:tr>
      <w:tr w:rsidR="00C06300" w:rsidRPr="005538FF" w:rsidTr="00D671F8">
        <w:trPr>
          <w:trHeight w:val="904"/>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культуры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10420</w:t>
            </w:r>
          </w:p>
        </w:tc>
      </w:tr>
      <w:tr w:rsidR="00C06300" w:rsidRPr="005538FF" w:rsidTr="00D671F8">
        <w:trPr>
          <w:trHeight w:val="636"/>
        </w:trPr>
        <w:tc>
          <w:tcPr>
            <w:tcW w:w="566" w:type="dxa"/>
            <w:tcBorders>
              <w:right w:val="single" w:sz="4" w:space="0" w:color="auto"/>
            </w:tcBorders>
            <w:noWrap/>
            <w:hideMark/>
          </w:tcPr>
          <w:p w:rsidR="00C06300" w:rsidRPr="005538FF" w:rsidRDefault="00C06300" w:rsidP="00C06300">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казенных учреждений в области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C06300" w:rsidRPr="005538FF" w:rsidRDefault="00C06300" w:rsidP="00C06300">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E628CD" w:rsidRPr="005538FF" w:rsidTr="00D671F8">
        <w:trPr>
          <w:trHeight w:val="636"/>
        </w:trPr>
        <w:tc>
          <w:tcPr>
            <w:tcW w:w="566" w:type="dxa"/>
            <w:tcBorders>
              <w:right w:val="single" w:sz="4" w:space="0" w:color="auto"/>
            </w:tcBorders>
            <w:noWrap/>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E628CD" w:rsidRPr="005538FF" w:rsidRDefault="00E628CD" w:rsidP="00E628CD">
            <w:pPr>
              <w:autoSpaceDE w:val="0"/>
              <w:autoSpaceDN w:val="0"/>
              <w:adjustRightInd w:val="0"/>
              <w:jc w:val="both"/>
              <w:outlineLvl w:val="4"/>
              <w:rPr>
                <w:rFonts w:eastAsia="Calibri"/>
                <w:snapToGrid w:val="0"/>
                <w:sz w:val="28"/>
                <w:szCs w:val="28"/>
              </w:rPr>
            </w:pPr>
            <w:r w:rsidRPr="00E628CD">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w:t>
            </w:r>
            <w:r>
              <w:rPr>
                <w:rFonts w:eastAsia="Calibri"/>
                <w:snapToGrid w:val="0"/>
                <w:sz w:val="28"/>
                <w:szCs w:val="28"/>
              </w:rPr>
              <w:t>59</w:t>
            </w:r>
            <w:r w:rsidRPr="005538FF">
              <w:rPr>
                <w:rFonts w:eastAsia="Calibri"/>
                <w:snapToGrid w:val="0"/>
                <w:sz w:val="28"/>
                <w:szCs w:val="28"/>
              </w:rPr>
              <w:t>0</w:t>
            </w:r>
          </w:p>
        </w:tc>
      </w:tr>
      <w:tr w:rsidR="00E628CD" w:rsidRPr="005538FF" w:rsidTr="00D671F8">
        <w:trPr>
          <w:trHeight w:val="1267"/>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2</w:t>
            </w: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физической культуры и спорта молодежной, политики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E628CD" w:rsidRPr="005538FF" w:rsidTr="00D671F8">
        <w:trPr>
          <w:trHeight w:val="405"/>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работе с молодежью</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E628CD" w:rsidRPr="005538FF" w:rsidTr="00D671F8">
        <w:trPr>
          <w:trHeight w:val="402"/>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Реализация прочих мероприятий по работе с молодежью</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10320</w:t>
            </w:r>
          </w:p>
        </w:tc>
      </w:tr>
      <w:tr w:rsidR="00E628CD" w:rsidRPr="005538FF" w:rsidTr="00D671F8">
        <w:trPr>
          <w:trHeight w:val="853"/>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казенных учреждений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E628CD" w:rsidRPr="005538FF" w:rsidTr="00D671F8">
        <w:trPr>
          <w:trHeight w:val="1274"/>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3</w:t>
            </w: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жилищно- коммунального хозяйства и дорожного хозяйства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E628CD" w:rsidRPr="005538FF" w:rsidTr="00D671F8">
        <w:trPr>
          <w:trHeight w:val="824"/>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Развитие дорожного хозяйства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E628CD" w:rsidRPr="005538FF" w:rsidTr="00D671F8">
        <w:trPr>
          <w:trHeight w:val="685"/>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строительства, реконструкции, капитального ремонта и ремонта автомобильных дорог</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10130</w:t>
            </w:r>
          </w:p>
        </w:tc>
      </w:tr>
      <w:tr w:rsidR="00E628CD" w:rsidRPr="005538FF" w:rsidTr="00D671F8">
        <w:trPr>
          <w:trHeight w:val="695"/>
        </w:trPr>
        <w:tc>
          <w:tcPr>
            <w:tcW w:w="566" w:type="dxa"/>
            <w:tcBorders>
              <w:right w:val="single" w:sz="4" w:space="0" w:color="auto"/>
            </w:tcBorders>
            <w:noWrap/>
            <w:hideMark/>
          </w:tcPr>
          <w:p w:rsidR="00E628CD" w:rsidRPr="005538FF" w:rsidRDefault="00E628CD" w:rsidP="00E628CD">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расходованию дорожного фонда за счет поступления акцизов</w:t>
            </w:r>
          </w:p>
        </w:tc>
        <w:tc>
          <w:tcPr>
            <w:tcW w:w="709"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E628CD" w:rsidRPr="005538FF" w:rsidRDefault="00E628CD" w:rsidP="00E628CD">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10131</w:t>
            </w:r>
          </w:p>
        </w:tc>
      </w:tr>
      <w:tr w:rsidR="002D175B" w:rsidRPr="005538FF" w:rsidTr="00D671F8">
        <w:trPr>
          <w:trHeight w:val="695"/>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Default="002D175B" w:rsidP="002D175B">
            <w:pPr>
              <w:jc w:val="both"/>
              <w:rPr>
                <w:color w:val="000000"/>
                <w:sz w:val="28"/>
                <w:szCs w:val="28"/>
              </w:rPr>
            </w:pPr>
            <w:r>
              <w:rPr>
                <w:color w:val="000000"/>
                <w:sz w:val="28"/>
                <w:szCs w:val="28"/>
              </w:rPr>
              <w:t>Капитальный ремонт и ремонт автомобильных дорог общего пользования местного значения</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2D175B">
              <w:rPr>
                <w:rFonts w:eastAsia="Calibri"/>
                <w:snapToGrid w:val="0"/>
                <w:sz w:val="28"/>
                <w:szCs w:val="28"/>
              </w:rPr>
              <w:t>SД060</w:t>
            </w:r>
          </w:p>
        </w:tc>
      </w:tr>
      <w:tr w:rsidR="002D175B" w:rsidRPr="005538FF" w:rsidTr="00D671F8">
        <w:trPr>
          <w:trHeight w:val="97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Содержание и развитие коммунальной инфраструктуры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36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Водоснабжение</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3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водоснабжения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10580</w:t>
            </w:r>
          </w:p>
        </w:tc>
      </w:tr>
      <w:tr w:rsidR="002D175B" w:rsidRPr="005538FF" w:rsidTr="00D671F8">
        <w:trPr>
          <w:trHeight w:val="982"/>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затрат, предоставляющим населению услуги водоснабжения и водоотведения по тарифам, не обеспечивающим возмещение издержек</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101590</w:t>
            </w:r>
          </w:p>
        </w:tc>
      </w:tr>
      <w:tr w:rsidR="002D175B" w:rsidRPr="005538FF" w:rsidTr="00D671F8">
        <w:trPr>
          <w:trHeight w:val="99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Финансовое обеспечение затрат по погашению кредиторской задолженности за потребленную электроэнергию </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101591</w:t>
            </w:r>
          </w:p>
        </w:tc>
      </w:tr>
      <w:tr w:rsidR="002D175B" w:rsidRPr="005538FF" w:rsidTr="00D671F8">
        <w:trPr>
          <w:trHeight w:val="36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Газоснабжение</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0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газоснабжения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10570</w:t>
            </w:r>
          </w:p>
        </w:tc>
      </w:tr>
      <w:tr w:rsidR="002D175B" w:rsidRPr="005538FF" w:rsidTr="00D671F8">
        <w:trPr>
          <w:trHeight w:val="65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Подготовка к осенне-зимнему периоду систем водоснабжения, теплоснабжения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0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подготовке к осенне-зимнему периоду систем водоснабжения, теплоснабжения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10180</w:t>
            </w:r>
          </w:p>
        </w:tc>
      </w:tr>
      <w:tr w:rsidR="002D175B" w:rsidRPr="005538FF" w:rsidTr="00D671F8">
        <w:trPr>
          <w:trHeight w:val="41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Организация теплоснабжения </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415"/>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затрат по погашению кредиторс</w:t>
            </w:r>
            <w:r>
              <w:rPr>
                <w:rFonts w:eastAsia="Calibri"/>
                <w:snapToGrid w:val="0"/>
                <w:sz w:val="28"/>
                <w:szCs w:val="28"/>
              </w:rPr>
              <w:t>кой задолженности за потребленный природный газ</w:t>
            </w: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101592</w:t>
            </w:r>
          </w:p>
        </w:tc>
      </w:tr>
      <w:tr w:rsidR="002D175B" w:rsidRPr="005538FF" w:rsidTr="00D671F8">
        <w:trPr>
          <w:trHeight w:val="71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Благоустройство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412"/>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68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2D175B" w:rsidRPr="005538FF" w:rsidTr="00D671F8">
        <w:trPr>
          <w:trHeight w:val="69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освещения  населенных пунктов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63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Эксплуатация, ремонт объектов линий наружного освещения, текущее содержание</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10600</w:t>
            </w:r>
          </w:p>
        </w:tc>
      </w:tr>
      <w:tr w:rsidR="002D175B" w:rsidRPr="005538FF" w:rsidTr="00D671F8">
        <w:trPr>
          <w:trHeight w:val="36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Озеленение</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1318"/>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жилищно- коммунального хозяйства и дорожного хозяйства в Белоглинском сельском поселении Белоглинского района »</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10100</w:t>
            </w:r>
          </w:p>
        </w:tc>
      </w:tr>
      <w:tr w:rsidR="002D175B" w:rsidRPr="005538FF" w:rsidTr="00D671F8">
        <w:trPr>
          <w:trHeight w:val="41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озеленению территории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10610</w:t>
            </w:r>
          </w:p>
        </w:tc>
      </w:tr>
      <w:tr w:rsidR="002D175B" w:rsidRPr="005538FF" w:rsidTr="00D671F8">
        <w:trPr>
          <w:trHeight w:val="42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Содержание мест захоронения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41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содержанию мест захоронения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10620</w:t>
            </w:r>
          </w:p>
        </w:tc>
      </w:tr>
      <w:tr w:rsidR="002D175B" w:rsidRPr="005538FF" w:rsidTr="00D671F8">
        <w:trPr>
          <w:trHeight w:val="419"/>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Благоустройство населенных пунктов</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41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в области благоустройства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10640</w:t>
            </w:r>
          </w:p>
        </w:tc>
      </w:tr>
      <w:tr w:rsidR="002D175B" w:rsidRPr="005538FF" w:rsidTr="00D671F8">
        <w:trPr>
          <w:trHeight w:val="41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Default="002D175B" w:rsidP="002D175B">
            <w:pPr>
              <w:jc w:val="both"/>
              <w:rPr>
                <w:color w:val="000000"/>
                <w:sz w:val="28"/>
                <w:szCs w:val="28"/>
              </w:rPr>
            </w:pPr>
            <w:r>
              <w:rPr>
                <w:color w:val="000000"/>
                <w:sz w:val="28"/>
                <w:szCs w:val="28"/>
              </w:rPr>
              <w:t>Энергосбережение и повышение энергетической эффективности Белоглинского сельского поселения</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4</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00000</w:t>
            </w:r>
          </w:p>
        </w:tc>
      </w:tr>
      <w:tr w:rsidR="002D175B" w:rsidRPr="005538FF" w:rsidTr="00CF6721">
        <w:trPr>
          <w:trHeight w:val="41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Default="002D175B" w:rsidP="002D175B">
            <w:pPr>
              <w:jc w:val="both"/>
              <w:rPr>
                <w:color w:val="000000"/>
                <w:sz w:val="28"/>
                <w:szCs w:val="28"/>
              </w:rPr>
            </w:pPr>
            <w:r>
              <w:rPr>
                <w:color w:val="000000"/>
                <w:sz w:val="28"/>
                <w:szCs w:val="28"/>
              </w:rPr>
              <w:t>Развитие энергосбережения и повышение энергоэффективности в Белоглинском сельском поселении  Белоглинского района</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2B7785" w:rsidRDefault="002D175B" w:rsidP="002D175B">
            <w:pPr>
              <w:rPr>
                <w:sz w:val="28"/>
                <w:szCs w:val="28"/>
              </w:rPr>
            </w:pPr>
            <w:r w:rsidRPr="002B7785">
              <w:rPr>
                <w:sz w:val="28"/>
                <w:szCs w:val="28"/>
              </w:rPr>
              <w:t>4</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2B7785" w:rsidRDefault="002D175B" w:rsidP="002D175B">
            <w:pPr>
              <w:rPr>
                <w:sz w:val="28"/>
                <w:szCs w:val="28"/>
              </w:rPr>
            </w:pPr>
            <w:r w:rsidRPr="002B7785">
              <w:rPr>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2B7785" w:rsidRDefault="002D175B" w:rsidP="002D175B">
            <w:pPr>
              <w:rPr>
                <w:sz w:val="28"/>
                <w:szCs w:val="28"/>
              </w:rPr>
            </w:pPr>
            <w:r w:rsidRPr="002B7785">
              <w:rPr>
                <w:sz w:val="28"/>
                <w:szCs w:val="28"/>
              </w:rPr>
              <w:t>00000</w:t>
            </w:r>
          </w:p>
        </w:tc>
      </w:tr>
      <w:tr w:rsidR="002D175B" w:rsidRPr="005538FF" w:rsidTr="00D671F8">
        <w:trPr>
          <w:trHeight w:val="410"/>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Default="002D175B" w:rsidP="002D175B">
            <w:pPr>
              <w:jc w:val="both"/>
              <w:rPr>
                <w:color w:val="000000"/>
                <w:sz w:val="28"/>
                <w:szCs w:val="28"/>
              </w:rPr>
            </w:pPr>
            <w:r>
              <w:rPr>
                <w:color w:val="000000"/>
                <w:sz w:val="28"/>
                <w:szCs w:val="28"/>
              </w:rPr>
              <w:t>Мероприятия по энергосбережению поселения</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4</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10150</w:t>
            </w:r>
          </w:p>
        </w:tc>
      </w:tr>
      <w:tr w:rsidR="002D175B" w:rsidRPr="005538FF" w:rsidTr="00D671F8">
        <w:trPr>
          <w:trHeight w:val="99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4</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«Обеспечение безопасности населения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04</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95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«Обеспечение безопасности населения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10510</w:t>
            </w:r>
          </w:p>
        </w:tc>
      </w:tr>
      <w:tr w:rsidR="002D175B" w:rsidRPr="005538FF" w:rsidTr="00D671F8">
        <w:trPr>
          <w:trHeight w:val="986"/>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5</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гражданского общества»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70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Создание  условий для развития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699"/>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Компенсационные выплаты руководителям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10660</w:t>
            </w:r>
          </w:p>
        </w:tc>
      </w:tr>
      <w:tr w:rsidR="002D175B" w:rsidRPr="005538FF" w:rsidTr="00D671F8">
        <w:trPr>
          <w:trHeight w:val="197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благоустройства территории муниципального образования в границах территорий органов территориального общественного самоуправления - победителей краевого конкурса на звание «Лучший орган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10392</w:t>
            </w:r>
          </w:p>
        </w:tc>
      </w:tr>
      <w:tr w:rsidR="002D175B" w:rsidRPr="005538FF" w:rsidTr="00D671F8">
        <w:trPr>
          <w:trHeight w:val="979"/>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Поощрение победителей краевого конкурса на звание «Лучший орган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60390</w:t>
            </w:r>
          </w:p>
        </w:tc>
      </w:tr>
      <w:tr w:rsidR="002D175B" w:rsidRPr="005538FF" w:rsidTr="00D671F8">
        <w:trPr>
          <w:trHeight w:val="41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0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12950</w:t>
            </w:r>
          </w:p>
        </w:tc>
      </w:tr>
      <w:tr w:rsidR="002D175B" w:rsidRPr="005538FF" w:rsidTr="00D671F8">
        <w:trPr>
          <w:trHeight w:val="170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 Поддержка местных инициатив - «От победы во дворе - к победе в жизни» (благоустройство спортивно-игровой площадки по ул. Садовой)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12951</w:t>
            </w:r>
          </w:p>
        </w:tc>
      </w:tr>
      <w:tr w:rsidR="002D175B" w:rsidRPr="005538FF" w:rsidTr="00D671F8">
        <w:trPr>
          <w:trHeight w:val="70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Участие в форумах, семинарах, фестивалях, выставках конференциях </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97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Участие в форумах, семинарах, фестивалях, выставках конференциях участников от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10880</w:t>
            </w:r>
          </w:p>
        </w:tc>
      </w:tr>
      <w:tr w:rsidR="002D175B" w:rsidRPr="005538FF" w:rsidTr="00D671F8">
        <w:trPr>
          <w:trHeight w:val="99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6</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«Управление имуществом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40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986"/>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«Управление имуществом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10020</w:t>
            </w:r>
          </w:p>
        </w:tc>
      </w:tr>
      <w:tr w:rsidR="002D175B" w:rsidRPr="005538FF" w:rsidTr="00D671F8">
        <w:trPr>
          <w:trHeight w:val="928"/>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7</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«Информационное общество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97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Информационное обеспечение деятельности администрации и Совета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1278"/>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по информационному обеспечению деятельности администрации и Совета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569"/>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Информационное освещение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10200</w:t>
            </w:r>
          </w:p>
        </w:tc>
      </w:tr>
      <w:tr w:rsidR="002D175B" w:rsidRPr="005538FF" w:rsidTr="00D671F8">
        <w:trPr>
          <w:trHeight w:val="60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Использование информационных и коммуникационных технологий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67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Использование информационных и коммуникационных технологий в поселении</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64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использования информационных технологий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10450</w:t>
            </w:r>
          </w:p>
        </w:tc>
      </w:tr>
      <w:tr w:rsidR="002D175B" w:rsidRPr="005538FF" w:rsidTr="00D671F8">
        <w:trPr>
          <w:trHeight w:val="69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8</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«Формирование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2B7785">
        <w:trPr>
          <w:trHeight w:val="499"/>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формирования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138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Д5550</w:t>
            </w:r>
          </w:p>
        </w:tc>
      </w:tr>
      <w:tr w:rsidR="002D175B" w:rsidRPr="005538FF" w:rsidTr="00030A71">
        <w:trPr>
          <w:trHeight w:val="1010"/>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Pr="00053517" w:rsidRDefault="002D175B" w:rsidP="002D175B">
            <w:pPr>
              <w:jc w:val="both"/>
              <w:rPr>
                <w:bCs/>
                <w:color w:val="000000"/>
                <w:sz w:val="28"/>
                <w:szCs w:val="28"/>
              </w:rPr>
            </w:pPr>
            <w:r w:rsidRPr="00053517">
              <w:rPr>
                <w:bCs/>
                <w:color w:val="000000"/>
                <w:sz w:val="28"/>
                <w:szCs w:val="28"/>
              </w:rPr>
              <w:t xml:space="preserve">Муниципальная программа  Белоглинского сельского поселения Белоглинского муниципального района Краснодарского края «Социальная поддержка граждан» </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10</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00000</w:t>
            </w:r>
          </w:p>
        </w:tc>
      </w:tr>
      <w:tr w:rsidR="002D175B" w:rsidRPr="005538FF" w:rsidTr="00030A71">
        <w:trPr>
          <w:trHeight w:val="689"/>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Pr="005538FF" w:rsidRDefault="002D175B" w:rsidP="002D175B">
            <w:pPr>
              <w:jc w:val="both"/>
              <w:rPr>
                <w:rFonts w:eastAsia="Calibri"/>
                <w:snapToGrid w:val="0"/>
                <w:sz w:val="28"/>
                <w:szCs w:val="28"/>
              </w:rPr>
            </w:pPr>
            <w:r>
              <w:rPr>
                <w:color w:val="000000"/>
                <w:sz w:val="28"/>
                <w:szCs w:val="28"/>
              </w:rPr>
              <w:t>Прочие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10</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00000</w:t>
            </w:r>
          </w:p>
        </w:tc>
      </w:tr>
      <w:tr w:rsidR="002D175B" w:rsidRPr="005538FF" w:rsidTr="00D671F8">
        <w:trPr>
          <w:trHeight w:val="1384"/>
        </w:trPr>
        <w:tc>
          <w:tcPr>
            <w:tcW w:w="566" w:type="dxa"/>
            <w:tcBorders>
              <w:right w:val="single" w:sz="4" w:space="0" w:color="auto"/>
            </w:tcBorders>
            <w:noWrap/>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tcPr>
          <w:p w:rsidR="002D175B" w:rsidRDefault="002D175B" w:rsidP="002D175B">
            <w:pPr>
              <w:jc w:val="both"/>
              <w:rPr>
                <w:color w:val="000000"/>
                <w:sz w:val="28"/>
                <w:szCs w:val="28"/>
              </w:rPr>
            </w:pPr>
            <w:r>
              <w:rPr>
                <w:color w:val="000000"/>
                <w:sz w:val="28"/>
                <w:szCs w:val="28"/>
              </w:rPr>
              <w:t>Дополнительное материальное обеспечение лиц, замещавших муниципальные должности и должности муниципальной службы в администрации Белоглинского сельского поселения Белоглинского района</w:t>
            </w:r>
          </w:p>
          <w:p w:rsidR="002D175B" w:rsidRPr="005538FF" w:rsidRDefault="002D175B" w:rsidP="002D175B">
            <w:pPr>
              <w:autoSpaceDE w:val="0"/>
              <w:autoSpaceDN w:val="0"/>
              <w:adjustRightInd w:val="0"/>
              <w:jc w:val="both"/>
              <w:outlineLvl w:val="4"/>
              <w:rPr>
                <w:rFonts w:eastAsia="Calibri"/>
                <w:snapToGrid w:val="0"/>
                <w:sz w:val="28"/>
                <w:szCs w:val="28"/>
              </w:rPr>
            </w:pPr>
          </w:p>
        </w:tc>
        <w:tc>
          <w:tcPr>
            <w:tcW w:w="709"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10</w:t>
            </w:r>
          </w:p>
        </w:tc>
        <w:tc>
          <w:tcPr>
            <w:tcW w:w="42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jc w:val="both"/>
              <w:outlineLvl w:val="4"/>
              <w:rPr>
                <w:rFonts w:eastAsia="Calibri"/>
                <w:snapToGrid w:val="0"/>
                <w:sz w:val="28"/>
                <w:szCs w:val="28"/>
              </w:rPr>
            </w:pPr>
            <w:r>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Pr>
                <w:rFonts w:eastAsia="Calibri"/>
                <w:snapToGrid w:val="0"/>
                <w:sz w:val="28"/>
                <w:szCs w:val="28"/>
              </w:rPr>
              <w:t>10470</w:t>
            </w:r>
          </w:p>
        </w:tc>
      </w:tr>
      <w:tr w:rsidR="002D175B" w:rsidRPr="005538FF" w:rsidTr="00D671F8">
        <w:trPr>
          <w:trHeight w:val="69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9</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высшего должностного лица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70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Высшее должностное лицо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0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функций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00190</w:t>
            </w:r>
          </w:p>
        </w:tc>
      </w:tr>
      <w:tr w:rsidR="002D175B" w:rsidRPr="005538FF" w:rsidTr="00D671F8">
        <w:trPr>
          <w:trHeight w:val="97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администрации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99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функционирования администрации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75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51180</w:t>
            </w:r>
          </w:p>
        </w:tc>
      </w:tr>
      <w:tr w:rsidR="002D175B" w:rsidRPr="005538FF" w:rsidTr="00D671F8">
        <w:trPr>
          <w:trHeight w:val="69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81180</w:t>
            </w:r>
          </w:p>
        </w:tc>
      </w:tr>
      <w:tr w:rsidR="002D175B" w:rsidRPr="005538FF" w:rsidTr="00D671F8">
        <w:trPr>
          <w:trHeight w:val="42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Административные комиссии</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98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отдельных государственных полномочий по образованию и организации деятельности административных комиссий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60190</w:t>
            </w:r>
          </w:p>
        </w:tc>
      </w:tr>
      <w:tr w:rsidR="002D175B" w:rsidRPr="005538FF" w:rsidTr="00D671F8">
        <w:trPr>
          <w:trHeight w:val="41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непредвиденных расходов</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97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Резервный фонд администрации муниципального образования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10490</w:t>
            </w:r>
          </w:p>
        </w:tc>
      </w:tr>
      <w:tr w:rsidR="002D175B" w:rsidRPr="005538FF" w:rsidTr="00D671F8">
        <w:trPr>
          <w:trHeight w:val="705"/>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Реализация муниципальных функций, связанных с общегосударственным управлением</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70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Выполнение других обязательств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41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обязательства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10030</w:t>
            </w:r>
          </w:p>
        </w:tc>
      </w:tr>
      <w:tr w:rsidR="002D175B" w:rsidRPr="005538FF" w:rsidTr="00D671F8">
        <w:trPr>
          <w:trHeight w:val="70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Ведение похозяйственного учета (уточнение записей в похозяйственных книгах)</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10500</w:t>
            </w:r>
          </w:p>
        </w:tc>
      </w:tr>
      <w:tr w:rsidR="002D175B" w:rsidRPr="005538FF" w:rsidTr="00D671F8">
        <w:trPr>
          <w:trHeight w:val="674"/>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контрольно-счетной палаты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68</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1987"/>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 в соответствии с заключенными соглашениями</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68</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20020</w:t>
            </w:r>
          </w:p>
        </w:tc>
      </w:tr>
      <w:tr w:rsidR="002D175B" w:rsidRPr="005538FF" w:rsidTr="00D671F8">
        <w:trPr>
          <w:trHeight w:val="966"/>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Непрограммные направления деятельности органов местного самоуправления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2D175B" w:rsidRPr="005538FF" w:rsidTr="00D671F8">
        <w:trPr>
          <w:trHeight w:val="360"/>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Непрограммные расходы</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2D175B" w:rsidRPr="005538FF" w:rsidTr="00D671F8">
        <w:trPr>
          <w:trHeight w:val="333"/>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обязательства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10030</w:t>
            </w:r>
          </w:p>
        </w:tc>
      </w:tr>
      <w:tr w:rsidR="002D175B" w:rsidRPr="005538FF" w:rsidTr="00D671F8">
        <w:trPr>
          <w:trHeight w:val="2691"/>
        </w:trPr>
        <w:tc>
          <w:tcPr>
            <w:tcW w:w="566" w:type="dxa"/>
            <w:tcBorders>
              <w:right w:val="single" w:sz="4" w:space="0" w:color="auto"/>
            </w:tcBorders>
            <w:noWrap/>
            <w:hideMark/>
          </w:tcPr>
          <w:p w:rsidR="002D175B" w:rsidRPr="005538FF" w:rsidRDefault="002D175B" w:rsidP="002D175B">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Финансирование расходов на осуществление части полномочий по определению поставщиков (подрядчиков, исполнителей) при закупке товаров, работ, услуг, направленных на обеспечение муниципальных нужд в целях повышения эффективности, результативности осуществления закупок товаров, работ, услуг, переданных на районный уровень из бюджетов поселений</w:t>
            </w:r>
          </w:p>
        </w:tc>
        <w:tc>
          <w:tcPr>
            <w:tcW w:w="709"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2D175B" w:rsidRPr="005538FF" w:rsidRDefault="002D175B" w:rsidP="002D175B">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20030</w:t>
            </w:r>
          </w:p>
        </w:tc>
      </w:tr>
    </w:tbl>
    <w:p w:rsidR="002408C8" w:rsidRPr="005538FF" w:rsidRDefault="002408C8" w:rsidP="002408C8">
      <w:pPr>
        <w:autoSpaceDE w:val="0"/>
        <w:autoSpaceDN w:val="0"/>
        <w:adjustRightInd w:val="0"/>
        <w:ind w:firstLine="720"/>
        <w:jc w:val="both"/>
        <w:outlineLvl w:val="4"/>
        <w:rPr>
          <w:sz w:val="28"/>
        </w:rPr>
      </w:pPr>
      <w:r w:rsidRPr="005538FF">
        <w:rPr>
          <w:rFonts w:eastAsia="Calibri"/>
          <w:snapToGrid w:val="0"/>
          <w:sz w:val="28"/>
          <w:szCs w:val="28"/>
        </w:rPr>
        <w:fldChar w:fldCharType="end"/>
      </w:r>
    </w:p>
    <w:p w:rsidR="000A3F0A" w:rsidRDefault="000A3F0A" w:rsidP="000A3F0A">
      <w:pPr>
        <w:jc w:val="both"/>
        <w:rPr>
          <w:sz w:val="28"/>
        </w:rPr>
      </w:pPr>
      <w:r>
        <w:rPr>
          <w:sz w:val="28"/>
        </w:rPr>
        <w:t xml:space="preserve">Начальник финансового отдела </w:t>
      </w:r>
    </w:p>
    <w:p w:rsidR="00D93933" w:rsidRDefault="000A3F0A" w:rsidP="000A3F0A">
      <w:pPr>
        <w:jc w:val="both"/>
        <w:rPr>
          <w:sz w:val="28"/>
          <w:szCs w:val="28"/>
        </w:rPr>
      </w:pPr>
      <w:r>
        <w:rPr>
          <w:sz w:val="28"/>
        </w:rPr>
        <w:t xml:space="preserve">администрации </w:t>
      </w:r>
      <w:r w:rsidR="00D93933">
        <w:rPr>
          <w:sz w:val="28"/>
          <w:szCs w:val="28"/>
        </w:rPr>
        <w:t>Белоглинского сельского</w:t>
      </w:r>
    </w:p>
    <w:p w:rsidR="00BF32BF" w:rsidRDefault="00D93933" w:rsidP="00D93933">
      <w:pPr>
        <w:rPr>
          <w:sz w:val="28"/>
          <w:szCs w:val="28"/>
        </w:rPr>
      </w:pPr>
      <w:r>
        <w:rPr>
          <w:sz w:val="28"/>
          <w:szCs w:val="28"/>
        </w:rPr>
        <w:t>поселения Белоглинского</w:t>
      </w:r>
      <w:r w:rsidR="00BF32BF">
        <w:rPr>
          <w:sz w:val="28"/>
          <w:szCs w:val="28"/>
        </w:rPr>
        <w:t xml:space="preserve"> </w:t>
      </w:r>
    </w:p>
    <w:p w:rsidR="00BF32BF" w:rsidRDefault="00BF32BF" w:rsidP="00D93933">
      <w:pPr>
        <w:rPr>
          <w:sz w:val="28"/>
        </w:rPr>
      </w:pPr>
      <w:r>
        <w:rPr>
          <w:sz w:val="28"/>
          <w:szCs w:val="28"/>
        </w:rPr>
        <w:t xml:space="preserve">муниципального </w:t>
      </w:r>
      <w:r w:rsidR="00D93933">
        <w:rPr>
          <w:sz w:val="28"/>
          <w:szCs w:val="28"/>
        </w:rPr>
        <w:t xml:space="preserve"> района</w:t>
      </w:r>
      <w:r w:rsidR="004C5D06">
        <w:rPr>
          <w:sz w:val="28"/>
        </w:rPr>
        <w:t xml:space="preserve">   </w:t>
      </w:r>
    </w:p>
    <w:p w:rsidR="004C5D06" w:rsidRDefault="00BF32BF" w:rsidP="00D93933">
      <w:pPr>
        <w:rPr>
          <w:sz w:val="28"/>
        </w:rPr>
      </w:pPr>
      <w:r>
        <w:rPr>
          <w:sz w:val="28"/>
        </w:rPr>
        <w:t xml:space="preserve">Краснодарского края             </w:t>
      </w:r>
      <w:r w:rsidR="004C5D06">
        <w:rPr>
          <w:sz w:val="28"/>
        </w:rPr>
        <w:t xml:space="preserve">                                                    М.В.Даньшина</w:t>
      </w:r>
    </w:p>
    <w:p w:rsidR="00E464FA" w:rsidRDefault="00E464FA" w:rsidP="004C5D06">
      <w:pPr>
        <w:rPr>
          <w:sz w:val="28"/>
        </w:rPr>
      </w:pPr>
    </w:p>
    <w:p w:rsidR="00E464FA" w:rsidRDefault="00E464FA">
      <w:pPr>
        <w:spacing w:after="200" w:line="276" w:lineRule="auto"/>
        <w:rPr>
          <w:sz w:val="28"/>
        </w:rPr>
      </w:pPr>
      <w:r>
        <w:rPr>
          <w:sz w:val="28"/>
        </w:rPr>
        <w:br w:type="page"/>
      </w:r>
    </w:p>
    <w:tbl>
      <w:tblPr>
        <w:tblW w:w="10216" w:type="dxa"/>
        <w:tblInd w:w="98" w:type="dxa"/>
        <w:tblCellMar>
          <w:left w:w="10" w:type="dxa"/>
          <w:right w:w="10" w:type="dxa"/>
        </w:tblCellMar>
        <w:tblLook w:val="04A0" w:firstRow="1" w:lastRow="0" w:firstColumn="1" w:lastColumn="0" w:noHBand="0" w:noVBand="1"/>
      </w:tblPr>
      <w:tblGrid>
        <w:gridCol w:w="10216"/>
      </w:tblGrid>
      <w:tr w:rsidR="00E464FA" w:rsidRPr="00794BF5" w:rsidTr="00A43C6B">
        <w:trPr>
          <w:trHeight w:val="1"/>
        </w:trPr>
        <w:tc>
          <w:tcPr>
            <w:tcW w:w="10216" w:type="dxa"/>
            <w:shd w:val="clear" w:color="auto" w:fill="FFFFFF"/>
            <w:tcMar>
              <w:top w:w="0" w:type="dxa"/>
              <w:left w:w="108" w:type="dxa"/>
              <w:bottom w:w="0" w:type="dxa"/>
              <w:right w:w="108" w:type="dxa"/>
            </w:tcMar>
          </w:tcPr>
          <w:p w:rsidR="00E464FA" w:rsidRPr="00794BF5" w:rsidRDefault="00E464FA" w:rsidP="00A43C6B">
            <w:pPr>
              <w:ind w:left="5856" w:right="-5"/>
              <w:jc w:val="center"/>
              <w:rPr>
                <w:sz w:val="26"/>
                <w:szCs w:val="26"/>
              </w:rPr>
            </w:pPr>
            <w:r w:rsidRPr="00794BF5">
              <w:rPr>
                <w:sz w:val="26"/>
                <w:szCs w:val="26"/>
              </w:rPr>
              <w:lastRenderedPageBreak/>
              <w:t>ПРИЛОЖЕНИЕ № 2</w:t>
            </w:r>
          </w:p>
          <w:p w:rsidR="00E464FA" w:rsidRPr="00794BF5" w:rsidRDefault="000350F0" w:rsidP="00A43C6B">
            <w:pPr>
              <w:ind w:left="5856"/>
              <w:jc w:val="center"/>
              <w:rPr>
                <w:sz w:val="26"/>
                <w:szCs w:val="26"/>
              </w:rPr>
            </w:pPr>
            <w:r w:rsidRPr="00794BF5">
              <w:rPr>
                <w:sz w:val="26"/>
                <w:szCs w:val="26"/>
              </w:rPr>
              <w:t>к распоряжению</w:t>
            </w:r>
            <w:r w:rsidR="00E464FA" w:rsidRPr="00794BF5">
              <w:rPr>
                <w:sz w:val="26"/>
                <w:szCs w:val="26"/>
              </w:rPr>
              <w:t xml:space="preserve"> администрации</w:t>
            </w:r>
          </w:p>
          <w:p w:rsidR="00E464FA" w:rsidRPr="00794BF5" w:rsidRDefault="00E464FA" w:rsidP="00A43C6B">
            <w:pPr>
              <w:ind w:left="5856"/>
              <w:jc w:val="center"/>
              <w:rPr>
                <w:sz w:val="26"/>
                <w:szCs w:val="26"/>
              </w:rPr>
            </w:pPr>
            <w:r w:rsidRPr="00794BF5">
              <w:rPr>
                <w:sz w:val="26"/>
                <w:szCs w:val="26"/>
              </w:rPr>
              <w:t>Белоглинского сельского</w:t>
            </w:r>
          </w:p>
          <w:p w:rsidR="00E464FA" w:rsidRDefault="00E464FA" w:rsidP="00A43C6B">
            <w:pPr>
              <w:ind w:left="5856"/>
              <w:jc w:val="center"/>
              <w:rPr>
                <w:sz w:val="26"/>
                <w:szCs w:val="26"/>
              </w:rPr>
            </w:pPr>
            <w:r w:rsidRPr="00794BF5">
              <w:rPr>
                <w:sz w:val="26"/>
                <w:szCs w:val="26"/>
              </w:rPr>
              <w:t xml:space="preserve">поселения Белоглинского </w:t>
            </w:r>
            <w:r w:rsidR="00030A71">
              <w:rPr>
                <w:sz w:val="26"/>
                <w:szCs w:val="26"/>
              </w:rPr>
              <w:t xml:space="preserve">муниципального </w:t>
            </w:r>
            <w:r w:rsidRPr="00794BF5">
              <w:rPr>
                <w:sz w:val="26"/>
                <w:szCs w:val="26"/>
              </w:rPr>
              <w:t>района</w:t>
            </w:r>
          </w:p>
          <w:p w:rsidR="00030A71" w:rsidRPr="00794BF5" w:rsidRDefault="00030A71" w:rsidP="00A43C6B">
            <w:pPr>
              <w:ind w:left="5856"/>
              <w:jc w:val="center"/>
              <w:rPr>
                <w:sz w:val="26"/>
                <w:szCs w:val="26"/>
              </w:rPr>
            </w:pPr>
            <w:r>
              <w:rPr>
                <w:sz w:val="26"/>
                <w:szCs w:val="26"/>
              </w:rPr>
              <w:t>Краснодарского края</w:t>
            </w:r>
          </w:p>
          <w:p w:rsidR="00E464FA" w:rsidRPr="00794BF5" w:rsidRDefault="00E464FA" w:rsidP="00E464FA">
            <w:pPr>
              <w:ind w:left="5856"/>
              <w:jc w:val="center"/>
              <w:rPr>
                <w:sz w:val="26"/>
                <w:szCs w:val="26"/>
              </w:rPr>
            </w:pPr>
            <w:r w:rsidRPr="00794BF5">
              <w:rPr>
                <w:sz w:val="26"/>
                <w:szCs w:val="26"/>
              </w:rPr>
              <w:t>от ______________ №______-р</w:t>
            </w:r>
          </w:p>
        </w:tc>
      </w:tr>
      <w:tr w:rsidR="00E464FA" w:rsidRPr="00794BF5" w:rsidTr="00A43C6B">
        <w:trPr>
          <w:trHeight w:val="1"/>
        </w:trPr>
        <w:tc>
          <w:tcPr>
            <w:tcW w:w="10216" w:type="dxa"/>
            <w:shd w:val="clear" w:color="auto" w:fill="FFFFFF"/>
            <w:tcMar>
              <w:top w:w="0" w:type="dxa"/>
              <w:left w:w="108" w:type="dxa"/>
              <w:bottom w:w="0" w:type="dxa"/>
              <w:right w:w="108" w:type="dxa"/>
            </w:tcMar>
          </w:tcPr>
          <w:p w:rsidR="00E464FA" w:rsidRPr="00794BF5" w:rsidRDefault="00E464FA" w:rsidP="00A43C6B">
            <w:pPr>
              <w:ind w:left="-29" w:right="-5" w:firstLine="29"/>
              <w:jc w:val="center"/>
              <w:rPr>
                <w:sz w:val="26"/>
                <w:szCs w:val="26"/>
              </w:rPr>
            </w:pPr>
          </w:p>
        </w:tc>
      </w:tr>
    </w:tbl>
    <w:p w:rsidR="00E464FA" w:rsidRDefault="00E464FA" w:rsidP="00E464FA">
      <w:pPr>
        <w:spacing w:line="252" w:lineRule="auto"/>
        <w:jc w:val="both"/>
        <w:rPr>
          <w:b/>
          <w:sz w:val="28"/>
          <w:szCs w:val="28"/>
        </w:rPr>
      </w:pPr>
    </w:p>
    <w:p w:rsidR="00E464FA" w:rsidRPr="00114974" w:rsidRDefault="00E464FA" w:rsidP="00E464FA">
      <w:pPr>
        <w:jc w:val="center"/>
        <w:rPr>
          <w:sz w:val="28"/>
          <w:szCs w:val="28"/>
        </w:rPr>
      </w:pPr>
      <w:r>
        <w:rPr>
          <w:b/>
          <w:sz w:val="28"/>
          <w:szCs w:val="28"/>
        </w:rPr>
        <w:tab/>
      </w:r>
      <w:r w:rsidRPr="00114974">
        <w:rPr>
          <w:sz w:val="28"/>
          <w:szCs w:val="28"/>
        </w:rPr>
        <w:t>ПЕРЕЧЕНЬ</w:t>
      </w:r>
    </w:p>
    <w:p w:rsidR="00E464FA" w:rsidRPr="00114974" w:rsidRDefault="00E464FA" w:rsidP="00E464FA">
      <w:pPr>
        <w:jc w:val="center"/>
      </w:pPr>
      <w:r w:rsidRPr="00114974">
        <w:rPr>
          <w:sz w:val="28"/>
          <w:szCs w:val="28"/>
        </w:rPr>
        <w:t xml:space="preserve"> кодов подвидов по видам доходов классификации доходов бюджета</w:t>
      </w:r>
      <w:r>
        <w:rPr>
          <w:sz w:val="28"/>
          <w:szCs w:val="28"/>
        </w:rPr>
        <w:t xml:space="preserve"> </w:t>
      </w:r>
      <w:r w:rsidR="007F3E09">
        <w:rPr>
          <w:sz w:val="28"/>
          <w:szCs w:val="28"/>
        </w:rPr>
        <w:t>Белоглинского сельского поселения  Белоглинского муниципального района Краснодарского края</w:t>
      </w:r>
    </w:p>
    <w:p w:rsidR="00E464FA" w:rsidRPr="00114974" w:rsidRDefault="00E464FA" w:rsidP="00E464FA"/>
    <w:tbl>
      <w:tblPr>
        <w:tblW w:w="9801" w:type="dxa"/>
        <w:tblInd w:w="88"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0"/>
        <w:gridCol w:w="6101"/>
      </w:tblGrid>
      <w:tr w:rsidR="00E464FA" w:rsidRPr="00114974" w:rsidTr="00A43C6B">
        <w:trPr>
          <w:trHeight w:val="375"/>
        </w:trPr>
        <w:tc>
          <w:tcPr>
            <w:tcW w:w="3700" w:type="dxa"/>
            <w:shd w:val="clear" w:color="auto" w:fill="auto"/>
            <w:vAlign w:val="center"/>
          </w:tcPr>
          <w:p w:rsidR="00E464FA" w:rsidRPr="00114974" w:rsidRDefault="00E464FA" w:rsidP="00A43C6B">
            <w:pPr>
              <w:jc w:val="center"/>
              <w:rPr>
                <w:sz w:val="28"/>
                <w:szCs w:val="28"/>
              </w:rPr>
            </w:pPr>
            <w:r w:rsidRPr="00114974">
              <w:rPr>
                <w:sz w:val="28"/>
                <w:szCs w:val="28"/>
              </w:rPr>
              <w:t xml:space="preserve">Код </w:t>
            </w:r>
          </w:p>
        </w:tc>
        <w:tc>
          <w:tcPr>
            <w:tcW w:w="6101" w:type="dxa"/>
            <w:shd w:val="clear" w:color="auto" w:fill="auto"/>
            <w:vAlign w:val="center"/>
          </w:tcPr>
          <w:p w:rsidR="00E464FA" w:rsidRPr="00114974" w:rsidRDefault="00E464FA" w:rsidP="00A43C6B">
            <w:pPr>
              <w:jc w:val="center"/>
              <w:rPr>
                <w:sz w:val="28"/>
                <w:szCs w:val="28"/>
              </w:rPr>
            </w:pPr>
            <w:r w:rsidRPr="00114974">
              <w:rPr>
                <w:sz w:val="28"/>
                <w:szCs w:val="28"/>
              </w:rPr>
              <w:t>Наименование кодов подвидов по видам доходов классификации доходов бюджета</w:t>
            </w:r>
            <w:r>
              <w:rPr>
                <w:sz w:val="28"/>
                <w:szCs w:val="28"/>
              </w:rPr>
              <w:t xml:space="preserve"> </w:t>
            </w:r>
            <w:r w:rsidR="007F3E09">
              <w:rPr>
                <w:sz w:val="28"/>
                <w:szCs w:val="28"/>
              </w:rPr>
              <w:t>Белоглинского сельского поселения  Белоглинского муниципального района Краснодарского края</w:t>
            </w:r>
          </w:p>
        </w:tc>
      </w:tr>
    </w:tbl>
    <w:p w:rsidR="00E464FA" w:rsidRPr="00114974" w:rsidRDefault="00E464FA" w:rsidP="00E464FA">
      <w:pPr>
        <w:rPr>
          <w:sz w:val="2"/>
          <w:szCs w:val="2"/>
        </w:rPr>
      </w:pPr>
    </w:p>
    <w:tbl>
      <w:tblPr>
        <w:tblW w:w="9801" w:type="dxa"/>
        <w:tblInd w:w="88" w:type="dxa"/>
        <w:tblLook w:val="0000" w:firstRow="0" w:lastRow="0" w:firstColumn="0" w:lastColumn="0" w:noHBand="0" w:noVBand="0"/>
      </w:tblPr>
      <w:tblGrid>
        <w:gridCol w:w="15"/>
        <w:gridCol w:w="3685"/>
        <w:gridCol w:w="6"/>
        <w:gridCol w:w="6095"/>
      </w:tblGrid>
      <w:tr w:rsidR="00E464FA" w:rsidRPr="00114974" w:rsidTr="00A43C6B">
        <w:trPr>
          <w:trHeight w:val="330"/>
          <w:tblHeader/>
        </w:trPr>
        <w:tc>
          <w:tcPr>
            <w:tcW w:w="3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64FA" w:rsidRPr="00114974" w:rsidRDefault="00E464FA" w:rsidP="00A43C6B">
            <w:pPr>
              <w:jc w:val="center"/>
              <w:rPr>
                <w:sz w:val="28"/>
                <w:szCs w:val="28"/>
              </w:rPr>
            </w:pPr>
            <w:r w:rsidRPr="00114974">
              <w:rPr>
                <w:sz w:val="28"/>
                <w:szCs w:val="28"/>
              </w:rPr>
              <w:t>1</w:t>
            </w:r>
          </w:p>
        </w:tc>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64FA" w:rsidRPr="00114974" w:rsidRDefault="00E464FA" w:rsidP="00A43C6B">
            <w:pPr>
              <w:jc w:val="center"/>
              <w:rPr>
                <w:sz w:val="28"/>
                <w:szCs w:val="28"/>
              </w:rPr>
            </w:pPr>
            <w:r w:rsidRPr="00114974">
              <w:rPr>
                <w:sz w:val="28"/>
                <w:szCs w:val="28"/>
              </w:rPr>
              <w:t>2</w:t>
            </w:r>
          </w:p>
        </w:tc>
      </w:tr>
      <w:tr w:rsidR="00E464FA" w:rsidTr="00A43C6B">
        <w:trPr>
          <w:gridBefore w:val="1"/>
          <w:wBefore w:w="15" w:type="dxa"/>
          <w:trHeight w:val="129"/>
        </w:trPr>
        <w:tc>
          <w:tcPr>
            <w:tcW w:w="3691" w:type="dxa"/>
            <w:gridSpan w:val="2"/>
          </w:tcPr>
          <w:p w:rsidR="00E464FA" w:rsidRDefault="00E464FA" w:rsidP="00A43C6B">
            <w:pPr>
              <w:jc w:val="center"/>
              <w:rPr>
                <w:b/>
                <w:bCs/>
                <w:color w:val="000000"/>
                <w:sz w:val="28"/>
                <w:szCs w:val="28"/>
              </w:rPr>
            </w:pPr>
          </w:p>
        </w:tc>
        <w:tc>
          <w:tcPr>
            <w:tcW w:w="6095" w:type="dxa"/>
            <w:vAlign w:val="bottom"/>
          </w:tcPr>
          <w:p w:rsidR="00E464FA" w:rsidRDefault="00E464FA" w:rsidP="00A43C6B">
            <w:pPr>
              <w:jc w:val="both"/>
              <w:rPr>
                <w:b/>
                <w:bCs/>
                <w:color w:val="000000"/>
                <w:sz w:val="28"/>
                <w:szCs w:val="28"/>
              </w:rPr>
            </w:pPr>
          </w:p>
        </w:tc>
      </w:tr>
      <w:tr w:rsidR="004165CC" w:rsidTr="00C953A7">
        <w:trPr>
          <w:gridBefore w:val="1"/>
          <w:wBefore w:w="15" w:type="dxa"/>
          <w:trHeight w:val="129"/>
        </w:trPr>
        <w:tc>
          <w:tcPr>
            <w:tcW w:w="3691" w:type="dxa"/>
            <w:gridSpan w:val="2"/>
          </w:tcPr>
          <w:p w:rsidR="004165CC" w:rsidRPr="00705132" w:rsidRDefault="004165CC" w:rsidP="00C953A7">
            <w:pPr>
              <w:jc w:val="both"/>
            </w:pPr>
            <w:r>
              <w:t xml:space="preserve">992 </w:t>
            </w:r>
            <w:r w:rsidRPr="000C2A7E">
              <w:t>111 05025 10 0000 120</w:t>
            </w:r>
          </w:p>
        </w:tc>
        <w:tc>
          <w:tcPr>
            <w:tcW w:w="6095" w:type="dxa"/>
          </w:tcPr>
          <w:p w:rsidR="004165CC" w:rsidRPr="00705132" w:rsidRDefault="004165CC" w:rsidP="00C953A7">
            <w:pPr>
              <w:jc w:val="both"/>
            </w:pPr>
            <w:r w:rsidRPr="000C2A7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 *</w:t>
            </w: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rPr>
                <w:bCs/>
              </w:rPr>
              <w:t>992 1 11 05035 10 0000 120</w:t>
            </w:r>
          </w:p>
        </w:tc>
        <w:tc>
          <w:tcPr>
            <w:tcW w:w="6095" w:type="dxa"/>
          </w:tcPr>
          <w:p w:rsidR="004165CC" w:rsidRDefault="004165CC" w:rsidP="00C953A7">
            <w:pPr>
              <w:jc w:val="both"/>
              <w:rPr>
                <w:bCs/>
              </w:rPr>
            </w:pPr>
            <w:r w:rsidRPr="00705132">
              <w:rPr>
                <w:bCs/>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992 1 11 05075 10 0000 120</w:t>
            </w:r>
          </w:p>
        </w:tc>
        <w:tc>
          <w:tcPr>
            <w:tcW w:w="6095" w:type="dxa"/>
          </w:tcPr>
          <w:p w:rsidR="004165CC" w:rsidRDefault="004165CC" w:rsidP="00C953A7">
            <w:pPr>
              <w:jc w:val="both"/>
            </w:pPr>
            <w:r w:rsidRPr="00705132">
              <w:t>Доходы от сдачи в аренду имущества, составляющего казну сельских поселений (за исключением земельных участков)</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rPr>
                <w:bCs/>
              </w:rPr>
            </w:pPr>
            <w:r w:rsidRPr="00705132">
              <w:rPr>
                <w:bCs/>
              </w:rPr>
              <w:t xml:space="preserve">992 1 11 07015 10 0000 120 </w:t>
            </w:r>
          </w:p>
        </w:tc>
        <w:tc>
          <w:tcPr>
            <w:tcW w:w="6095" w:type="dxa"/>
          </w:tcPr>
          <w:p w:rsidR="004165CC" w:rsidRDefault="004165CC" w:rsidP="00C953A7">
            <w:pPr>
              <w:jc w:val="both"/>
              <w:rPr>
                <w:bCs/>
              </w:rPr>
            </w:pPr>
            <w:r w:rsidRPr="00705132">
              <w:rPr>
                <w:b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4165CC" w:rsidRDefault="004165CC" w:rsidP="00C953A7">
            <w:pPr>
              <w:jc w:val="both"/>
            </w:pPr>
            <w:r w:rsidRPr="004165CC">
              <w:t>992 1 11 08050 10 0000 120</w:t>
            </w:r>
          </w:p>
        </w:tc>
        <w:tc>
          <w:tcPr>
            <w:tcW w:w="6095" w:type="dxa"/>
          </w:tcPr>
          <w:p w:rsidR="004165CC" w:rsidRPr="004165CC" w:rsidRDefault="004165CC" w:rsidP="00C953A7">
            <w:pPr>
              <w:jc w:val="both"/>
            </w:pPr>
            <w:r w:rsidRPr="004165CC">
              <w:t>Средства, получаемые от передачи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p w:rsidR="004165CC" w:rsidRPr="004165CC"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lastRenderedPageBreak/>
              <w:t>992 1 11 09045 10 0000120</w:t>
            </w:r>
          </w:p>
        </w:tc>
        <w:tc>
          <w:tcPr>
            <w:tcW w:w="6095" w:type="dxa"/>
          </w:tcPr>
          <w:p w:rsidR="004165CC" w:rsidRDefault="004165CC" w:rsidP="00C953A7">
            <w:pPr>
              <w:jc w:val="both"/>
            </w:pPr>
            <w:r w:rsidRPr="00705132">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A70AF8" w:rsidRDefault="004165CC" w:rsidP="00C953A7">
            <w:pPr>
              <w:jc w:val="both"/>
            </w:pPr>
            <w:r w:rsidRPr="00A70AF8">
              <w:t>992 1 11 09080 10 0000 120</w:t>
            </w:r>
          </w:p>
        </w:tc>
        <w:tc>
          <w:tcPr>
            <w:tcW w:w="6095" w:type="dxa"/>
          </w:tcPr>
          <w:p w:rsidR="004165CC" w:rsidRDefault="004165CC" w:rsidP="00C953A7">
            <w:pPr>
              <w:jc w:val="both"/>
            </w:pPr>
            <w:r w:rsidRPr="00A70AF8">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p w:rsidR="004165CC" w:rsidRPr="00A70AF8"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rPr>
                <w:bCs/>
              </w:rPr>
              <w:t>992 1 13 01995 10 0000 130</w:t>
            </w:r>
          </w:p>
        </w:tc>
        <w:tc>
          <w:tcPr>
            <w:tcW w:w="6095" w:type="dxa"/>
          </w:tcPr>
          <w:p w:rsidR="004165CC" w:rsidRDefault="004165CC" w:rsidP="00C953A7">
            <w:pPr>
              <w:jc w:val="both"/>
              <w:rPr>
                <w:bCs/>
              </w:rPr>
            </w:pPr>
            <w:r w:rsidRPr="00705132">
              <w:rPr>
                <w:bCs/>
              </w:rPr>
              <w:t>Прочие доходы от оказания платных услуг (работ) получателями средств бюджетов сельских поселений</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Default="004165CC" w:rsidP="00C953A7">
            <w:pPr>
              <w:jc w:val="both"/>
              <w:rPr>
                <w:bCs/>
              </w:rPr>
            </w:pPr>
            <w:r>
              <w:rPr>
                <w:bCs/>
              </w:rPr>
              <w:t>992 1 13 02065 10 0000 130</w:t>
            </w:r>
          </w:p>
          <w:p w:rsidR="004165CC" w:rsidRPr="00705132" w:rsidRDefault="004165CC" w:rsidP="00C953A7">
            <w:pPr>
              <w:jc w:val="both"/>
              <w:rPr>
                <w:bCs/>
              </w:rPr>
            </w:pPr>
          </w:p>
        </w:tc>
        <w:tc>
          <w:tcPr>
            <w:tcW w:w="6095" w:type="dxa"/>
          </w:tcPr>
          <w:p w:rsidR="004165CC" w:rsidRDefault="004165CC" w:rsidP="00C953A7">
            <w:pPr>
              <w:jc w:val="both"/>
              <w:rPr>
                <w:bCs/>
              </w:rPr>
            </w:pPr>
            <w:r>
              <w:rPr>
                <w:bCs/>
              </w:rPr>
              <w:t>Доходы, поступающие в порядке возмещения расходов понесенных в связи с эксплуатацией имущества сельских поселений</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rPr>
                <w:bCs/>
              </w:rPr>
              <w:t>992 1 13 02995 10 0000 130</w:t>
            </w:r>
          </w:p>
        </w:tc>
        <w:tc>
          <w:tcPr>
            <w:tcW w:w="6095" w:type="dxa"/>
          </w:tcPr>
          <w:p w:rsidR="004165CC" w:rsidRDefault="004165CC" w:rsidP="00C953A7">
            <w:pPr>
              <w:jc w:val="both"/>
              <w:rPr>
                <w:bCs/>
              </w:rPr>
            </w:pPr>
            <w:r w:rsidRPr="00705132">
              <w:rPr>
                <w:bCs/>
              </w:rPr>
              <w:t>Прочие доходы от компенсации затрат бюджетов сельских поселений*</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rPr>
                <w:bCs/>
              </w:rPr>
              <w:t xml:space="preserve">992 </w:t>
            </w:r>
            <w:r w:rsidRPr="00705132">
              <w:t>1 14 02050 10 0000 410</w:t>
            </w:r>
          </w:p>
        </w:tc>
        <w:tc>
          <w:tcPr>
            <w:tcW w:w="6095" w:type="dxa"/>
          </w:tcPr>
          <w:p w:rsidR="004165CC" w:rsidRDefault="004165CC" w:rsidP="00C953A7">
            <w:pPr>
              <w:jc w:val="both"/>
            </w:pPr>
            <w:r w:rsidRPr="00705132">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992 1 14 02052 10 0000 410</w:t>
            </w:r>
          </w:p>
        </w:tc>
        <w:tc>
          <w:tcPr>
            <w:tcW w:w="6095" w:type="dxa"/>
          </w:tcPr>
          <w:p w:rsidR="004165CC" w:rsidRDefault="004165CC" w:rsidP="00C953A7">
            <w:pPr>
              <w:jc w:val="both"/>
            </w:pPr>
            <w:r w:rsidRPr="00705132">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992 1 14 02053 10 0000 410</w:t>
            </w:r>
          </w:p>
        </w:tc>
        <w:tc>
          <w:tcPr>
            <w:tcW w:w="6095" w:type="dxa"/>
          </w:tcPr>
          <w:p w:rsidR="004165CC" w:rsidRDefault="004165CC" w:rsidP="00C953A7">
            <w:pPr>
              <w:jc w:val="both"/>
            </w:pPr>
            <w:r w:rsidRPr="00705132">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992 1 14 02050 10 0000 440</w:t>
            </w:r>
          </w:p>
        </w:tc>
        <w:tc>
          <w:tcPr>
            <w:tcW w:w="6095" w:type="dxa"/>
          </w:tcPr>
          <w:p w:rsidR="004165CC" w:rsidRDefault="004165CC" w:rsidP="00C953A7">
            <w:pPr>
              <w:jc w:val="both"/>
            </w:pPr>
            <w:r w:rsidRPr="00705132">
              <w:t xml:space="preserve">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w:t>
            </w:r>
            <w:r w:rsidRPr="00705132">
              <w:lastRenderedPageBreak/>
              <w:t>унитарных предприятий, в том числе казенных), в части реализации материальных запасов по указанному имуществу</w:t>
            </w:r>
          </w:p>
          <w:p w:rsidR="004165CC" w:rsidRPr="00705132" w:rsidRDefault="004165CC" w:rsidP="00C953A7">
            <w:pPr>
              <w:jc w:val="both"/>
              <w:rPr>
                <w:bCs/>
              </w:rPr>
            </w:pPr>
          </w:p>
        </w:tc>
      </w:tr>
      <w:tr w:rsidR="004165CC" w:rsidTr="00726A3A">
        <w:trPr>
          <w:gridBefore w:val="1"/>
          <w:wBefore w:w="15" w:type="dxa"/>
          <w:trHeight w:val="129"/>
        </w:trPr>
        <w:tc>
          <w:tcPr>
            <w:tcW w:w="3691" w:type="dxa"/>
            <w:gridSpan w:val="2"/>
          </w:tcPr>
          <w:p w:rsidR="004165CC" w:rsidRPr="00705132" w:rsidRDefault="004165CC" w:rsidP="00C953A7">
            <w:pPr>
              <w:jc w:val="both"/>
              <w:rPr>
                <w:bCs/>
              </w:rPr>
            </w:pPr>
            <w:r w:rsidRPr="00705132">
              <w:lastRenderedPageBreak/>
              <w:t>992 1 14 02052 10 0000 440</w:t>
            </w:r>
          </w:p>
        </w:tc>
        <w:tc>
          <w:tcPr>
            <w:tcW w:w="6095" w:type="dxa"/>
          </w:tcPr>
          <w:p w:rsidR="004165CC" w:rsidRDefault="004165CC" w:rsidP="00C953A7">
            <w:pPr>
              <w:jc w:val="both"/>
            </w:pPr>
            <w:r w:rsidRPr="00705132">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p w:rsidR="004165CC" w:rsidRPr="00705132" w:rsidRDefault="004165CC" w:rsidP="00C953A7">
            <w:pPr>
              <w:jc w:val="both"/>
              <w:rPr>
                <w:bCs/>
              </w:rPr>
            </w:pPr>
          </w:p>
        </w:tc>
      </w:tr>
      <w:tr w:rsidR="004165CC" w:rsidTr="00726A3A">
        <w:trPr>
          <w:gridBefore w:val="1"/>
          <w:wBefore w:w="15" w:type="dxa"/>
          <w:trHeight w:val="129"/>
        </w:trPr>
        <w:tc>
          <w:tcPr>
            <w:tcW w:w="3691" w:type="dxa"/>
            <w:gridSpan w:val="2"/>
          </w:tcPr>
          <w:p w:rsidR="004165CC" w:rsidRPr="00726A3A" w:rsidRDefault="004165CC" w:rsidP="00C953A7">
            <w:pPr>
              <w:jc w:val="both"/>
              <w:rPr>
                <w:bCs/>
              </w:rPr>
            </w:pPr>
            <w:r w:rsidRPr="00726A3A">
              <w:t>992 1 14 02053 10 0000 440</w:t>
            </w:r>
          </w:p>
        </w:tc>
        <w:tc>
          <w:tcPr>
            <w:tcW w:w="6095" w:type="dxa"/>
          </w:tcPr>
          <w:p w:rsidR="004165CC" w:rsidRPr="00726A3A" w:rsidRDefault="004165CC" w:rsidP="00C953A7">
            <w:pPr>
              <w:jc w:val="both"/>
            </w:pPr>
            <w:r w:rsidRPr="00726A3A">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4165CC" w:rsidRPr="00726A3A" w:rsidRDefault="004165CC" w:rsidP="00C953A7">
            <w:pPr>
              <w:jc w:val="both"/>
              <w:rPr>
                <w:bCs/>
              </w:rPr>
            </w:pPr>
          </w:p>
        </w:tc>
      </w:tr>
      <w:tr w:rsidR="004165CC" w:rsidTr="00726A3A">
        <w:trPr>
          <w:gridBefore w:val="1"/>
          <w:wBefore w:w="15" w:type="dxa"/>
          <w:trHeight w:val="129"/>
        </w:trPr>
        <w:tc>
          <w:tcPr>
            <w:tcW w:w="3691" w:type="dxa"/>
            <w:gridSpan w:val="2"/>
          </w:tcPr>
          <w:p w:rsidR="004165CC" w:rsidRPr="00726A3A" w:rsidRDefault="004165CC" w:rsidP="00C953A7">
            <w:pPr>
              <w:jc w:val="both"/>
              <w:rPr>
                <w:bCs/>
              </w:rPr>
            </w:pPr>
            <w:r w:rsidRPr="00726A3A">
              <w:t>992 1 14 04050 10 0000 420</w:t>
            </w:r>
          </w:p>
        </w:tc>
        <w:tc>
          <w:tcPr>
            <w:tcW w:w="6095" w:type="dxa"/>
          </w:tcPr>
          <w:p w:rsidR="004165CC" w:rsidRPr="00726A3A" w:rsidRDefault="004165CC" w:rsidP="00C953A7">
            <w:pPr>
              <w:jc w:val="both"/>
            </w:pPr>
            <w:r w:rsidRPr="00726A3A">
              <w:t>Доходы от продажи нематериальных активов, находящихся в собственности сельских поселений</w:t>
            </w:r>
          </w:p>
          <w:p w:rsidR="004165CC" w:rsidRPr="00726A3A" w:rsidRDefault="004165CC" w:rsidP="00C953A7">
            <w:pPr>
              <w:jc w:val="both"/>
              <w:rPr>
                <w:bCs/>
              </w:rPr>
            </w:pPr>
          </w:p>
        </w:tc>
      </w:tr>
      <w:tr w:rsidR="00432241" w:rsidTr="00726A3A">
        <w:trPr>
          <w:gridBefore w:val="1"/>
          <w:wBefore w:w="15" w:type="dxa"/>
          <w:trHeight w:val="129"/>
        </w:trPr>
        <w:tc>
          <w:tcPr>
            <w:tcW w:w="3691" w:type="dxa"/>
            <w:gridSpan w:val="2"/>
          </w:tcPr>
          <w:p w:rsidR="00432241" w:rsidRPr="00726A3A" w:rsidRDefault="00432241" w:rsidP="00432241">
            <w:pPr>
              <w:jc w:val="both"/>
              <w:rPr>
                <w:color w:val="000000"/>
              </w:rPr>
            </w:pPr>
            <w:r w:rsidRPr="00726A3A">
              <w:rPr>
                <w:color w:val="000000"/>
              </w:rPr>
              <w:t>992 1 14 06000 00 0000 430</w:t>
            </w:r>
          </w:p>
          <w:p w:rsidR="00432241" w:rsidRPr="00726A3A" w:rsidRDefault="00432241" w:rsidP="00C953A7">
            <w:pPr>
              <w:jc w:val="both"/>
            </w:pPr>
          </w:p>
        </w:tc>
        <w:tc>
          <w:tcPr>
            <w:tcW w:w="6095" w:type="dxa"/>
          </w:tcPr>
          <w:p w:rsidR="00432241" w:rsidRPr="00726A3A" w:rsidRDefault="00432241" w:rsidP="00432241">
            <w:pPr>
              <w:jc w:val="both"/>
              <w:rPr>
                <w:color w:val="000000"/>
              </w:rPr>
            </w:pPr>
            <w:r w:rsidRPr="00726A3A">
              <w:rPr>
                <w:color w:val="000000"/>
              </w:rPr>
              <w:t>Доходы от продажи земельных участков, находящихся в государственной и муниципальной собственности</w:t>
            </w:r>
          </w:p>
          <w:p w:rsidR="00432241" w:rsidRPr="00726A3A" w:rsidRDefault="00432241" w:rsidP="00C953A7">
            <w:pPr>
              <w:jc w:val="both"/>
            </w:pPr>
          </w:p>
        </w:tc>
      </w:tr>
      <w:tr w:rsidR="00432241" w:rsidTr="00726A3A">
        <w:trPr>
          <w:gridBefore w:val="1"/>
          <w:wBefore w:w="15" w:type="dxa"/>
          <w:trHeight w:val="129"/>
        </w:trPr>
        <w:tc>
          <w:tcPr>
            <w:tcW w:w="3691" w:type="dxa"/>
            <w:gridSpan w:val="2"/>
          </w:tcPr>
          <w:p w:rsidR="00432241" w:rsidRPr="00726A3A" w:rsidRDefault="00432241" w:rsidP="00C953A7">
            <w:pPr>
              <w:jc w:val="both"/>
            </w:pPr>
            <w:r w:rsidRPr="00726A3A">
              <w:t>992 1 14 06020 00 0000 430</w:t>
            </w:r>
          </w:p>
        </w:tc>
        <w:tc>
          <w:tcPr>
            <w:tcW w:w="6095" w:type="dxa"/>
          </w:tcPr>
          <w:p w:rsidR="00432241" w:rsidRPr="00726A3A" w:rsidRDefault="00432241" w:rsidP="00C953A7">
            <w:pPr>
              <w:jc w:val="both"/>
            </w:pPr>
            <w:r w:rsidRPr="00726A3A">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r>
      <w:tr w:rsidR="00114340" w:rsidTr="00726A3A">
        <w:trPr>
          <w:gridBefore w:val="1"/>
          <w:wBefore w:w="15" w:type="dxa"/>
          <w:trHeight w:val="129"/>
        </w:trPr>
        <w:tc>
          <w:tcPr>
            <w:tcW w:w="3691" w:type="dxa"/>
            <w:gridSpan w:val="2"/>
          </w:tcPr>
          <w:p w:rsidR="00114340" w:rsidRPr="00726A3A" w:rsidRDefault="00432241" w:rsidP="00C953A7">
            <w:pPr>
              <w:jc w:val="both"/>
            </w:pPr>
            <w:r w:rsidRPr="00726A3A">
              <w:t>992 1 14 06025 10 0000 430</w:t>
            </w:r>
          </w:p>
        </w:tc>
        <w:tc>
          <w:tcPr>
            <w:tcW w:w="6095" w:type="dxa"/>
          </w:tcPr>
          <w:p w:rsidR="00114340" w:rsidRPr="00726A3A" w:rsidRDefault="00114340" w:rsidP="00C953A7">
            <w:pPr>
              <w:jc w:val="both"/>
            </w:pPr>
            <w:r w:rsidRPr="00726A3A">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4165CC" w:rsidTr="00726A3A">
        <w:trPr>
          <w:gridBefore w:val="1"/>
          <w:wBefore w:w="15" w:type="dxa"/>
          <w:trHeight w:val="129"/>
        </w:trPr>
        <w:tc>
          <w:tcPr>
            <w:tcW w:w="3691" w:type="dxa"/>
            <w:gridSpan w:val="2"/>
          </w:tcPr>
          <w:p w:rsidR="004165CC" w:rsidRPr="00726A3A" w:rsidRDefault="004165CC" w:rsidP="00C953A7">
            <w:pPr>
              <w:jc w:val="both"/>
              <w:rPr>
                <w:bCs/>
              </w:rPr>
            </w:pPr>
            <w:r w:rsidRPr="00726A3A">
              <w:t>992 1 16 07010 10 0000 140</w:t>
            </w:r>
          </w:p>
        </w:tc>
        <w:tc>
          <w:tcPr>
            <w:tcW w:w="6095" w:type="dxa"/>
          </w:tcPr>
          <w:p w:rsidR="004165CC" w:rsidRPr="00726A3A" w:rsidRDefault="004165CC" w:rsidP="00C953A7">
            <w:pPr>
              <w:jc w:val="both"/>
            </w:pPr>
            <w:r w:rsidRPr="00726A3A">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p w:rsidR="004165CC" w:rsidRPr="00726A3A" w:rsidRDefault="004165CC" w:rsidP="00C953A7">
            <w:pPr>
              <w:jc w:val="both"/>
              <w:rPr>
                <w:bCs/>
              </w:rPr>
            </w:pPr>
          </w:p>
        </w:tc>
      </w:tr>
      <w:tr w:rsidR="004165CC" w:rsidTr="00726A3A">
        <w:trPr>
          <w:gridBefore w:val="1"/>
          <w:wBefore w:w="15" w:type="dxa"/>
          <w:trHeight w:val="129"/>
        </w:trPr>
        <w:tc>
          <w:tcPr>
            <w:tcW w:w="3691" w:type="dxa"/>
            <w:gridSpan w:val="2"/>
          </w:tcPr>
          <w:p w:rsidR="004165CC" w:rsidRPr="00726A3A" w:rsidRDefault="004165CC" w:rsidP="00C953A7">
            <w:pPr>
              <w:jc w:val="both"/>
              <w:rPr>
                <w:bCs/>
              </w:rPr>
            </w:pPr>
            <w:r w:rsidRPr="00726A3A">
              <w:t xml:space="preserve"> 992 1 16 07040 10 0000 140</w:t>
            </w:r>
          </w:p>
        </w:tc>
        <w:tc>
          <w:tcPr>
            <w:tcW w:w="6095" w:type="dxa"/>
          </w:tcPr>
          <w:p w:rsidR="004165CC" w:rsidRPr="00726A3A" w:rsidRDefault="004165CC" w:rsidP="00C953A7">
            <w:pPr>
              <w:jc w:val="both"/>
            </w:pPr>
            <w:r w:rsidRPr="00726A3A">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p w:rsidR="004165CC" w:rsidRPr="00726A3A" w:rsidRDefault="004165CC" w:rsidP="00C953A7">
            <w:pPr>
              <w:jc w:val="both"/>
              <w:rPr>
                <w:bCs/>
              </w:rPr>
            </w:pPr>
          </w:p>
        </w:tc>
      </w:tr>
      <w:tr w:rsidR="004165CC" w:rsidTr="00A43C6B">
        <w:trPr>
          <w:gridBefore w:val="1"/>
          <w:wBefore w:w="15" w:type="dxa"/>
          <w:trHeight w:val="129"/>
        </w:trPr>
        <w:tc>
          <w:tcPr>
            <w:tcW w:w="3691" w:type="dxa"/>
            <w:gridSpan w:val="2"/>
          </w:tcPr>
          <w:p w:rsidR="004165CC" w:rsidRPr="00726A3A" w:rsidRDefault="004165CC" w:rsidP="00C953A7">
            <w:pPr>
              <w:jc w:val="both"/>
              <w:rPr>
                <w:bCs/>
              </w:rPr>
            </w:pPr>
            <w:r w:rsidRPr="00726A3A">
              <w:t>992 1 16 07090 10 0000 140</w:t>
            </w:r>
          </w:p>
        </w:tc>
        <w:tc>
          <w:tcPr>
            <w:tcW w:w="6095" w:type="dxa"/>
          </w:tcPr>
          <w:p w:rsidR="004165CC" w:rsidRPr="00726A3A" w:rsidRDefault="004165CC" w:rsidP="00C953A7">
            <w:pPr>
              <w:jc w:val="both"/>
            </w:pPr>
            <w:r w:rsidRPr="00726A3A">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w:t>
            </w:r>
            <w:r w:rsidRPr="00726A3A">
              <w:lastRenderedPageBreak/>
              <w:t>поселения</w:t>
            </w:r>
          </w:p>
          <w:p w:rsidR="004165CC" w:rsidRPr="00726A3A" w:rsidRDefault="004165CC" w:rsidP="00C953A7">
            <w:pPr>
              <w:jc w:val="both"/>
              <w:rPr>
                <w:bCs/>
              </w:rPr>
            </w:pPr>
          </w:p>
        </w:tc>
      </w:tr>
      <w:tr w:rsidR="004165CC" w:rsidTr="00A43C6B">
        <w:trPr>
          <w:gridBefore w:val="1"/>
          <w:wBefore w:w="15" w:type="dxa"/>
          <w:trHeight w:val="129"/>
        </w:trPr>
        <w:tc>
          <w:tcPr>
            <w:tcW w:w="3691" w:type="dxa"/>
            <w:gridSpan w:val="2"/>
          </w:tcPr>
          <w:p w:rsidR="004165CC" w:rsidRPr="00726A3A" w:rsidRDefault="004165CC" w:rsidP="00C953A7">
            <w:pPr>
              <w:jc w:val="both"/>
              <w:rPr>
                <w:bCs/>
              </w:rPr>
            </w:pPr>
            <w:r w:rsidRPr="00726A3A">
              <w:lastRenderedPageBreak/>
              <w:t>992 1 16 10030 10 0000 140</w:t>
            </w:r>
          </w:p>
        </w:tc>
        <w:tc>
          <w:tcPr>
            <w:tcW w:w="6095" w:type="dxa"/>
          </w:tcPr>
          <w:p w:rsidR="004165CC" w:rsidRPr="00726A3A" w:rsidRDefault="004165CC" w:rsidP="00C953A7">
            <w:pPr>
              <w:jc w:val="both"/>
            </w:pPr>
            <w:r w:rsidRPr="00726A3A">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p w:rsidR="004165CC" w:rsidRPr="00726A3A" w:rsidRDefault="004165CC" w:rsidP="00C953A7">
            <w:pPr>
              <w:jc w:val="both"/>
              <w:rPr>
                <w:bCs/>
              </w:rPr>
            </w:pPr>
          </w:p>
        </w:tc>
      </w:tr>
      <w:tr w:rsidR="004165CC" w:rsidTr="00A43C6B">
        <w:trPr>
          <w:gridBefore w:val="1"/>
          <w:wBefore w:w="15" w:type="dxa"/>
          <w:trHeight w:val="129"/>
        </w:trPr>
        <w:tc>
          <w:tcPr>
            <w:tcW w:w="3691" w:type="dxa"/>
            <w:gridSpan w:val="2"/>
          </w:tcPr>
          <w:p w:rsidR="004165CC" w:rsidRPr="00726A3A" w:rsidRDefault="004165CC" w:rsidP="00C953A7">
            <w:r w:rsidRPr="00726A3A">
              <w:t>992 1 16 10031 10 0000 140</w:t>
            </w:r>
          </w:p>
          <w:p w:rsidR="004165CC" w:rsidRPr="00726A3A" w:rsidRDefault="004165CC" w:rsidP="00C953A7">
            <w:pPr>
              <w:ind w:firstLine="708"/>
            </w:pPr>
          </w:p>
        </w:tc>
        <w:tc>
          <w:tcPr>
            <w:tcW w:w="6095" w:type="dxa"/>
          </w:tcPr>
          <w:p w:rsidR="004165CC" w:rsidRPr="00726A3A" w:rsidRDefault="004165CC" w:rsidP="00C953A7">
            <w:pPr>
              <w:jc w:val="both"/>
            </w:pPr>
            <w:r w:rsidRPr="00726A3A">
              <w:t>Возмещение ущерба при возникновении страховых случаев, когда выгодоприобретателями выступают получатели средств бюджета сельского поселения</w:t>
            </w:r>
          </w:p>
          <w:p w:rsidR="004165CC" w:rsidRPr="00726A3A" w:rsidRDefault="004165CC" w:rsidP="00C953A7">
            <w:pPr>
              <w:jc w:val="both"/>
              <w:rPr>
                <w:bCs/>
              </w:rPr>
            </w:pPr>
          </w:p>
        </w:tc>
      </w:tr>
      <w:tr w:rsidR="004165CC" w:rsidTr="00A43C6B">
        <w:trPr>
          <w:gridBefore w:val="1"/>
          <w:wBefore w:w="15" w:type="dxa"/>
          <w:trHeight w:val="129"/>
        </w:trPr>
        <w:tc>
          <w:tcPr>
            <w:tcW w:w="3691" w:type="dxa"/>
            <w:gridSpan w:val="2"/>
          </w:tcPr>
          <w:p w:rsidR="004165CC" w:rsidRPr="00726A3A" w:rsidRDefault="004165CC" w:rsidP="00C953A7">
            <w:r w:rsidRPr="00726A3A">
              <w:t>992 1 16 10032 10 0000 140</w:t>
            </w:r>
          </w:p>
        </w:tc>
        <w:tc>
          <w:tcPr>
            <w:tcW w:w="6095" w:type="dxa"/>
          </w:tcPr>
          <w:p w:rsidR="004165CC" w:rsidRPr="00726A3A" w:rsidRDefault="004165CC" w:rsidP="00C953A7">
            <w:pPr>
              <w:jc w:val="both"/>
            </w:pPr>
            <w:r w:rsidRPr="00726A3A">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r w:rsidRPr="00726A3A">
              <w:t>992 1 16 10061 10 0000 140</w:t>
            </w:r>
          </w:p>
        </w:tc>
        <w:tc>
          <w:tcPr>
            <w:tcW w:w="6095" w:type="dxa"/>
          </w:tcPr>
          <w:p w:rsidR="004165CC" w:rsidRPr="00726A3A" w:rsidRDefault="004165CC" w:rsidP="00C953A7">
            <w:pPr>
              <w:jc w:val="both"/>
            </w:pPr>
            <w:r w:rsidRPr="00726A3A">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w:t>
            </w:r>
            <w:hyperlink r:id="rId8" w:anchor="block_2" w:history="1">
              <w:r w:rsidRPr="00726A3A">
                <w:rPr>
                  <w:u w:val="single"/>
                </w:rPr>
                <w:t>законодательства</w:t>
              </w:r>
            </w:hyperlink>
            <w:r w:rsidRPr="00726A3A">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t>992 1 16 10062 10 0000 140</w:t>
            </w:r>
          </w:p>
        </w:tc>
        <w:tc>
          <w:tcPr>
            <w:tcW w:w="6095" w:type="dxa"/>
          </w:tcPr>
          <w:p w:rsidR="004165CC" w:rsidRPr="00726A3A" w:rsidRDefault="004165CC" w:rsidP="00C953A7">
            <w:pPr>
              <w:jc w:val="both"/>
            </w:pPr>
            <w:r w:rsidRPr="00726A3A">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w:t>
            </w:r>
            <w:hyperlink r:id="rId9" w:anchor="block_2" w:history="1">
              <w:r w:rsidRPr="00726A3A">
                <w:t>законодательства</w:t>
              </w:r>
            </w:hyperlink>
            <w:r w:rsidRPr="00726A3A">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t>992 1 16 10081 10 0000 140</w:t>
            </w:r>
          </w:p>
        </w:tc>
        <w:tc>
          <w:tcPr>
            <w:tcW w:w="6095" w:type="dxa"/>
          </w:tcPr>
          <w:p w:rsidR="004165CC" w:rsidRPr="00726A3A" w:rsidRDefault="004165CC" w:rsidP="00C953A7">
            <w:pPr>
              <w:jc w:val="both"/>
            </w:pPr>
            <w:r w:rsidRPr="00726A3A">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w:t>
            </w:r>
            <w:r w:rsidRPr="00726A3A">
              <w:lastRenderedPageBreak/>
              <w:t>контракта, финансируемого за счет средств муниципального дорожного фонда)</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lastRenderedPageBreak/>
              <w:t>992 1 16 10082 10 0000 140</w:t>
            </w:r>
          </w:p>
        </w:tc>
        <w:tc>
          <w:tcPr>
            <w:tcW w:w="6095" w:type="dxa"/>
          </w:tcPr>
          <w:p w:rsidR="004165CC" w:rsidRPr="00726A3A" w:rsidRDefault="004165CC" w:rsidP="00C953A7">
            <w:pPr>
              <w:jc w:val="both"/>
            </w:pPr>
            <w:r w:rsidRPr="00726A3A">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t>992 1 16 10100 10 0000 140</w:t>
            </w:r>
          </w:p>
        </w:tc>
        <w:tc>
          <w:tcPr>
            <w:tcW w:w="6095" w:type="dxa"/>
          </w:tcPr>
          <w:p w:rsidR="004165CC" w:rsidRPr="00726A3A" w:rsidRDefault="004165CC" w:rsidP="00C953A7">
            <w:pPr>
              <w:jc w:val="both"/>
            </w:pPr>
            <w:r w:rsidRPr="00726A3A">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t>992 1 16 10123 01 0101 140</w:t>
            </w:r>
          </w:p>
        </w:tc>
        <w:tc>
          <w:tcPr>
            <w:tcW w:w="6095" w:type="dxa"/>
          </w:tcPr>
          <w:p w:rsidR="004165CC" w:rsidRPr="00726A3A" w:rsidRDefault="004165CC" w:rsidP="00C953A7">
            <w:pPr>
              <w:jc w:val="both"/>
            </w:pPr>
            <w:r w:rsidRPr="00726A3A">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26A3A" w:rsidRDefault="004165CC" w:rsidP="00C953A7">
            <w:pPr>
              <w:jc w:val="both"/>
            </w:pPr>
            <w:r w:rsidRPr="00726A3A">
              <w:t>992 1 16 10123 01 0102 140</w:t>
            </w:r>
          </w:p>
        </w:tc>
        <w:tc>
          <w:tcPr>
            <w:tcW w:w="6095" w:type="dxa"/>
          </w:tcPr>
          <w:p w:rsidR="004165CC" w:rsidRPr="00726A3A" w:rsidRDefault="004165CC" w:rsidP="00C953A7">
            <w:pPr>
              <w:jc w:val="both"/>
            </w:pPr>
            <w:r w:rsidRPr="00726A3A">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направляемые на формирование муниципального дорожного фонда)</w:t>
            </w:r>
          </w:p>
          <w:p w:rsidR="004165CC" w:rsidRPr="00726A3A"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992 1 17 01050 10 0000 180</w:t>
            </w:r>
          </w:p>
        </w:tc>
        <w:tc>
          <w:tcPr>
            <w:tcW w:w="6095" w:type="dxa"/>
          </w:tcPr>
          <w:p w:rsidR="004165CC" w:rsidRDefault="004165CC" w:rsidP="00C953A7">
            <w:pPr>
              <w:jc w:val="both"/>
            </w:pPr>
            <w:r w:rsidRPr="00705132">
              <w:t>Невыясненные поступления, зачисляемые в бюджеты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992 1 17 05050 10 0000 180</w:t>
            </w:r>
          </w:p>
        </w:tc>
        <w:tc>
          <w:tcPr>
            <w:tcW w:w="6095" w:type="dxa"/>
          </w:tcPr>
          <w:p w:rsidR="004165CC" w:rsidRDefault="004165CC" w:rsidP="00C953A7">
            <w:pPr>
              <w:jc w:val="both"/>
              <w:rPr>
                <w:bCs/>
              </w:rPr>
            </w:pPr>
            <w:r w:rsidRPr="00705132">
              <w:rPr>
                <w:bCs/>
              </w:rPr>
              <w:t>Прочие неналоговые доходы бюджетов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A70AF8" w:rsidRDefault="004165CC" w:rsidP="00C953A7">
            <w:pPr>
              <w:jc w:val="both"/>
              <w:rPr>
                <w:bCs/>
              </w:rPr>
            </w:pPr>
            <w:r w:rsidRPr="00A70AF8">
              <w:rPr>
                <w:bCs/>
              </w:rPr>
              <w:t>992 1 17 15000 00 0000 150</w:t>
            </w:r>
          </w:p>
        </w:tc>
        <w:tc>
          <w:tcPr>
            <w:tcW w:w="6095" w:type="dxa"/>
          </w:tcPr>
          <w:p w:rsidR="004165CC" w:rsidRDefault="004165CC" w:rsidP="00C953A7">
            <w:pPr>
              <w:jc w:val="both"/>
              <w:rPr>
                <w:bCs/>
              </w:rPr>
            </w:pPr>
            <w:r w:rsidRPr="00A70AF8">
              <w:rPr>
                <w:bCs/>
              </w:rPr>
              <w:t>Инициативные платежи*</w:t>
            </w:r>
          </w:p>
          <w:p w:rsidR="004165CC" w:rsidRPr="00A70AF8" w:rsidRDefault="004165CC" w:rsidP="00C953A7">
            <w:pPr>
              <w:jc w:val="both"/>
              <w:rPr>
                <w:bCs/>
              </w:rPr>
            </w:pPr>
          </w:p>
        </w:tc>
      </w:tr>
      <w:tr w:rsidR="004165CC" w:rsidTr="00A43C6B">
        <w:trPr>
          <w:gridBefore w:val="1"/>
          <w:wBefore w:w="15" w:type="dxa"/>
          <w:trHeight w:val="129"/>
        </w:trPr>
        <w:tc>
          <w:tcPr>
            <w:tcW w:w="3691" w:type="dxa"/>
            <w:gridSpan w:val="2"/>
          </w:tcPr>
          <w:p w:rsidR="004165CC" w:rsidRPr="00C90E3E" w:rsidRDefault="004165CC" w:rsidP="00C953A7">
            <w:pPr>
              <w:jc w:val="both"/>
            </w:pPr>
            <w:r w:rsidRPr="00C90E3E">
              <w:rPr>
                <w:bCs/>
              </w:rPr>
              <w:t xml:space="preserve">992 </w:t>
            </w:r>
            <w:r>
              <w:rPr>
                <w:color w:val="000000"/>
                <w:szCs w:val="28"/>
              </w:rPr>
              <w:t>1</w:t>
            </w:r>
            <w:r w:rsidRPr="00C90E3E">
              <w:rPr>
                <w:color w:val="000000"/>
                <w:szCs w:val="28"/>
              </w:rPr>
              <w:t xml:space="preserve"> </w:t>
            </w:r>
            <w:r>
              <w:rPr>
                <w:color w:val="000000"/>
                <w:szCs w:val="28"/>
              </w:rPr>
              <w:t>17</w:t>
            </w:r>
            <w:r w:rsidRPr="00C90E3E">
              <w:rPr>
                <w:color w:val="000000"/>
                <w:szCs w:val="28"/>
              </w:rPr>
              <w:t xml:space="preserve"> </w:t>
            </w:r>
            <w:r>
              <w:rPr>
                <w:color w:val="000000"/>
                <w:szCs w:val="28"/>
              </w:rPr>
              <w:t>15030</w:t>
            </w:r>
            <w:r w:rsidRPr="00C90E3E">
              <w:rPr>
                <w:color w:val="000000"/>
                <w:szCs w:val="28"/>
              </w:rPr>
              <w:t xml:space="preserve"> 10 0000 150</w:t>
            </w:r>
          </w:p>
        </w:tc>
        <w:tc>
          <w:tcPr>
            <w:tcW w:w="6095" w:type="dxa"/>
          </w:tcPr>
          <w:p w:rsidR="004165CC" w:rsidRDefault="004165CC" w:rsidP="00C953A7">
            <w:pPr>
              <w:rPr>
                <w:color w:val="000000"/>
                <w:szCs w:val="28"/>
              </w:rPr>
            </w:pPr>
            <w:r>
              <w:rPr>
                <w:color w:val="000000"/>
                <w:szCs w:val="28"/>
              </w:rPr>
              <w:t>Инициативные платежи, зачисляемые в</w:t>
            </w:r>
            <w:r w:rsidRPr="00C90E3E">
              <w:rPr>
                <w:color w:val="000000"/>
                <w:szCs w:val="28"/>
              </w:rPr>
              <w:t xml:space="preserve"> бюджет</w:t>
            </w:r>
            <w:r>
              <w:rPr>
                <w:color w:val="000000"/>
                <w:szCs w:val="28"/>
              </w:rPr>
              <w:t>ы</w:t>
            </w:r>
            <w:r w:rsidRPr="00C90E3E">
              <w:rPr>
                <w:color w:val="000000"/>
                <w:szCs w:val="28"/>
              </w:rPr>
              <w:t xml:space="preserve"> сельских поселений </w:t>
            </w:r>
          </w:p>
          <w:p w:rsidR="004165CC" w:rsidRPr="00C90E3E" w:rsidRDefault="004165CC" w:rsidP="00C953A7"/>
        </w:tc>
      </w:tr>
      <w:tr w:rsidR="004165CC" w:rsidTr="00A43C6B">
        <w:trPr>
          <w:gridBefore w:val="1"/>
          <w:wBefore w:w="15" w:type="dxa"/>
          <w:trHeight w:val="129"/>
        </w:trPr>
        <w:tc>
          <w:tcPr>
            <w:tcW w:w="3691" w:type="dxa"/>
            <w:gridSpan w:val="2"/>
          </w:tcPr>
          <w:p w:rsidR="004165CC" w:rsidRPr="00C51857" w:rsidRDefault="004165CC" w:rsidP="00C953A7">
            <w:pPr>
              <w:jc w:val="both"/>
              <w:rPr>
                <w:bCs/>
              </w:rPr>
            </w:pPr>
            <w:r>
              <w:t xml:space="preserve">992 </w:t>
            </w:r>
            <w:r w:rsidRPr="00C51857">
              <w:t>1 17 16000 10 0000 180</w:t>
            </w:r>
          </w:p>
        </w:tc>
        <w:tc>
          <w:tcPr>
            <w:tcW w:w="6095" w:type="dxa"/>
          </w:tcPr>
          <w:p w:rsidR="004165CC" w:rsidRDefault="004165CC" w:rsidP="00C953A7">
            <w:pPr>
              <w:rPr>
                <w:color w:val="000000"/>
              </w:rPr>
            </w:pPr>
            <w:r w:rsidRPr="00C51857">
              <w:rPr>
                <w:color w:val="000000"/>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p w:rsidR="004165CC" w:rsidRPr="00C51857" w:rsidRDefault="004165CC" w:rsidP="00C953A7">
            <w:pPr>
              <w:rPr>
                <w:color w:val="000000"/>
              </w:rPr>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lastRenderedPageBreak/>
              <w:t xml:space="preserve">992 2 02 </w:t>
            </w:r>
            <w:r w:rsidRPr="00705132">
              <w:rPr>
                <w:lang w:val="en-US"/>
              </w:rPr>
              <w:t>15</w:t>
            </w:r>
            <w:r w:rsidRPr="00705132">
              <w:t>001 10 0000 150</w:t>
            </w:r>
          </w:p>
        </w:tc>
        <w:tc>
          <w:tcPr>
            <w:tcW w:w="6095" w:type="dxa"/>
          </w:tcPr>
          <w:p w:rsidR="004165CC" w:rsidRDefault="004165CC" w:rsidP="00C953A7">
            <w:pPr>
              <w:jc w:val="both"/>
            </w:pPr>
            <w:r w:rsidRPr="00705132">
              <w:t>Дотации бюджетам сельских поселений на выравнивание бюджетной обеспеченности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 xml:space="preserve">992 2 02 </w:t>
            </w:r>
            <w:r w:rsidRPr="00705132">
              <w:rPr>
                <w:lang w:val="en-US"/>
              </w:rPr>
              <w:t>15002</w:t>
            </w:r>
            <w:r w:rsidRPr="00705132">
              <w:t xml:space="preserve"> 10 0000 150</w:t>
            </w:r>
          </w:p>
        </w:tc>
        <w:tc>
          <w:tcPr>
            <w:tcW w:w="6095" w:type="dxa"/>
          </w:tcPr>
          <w:p w:rsidR="004165CC" w:rsidRDefault="004165CC" w:rsidP="00C953A7">
            <w:pPr>
              <w:jc w:val="both"/>
            </w:pPr>
            <w:r w:rsidRPr="00705132">
              <w:t>Дотации бюджетам сельских поселений на поддержку мер по обеспечению сбалансированности бюджетов</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676628" w:rsidRDefault="004165CC" w:rsidP="00C953A7">
            <w:pPr>
              <w:jc w:val="both"/>
            </w:pPr>
            <w:r w:rsidRPr="00CE52D0">
              <w:rPr>
                <w:bCs/>
                <w:color w:val="000000"/>
              </w:rPr>
              <w:t xml:space="preserve">992 </w:t>
            </w:r>
            <w:r w:rsidRPr="00CE52D0">
              <w:t xml:space="preserve">202 </w:t>
            </w:r>
            <w:r w:rsidRPr="00CE52D0">
              <w:rPr>
                <w:lang w:val="en-US"/>
              </w:rPr>
              <w:t>1500</w:t>
            </w:r>
            <w:r w:rsidRPr="00CE52D0">
              <w:t>9 10 0000 150</w:t>
            </w:r>
          </w:p>
        </w:tc>
        <w:tc>
          <w:tcPr>
            <w:tcW w:w="6095" w:type="dxa"/>
          </w:tcPr>
          <w:p w:rsidR="004165CC" w:rsidRPr="00676628" w:rsidRDefault="004165CC" w:rsidP="00C953A7">
            <w:pPr>
              <w:jc w:val="both"/>
            </w:pPr>
            <w:r w:rsidRPr="00CE52D0">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color w:val="000000"/>
              </w:rPr>
            </w:pPr>
            <w:r w:rsidRPr="00A70AF8">
              <w:rPr>
                <w:color w:val="000000"/>
              </w:rPr>
              <w:t>992 2 02 15399 10 0000 150</w:t>
            </w:r>
          </w:p>
        </w:tc>
        <w:tc>
          <w:tcPr>
            <w:tcW w:w="6095" w:type="dxa"/>
            <w:shd w:val="clear" w:color="auto" w:fill="auto"/>
          </w:tcPr>
          <w:p w:rsidR="004165CC" w:rsidRDefault="004165CC" w:rsidP="00C953A7">
            <w:pPr>
              <w:jc w:val="both"/>
              <w:rPr>
                <w:color w:val="000000"/>
              </w:rPr>
            </w:pPr>
            <w:r w:rsidRPr="00A70AF8">
              <w:rPr>
                <w:color w:val="000000"/>
              </w:rPr>
              <w:t>Дотации бюджетам сельских поселений на премирование победителей Всероссийского конкурса "Лучшая муниципальная практика"</w:t>
            </w:r>
          </w:p>
          <w:p w:rsidR="004165CC" w:rsidRPr="00A70AF8"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C90E3E" w:rsidRDefault="004165CC" w:rsidP="00C953A7">
            <w:pPr>
              <w:jc w:val="both"/>
            </w:pPr>
            <w:r w:rsidRPr="00C90E3E">
              <w:rPr>
                <w:bCs/>
              </w:rPr>
              <w:t xml:space="preserve">992 </w:t>
            </w:r>
            <w:r w:rsidRPr="00C90E3E">
              <w:rPr>
                <w:color w:val="000000"/>
                <w:szCs w:val="28"/>
              </w:rPr>
              <w:t>2 02 16001 10 0000 150</w:t>
            </w:r>
          </w:p>
        </w:tc>
        <w:tc>
          <w:tcPr>
            <w:tcW w:w="6095" w:type="dxa"/>
            <w:shd w:val="clear" w:color="auto" w:fill="auto"/>
          </w:tcPr>
          <w:p w:rsidR="004165CC" w:rsidRDefault="004165CC" w:rsidP="00C953A7">
            <w:pPr>
              <w:jc w:val="both"/>
              <w:rPr>
                <w:color w:val="000000"/>
                <w:szCs w:val="28"/>
              </w:rPr>
            </w:pPr>
            <w:r w:rsidRPr="00C90E3E">
              <w:rPr>
                <w:color w:val="000000"/>
                <w:szCs w:val="28"/>
              </w:rPr>
              <w:t>Дотации бюджетам сельских поселений на выравнивание бюджетной обеспеченности из бюджетов муниципальных районов</w:t>
            </w:r>
          </w:p>
          <w:p w:rsidR="004165CC" w:rsidRPr="00C90E3E"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rPr>
            </w:pPr>
            <w:r w:rsidRPr="00A70AF8">
              <w:rPr>
                <w:color w:val="000000"/>
              </w:rPr>
              <w:t>992 2 02 16549 10 0000 150</w:t>
            </w:r>
          </w:p>
        </w:tc>
        <w:tc>
          <w:tcPr>
            <w:tcW w:w="6095" w:type="dxa"/>
            <w:shd w:val="clear" w:color="auto" w:fill="auto"/>
          </w:tcPr>
          <w:p w:rsidR="004165CC" w:rsidRDefault="004165CC" w:rsidP="00C953A7">
            <w:pPr>
              <w:jc w:val="both"/>
              <w:rPr>
                <w:color w:val="000000"/>
              </w:rPr>
            </w:pPr>
            <w:r w:rsidRPr="00A70AF8">
              <w:rPr>
                <w:color w:val="000000"/>
              </w:rPr>
              <w:t>Дотации (гранты) бюджетам сельских поселений за достижение показателей деятельности органов местного самоуправления</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CE52D0" w:rsidRDefault="004165CC" w:rsidP="00C953A7">
            <w:pPr>
              <w:jc w:val="both"/>
              <w:rPr>
                <w:bCs/>
                <w:color w:val="000000"/>
              </w:rPr>
            </w:pPr>
            <w:r>
              <w:rPr>
                <w:bCs/>
                <w:color w:val="000000"/>
              </w:rPr>
              <w:t>992 2 02 19999 10 0000 150</w:t>
            </w:r>
          </w:p>
        </w:tc>
        <w:tc>
          <w:tcPr>
            <w:tcW w:w="6095" w:type="dxa"/>
            <w:shd w:val="clear" w:color="auto" w:fill="auto"/>
          </w:tcPr>
          <w:p w:rsidR="004165CC" w:rsidRDefault="004165CC" w:rsidP="00C953A7">
            <w:pPr>
              <w:jc w:val="both"/>
            </w:pPr>
            <w:r>
              <w:t xml:space="preserve">Прочие дотации бюджетам сельских поселений </w:t>
            </w:r>
          </w:p>
          <w:p w:rsidR="004165CC" w:rsidRPr="00CE52D0"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autoSpaceDE w:val="0"/>
              <w:autoSpaceDN w:val="0"/>
              <w:adjustRightInd w:val="0"/>
              <w:rPr>
                <w:color w:val="000000"/>
              </w:rPr>
            </w:pPr>
            <w:r w:rsidRPr="00A70AF8">
              <w:rPr>
                <w:color w:val="000000"/>
              </w:rPr>
              <w:t>992 2 02 20041 10 0000 150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p w:rsidR="004165CC" w:rsidRPr="00A70AF8"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7B6A7D" w:rsidRDefault="004165CC" w:rsidP="00C953A7">
            <w:pPr>
              <w:autoSpaceDE w:val="0"/>
              <w:autoSpaceDN w:val="0"/>
              <w:adjustRightInd w:val="0"/>
              <w:rPr>
                <w:color w:val="000000"/>
              </w:rPr>
            </w:pPr>
            <w:r>
              <w:rPr>
                <w:bCs/>
              </w:rPr>
              <w:t xml:space="preserve">992 </w:t>
            </w:r>
            <w:r w:rsidRPr="001424BD">
              <w:rPr>
                <w:bCs/>
              </w:rPr>
              <w:t>2 02 20077 10 0000 150</w:t>
            </w:r>
          </w:p>
        </w:tc>
        <w:tc>
          <w:tcPr>
            <w:tcW w:w="6095" w:type="dxa"/>
            <w:shd w:val="clear" w:color="auto" w:fill="auto"/>
          </w:tcPr>
          <w:p w:rsidR="004165CC" w:rsidRDefault="004165CC" w:rsidP="00C953A7">
            <w:pPr>
              <w:jc w:val="both"/>
            </w:pPr>
            <w:r w:rsidRPr="007B6A7D">
              <w:t>Субсидии бюджетам сельских поселений на софинансирование капитальных вложений  в объекты муниципальной собственности</w:t>
            </w:r>
          </w:p>
          <w:p w:rsidR="004165CC" w:rsidRPr="007B6A7D"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rPr>
            </w:pPr>
            <w:r w:rsidRPr="00A70AF8">
              <w:rPr>
                <w:color w:val="000000"/>
              </w:rPr>
              <w:t>992 2 02 25229 10 0000 150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приобретение спортивного оборудования и инвентаря для приведения организаций спортивной подготовки в нормативное состояние</w:t>
            </w:r>
          </w:p>
          <w:p w:rsidR="004165CC" w:rsidRPr="00A70AF8" w:rsidRDefault="004165CC" w:rsidP="00C953A7">
            <w:pPr>
              <w:jc w:val="both"/>
              <w:rPr>
                <w:bCs/>
              </w:rPr>
            </w:pPr>
          </w:p>
        </w:tc>
      </w:tr>
      <w:tr w:rsidR="004165CC" w:rsidTr="00A43C6B">
        <w:trPr>
          <w:gridBefore w:val="1"/>
          <w:wBefore w:w="15" w:type="dxa"/>
          <w:trHeight w:val="129"/>
        </w:trPr>
        <w:tc>
          <w:tcPr>
            <w:tcW w:w="3691" w:type="dxa"/>
            <w:gridSpan w:val="2"/>
            <w:shd w:val="clear" w:color="auto" w:fill="auto"/>
          </w:tcPr>
          <w:p w:rsidR="004165CC" w:rsidRPr="00C90E3E" w:rsidRDefault="004165CC" w:rsidP="00C953A7">
            <w:pPr>
              <w:jc w:val="both"/>
            </w:pPr>
            <w:r w:rsidRPr="00C90E3E">
              <w:rPr>
                <w:bCs/>
              </w:rPr>
              <w:t xml:space="preserve">992 </w:t>
            </w:r>
            <w:r w:rsidRPr="00C90E3E">
              <w:rPr>
                <w:color w:val="000000"/>
                <w:szCs w:val="28"/>
              </w:rPr>
              <w:t xml:space="preserve">2 02 </w:t>
            </w:r>
            <w:r>
              <w:rPr>
                <w:color w:val="000000"/>
                <w:szCs w:val="28"/>
              </w:rPr>
              <w:t>25299</w:t>
            </w:r>
            <w:r w:rsidRPr="00C90E3E">
              <w:rPr>
                <w:color w:val="000000"/>
                <w:szCs w:val="28"/>
              </w:rPr>
              <w:t xml:space="preserve"> 10 0000 150</w:t>
            </w:r>
          </w:p>
        </w:tc>
        <w:tc>
          <w:tcPr>
            <w:tcW w:w="6095" w:type="dxa"/>
            <w:shd w:val="clear" w:color="auto" w:fill="auto"/>
          </w:tcPr>
          <w:p w:rsidR="004165CC" w:rsidRDefault="004165CC" w:rsidP="00C953A7">
            <w:r>
              <w:t>Субсидии бюджетам сельских поселений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p w:rsidR="004165CC" w:rsidRPr="00C90E3E" w:rsidRDefault="004165CC" w:rsidP="00C953A7"/>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t>992 2 02 25467 10 0000 150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t>992 2 02 25519 10 0000 150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поддержку отрасли культуры</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lastRenderedPageBreak/>
              <w:t>992 2 02 25555 10 0000 150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реализацию программ формирования современной городской среды</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Pr>
                <w:color w:val="000000"/>
              </w:rPr>
              <w:t xml:space="preserve">992 </w:t>
            </w:r>
            <w:r w:rsidRPr="000C2A7E">
              <w:rPr>
                <w:color w:val="000000"/>
              </w:rPr>
              <w:t>202 25576 10 0000 150</w:t>
            </w:r>
          </w:p>
        </w:tc>
        <w:tc>
          <w:tcPr>
            <w:tcW w:w="6095" w:type="dxa"/>
            <w:shd w:val="clear" w:color="auto" w:fill="auto"/>
          </w:tcPr>
          <w:p w:rsidR="004165CC" w:rsidRDefault="004165CC" w:rsidP="00C953A7">
            <w:pPr>
              <w:jc w:val="both"/>
              <w:rPr>
                <w:color w:val="000000"/>
              </w:rPr>
            </w:pPr>
            <w:r w:rsidRPr="000C2A7E">
              <w:rPr>
                <w:color w:val="000000"/>
              </w:rPr>
              <w:t>Субсидии бюджетам сельских поселений на обеспечение комплексного развития сельских территорий</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Default="004165CC" w:rsidP="00C953A7">
            <w:pPr>
              <w:jc w:val="both"/>
              <w:rPr>
                <w:color w:val="000000"/>
              </w:rPr>
            </w:pPr>
            <w:r>
              <w:rPr>
                <w:color w:val="000000"/>
              </w:rPr>
              <w:t xml:space="preserve">992 </w:t>
            </w:r>
            <w:r w:rsidRPr="000C2A7E">
              <w:rPr>
                <w:color w:val="000000"/>
              </w:rPr>
              <w:t>2 02 27567 10 0000 150</w:t>
            </w:r>
          </w:p>
        </w:tc>
        <w:tc>
          <w:tcPr>
            <w:tcW w:w="6095" w:type="dxa"/>
            <w:shd w:val="clear" w:color="auto" w:fill="auto"/>
          </w:tcPr>
          <w:p w:rsidR="004165CC" w:rsidRDefault="004165CC" w:rsidP="00C953A7">
            <w:pPr>
              <w:jc w:val="both"/>
            </w:pPr>
            <w:r w:rsidRPr="000C2A7E">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Default="004165CC" w:rsidP="00C953A7">
            <w:pPr>
              <w:jc w:val="both"/>
              <w:rPr>
                <w:color w:val="000000"/>
              </w:rPr>
            </w:pPr>
            <w:r>
              <w:rPr>
                <w:color w:val="000000"/>
              </w:rPr>
              <w:t xml:space="preserve">992 </w:t>
            </w:r>
            <w:r w:rsidRPr="000C2A7E">
              <w:rPr>
                <w:color w:val="000000"/>
              </w:rPr>
              <w:t>2 02 25784 10 0000 150</w:t>
            </w:r>
          </w:p>
        </w:tc>
        <w:tc>
          <w:tcPr>
            <w:tcW w:w="6095" w:type="dxa"/>
            <w:shd w:val="clear" w:color="auto" w:fill="auto"/>
          </w:tcPr>
          <w:p w:rsidR="004165CC" w:rsidRDefault="004165CC" w:rsidP="00C953A7">
            <w:pPr>
              <w:jc w:val="both"/>
            </w:pPr>
            <w:r w:rsidRPr="000C2A7E">
              <w:t>Субсидии бюджетам сельских поселений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p w:rsidR="004165CC" w:rsidRPr="000C2A7E"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705132" w:rsidRDefault="004165CC" w:rsidP="00C953A7">
            <w:pPr>
              <w:jc w:val="both"/>
            </w:pPr>
            <w:r w:rsidRPr="00705132">
              <w:rPr>
                <w:bCs/>
              </w:rPr>
              <w:t>992 2 02 2</w:t>
            </w:r>
            <w:r w:rsidRPr="00705132">
              <w:rPr>
                <w:bCs/>
                <w:lang w:val="en-US"/>
              </w:rPr>
              <w:t>9</w:t>
            </w:r>
            <w:r w:rsidRPr="00705132">
              <w:rPr>
                <w:bCs/>
              </w:rPr>
              <w:t>999 10 0000 150</w:t>
            </w:r>
          </w:p>
        </w:tc>
        <w:tc>
          <w:tcPr>
            <w:tcW w:w="6095" w:type="dxa"/>
            <w:shd w:val="clear" w:color="auto" w:fill="auto"/>
          </w:tcPr>
          <w:p w:rsidR="004165CC" w:rsidRDefault="004165CC" w:rsidP="00C953A7">
            <w:pPr>
              <w:jc w:val="both"/>
              <w:rPr>
                <w:bCs/>
              </w:rPr>
            </w:pPr>
            <w:r w:rsidRPr="00705132">
              <w:rPr>
                <w:bCs/>
              </w:rPr>
              <w:t>Прочие субсидии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992 2 02 3</w:t>
            </w:r>
            <w:r w:rsidRPr="00705132">
              <w:rPr>
                <w:lang w:val="en-US"/>
              </w:rPr>
              <w:t>0</w:t>
            </w:r>
            <w:r w:rsidRPr="00705132">
              <w:t>024 10 0000 150</w:t>
            </w:r>
          </w:p>
        </w:tc>
        <w:tc>
          <w:tcPr>
            <w:tcW w:w="6095" w:type="dxa"/>
          </w:tcPr>
          <w:p w:rsidR="004165CC" w:rsidRDefault="004165CC" w:rsidP="00C953A7">
            <w:pPr>
              <w:jc w:val="both"/>
            </w:pPr>
            <w:r w:rsidRPr="00705132">
              <w:t>Субвенции бюджетам сельских поселений на выполнение передаваемых полномочий субъектов Российской Федерации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 xml:space="preserve">992 2 02 </w:t>
            </w:r>
            <w:r w:rsidRPr="00705132">
              <w:rPr>
                <w:lang w:val="en-US"/>
              </w:rPr>
              <w:t xml:space="preserve">35118 </w:t>
            </w:r>
            <w:r w:rsidRPr="00705132">
              <w:t>10 0000 150</w:t>
            </w:r>
          </w:p>
        </w:tc>
        <w:tc>
          <w:tcPr>
            <w:tcW w:w="6095" w:type="dxa"/>
          </w:tcPr>
          <w:p w:rsidR="004165CC" w:rsidRDefault="004165CC" w:rsidP="00C953A7">
            <w:pPr>
              <w:jc w:val="both"/>
            </w:pPr>
            <w:r w:rsidRPr="00705132">
              <w:t>Субвенции бюджетам сельских поселений на осуществление первичного воинского учета на территориях, где отсутствуют военные комиссариаты</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992 2 02 3</w:t>
            </w:r>
            <w:r w:rsidRPr="00705132">
              <w:rPr>
                <w:lang w:val="en-US"/>
              </w:rPr>
              <w:t>9</w:t>
            </w:r>
            <w:r w:rsidRPr="00705132">
              <w:t>999 10 0000 150</w:t>
            </w:r>
          </w:p>
        </w:tc>
        <w:tc>
          <w:tcPr>
            <w:tcW w:w="6095" w:type="dxa"/>
          </w:tcPr>
          <w:p w:rsidR="004165CC" w:rsidRDefault="004165CC" w:rsidP="00C953A7">
            <w:pPr>
              <w:jc w:val="both"/>
            </w:pPr>
            <w:r w:rsidRPr="00705132">
              <w:t>Прочие субвенции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t xml:space="preserve">992 </w:t>
            </w:r>
            <w:r w:rsidRPr="006B42F6">
              <w:t>202 40014 10 0000 150</w:t>
            </w:r>
          </w:p>
        </w:tc>
        <w:tc>
          <w:tcPr>
            <w:tcW w:w="6095" w:type="dxa"/>
          </w:tcPr>
          <w:p w:rsidR="004165CC" w:rsidRDefault="004165CC" w:rsidP="00C953A7">
            <w:pPr>
              <w:jc w:val="both"/>
            </w:pPr>
            <w:r w:rsidRPr="006B42F6">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w:t>
            </w:r>
            <w:r>
              <w:t>ветствии с заключенными соглаше</w:t>
            </w:r>
            <w:r w:rsidRPr="006B42F6">
              <w:t>ниями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992 2 02 4</w:t>
            </w:r>
            <w:r w:rsidRPr="00705132">
              <w:rPr>
                <w:bCs/>
                <w:lang w:val="en-US"/>
              </w:rPr>
              <w:t>9</w:t>
            </w:r>
            <w:r w:rsidRPr="00705132">
              <w:rPr>
                <w:bCs/>
              </w:rPr>
              <w:t>999 10 0000 150</w:t>
            </w:r>
          </w:p>
        </w:tc>
        <w:tc>
          <w:tcPr>
            <w:tcW w:w="6095" w:type="dxa"/>
          </w:tcPr>
          <w:p w:rsidR="004165CC" w:rsidRDefault="004165CC" w:rsidP="00C953A7">
            <w:pPr>
              <w:jc w:val="both"/>
              <w:rPr>
                <w:bCs/>
              </w:rPr>
            </w:pPr>
            <w:r w:rsidRPr="00705132">
              <w:rPr>
                <w:bCs/>
              </w:rPr>
              <w:t>Прочие межбюджетные трансферты, передаваемые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992 2 02 90000 10 0000 150</w:t>
            </w:r>
          </w:p>
        </w:tc>
        <w:tc>
          <w:tcPr>
            <w:tcW w:w="6095" w:type="dxa"/>
          </w:tcPr>
          <w:p w:rsidR="004165CC" w:rsidRDefault="004165CC" w:rsidP="00C953A7">
            <w:pPr>
              <w:jc w:val="both"/>
            </w:pPr>
            <w:r w:rsidRPr="00705132">
              <w:t>Прочие безвозмездные поступления от других бюджетов бюджетной системы</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C90E3E" w:rsidRDefault="004165CC" w:rsidP="00C953A7">
            <w:pPr>
              <w:jc w:val="both"/>
            </w:pPr>
            <w:r w:rsidRPr="00C90E3E">
              <w:rPr>
                <w:bCs/>
              </w:rPr>
              <w:t xml:space="preserve">992 </w:t>
            </w:r>
            <w:r w:rsidRPr="00C90E3E">
              <w:rPr>
                <w:color w:val="000000"/>
                <w:szCs w:val="28"/>
              </w:rPr>
              <w:t>2 0</w:t>
            </w:r>
            <w:r>
              <w:rPr>
                <w:color w:val="000000"/>
                <w:szCs w:val="28"/>
              </w:rPr>
              <w:t>4</w:t>
            </w:r>
            <w:r w:rsidRPr="00C90E3E">
              <w:rPr>
                <w:color w:val="000000"/>
                <w:szCs w:val="28"/>
              </w:rPr>
              <w:t xml:space="preserve"> </w:t>
            </w:r>
            <w:r>
              <w:rPr>
                <w:color w:val="000000"/>
                <w:szCs w:val="28"/>
              </w:rPr>
              <w:t>05099</w:t>
            </w:r>
            <w:r w:rsidRPr="00C90E3E">
              <w:rPr>
                <w:color w:val="000000"/>
                <w:szCs w:val="28"/>
              </w:rPr>
              <w:t xml:space="preserve"> 10 0000 150</w:t>
            </w:r>
          </w:p>
        </w:tc>
        <w:tc>
          <w:tcPr>
            <w:tcW w:w="6095" w:type="dxa"/>
          </w:tcPr>
          <w:p w:rsidR="004165CC" w:rsidRDefault="004165CC" w:rsidP="00C953A7">
            <w:r>
              <w:t>Прочие безвозмездные поступления от негосударственных организаций в бюджеты поселений</w:t>
            </w:r>
          </w:p>
          <w:p w:rsidR="004165CC" w:rsidRPr="00C90E3E" w:rsidRDefault="004165CC" w:rsidP="00C953A7"/>
        </w:tc>
      </w:tr>
      <w:tr w:rsidR="004165CC" w:rsidTr="00A43C6B">
        <w:trPr>
          <w:gridBefore w:val="1"/>
          <w:wBefore w:w="15" w:type="dxa"/>
          <w:trHeight w:val="129"/>
        </w:trPr>
        <w:tc>
          <w:tcPr>
            <w:tcW w:w="3691" w:type="dxa"/>
            <w:gridSpan w:val="2"/>
          </w:tcPr>
          <w:p w:rsidR="004165CC" w:rsidRPr="00CE52D0" w:rsidRDefault="004165CC" w:rsidP="00C953A7">
            <w:pPr>
              <w:jc w:val="both"/>
              <w:rPr>
                <w:highlight w:val="yellow"/>
              </w:rPr>
            </w:pPr>
            <w:r w:rsidRPr="00CE52D0">
              <w:rPr>
                <w:bCs/>
              </w:rPr>
              <w:t>992 207 05010 10 0000 150</w:t>
            </w:r>
          </w:p>
        </w:tc>
        <w:tc>
          <w:tcPr>
            <w:tcW w:w="6095" w:type="dxa"/>
          </w:tcPr>
          <w:p w:rsidR="004165CC" w:rsidRDefault="004165CC" w:rsidP="00C953A7">
            <w:pPr>
              <w:jc w:val="both"/>
            </w:pPr>
            <w:r w:rsidRPr="00CE52D0">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w:t>
            </w:r>
            <w:r w:rsidRPr="00CE52D0">
              <w:lastRenderedPageBreak/>
              <w:t>поселений</w:t>
            </w:r>
          </w:p>
          <w:p w:rsidR="004165CC" w:rsidRPr="00CE52D0" w:rsidRDefault="004165CC" w:rsidP="00C953A7">
            <w:pPr>
              <w:jc w:val="both"/>
              <w:rPr>
                <w:highlight w:val="yellow"/>
              </w:rPr>
            </w:pPr>
          </w:p>
        </w:tc>
      </w:tr>
      <w:tr w:rsidR="004165CC" w:rsidTr="00C953A7">
        <w:trPr>
          <w:gridBefore w:val="1"/>
          <w:wBefore w:w="15" w:type="dxa"/>
          <w:trHeight w:val="129"/>
        </w:trPr>
        <w:tc>
          <w:tcPr>
            <w:tcW w:w="3691" w:type="dxa"/>
            <w:gridSpan w:val="2"/>
          </w:tcPr>
          <w:p w:rsidR="004165CC" w:rsidRPr="00CE52D0" w:rsidRDefault="004165CC" w:rsidP="00AA0929">
            <w:pPr>
              <w:rPr>
                <w:bCs/>
                <w:highlight w:val="yellow"/>
              </w:rPr>
            </w:pPr>
            <w:r w:rsidRPr="00CE52D0">
              <w:rPr>
                <w:bCs/>
              </w:rPr>
              <w:lastRenderedPageBreak/>
              <w:t>992 207 05020 10 0000 150</w:t>
            </w:r>
          </w:p>
        </w:tc>
        <w:tc>
          <w:tcPr>
            <w:tcW w:w="6095" w:type="dxa"/>
          </w:tcPr>
          <w:p w:rsidR="004165CC" w:rsidRDefault="004165CC" w:rsidP="00C953A7">
            <w:pPr>
              <w:jc w:val="both"/>
            </w:pPr>
            <w:r w:rsidRPr="00CE52D0">
              <w:t>Поступления от денежных пожертвований, предоставляемых физическими лицами получателям средств бюджетов сельских поселений</w:t>
            </w:r>
          </w:p>
          <w:p w:rsidR="004165CC" w:rsidRPr="00CE52D0" w:rsidRDefault="004165CC" w:rsidP="00C953A7">
            <w:pPr>
              <w:jc w:val="both"/>
              <w:rPr>
                <w:bCs/>
                <w:highlight w:val="yellow"/>
              </w:rPr>
            </w:pPr>
          </w:p>
        </w:tc>
      </w:tr>
      <w:tr w:rsidR="004165CC" w:rsidTr="00C953A7">
        <w:trPr>
          <w:gridBefore w:val="1"/>
          <w:wBefore w:w="15" w:type="dxa"/>
          <w:trHeight w:val="129"/>
        </w:trPr>
        <w:tc>
          <w:tcPr>
            <w:tcW w:w="3691" w:type="dxa"/>
            <w:gridSpan w:val="2"/>
          </w:tcPr>
          <w:p w:rsidR="004165CC" w:rsidRPr="00CE52D0" w:rsidRDefault="004165CC" w:rsidP="00AA0929">
            <w:pPr>
              <w:rPr>
                <w:bCs/>
              </w:rPr>
            </w:pPr>
            <w:r w:rsidRPr="00CE52D0">
              <w:rPr>
                <w:bCs/>
              </w:rPr>
              <w:t>992 207 05030 10 0000 150</w:t>
            </w:r>
          </w:p>
        </w:tc>
        <w:tc>
          <w:tcPr>
            <w:tcW w:w="6095" w:type="dxa"/>
          </w:tcPr>
          <w:p w:rsidR="004165CC" w:rsidRDefault="004165CC" w:rsidP="00C953A7">
            <w:pPr>
              <w:jc w:val="both"/>
            </w:pPr>
            <w:r w:rsidRPr="00CE52D0">
              <w:t>Прочие безвозмездные поступления в бюджеты сельских поселений</w:t>
            </w:r>
          </w:p>
          <w:p w:rsidR="004165CC" w:rsidRPr="00CE52D0" w:rsidRDefault="004165CC" w:rsidP="00C953A7">
            <w:pPr>
              <w:jc w:val="both"/>
              <w:rPr>
                <w:bCs/>
                <w:highlight w:val="yellow"/>
              </w:rPr>
            </w:pPr>
          </w:p>
        </w:tc>
      </w:tr>
      <w:tr w:rsidR="004165CC" w:rsidTr="00C953A7">
        <w:trPr>
          <w:gridBefore w:val="1"/>
          <w:wBefore w:w="15" w:type="dxa"/>
          <w:trHeight w:val="129"/>
        </w:trPr>
        <w:tc>
          <w:tcPr>
            <w:tcW w:w="3691" w:type="dxa"/>
            <w:gridSpan w:val="2"/>
          </w:tcPr>
          <w:p w:rsidR="004165CC" w:rsidRPr="00627A4D" w:rsidRDefault="004165CC" w:rsidP="00AA0929">
            <w:pPr>
              <w:rPr>
                <w:bCs/>
              </w:rPr>
            </w:pPr>
            <w:r>
              <w:rPr>
                <w:bCs/>
              </w:rPr>
              <w:t xml:space="preserve">992 </w:t>
            </w:r>
            <w:r w:rsidRPr="00627A4D">
              <w:rPr>
                <w:bCs/>
              </w:rPr>
              <w:t>2 08 05000 10 0000 150</w:t>
            </w:r>
          </w:p>
        </w:tc>
        <w:tc>
          <w:tcPr>
            <w:tcW w:w="6095" w:type="dxa"/>
          </w:tcPr>
          <w:p w:rsidR="004165CC" w:rsidRDefault="004165CC" w:rsidP="00C953A7">
            <w:pPr>
              <w:jc w:val="both"/>
              <w:rPr>
                <w:bCs/>
              </w:rPr>
            </w:pPr>
            <w:r w:rsidRPr="00627A4D">
              <w:rPr>
                <w:bCs/>
              </w:rPr>
              <w:t>Перечисления из бюджетов сельских поселений (в бюджеты поселений) для осуществления возврат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4165CC" w:rsidRPr="00627A4D" w:rsidRDefault="004165CC" w:rsidP="00C953A7">
            <w:pPr>
              <w:jc w:val="both"/>
            </w:pPr>
          </w:p>
        </w:tc>
      </w:tr>
      <w:tr w:rsidR="004165CC" w:rsidTr="00C953A7">
        <w:trPr>
          <w:gridBefore w:val="1"/>
          <w:wBefore w:w="15" w:type="dxa"/>
          <w:trHeight w:val="129"/>
        </w:trPr>
        <w:tc>
          <w:tcPr>
            <w:tcW w:w="3691" w:type="dxa"/>
            <w:gridSpan w:val="2"/>
          </w:tcPr>
          <w:p w:rsidR="004165CC" w:rsidRDefault="004165CC" w:rsidP="00AA0929">
            <w:pPr>
              <w:rPr>
                <w:bCs/>
              </w:rPr>
            </w:pPr>
            <w:r>
              <w:rPr>
                <w:bCs/>
              </w:rPr>
              <w:t xml:space="preserve">992 </w:t>
            </w:r>
            <w:r w:rsidRPr="00D859B9">
              <w:rPr>
                <w:bCs/>
              </w:rPr>
              <w:t>2</w:t>
            </w:r>
            <w:r>
              <w:rPr>
                <w:bCs/>
              </w:rPr>
              <w:t xml:space="preserve"> </w:t>
            </w:r>
            <w:r w:rsidRPr="00D859B9">
              <w:rPr>
                <w:bCs/>
              </w:rPr>
              <w:t>08</w:t>
            </w:r>
            <w:r>
              <w:rPr>
                <w:bCs/>
              </w:rPr>
              <w:t xml:space="preserve"> </w:t>
            </w:r>
            <w:r w:rsidRPr="00D859B9">
              <w:rPr>
                <w:bCs/>
              </w:rPr>
              <w:t>10000</w:t>
            </w:r>
            <w:r>
              <w:rPr>
                <w:bCs/>
              </w:rPr>
              <w:t xml:space="preserve"> </w:t>
            </w:r>
            <w:r w:rsidRPr="00D859B9">
              <w:rPr>
                <w:bCs/>
              </w:rPr>
              <w:t>10</w:t>
            </w:r>
            <w:r>
              <w:rPr>
                <w:bCs/>
              </w:rPr>
              <w:t xml:space="preserve"> </w:t>
            </w:r>
            <w:r w:rsidRPr="00D859B9">
              <w:rPr>
                <w:bCs/>
              </w:rPr>
              <w:t>0000</w:t>
            </w:r>
            <w:r>
              <w:rPr>
                <w:bCs/>
              </w:rPr>
              <w:t xml:space="preserve"> </w:t>
            </w:r>
            <w:r w:rsidRPr="00D859B9">
              <w:rPr>
                <w:bCs/>
              </w:rPr>
              <w:t>150</w:t>
            </w:r>
          </w:p>
        </w:tc>
        <w:tc>
          <w:tcPr>
            <w:tcW w:w="6095" w:type="dxa"/>
          </w:tcPr>
          <w:p w:rsidR="004165CC" w:rsidRDefault="004165CC" w:rsidP="00C953A7">
            <w:pPr>
              <w:jc w:val="both"/>
              <w:rPr>
                <w:bCs/>
              </w:rPr>
            </w:pPr>
            <w:r w:rsidRPr="00D859B9">
              <w:rPr>
                <w:bCs/>
              </w:rPr>
              <w:t>Перечисления из бюджетов сельских поселений (в бюджеты сельских поселений) для осуществления взыскания</w:t>
            </w:r>
          </w:p>
          <w:p w:rsidR="004165CC" w:rsidRPr="00627A4D" w:rsidRDefault="004165CC" w:rsidP="00C953A7">
            <w:pPr>
              <w:jc w:val="both"/>
              <w:rPr>
                <w:bCs/>
              </w:rPr>
            </w:pPr>
          </w:p>
        </w:tc>
      </w:tr>
      <w:tr w:rsidR="004165CC" w:rsidTr="00C953A7">
        <w:trPr>
          <w:gridBefore w:val="1"/>
          <w:wBefore w:w="15" w:type="dxa"/>
          <w:trHeight w:val="129"/>
        </w:trPr>
        <w:tc>
          <w:tcPr>
            <w:tcW w:w="3691" w:type="dxa"/>
            <w:gridSpan w:val="2"/>
          </w:tcPr>
          <w:p w:rsidR="004165CC" w:rsidRDefault="004165CC" w:rsidP="00AA0929">
            <w:pPr>
              <w:rPr>
                <w:bCs/>
              </w:rPr>
            </w:pPr>
            <w:r>
              <w:rPr>
                <w:bCs/>
              </w:rPr>
              <w:t>992 2 18 60010 10 0000 150</w:t>
            </w:r>
          </w:p>
        </w:tc>
        <w:tc>
          <w:tcPr>
            <w:tcW w:w="6095" w:type="dxa"/>
          </w:tcPr>
          <w:p w:rsidR="004165CC" w:rsidRDefault="004165CC" w:rsidP="00C953A7">
            <w:pPr>
              <w:jc w:val="both"/>
              <w:rPr>
                <w:bCs/>
              </w:rPr>
            </w:pPr>
            <w:r>
              <w:rPr>
                <w:bCs/>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p w:rsidR="004165CC" w:rsidRPr="00627A4D" w:rsidRDefault="004165CC" w:rsidP="00C953A7">
            <w:pPr>
              <w:jc w:val="both"/>
              <w:rPr>
                <w:bCs/>
              </w:rPr>
            </w:pPr>
          </w:p>
        </w:tc>
      </w:tr>
      <w:tr w:rsidR="004165CC" w:rsidTr="00C953A7">
        <w:trPr>
          <w:gridBefore w:val="1"/>
          <w:wBefore w:w="15" w:type="dxa"/>
          <w:trHeight w:val="129"/>
        </w:trPr>
        <w:tc>
          <w:tcPr>
            <w:tcW w:w="3691" w:type="dxa"/>
            <w:gridSpan w:val="2"/>
          </w:tcPr>
          <w:p w:rsidR="004165CC" w:rsidRPr="00CE52D0" w:rsidRDefault="004165CC" w:rsidP="00AA0929">
            <w:pPr>
              <w:rPr>
                <w:highlight w:val="yellow"/>
              </w:rPr>
            </w:pPr>
            <w:r>
              <w:rPr>
                <w:bCs/>
              </w:rPr>
              <w:t xml:space="preserve">992 </w:t>
            </w:r>
            <w:r w:rsidRPr="00CE52D0">
              <w:rPr>
                <w:bCs/>
              </w:rPr>
              <w:t>218 05000 10 0000 150</w:t>
            </w:r>
          </w:p>
        </w:tc>
        <w:tc>
          <w:tcPr>
            <w:tcW w:w="6095" w:type="dxa"/>
          </w:tcPr>
          <w:p w:rsidR="004165CC" w:rsidRDefault="004165CC" w:rsidP="00C953A7">
            <w:pPr>
              <w:jc w:val="both"/>
            </w:pPr>
            <w:r w:rsidRPr="00CE52D0">
              <w:rPr>
                <w:bCs/>
              </w:rPr>
              <w:t xml:space="preserve">Доходы бюджетов сельских поселений от возврата организациями остатков субсидий прошлых лет </w:t>
            </w:r>
            <w:r w:rsidRPr="00CE52D0">
              <w:t>*</w:t>
            </w:r>
          </w:p>
          <w:p w:rsidR="004165CC" w:rsidRPr="00CE52D0" w:rsidRDefault="004165CC" w:rsidP="00C953A7">
            <w:pPr>
              <w:jc w:val="both"/>
              <w:rPr>
                <w:bCs/>
                <w:highlight w:val="yellow"/>
              </w:rPr>
            </w:pPr>
          </w:p>
        </w:tc>
      </w:tr>
      <w:tr w:rsidR="004165CC" w:rsidTr="00A43C6B">
        <w:trPr>
          <w:gridBefore w:val="1"/>
          <w:wBefore w:w="15" w:type="dxa"/>
          <w:trHeight w:val="129"/>
        </w:trPr>
        <w:tc>
          <w:tcPr>
            <w:tcW w:w="3691" w:type="dxa"/>
            <w:gridSpan w:val="2"/>
          </w:tcPr>
          <w:p w:rsidR="004165CC" w:rsidRPr="00CE52D0" w:rsidRDefault="004165CC" w:rsidP="00AA0929">
            <w:pPr>
              <w:rPr>
                <w:bCs/>
              </w:rPr>
            </w:pPr>
            <w:r w:rsidRPr="00CE52D0">
              <w:rPr>
                <w:bCs/>
              </w:rPr>
              <w:t>992 218 05010 10 0000 150</w:t>
            </w:r>
          </w:p>
        </w:tc>
        <w:tc>
          <w:tcPr>
            <w:tcW w:w="6095" w:type="dxa"/>
          </w:tcPr>
          <w:p w:rsidR="004165CC" w:rsidRDefault="004165CC" w:rsidP="00C953A7">
            <w:pPr>
              <w:jc w:val="both"/>
              <w:rPr>
                <w:bCs/>
              </w:rPr>
            </w:pPr>
            <w:r w:rsidRPr="00CE52D0">
              <w:rPr>
                <w:bCs/>
              </w:rPr>
              <w:t>Доходы бюджетов сельских  поселений от возврата бюджетными учреждениями остатков субсидий прошлых лет</w:t>
            </w:r>
          </w:p>
          <w:p w:rsidR="004165CC" w:rsidRPr="00CE52D0" w:rsidRDefault="004165CC" w:rsidP="00C953A7">
            <w:pPr>
              <w:jc w:val="both"/>
              <w:rPr>
                <w:bCs/>
              </w:rPr>
            </w:pPr>
          </w:p>
        </w:tc>
      </w:tr>
      <w:tr w:rsidR="004165CC" w:rsidTr="00A43C6B">
        <w:trPr>
          <w:gridBefore w:val="1"/>
          <w:wBefore w:w="15" w:type="dxa"/>
          <w:trHeight w:val="129"/>
        </w:trPr>
        <w:tc>
          <w:tcPr>
            <w:tcW w:w="3691" w:type="dxa"/>
            <w:gridSpan w:val="2"/>
          </w:tcPr>
          <w:p w:rsidR="004165CC" w:rsidRPr="00CE52D0" w:rsidRDefault="004165CC" w:rsidP="00AA0929">
            <w:pPr>
              <w:rPr>
                <w:bCs/>
              </w:rPr>
            </w:pPr>
            <w:r w:rsidRPr="00CE52D0">
              <w:t xml:space="preserve">992 219 </w:t>
            </w:r>
            <w:r>
              <w:t>60</w:t>
            </w:r>
            <w:r w:rsidRPr="00CE52D0">
              <w:t>0</w:t>
            </w:r>
            <w:r>
              <w:t>1</w:t>
            </w:r>
            <w:r w:rsidRPr="00CE52D0">
              <w:t>0 10 0000 150</w:t>
            </w:r>
          </w:p>
        </w:tc>
        <w:tc>
          <w:tcPr>
            <w:tcW w:w="6095" w:type="dxa"/>
          </w:tcPr>
          <w:p w:rsidR="004165CC" w:rsidRPr="00CE52D0" w:rsidRDefault="004165CC" w:rsidP="00C953A7">
            <w:pPr>
              <w:jc w:val="both"/>
              <w:rPr>
                <w:bCs/>
              </w:rPr>
            </w:pPr>
            <w:r w:rsidRPr="00CE52D0">
              <w:t>Возврат остатков субсидий, субвенций и иных межбюджетных трансфертов, имеющих целевое назначение прошлых лет из бюджетов</w:t>
            </w:r>
            <w:r>
              <w:t xml:space="preserve"> сельских </w:t>
            </w:r>
            <w:r w:rsidRPr="00CE52D0">
              <w:t xml:space="preserve"> поселений</w:t>
            </w:r>
          </w:p>
        </w:tc>
      </w:tr>
      <w:tr w:rsidR="004165CC" w:rsidTr="00A43C6B">
        <w:trPr>
          <w:gridBefore w:val="1"/>
          <w:wBefore w:w="15" w:type="dxa"/>
          <w:trHeight w:val="129"/>
        </w:trPr>
        <w:tc>
          <w:tcPr>
            <w:tcW w:w="3691" w:type="dxa"/>
            <w:gridSpan w:val="2"/>
          </w:tcPr>
          <w:p w:rsidR="004165CC" w:rsidRDefault="004165CC" w:rsidP="00A43C6B">
            <w:pPr>
              <w:jc w:val="center"/>
              <w:rPr>
                <w:sz w:val="28"/>
              </w:rPr>
            </w:pPr>
          </w:p>
        </w:tc>
        <w:tc>
          <w:tcPr>
            <w:tcW w:w="6095" w:type="dxa"/>
          </w:tcPr>
          <w:p w:rsidR="004165CC" w:rsidRPr="009D50A4" w:rsidRDefault="004165CC" w:rsidP="00A43C6B">
            <w:pPr>
              <w:jc w:val="both"/>
              <w:rPr>
                <w:sz w:val="28"/>
                <w:szCs w:val="28"/>
              </w:rPr>
            </w:pPr>
          </w:p>
        </w:tc>
      </w:tr>
    </w:tbl>
    <w:p w:rsidR="00E464FA" w:rsidRPr="00114974" w:rsidRDefault="00E464FA" w:rsidP="00E464FA">
      <w:r>
        <w:br w:type="textWrapping" w:clear="all"/>
      </w:r>
    </w:p>
    <w:p w:rsidR="00E464FA" w:rsidRDefault="00E464FA" w:rsidP="00E464FA">
      <w:pPr>
        <w:rPr>
          <w:color w:val="CC00CC"/>
        </w:rPr>
      </w:pPr>
    </w:p>
    <w:p w:rsidR="00E464FA" w:rsidRDefault="00E464FA" w:rsidP="00E464FA">
      <w:pPr>
        <w:rPr>
          <w:sz w:val="28"/>
          <w:szCs w:val="28"/>
        </w:rPr>
      </w:pPr>
      <w:r w:rsidRPr="00B81E39">
        <w:rPr>
          <w:sz w:val="28"/>
          <w:szCs w:val="28"/>
        </w:rPr>
        <w:t xml:space="preserve">Начальник </w:t>
      </w:r>
      <w:r>
        <w:rPr>
          <w:sz w:val="28"/>
          <w:szCs w:val="28"/>
        </w:rPr>
        <w:t xml:space="preserve">финансового </w:t>
      </w:r>
      <w:r w:rsidRPr="00B81E39">
        <w:rPr>
          <w:sz w:val="28"/>
          <w:szCs w:val="28"/>
        </w:rPr>
        <w:t>отдела</w:t>
      </w:r>
    </w:p>
    <w:p w:rsidR="00E464FA" w:rsidRDefault="00E464FA" w:rsidP="00E464FA">
      <w:pPr>
        <w:rPr>
          <w:sz w:val="28"/>
          <w:szCs w:val="28"/>
        </w:rPr>
      </w:pPr>
      <w:r>
        <w:rPr>
          <w:sz w:val="28"/>
          <w:szCs w:val="28"/>
        </w:rPr>
        <w:t>администрации Белоглинского сельского</w:t>
      </w:r>
    </w:p>
    <w:p w:rsidR="00572178" w:rsidRDefault="00E464FA" w:rsidP="00E464FA">
      <w:pPr>
        <w:rPr>
          <w:sz w:val="28"/>
          <w:szCs w:val="28"/>
        </w:rPr>
      </w:pPr>
      <w:r>
        <w:rPr>
          <w:sz w:val="28"/>
          <w:szCs w:val="28"/>
        </w:rPr>
        <w:t xml:space="preserve">поселения Белоглинского </w:t>
      </w:r>
    </w:p>
    <w:p w:rsidR="00E464FA" w:rsidRPr="00B81E39" w:rsidRDefault="00572178" w:rsidP="00E464FA">
      <w:pPr>
        <w:rPr>
          <w:sz w:val="28"/>
          <w:szCs w:val="28"/>
        </w:rPr>
      </w:pPr>
      <w:r>
        <w:rPr>
          <w:sz w:val="28"/>
          <w:szCs w:val="28"/>
        </w:rPr>
        <w:t xml:space="preserve">муниципального </w:t>
      </w:r>
      <w:r w:rsidR="00E464FA">
        <w:rPr>
          <w:sz w:val="28"/>
          <w:szCs w:val="28"/>
        </w:rPr>
        <w:t xml:space="preserve">района                                                            </w:t>
      </w:r>
      <w:r w:rsidR="00E464FA" w:rsidRPr="00B81E39">
        <w:rPr>
          <w:sz w:val="28"/>
          <w:szCs w:val="28"/>
        </w:rPr>
        <w:t xml:space="preserve"> </w:t>
      </w:r>
      <w:r w:rsidR="00E464FA">
        <w:rPr>
          <w:sz w:val="28"/>
          <w:szCs w:val="28"/>
        </w:rPr>
        <w:t>М.В.Даньшина</w:t>
      </w:r>
    </w:p>
    <w:p w:rsidR="00E464FA" w:rsidRPr="00572178" w:rsidRDefault="00572178" w:rsidP="00E464FA">
      <w:pPr>
        <w:rPr>
          <w:sz w:val="28"/>
          <w:szCs w:val="28"/>
        </w:rPr>
      </w:pPr>
      <w:r w:rsidRPr="00572178">
        <w:rPr>
          <w:sz w:val="28"/>
          <w:szCs w:val="28"/>
        </w:rPr>
        <w:t>Краснодарского края</w:t>
      </w:r>
    </w:p>
    <w:p w:rsidR="00E464FA" w:rsidRDefault="00E464FA" w:rsidP="00E464FA">
      <w:pPr>
        <w:spacing w:after="200" w:line="276" w:lineRule="auto"/>
      </w:pPr>
    </w:p>
    <w:p w:rsidR="00BB28F0" w:rsidRDefault="00BB28F0" w:rsidP="00E464FA">
      <w:pPr>
        <w:spacing w:after="200" w:line="276" w:lineRule="auto"/>
      </w:pPr>
    </w:p>
    <w:p w:rsidR="00BB28F0" w:rsidRDefault="00BB28F0" w:rsidP="00E464FA">
      <w:pPr>
        <w:spacing w:after="200" w:line="276" w:lineRule="auto"/>
      </w:pPr>
    </w:p>
    <w:p w:rsidR="00D671F8" w:rsidRPr="0079517C" w:rsidRDefault="00D671F8" w:rsidP="00D671F8">
      <w:pPr>
        <w:pStyle w:val="22"/>
        <w:tabs>
          <w:tab w:val="left" w:pos="7680"/>
        </w:tabs>
        <w:jc w:val="center"/>
        <w:rPr>
          <w:szCs w:val="28"/>
        </w:rPr>
      </w:pPr>
      <w:r w:rsidRPr="0079517C">
        <w:rPr>
          <w:szCs w:val="28"/>
        </w:rPr>
        <w:t>ЛИСТ СОГЛАСОВАНИЯ</w:t>
      </w:r>
    </w:p>
    <w:tbl>
      <w:tblPr>
        <w:tblW w:w="8647" w:type="dxa"/>
        <w:tblInd w:w="675" w:type="dxa"/>
        <w:tblLook w:val="01E0" w:firstRow="1" w:lastRow="1" w:firstColumn="1" w:lastColumn="1" w:noHBand="0" w:noVBand="0"/>
      </w:tblPr>
      <w:tblGrid>
        <w:gridCol w:w="8647"/>
      </w:tblGrid>
      <w:tr w:rsidR="00D671F8" w:rsidRPr="0079517C" w:rsidTr="00D671F8">
        <w:tc>
          <w:tcPr>
            <w:tcW w:w="8647" w:type="dxa"/>
          </w:tcPr>
          <w:p w:rsidR="00D671F8" w:rsidRDefault="00D671F8" w:rsidP="00D671F8">
            <w:pPr>
              <w:pStyle w:val="22"/>
              <w:spacing w:line="252" w:lineRule="auto"/>
              <w:jc w:val="center"/>
              <w:rPr>
                <w:szCs w:val="28"/>
              </w:rPr>
            </w:pPr>
            <w:r>
              <w:rPr>
                <w:szCs w:val="28"/>
              </w:rPr>
              <w:t>распоряжение</w:t>
            </w:r>
            <w:r w:rsidRPr="0079517C">
              <w:rPr>
                <w:szCs w:val="28"/>
              </w:rPr>
              <w:t xml:space="preserve"> администрации Белоглинского сельского поселения Белоглинского</w:t>
            </w:r>
            <w:r w:rsidR="00572178">
              <w:rPr>
                <w:szCs w:val="28"/>
              </w:rPr>
              <w:t xml:space="preserve"> муниципального</w:t>
            </w:r>
            <w:r w:rsidRPr="0079517C">
              <w:rPr>
                <w:szCs w:val="28"/>
              </w:rPr>
              <w:t xml:space="preserve"> района</w:t>
            </w:r>
            <w:r w:rsidR="00572178">
              <w:rPr>
                <w:szCs w:val="28"/>
              </w:rPr>
              <w:t xml:space="preserve"> Краснодарского края           </w:t>
            </w:r>
            <w:r w:rsidRPr="0079517C">
              <w:rPr>
                <w:szCs w:val="28"/>
              </w:rPr>
              <w:t xml:space="preserve"> от </w:t>
            </w:r>
            <w:r>
              <w:rPr>
                <w:szCs w:val="28"/>
              </w:rPr>
              <w:t>____.___.20___ г.</w:t>
            </w:r>
            <w:r w:rsidRPr="0079517C">
              <w:rPr>
                <w:szCs w:val="28"/>
              </w:rPr>
              <w:t xml:space="preserve"> № </w:t>
            </w:r>
            <w:r>
              <w:rPr>
                <w:szCs w:val="28"/>
              </w:rPr>
              <w:t>____</w:t>
            </w:r>
            <w:r w:rsidRPr="0079517C">
              <w:rPr>
                <w:szCs w:val="28"/>
              </w:rPr>
              <w:t xml:space="preserve"> </w:t>
            </w:r>
          </w:p>
          <w:p w:rsidR="00D671F8" w:rsidRPr="0079517C" w:rsidRDefault="00D671F8" w:rsidP="00572178">
            <w:pPr>
              <w:pStyle w:val="22"/>
              <w:spacing w:line="252" w:lineRule="auto"/>
              <w:jc w:val="center"/>
              <w:rPr>
                <w:szCs w:val="28"/>
              </w:rPr>
            </w:pPr>
            <w:r w:rsidRPr="00D671F8">
              <w:rPr>
                <w:szCs w:val="28"/>
              </w:rPr>
              <w:t xml:space="preserve"> «Об установлении порядка применения в 202</w:t>
            </w:r>
            <w:r w:rsidR="006D04B0">
              <w:rPr>
                <w:szCs w:val="28"/>
              </w:rPr>
              <w:t>6</w:t>
            </w:r>
            <w:r w:rsidRPr="00D671F8">
              <w:rPr>
                <w:szCs w:val="28"/>
              </w:rPr>
              <w:t xml:space="preserve"> году бюджетной классификации Российской Федерации в части, относящейся к бюджету Белоглинского с</w:t>
            </w:r>
            <w:r w:rsidR="00572178">
              <w:rPr>
                <w:szCs w:val="28"/>
              </w:rPr>
              <w:t xml:space="preserve">ельского поселения </w:t>
            </w:r>
            <w:r w:rsidRPr="00D671F8">
              <w:rPr>
                <w:szCs w:val="28"/>
              </w:rPr>
              <w:t xml:space="preserve">Белоглинского  </w:t>
            </w:r>
            <w:r w:rsidR="006D04B0">
              <w:rPr>
                <w:szCs w:val="28"/>
              </w:rPr>
              <w:t xml:space="preserve">муниципального </w:t>
            </w:r>
            <w:r w:rsidRPr="00D671F8">
              <w:rPr>
                <w:szCs w:val="28"/>
              </w:rPr>
              <w:t>района</w:t>
            </w:r>
            <w:r w:rsidR="006D04B0">
              <w:rPr>
                <w:szCs w:val="28"/>
              </w:rPr>
              <w:t xml:space="preserve"> Краснодарского края</w:t>
            </w:r>
            <w:r w:rsidRPr="00D671F8">
              <w:rPr>
                <w:szCs w:val="28"/>
              </w:rPr>
              <w:t>»</w:t>
            </w:r>
          </w:p>
        </w:tc>
      </w:tr>
    </w:tbl>
    <w:p w:rsidR="00D671F8" w:rsidRPr="00E10FAB" w:rsidRDefault="00D671F8" w:rsidP="00D671F8">
      <w:pPr>
        <w:pStyle w:val="22"/>
      </w:pPr>
    </w:p>
    <w:p w:rsidR="00D671F8" w:rsidRPr="00E10FAB" w:rsidRDefault="00D671F8" w:rsidP="00D671F8">
      <w:pPr>
        <w:pStyle w:val="22"/>
      </w:pPr>
    </w:p>
    <w:tbl>
      <w:tblPr>
        <w:tblW w:w="0" w:type="auto"/>
        <w:tblLook w:val="01E0" w:firstRow="1" w:lastRow="1" w:firstColumn="1" w:lastColumn="1" w:noHBand="0" w:noVBand="0"/>
      </w:tblPr>
      <w:tblGrid>
        <w:gridCol w:w="4751"/>
        <w:gridCol w:w="2730"/>
        <w:gridCol w:w="2233"/>
      </w:tblGrid>
      <w:tr w:rsidR="00D671F8" w:rsidRPr="00E10FAB" w:rsidTr="00D671F8">
        <w:tc>
          <w:tcPr>
            <w:tcW w:w="4751" w:type="dxa"/>
            <w:hideMark/>
          </w:tcPr>
          <w:p w:rsidR="00D671F8" w:rsidRPr="00E10FAB" w:rsidRDefault="00D671F8" w:rsidP="00D671F8">
            <w:pPr>
              <w:rPr>
                <w:sz w:val="28"/>
              </w:rPr>
            </w:pPr>
            <w:r w:rsidRPr="00E10FAB">
              <w:rPr>
                <w:sz w:val="28"/>
              </w:rPr>
              <w:t xml:space="preserve">Проект подготовлен и внесен:  </w:t>
            </w:r>
          </w:p>
          <w:p w:rsidR="00D671F8" w:rsidRDefault="00D671F8" w:rsidP="00D671F8">
            <w:pPr>
              <w:rPr>
                <w:sz w:val="28"/>
              </w:rPr>
            </w:pPr>
            <w:r w:rsidRPr="00E10FAB">
              <w:rPr>
                <w:sz w:val="28"/>
              </w:rPr>
              <w:t>Начальник финансового отдела</w:t>
            </w:r>
            <w:r>
              <w:rPr>
                <w:sz w:val="28"/>
              </w:rPr>
              <w:t xml:space="preserve"> </w:t>
            </w:r>
          </w:p>
          <w:p w:rsidR="00D671F8" w:rsidRDefault="00D671F8" w:rsidP="00D671F8">
            <w:pPr>
              <w:rPr>
                <w:sz w:val="28"/>
                <w:szCs w:val="28"/>
              </w:rPr>
            </w:pPr>
            <w:r>
              <w:rPr>
                <w:sz w:val="28"/>
              </w:rPr>
              <w:t>администрации</w:t>
            </w:r>
            <w:r w:rsidRPr="00E10FAB">
              <w:rPr>
                <w:sz w:val="28"/>
              </w:rPr>
              <w:t xml:space="preserve"> </w:t>
            </w:r>
            <w:r w:rsidRPr="00E603BE">
              <w:rPr>
                <w:sz w:val="28"/>
                <w:szCs w:val="28"/>
              </w:rPr>
              <w:t xml:space="preserve">Белоглинского </w:t>
            </w:r>
          </w:p>
          <w:p w:rsidR="00D671F8" w:rsidRDefault="00D671F8" w:rsidP="00D671F8">
            <w:pPr>
              <w:rPr>
                <w:sz w:val="28"/>
                <w:szCs w:val="28"/>
              </w:rPr>
            </w:pPr>
            <w:r w:rsidRPr="00E603BE">
              <w:rPr>
                <w:sz w:val="28"/>
                <w:szCs w:val="28"/>
              </w:rPr>
              <w:t xml:space="preserve">сельского поселения </w:t>
            </w:r>
          </w:p>
          <w:p w:rsidR="00D671F8" w:rsidRDefault="00D671F8" w:rsidP="00D671F8">
            <w:pPr>
              <w:rPr>
                <w:sz w:val="28"/>
              </w:rPr>
            </w:pPr>
            <w:r w:rsidRPr="00E603BE">
              <w:rPr>
                <w:sz w:val="28"/>
                <w:szCs w:val="28"/>
              </w:rPr>
              <w:t xml:space="preserve">Белоглинского </w:t>
            </w:r>
            <w:r w:rsidR="006D04B0" w:rsidRPr="006D04B0">
              <w:rPr>
                <w:sz w:val="28"/>
                <w:szCs w:val="28"/>
              </w:rPr>
              <w:t>муниципального района Краснодарского края</w:t>
            </w:r>
          </w:p>
          <w:p w:rsidR="00D671F8" w:rsidRPr="00E10FAB" w:rsidRDefault="00D671F8" w:rsidP="00D671F8">
            <w:pPr>
              <w:rPr>
                <w:sz w:val="28"/>
              </w:rPr>
            </w:pPr>
          </w:p>
        </w:tc>
        <w:tc>
          <w:tcPr>
            <w:tcW w:w="2730" w:type="dxa"/>
          </w:tcPr>
          <w:p w:rsidR="00D671F8" w:rsidRPr="00E10FAB" w:rsidRDefault="00D671F8" w:rsidP="00D671F8">
            <w:pPr>
              <w:jc w:val="center"/>
              <w:rPr>
                <w:sz w:val="28"/>
              </w:rPr>
            </w:pPr>
          </w:p>
        </w:tc>
        <w:tc>
          <w:tcPr>
            <w:tcW w:w="2233" w:type="dxa"/>
          </w:tcPr>
          <w:p w:rsidR="00D671F8" w:rsidRDefault="00D671F8" w:rsidP="00D671F8">
            <w:pPr>
              <w:rPr>
                <w:sz w:val="28"/>
              </w:rPr>
            </w:pPr>
          </w:p>
          <w:p w:rsidR="00D671F8" w:rsidRPr="00E10FAB" w:rsidRDefault="00D671F8" w:rsidP="00D671F8">
            <w:pPr>
              <w:rPr>
                <w:sz w:val="28"/>
              </w:rPr>
            </w:pPr>
            <w:r w:rsidRPr="00E10FAB">
              <w:rPr>
                <w:sz w:val="28"/>
              </w:rPr>
              <w:t>М.В. Даньшина</w:t>
            </w:r>
          </w:p>
          <w:p w:rsidR="00D671F8" w:rsidRPr="008D28EB" w:rsidRDefault="002439FB" w:rsidP="00572178">
            <w:pPr>
              <w:rPr>
                <w:sz w:val="28"/>
              </w:rPr>
            </w:pPr>
            <w:r>
              <w:rPr>
                <w:sz w:val="28"/>
                <w:szCs w:val="28"/>
              </w:rPr>
              <w:t xml:space="preserve">     ___.____</w:t>
            </w:r>
            <w:r w:rsidR="00D671F8">
              <w:rPr>
                <w:sz w:val="28"/>
                <w:szCs w:val="28"/>
              </w:rPr>
              <w:t>.20</w:t>
            </w:r>
            <w:r w:rsidR="00572178">
              <w:rPr>
                <w:sz w:val="28"/>
                <w:szCs w:val="28"/>
              </w:rPr>
              <w:t>____</w:t>
            </w:r>
          </w:p>
        </w:tc>
      </w:tr>
      <w:tr w:rsidR="00D671F8" w:rsidRPr="00E10FAB" w:rsidTr="00D671F8">
        <w:tc>
          <w:tcPr>
            <w:tcW w:w="4751" w:type="dxa"/>
          </w:tcPr>
          <w:p w:rsidR="00D671F8" w:rsidRPr="00E10FAB" w:rsidRDefault="00D671F8" w:rsidP="00D671F8">
            <w:pPr>
              <w:rPr>
                <w:sz w:val="28"/>
              </w:rPr>
            </w:pPr>
            <w:r w:rsidRPr="00E10FAB">
              <w:rPr>
                <w:sz w:val="28"/>
              </w:rPr>
              <w:t>Проект согласован:</w:t>
            </w:r>
          </w:p>
        </w:tc>
        <w:tc>
          <w:tcPr>
            <w:tcW w:w="2730" w:type="dxa"/>
          </w:tcPr>
          <w:p w:rsidR="00D671F8" w:rsidRPr="00E10FAB" w:rsidRDefault="00D671F8" w:rsidP="00D671F8">
            <w:pPr>
              <w:jc w:val="center"/>
              <w:rPr>
                <w:sz w:val="28"/>
              </w:rPr>
            </w:pPr>
          </w:p>
        </w:tc>
        <w:tc>
          <w:tcPr>
            <w:tcW w:w="2233" w:type="dxa"/>
          </w:tcPr>
          <w:p w:rsidR="00D671F8" w:rsidRPr="00E10FAB" w:rsidRDefault="00D671F8" w:rsidP="00D671F8">
            <w:pPr>
              <w:rPr>
                <w:sz w:val="28"/>
              </w:rPr>
            </w:pPr>
          </w:p>
        </w:tc>
      </w:tr>
      <w:tr w:rsidR="00D671F8" w:rsidRPr="00E10FAB" w:rsidTr="00D671F8">
        <w:tc>
          <w:tcPr>
            <w:tcW w:w="4751" w:type="dxa"/>
          </w:tcPr>
          <w:p w:rsidR="00D671F8" w:rsidRPr="00E10FAB" w:rsidRDefault="00D671F8" w:rsidP="00D671F8">
            <w:pPr>
              <w:rPr>
                <w:sz w:val="28"/>
                <w:szCs w:val="28"/>
              </w:rPr>
            </w:pPr>
          </w:p>
        </w:tc>
        <w:tc>
          <w:tcPr>
            <w:tcW w:w="2730" w:type="dxa"/>
          </w:tcPr>
          <w:p w:rsidR="00D671F8" w:rsidRPr="00E10FAB" w:rsidRDefault="00D671F8" w:rsidP="00D671F8">
            <w:pPr>
              <w:jc w:val="center"/>
              <w:rPr>
                <w:sz w:val="28"/>
              </w:rPr>
            </w:pPr>
          </w:p>
        </w:tc>
        <w:tc>
          <w:tcPr>
            <w:tcW w:w="2233" w:type="dxa"/>
          </w:tcPr>
          <w:p w:rsidR="00D671F8" w:rsidRPr="008D28EB" w:rsidRDefault="00D671F8" w:rsidP="00D671F8">
            <w:pPr>
              <w:rPr>
                <w:sz w:val="28"/>
              </w:rPr>
            </w:pPr>
          </w:p>
        </w:tc>
      </w:tr>
      <w:tr w:rsidR="00D671F8" w:rsidRPr="00E10FAB" w:rsidTr="00D671F8">
        <w:tc>
          <w:tcPr>
            <w:tcW w:w="4751" w:type="dxa"/>
            <w:hideMark/>
          </w:tcPr>
          <w:p w:rsidR="00D671F8" w:rsidRDefault="00D671F8" w:rsidP="00D671F8">
            <w:pPr>
              <w:rPr>
                <w:sz w:val="28"/>
                <w:szCs w:val="28"/>
              </w:rPr>
            </w:pPr>
            <w:r>
              <w:rPr>
                <w:sz w:val="28"/>
                <w:szCs w:val="28"/>
              </w:rPr>
              <w:t xml:space="preserve">Начальник общего отдела </w:t>
            </w:r>
          </w:p>
          <w:p w:rsidR="00D671F8" w:rsidRDefault="00D671F8" w:rsidP="00D671F8">
            <w:pPr>
              <w:rPr>
                <w:sz w:val="28"/>
                <w:szCs w:val="28"/>
              </w:rPr>
            </w:pPr>
            <w:r>
              <w:rPr>
                <w:sz w:val="28"/>
                <w:szCs w:val="28"/>
              </w:rPr>
              <w:t xml:space="preserve">администрации </w:t>
            </w:r>
            <w:r w:rsidRPr="00E603BE">
              <w:rPr>
                <w:sz w:val="28"/>
                <w:szCs w:val="28"/>
              </w:rPr>
              <w:t>Белоглинского</w:t>
            </w:r>
          </w:p>
          <w:p w:rsidR="00D671F8" w:rsidRDefault="00D671F8" w:rsidP="00D671F8">
            <w:pPr>
              <w:rPr>
                <w:sz w:val="28"/>
                <w:szCs w:val="28"/>
              </w:rPr>
            </w:pPr>
            <w:r w:rsidRPr="00E603BE">
              <w:rPr>
                <w:sz w:val="28"/>
                <w:szCs w:val="28"/>
              </w:rPr>
              <w:t xml:space="preserve">сельского поселения </w:t>
            </w:r>
          </w:p>
          <w:p w:rsidR="00D671F8" w:rsidRPr="00E10FAB" w:rsidRDefault="00D671F8" w:rsidP="00D671F8">
            <w:pPr>
              <w:rPr>
                <w:sz w:val="28"/>
              </w:rPr>
            </w:pPr>
            <w:r w:rsidRPr="00E603BE">
              <w:rPr>
                <w:sz w:val="28"/>
                <w:szCs w:val="28"/>
              </w:rPr>
              <w:t xml:space="preserve">Белоглинского </w:t>
            </w:r>
            <w:r w:rsidR="006D04B0" w:rsidRPr="006D04B0">
              <w:rPr>
                <w:sz w:val="28"/>
                <w:szCs w:val="28"/>
              </w:rPr>
              <w:t>муниципального района Краснодарского края</w:t>
            </w:r>
          </w:p>
        </w:tc>
        <w:tc>
          <w:tcPr>
            <w:tcW w:w="2730" w:type="dxa"/>
          </w:tcPr>
          <w:p w:rsidR="00D671F8" w:rsidRPr="00E10FAB" w:rsidRDefault="00D671F8" w:rsidP="00D671F8">
            <w:pPr>
              <w:jc w:val="center"/>
              <w:rPr>
                <w:sz w:val="28"/>
              </w:rPr>
            </w:pPr>
          </w:p>
        </w:tc>
        <w:tc>
          <w:tcPr>
            <w:tcW w:w="2233" w:type="dxa"/>
          </w:tcPr>
          <w:p w:rsidR="00D671F8" w:rsidRPr="00E10FAB" w:rsidRDefault="00D671F8" w:rsidP="00D671F8">
            <w:pPr>
              <w:rPr>
                <w:sz w:val="28"/>
              </w:rPr>
            </w:pPr>
            <w:r>
              <w:rPr>
                <w:sz w:val="28"/>
              </w:rPr>
              <w:t>Г.П.Михайлюк</w:t>
            </w:r>
          </w:p>
          <w:p w:rsidR="00D671F8" w:rsidRPr="00E10FAB" w:rsidRDefault="002439FB" w:rsidP="00572178">
            <w:pPr>
              <w:rPr>
                <w:sz w:val="28"/>
              </w:rPr>
            </w:pPr>
            <w:r>
              <w:rPr>
                <w:sz w:val="28"/>
                <w:szCs w:val="28"/>
              </w:rPr>
              <w:t>___.___</w:t>
            </w:r>
            <w:r w:rsidR="00D671F8">
              <w:rPr>
                <w:sz w:val="28"/>
                <w:szCs w:val="28"/>
              </w:rPr>
              <w:t>.20</w:t>
            </w:r>
            <w:r w:rsidR="00572178">
              <w:rPr>
                <w:sz w:val="28"/>
                <w:szCs w:val="28"/>
              </w:rPr>
              <w:t>___</w:t>
            </w:r>
          </w:p>
        </w:tc>
      </w:tr>
    </w:tbl>
    <w:p w:rsidR="00D671F8" w:rsidRPr="00E10FAB" w:rsidRDefault="00D671F8" w:rsidP="00D671F8">
      <w:pPr>
        <w:rPr>
          <w:sz w:val="28"/>
          <w:szCs w:val="28"/>
        </w:rPr>
      </w:pPr>
    </w:p>
    <w:tbl>
      <w:tblPr>
        <w:tblW w:w="9606" w:type="dxa"/>
        <w:tblLook w:val="01E0" w:firstRow="1" w:lastRow="1" w:firstColumn="1" w:lastColumn="1" w:noHBand="0" w:noVBand="0"/>
      </w:tblPr>
      <w:tblGrid>
        <w:gridCol w:w="4673"/>
        <w:gridCol w:w="2665"/>
        <w:gridCol w:w="2268"/>
      </w:tblGrid>
      <w:tr w:rsidR="00D671F8" w:rsidRPr="00E10FAB" w:rsidTr="00D671F8">
        <w:tc>
          <w:tcPr>
            <w:tcW w:w="4673" w:type="dxa"/>
            <w:hideMark/>
          </w:tcPr>
          <w:p w:rsidR="00D671F8" w:rsidRPr="00E10FAB" w:rsidRDefault="00D671F8" w:rsidP="00D671F8">
            <w:pPr>
              <w:rPr>
                <w:sz w:val="28"/>
                <w:szCs w:val="28"/>
              </w:rPr>
            </w:pPr>
            <w:r w:rsidRPr="00E10FAB">
              <w:rPr>
                <w:sz w:val="28"/>
                <w:szCs w:val="28"/>
              </w:rPr>
              <w:t xml:space="preserve">Начальник </w:t>
            </w:r>
            <w:r>
              <w:rPr>
                <w:sz w:val="28"/>
                <w:szCs w:val="28"/>
              </w:rPr>
              <w:t xml:space="preserve">организационно-правового отдела администрации </w:t>
            </w:r>
            <w:r w:rsidRPr="00E603BE">
              <w:rPr>
                <w:sz w:val="28"/>
                <w:szCs w:val="28"/>
              </w:rPr>
              <w:t xml:space="preserve">Белоглинского сельского поселения Белоглинского </w:t>
            </w:r>
            <w:r w:rsidR="006D04B0" w:rsidRPr="006D04B0">
              <w:rPr>
                <w:sz w:val="28"/>
                <w:szCs w:val="28"/>
              </w:rPr>
              <w:t>муниципального района Краснодарского края</w:t>
            </w:r>
          </w:p>
        </w:tc>
        <w:tc>
          <w:tcPr>
            <w:tcW w:w="2665" w:type="dxa"/>
          </w:tcPr>
          <w:p w:rsidR="00D671F8" w:rsidRPr="00E10FAB" w:rsidRDefault="00D671F8" w:rsidP="00D671F8">
            <w:pPr>
              <w:jc w:val="center"/>
              <w:rPr>
                <w:sz w:val="28"/>
              </w:rPr>
            </w:pPr>
          </w:p>
          <w:p w:rsidR="00D671F8" w:rsidRPr="00E10FAB" w:rsidRDefault="00D671F8" w:rsidP="00D671F8">
            <w:pPr>
              <w:jc w:val="center"/>
              <w:rPr>
                <w:sz w:val="28"/>
              </w:rPr>
            </w:pPr>
          </w:p>
          <w:p w:rsidR="00D671F8" w:rsidRPr="00E10FAB" w:rsidRDefault="00D671F8" w:rsidP="00D671F8">
            <w:pPr>
              <w:jc w:val="center"/>
              <w:rPr>
                <w:sz w:val="28"/>
              </w:rPr>
            </w:pPr>
          </w:p>
        </w:tc>
        <w:tc>
          <w:tcPr>
            <w:tcW w:w="2268" w:type="dxa"/>
          </w:tcPr>
          <w:p w:rsidR="00D671F8" w:rsidRPr="00E10FAB" w:rsidRDefault="00D671F8" w:rsidP="00D671F8">
            <w:pPr>
              <w:rPr>
                <w:sz w:val="28"/>
              </w:rPr>
            </w:pPr>
            <w:r>
              <w:rPr>
                <w:sz w:val="28"/>
              </w:rPr>
              <w:t>Д.В.Сотников</w:t>
            </w:r>
          </w:p>
          <w:p w:rsidR="00D671F8" w:rsidRPr="00E10FAB" w:rsidRDefault="002439FB" w:rsidP="00572178">
            <w:pPr>
              <w:rPr>
                <w:sz w:val="28"/>
                <w:lang w:val="en-US"/>
              </w:rPr>
            </w:pPr>
            <w:r>
              <w:rPr>
                <w:sz w:val="28"/>
                <w:szCs w:val="28"/>
              </w:rPr>
              <w:t>____.___</w:t>
            </w:r>
            <w:r w:rsidR="00D671F8">
              <w:rPr>
                <w:sz w:val="28"/>
                <w:szCs w:val="28"/>
              </w:rPr>
              <w:t>.20</w:t>
            </w:r>
            <w:r w:rsidR="00572178">
              <w:rPr>
                <w:sz w:val="28"/>
                <w:szCs w:val="28"/>
              </w:rPr>
              <w:t>___</w:t>
            </w:r>
          </w:p>
        </w:tc>
      </w:tr>
    </w:tbl>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5103"/>
          <w:tab w:val="left" w:pos="9653"/>
        </w:tabs>
        <w:ind w:firstLine="567"/>
        <w:jc w:val="center"/>
        <w:rPr>
          <w:sz w:val="28"/>
          <w:szCs w:val="28"/>
        </w:rPr>
      </w:pPr>
    </w:p>
    <w:p w:rsidR="00D671F8" w:rsidRPr="00E10FAB" w:rsidRDefault="00D671F8" w:rsidP="00D671F8">
      <w:pPr>
        <w:tabs>
          <w:tab w:val="left" w:pos="774"/>
        </w:tabs>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671F8" w:rsidRDefault="00D671F8" w:rsidP="00D671F8">
      <w:pPr>
        <w:jc w:val="center"/>
        <w:rPr>
          <w:b/>
          <w:sz w:val="28"/>
          <w:szCs w:val="28"/>
        </w:rPr>
      </w:pPr>
    </w:p>
    <w:p w:rsidR="00D93933" w:rsidRDefault="00D93933" w:rsidP="004C5D06">
      <w:pPr>
        <w:rPr>
          <w:sz w:val="28"/>
        </w:rPr>
      </w:pPr>
    </w:p>
    <w:sectPr w:rsidR="00D93933" w:rsidSect="005E52ED">
      <w:headerReference w:type="even" r:id="rId10"/>
      <w:headerReference w:type="default" r:id="rId11"/>
      <w:pgSz w:w="11906" w:h="16838"/>
      <w:pgMar w:top="1134" w:right="567" w:bottom="1134" w:left="12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4B0" w:rsidRDefault="006D04B0" w:rsidP="00B27400">
      <w:r>
        <w:separator/>
      </w:r>
    </w:p>
  </w:endnote>
  <w:endnote w:type="continuationSeparator" w:id="0">
    <w:p w:rsidR="006D04B0" w:rsidRDefault="006D04B0" w:rsidP="00B2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4B0" w:rsidRDefault="006D04B0" w:rsidP="00B27400">
      <w:r>
        <w:separator/>
      </w:r>
    </w:p>
  </w:footnote>
  <w:footnote w:type="continuationSeparator" w:id="0">
    <w:p w:rsidR="006D04B0" w:rsidRDefault="006D04B0" w:rsidP="00B274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4B0" w:rsidRDefault="006D04B0" w:rsidP="004C5D0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6D04B0" w:rsidRDefault="006D04B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4B0" w:rsidRDefault="006D04B0" w:rsidP="004C5D06">
    <w:pPr>
      <w:pStyle w:val="aa"/>
      <w:jc w:val="center"/>
    </w:pPr>
    <w:r>
      <w:fldChar w:fldCharType="begin"/>
    </w:r>
    <w:r>
      <w:instrText>PAGE   \* MERGEFORMAT</w:instrText>
    </w:r>
    <w:r>
      <w:fldChar w:fldCharType="separate"/>
    </w:r>
    <w:r w:rsidR="005F6EB9">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B389F"/>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31AF4143"/>
    <w:multiLevelType w:val="hybridMultilevel"/>
    <w:tmpl w:val="AB0696E8"/>
    <w:lvl w:ilvl="0" w:tplc="E14E026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nsid w:val="658F7404"/>
    <w:multiLevelType w:val="hybridMultilevel"/>
    <w:tmpl w:val="CCCC619E"/>
    <w:lvl w:ilvl="0" w:tplc="81422C5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5D06"/>
    <w:rsid w:val="00013FB9"/>
    <w:rsid w:val="000235ED"/>
    <w:rsid w:val="00023DF0"/>
    <w:rsid w:val="0002542A"/>
    <w:rsid w:val="00030A71"/>
    <w:rsid w:val="00031C0D"/>
    <w:rsid w:val="000350F0"/>
    <w:rsid w:val="00047BC8"/>
    <w:rsid w:val="00050397"/>
    <w:rsid w:val="00053517"/>
    <w:rsid w:val="00070FB3"/>
    <w:rsid w:val="00071DD0"/>
    <w:rsid w:val="00075D0B"/>
    <w:rsid w:val="00077280"/>
    <w:rsid w:val="0008162D"/>
    <w:rsid w:val="0008240A"/>
    <w:rsid w:val="00092089"/>
    <w:rsid w:val="00097212"/>
    <w:rsid w:val="000A2062"/>
    <w:rsid w:val="000A3F0A"/>
    <w:rsid w:val="000B0BF8"/>
    <w:rsid w:val="000B347F"/>
    <w:rsid w:val="000B35DE"/>
    <w:rsid w:val="000C39E0"/>
    <w:rsid w:val="000C5B1D"/>
    <w:rsid w:val="000C64A6"/>
    <w:rsid w:val="000D0F6C"/>
    <w:rsid w:val="000D544B"/>
    <w:rsid w:val="000D6ED3"/>
    <w:rsid w:val="000F14BA"/>
    <w:rsid w:val="00110A54"/>
    <w:rsid w:val="00114340"/>
    <w:rsid w:val="00116DA1"/>
    <w:rsid w:val="00120674"/>
    <w:rsid w:val="00141098"/>
    <w:rsid w:val="00151E83"/>
    <w:rsid w:val="00171346"/>
    <w:rsid w:val="001869AE"/>
    <w:rsid w:val="001A56D7"/>
    <w:rsid w:val="001C12CF"/>
    <w:rsid w:val="001F0AD5"/>
    <w:rsid w:val="00203D46"/>
    <w:rsid w:val="00230E24"/>
    <w:rsid w:val="00236274"/>
    <w:rsid w:val="002408C8"/>
    <w:rsid w:val="002439FB"/>
    <w:rsid w:val="002462CF"/>
    <w:rsid w:val="00255C27"/>
    <w:rsid w:val="00267DE9"/>
    <w:rsid w:val="00271EFF"/>
    <w:rsid w:val="002961FF"/>
    <w:rsid w:val="002A5890"/>
    <w:rsid w:val="002B42E9"/>
    <w:rsid w:val="002B4E9E"/>
    <w:rsid w:val="002B7785"/>
    <w:rsid w:val="002C0FF3"/>
    <w:rsid w:val="002C1196"/>
    <w:rsid w:val="002D175B"/>
    <w:rsid w:val="002E0167"/>
    <w:rsid w:val="002E41D7"/>
    <w:rsid w:val="002E516B"/>
    <w:rsid w:val="002E7EBE"/>
    <w:rsid w:val="00303769"/>
    <w:rsid w:val="003123E0"/>
    <w:rsid w:val="00364617"/>
    <w:rsid w:val="00386991"/>
    <w:rsid w:val="00390A1F"/>
    <w:rsid w:val="003A329A"/>
    <w:rsid w:val="003B133C"/>
    <w:rsid w:val="003B2E5E"/>
    <w:rsid w:val="003B70C0"/>
    <w:rsid w:val="003C4DA2"/>
    <w:rsid w:val="003E4697"/>
    <w:rsid w:val="003F5DED"/>
    <w:rsid w:val="0040151D"/>
    <w:rsid w:val="004048D6"/>
    <w:rsid w:val="00406654"/>
    <w:rsid w:val="004165CC"/>
    <w:rsid w:val="00432241"/>
    <w:rsid w:val="00433B2B"/>
    <w:rsid w:val="00447CA2"/>
    <w:rsid w:val="00460874"/>
    <w:rsid w:val="00461BD7"/>
    <w:rsid w:val="004752FC"/>
    <w:rsid w:val="00477887"/>
    <w:rsid w:val="004778D4"/>
    <w:rsid w:val="00495DD4"/>
    <w:rsid w:val="004B701D"/>
    <w:rsid w:val="004B7715"/>
    <w:rsid w:val="004C5D06"/>
    <w:rsid w:val="004D2E03"/>
    <w:rsid w:val="004D45BB"/>
    <w:rsid w:val="004F05A3"/>
    <w:rsid w:val="005022A6"/>
    <w:rsid w:val="005116A5"/>
    <w:rsid w:val="0052702A"/>
    <w:rsid w:val="005313DA"/>
    <w:rsid w:val="00531AD9"/>
    <w:rsid w:val="00532E95"/>
    <w:rsid w:val="005373A1"/>
    <w:rsid w:val="00545283"/>
    <w:rsid w:val="00570A76"/>
    <w:rsid w:val="00572178"/>
    <w:rsid w:val="00573CA7"/>
    <w:rsid w:val="00574A84"/>
    <w:rsid w:val="0059539F"/>
    <w:rsid w:val="005A2B23"/>
    <w:rsid w:val="005B7BA5"/>
    <w:rsid w:val="005C518A"/>
    <w:rsid w:val="005E52ED"/>
    <w:rsid w:val="005F6EB9"/>
    <w:rsid w:val="0060483D"/>
    <w:rsid w:val="0060764B"/>
    <w:rsid w:val="00614697"/>
    <w:rsid w:val="00616C1F"/>
    <w:rsid w:val="00630B70"/>
    <w:rsid w:val="00632D21"/>
    <w:rsid w:val="00647ABF"/>
    <w:rsid w:val="00654C6A"/>
    <w:rsid w:val="006628D8"/>
    <w:rsid w:val="00665972"/>
    <w:rsid w:val="0068498A"/>
    <w:rsid w:val="006A76EF"/>
    <w:rsid w:val="006B167C"/>
    <w:rsid w:val="006B214A"/>
    <w:rsid w:val="006B570B"/>
    <w:rsid w:val="006D04B0"/>
    <w:rsid w:val="006D29DA"/>
    <w:rsid w:val="006D7278"/>
    <w:rsid w:val="0070122D"/>
    <w:rsid w:val="00717CDA"/>
    <w:rsid w:val="00726A3A"/>
    <w:rsid w:val="00731EED"/>
    <w:rsid w:val="00736233"/>
    <w:rsid w:val="00744244"/>
    <w:rsid w:val="00744990"/>
    <w:rsid w:val="007507F4"/>
    <w:rsid w:val="007621F9"/>
    <w:rsid w:val="00766666"/>
    <w:rsid w:val="00785155"/>
    <w:rsid w:val="00794BF5"/>
    <w:rsid w:val="00795131"/>
    <w:rsid w:val="007A26C9"/>
    <w:rsid w:val="007B423D"/>
    <w:rsid w:val="007C4B12"/>
    <w:rsid w:val="007D06AF"/>
    <w:rsid w:val="007D11F7"/>
    <w:rsid w:val="007E5899"/>
    <w:rsid w:val="007E6ACF"/>
    <w:rsid w:val="007F3E09"/>
    <w:rsid w:val="00813DCD"/>
    <w:rsid w:val="00820CFB"/>
    <w:rsid w:val="008211F4"/>
    <w:rsid w:val="00831CA9"/>
    <w:rsid w:val="00856F64"/>
    <w:rsid w:val="00877D6C"/>
    <w:rsid w:val="008A4C16"/>
    <w:rsid w:val="008A6AC1"/>
    <w:rsid w:val="008A79D1"/>
    <w:rsid w:val="008C7862"/>
    <w:rsid w:val="008D00A2"/>
    <w:rsid w:val="008D4014"/>
    <w:rsid w:val="008E0F01"/>
    <w:rsid w:val="009000A1"/>
    <w:rsid w:val="009027EE"/>
    <w:rsid w:val="00945A00"/>
    <w:rsid w:val="00945ACD"/>
    <w:rsid w:val="00950934"/>
    <w:rsid w:val="00977A6D"/>
    <w:rsid w:val="009A5A2E"/>
    <w:rsid w:val="009B4435"/>
    <w:rsid w:val="009B48DD"/>
    <w:rsid w:val="009D1171"/>
    <w:rsid w:val="009E32C3"/>
    <w:rsid w:val="009F5638"/>
    <w:rsid w:val="009F7DD6"/>
    <w:rsid w:val="00A0797E"/>
    <w:rsid w:val="00A11215"/>
    <w:rsid w:val="00A264AB"/>
    <w:rsid w:val="00A43C6B"/>
    <w:rsid w:val="00A51900"/>
    <w:rsid w:val="00A712AC"/>
    <w:rsid w:val="00A7744B"/>
    <w:rsid w:val="00A82501"/>
    <w:rsid w:val="00AA0929"/>
    <w:rsid w:val="00AB33A8"/>
    <w:rsid w:val="00AB7413"/>
    <w:rsid w:val="00AC3886"/>
    <w:rsid w:val="00AD556C"/>
    <w:rsid w:val="00AE5FED"/>
    <w:rsid w:val="00AF2C92"/>
    <w:rsid w:val="00AF674D"/>
    <w:rsid w:val="00B006E0"/>
    <w:rsid w:val="00B0698E"/>
    <w:rsid w:val="00B0709C"/>
    <w:rsid w:val="00B110F0"/>
    <w:rsid w:val="00B128EC"/>
    <w:rsid w:val="00B24FC6"/>
    <w:rsid w:val="00B27400"/>
    <w:rsid w:val="00B3152A"/>
    <w:rsid w:val="00B35590"/>
    <w:rsid w:val="00B436C8"/>
    <w:rsid w:val="00B438D8"/>
    <w:rsid w:val="00B51077"/>
    <w:rsid w:val="00B51CFE"/>
    <w:rsid w:val="00B6596B"/>
    <w:rsid w:val="00B7175B"/>
    <w:rsid w:val="00B75C9E"/>
    <w:rsid w:val="00B83B53"/>
    <w:rsid w:val="00B86A62"/>
    <w:rsid w:val="00B90879"/>
    <w:rsid w:val="00BA0C26"/>
    <w:rsid w:val="00BA577F"/>
    <w:rsid w:val="00BB28F0"/>
    <w:rsid w:val="00BB606D"/>
    <w:rsid w:val="00BD2E88"/>
    <w:rsid w:val="00BE4633"/>
    <w:rsid w:val="00BF25AE"/>
    <w:rsid w:val="00BF32BF"/>
    <w:rsid w:val="00C0001E"/>
    <w:rsid w:val="00C06300"/>
    <w:rsid w:val="00C24459"/>
    <w:rsid w:val="00C463A3"/>
    <w:rsid w:val="00C47577"/>
    <w:rsid w:val="00C53255"/>
    <w:rsid w:val="00C63A05"/>
    <w:rsid w:val="00C75A17"/>
    <w:rsid w:val="00C875E4"/>
    <w:rsid w:val="00C90A34"/>
    <w:rsid w:val="00C953A7"/>
    <w:rsid w:val="00C95C5E"/>
    <w:rsid w:val="00CA5A9C"/>
    <w:rsid w:val="00CC0605"/>
    <w:rsid w:val="00CC5C98"/>
    <w:rsid w:val="00CC73C8"/>
    <w:rsid w:val="00CD26F3"/>
    <w:rsid w:val="00CE3A3B"/>
    <w:rsid w:val="00CE40A2"/>
    <w:rsid w:val="00CE4C6C"/>
    <w:rsid w:val="00CF6721"/>
    <w:rsid w:val="00D03C9B"/>
    <w:rsid w:val="00D03FF1"/>
    <w:rsid w:val="00D2434D"/>
    <w:rsid w:val="00D27CB2"/>
    <w:rsid w:val="00D41B7A"/>
    <w:rsid w:val="00D53D38"/>
    <w:rsid w:val="00D6480F"/>
    <w:rsid w:val="00D671F8"/>
    <w:rsid w:val="00D77927"/>
    <w:rsid w:val="00D8033F"/>
    <w:rsid w:val="00D86E41"/>
    <w:rsid w:val="00D87B0C"/>
    <w:rsid w:val="00D93933"/>
    <w:rsid w:val="00DB20F0"/>
    <w:rsid w:val="00DB52B4"/>
    <w:rsid w:val="00DB6B6A"/>
    <w:rsid w:val="00DB6D23"/>
    <w:rsid w:val="00DD2677"/>
    <w:rsid w:val="00DD59B2"/>
    <w:rsid w:val="00DF0600"/>
    <w:rsid w:val="00DF5576"/>
    <w:rsid w:val="00DF7246"/>
    <w:rsid w:val="00E21EE4"/>
    <w:rsid w:val="00E240E9"/>
    <w:rsid w:val="00E464FA"/>
    <w:rsid w:val="00E604D0"/>
    <w:rsid w:val="00E60E58"/>
    <w:rsid w:val="00E628CD"/>
    <w:rsid w:val="00E63E83"/>
    <w:rsid w:val="00E6421A"/>
    <w:rsid w:val="00EB0BF8"/>
    <w:rsid w:val="00EC308E"/>
    <w:rsid w:val="00EC6CF4"/>
    <w:rsid w:val="00ED5B6D"/>
    <w:rsid w:val="00EE0755"/>
    <w:rsid w:val="00EE3C66"/>
    <w:rsid w:val="00EF7453"/>
    <w:rsid w:val="00F01B51"/>
    <w:rsid w:val="00F07F4D"/>
    <w:rsid w:val="00F4733E"/>
    <w:rsid w:val="00F676C1"/>
    <w:rsid w:val="00F7479C"/>
    <w:rsid w:val="00F76683"/>
    <w:rsid w:val="00FC6D52"/>
    <w:rsid w:val="00FD6D11"/>
    <w:rsid w:val="00FD72E1"/>
    <w:rsid w:val="00FE435F"/>
    <w:rsid w:val="00FE5910"/>
    <w:rsid w:val="00FF1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507E8E-FE85-4A0F-86F4-B032C21D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5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C5D06"/>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4C5D0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C5D0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5D06"/>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4C5D06"/>
    <w:rPr>
      <w:rFonts w:ascii="Arial" w:eastAsia="Times New Roman" w:hAnsi="Arial" w:cs="Arial"/>
      <w:b/>
      <w:bCs/>
      <w:i/>
      <w:iCs/>
      <w:sz w:val="28"/>
      <w:szCs w:val="28"/>
      <w:lang w:eastAsia="ru-RU"/>
    </w:rPr>
  </w:style>
  <w:style w:type="character" w:customStyle="1" w:styleId="30">
    <w:name w:val="Заголовок 3 Знак"/>
    <w:basedOn w:val="a0"/>
    <w:link w:val="3"/>
    <w:rsid w:val="004C5D06"/>
    <w:rPr>
      <w:rFonts w:ascii="Arial" w:eastAsia="Times New Roman" w:hAnsi="Arial" w:cs="Arial"/>
      <w:b/>
      <w:bCs/>
      <w:sz w:val="26"/>
      <w:szCs w:val="26"/>
      <w:lang w:eastAsia="ru-RU"/>
    </w:rPr>
  </w:style>
  <w:style w:type="paragraph" w:styleId="a3">
    <w:name w:val="Balloon Text"/>
    <w:basedOn w:val="a"/>
    <w:link w:val="a4"/>
    <w:semiHidden/>
    <w:rsid w:val="004C5D06"/>
    <w:rPr>
      <w:rFonts w:ascii="Tahoma" w:hAnsi="Tahoma" w:cs="Tahoma"/>
      <w:sz w:val="16"/>
      <w:szCs w:val="16"/>
    </w:rPr>
  </w:style>
  <w:style w:type="character" w:customStyle="1" w:styleId="a4">
    <w:name w:val="Текст выноски Знак"/>
    <w:basedOn w:val="a0"/>
    <w:link w:val="a3"/>
    <w:semiHidden/>
    <w:rsid w:val="004C5D06"/>
    <w:rPr>
      <w:rFonts w:ascii="Tahoma" w:eastAsia="Times New Roman" w:hAnsi="Tahoma" w:cs="Tahoma"/>
      <w:sz w:val="16"/>
      <w:szCs w:val="16"/>
      <w:lang w:eastAsia="ru-RU"/>
    </w:rPr>
  </w:style>
  <w:style w:type="character" w:customStyle="1" w:styleId="a5">
    <w:name w:val="Гипертекстовая ссылка"/>
    <w:rsid w:val="004C5D06"/>
    <w:rPr>
      <w:color w:val="008000"/>
      <w:sz w:val="20"/>
      <w:szCs w:val="20"/>
      <w:u w:val="single"/>
    </w:rPr>
  </w:style>
  <w:style w:type="paragraph" w:customStyle="1" w:styleId="a6">
    <w:name w:val="Комментарий"/>
    <w:basedOn w:val="a"/>
    <w:next w:val="a"/>
    <w:rsid w:val="004C5D06"/>
    <w:pPr>
      <w:autoSpaceDE w:val="0"/>
      <w:autoSpaceDN w:val="0"/>
      <w:adjustRightInd w:val="0"/>
      <w:ind w:left="170"/>
      <w:jc w:val="both"/>
    </w:pPr>
    <w:rPr>
      <w:rFonts w:ascii="Arial" w:hAnsi="Arial"/>
      <w:i/>
      <w:iCs/>
      <w:color w:val="800080"/>
      <w:sz w:val="20"/>
      <w:szCs w:val="20"/>
    </w:rPr>
  </w:style>
  <w:style w:type="paragraph" w:customStyle="1" w:styleId="a7">
    <w:name w:val="Заголовок статьи"/>
    <w:basedOn w:val="a"/>
    <w:next w:val="a"/>
    <w:rsid w:val="004C5D06"/>
    <w:pPr>
      <w:widowControl w:val="0"/>
      <w:autoSpaceDE w:val="0"/>
      <w:autoSpaceDN w:val="0"/>
      <w:adjustRightInd w:val="0"/>
      <w:ind w:left="1612" w:hanging="892"/>
      <w:jc w:val="both"/>
    </w:pPr>
    <w:rPr>
      <w:rFonts w:ascii="Arial" w:hAnsi="Arial" w:cs="Arial"/>
      <w:sz w:val="20"/>
      <w:szCs w:val="20"/>
    </w:rPr>
  </w:style>
  <w:style w:type="paragraph" w:customStyle="1" w:styleId="11">
    <w:name w:val="обычный_1 Знак Знак Знак Знак Знак Знак Знак Знак Знак"/>
    <w:basedOn w:val="a"/>
    <w:rsid w:val="004C5D06"/>
    <w:pPr>
      <w:spacing w:before="100" w:beforeAutospacing="1" w:after="100" w:afterAutospacing="1"/>
      <w:jc w:val="both"/>
    </w:pPr>
    <w:rPr>
      <w:rFonts w:ascii="Tahoma" w:hAnsi="Tahoma"/>
      <w:sz w:val="20"/>
      <w:szCs w:val="20"/>
      <w:lang w:val="en-US" w:eastAsia="en-US"/>
    </w:rPr>
  </w:style>
  <w:style w:type="paragraph" w:styleId="a8">
    <w:name w:val="footer"/>
    <w:basedOn w:val="a"/>
    <w:link w:val="a9"/>
    <w:rsid w:val="004C5D06"/>
    <w:pPr>
      <w:jc w:val="both"/>
    </w:pPr>
    <w:rPr>
      <w:sz w:val="28"/>
      <w:szCs w:val="20"/>
    </w:rPr>
  </w:style>
  <w:style w:type="character" w:customStyle="1" w:styleId="a9">
    <w:name w:val="Нижний колонтитул Знак"/>
    <w:basedOn w:val="a0"/>
    <w:link w:val="a8"/>
    <w:rsid w:val="004C5D06"/>
    <w:rPr>
      <w:rFonts w:ascii="Times New Roman" w:eastAsia="Times New Roman" w:hAnsi="Times New Roman" w:cs="Times New Roman"/>
      <w:sz w:val="28"/>
      <w:szCs w:val="20"/>
      <w:lang w:eastAsia="ru-RU"/>
    </w:rPr>
  </w:style>
  <w:style w:type="paragraph" w:styleId="aa">
    <w:name w:val="header"/>
    <w:basedOn w:val="a"/>
    <w:link w:val="ab"/>
    <w:uiPriority w:val="99"/>
    <w:rsid w:val="004C5D06"/>
    <w:pPr>
      <w:tabs>
        <w:tab w:val="center" w:pos="4677"/>
        <w:tab w:val="right" w:pos="9355"/>
      </w:tabs>
    </w:pPr>
  </w:style>
  <w:style w:type="character" w:customStyle="1" w:styleId="ab">
    <w:name w:val="Верхний колонтитул Знак"/>
    <w:basedOn w:val="a0"/>
    <w:link w:val="aa"/>
    <w:uiPriority w:val="99"/>
    <w:rsid w:val="004C5D06"/>
    <w:rPr>
      <w:rFonts w:ascii="Times New Roman" w:eastAsia="Times New Roman" w:hAnsi="Times New Roman" w:cs="Times New Roman"/>
      <w:sz w:val="24"/>
      <w:szCs w:val="24"/>
      <w:lang w:eastAsia="ru-RU"/>
    </w:rPr>
  </w:style>
  <w:style w:type="character" w:styleId="ac">
    <w:name w:val="page number"/>
    <w:basedOn w:val="a0"/>
    <w:rsid w:val="004C5D06"/>
  </w:style>
  <w:style w:type="paragraph" w:customStyle="1" w:styleId="ConsTitle">
    <w:name w:val="ConsTitle"/>
    <w:rsid w:val="004C5D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2">
    <w:name w:val="Знак Знак1"/>
    <w:basedOn w:val="a"/>
    <w:rsid w:val="004C5D06"/>
    <w:pPr>
      <w:spacing w:before="100" w:beforeAutospacing="1" w:after="100" w:afterAutospacing="1"/>
      <w:jc w:val="both"/>
    </w:pPr>
    <w:rPr>
      <w:rFonts w:ascii="Tahoma" w:hAnsi="Tahoma"/>
      <w:lang w:val="en-US" w:eastAsia="en-US"/>
    </w:rPr>
  </w:style>
  <w:style w:type="paragraph" w:customStyle="1" w:styleId="21">
    <w:name w:val="заголовок 2"/>
    <w:basedOn w:val="a"/>
    <w:next w:val="a"/>
    <w:rsid w:val="004C5D06"/>
    <w:pPr>
      <w:keepNext/>
      <w:widowControl w:val="0"/>
      <w:autoSpaceDE w:val="0"/>
      <w:autoSpaceDN w:val="0"/>
      <w:jc w:val="center"/>
      <w:outlineLvl w:val="1"/>
    </w:pPr>
    <w:rPr>
      <w:sz w:val="28"/>
      <w:szCs w:val="28"/>
      <w:lang w:val="en-US"/>
    </w:rPr>
  </w:style>
  <w:style w:type="paragraph" w:customStyle="1" w:styleId="ad">
    <w:name w:val="Знак Знак Знак Знак"/>
    <w:basedOn w:val="a"/>
    <w:rsid w:val="004C5D06"/>
    <w:pPr>
      <w:widowControl w:val="0"/>
      <w:adjustRightInd w:val="0"/>
      <w:spacing w:after="160" w:line="240" w:lineRule="exact"/>
      <w:jc w:val="right"/>
    </w:pPr>
    <w:rPr>
      <w:sz w:val="20"/>
      <w:szCs w:val="20"/>
      <w:lang w:val="en-GB" w:eastAsia="en-US"/>
    </w:rPr>
  </w:style>
  <w:style w:type="paragraph" w:styleId="22">
    <w:name w:val="Body Text 2"/>
    <w:basedOn w:val="a"/>
    <w:link w:val="23"/>
    <w:rsid w:val="004C5D06"/>
    <w:rPr>
      <w:sz w:val="28"/>
      <w:szCs w:val="20"/>
    </w:rPr>
  </w:style>
  <w:style w:type="character" w:customStyle="1" w:styleId="23">
    <w:name w:val="Основной текст 2 Знак"/>
    <w:basedOn w:val="a0"/>
    <w:link w:val="22"/>
    <w:rsid w:val="004C5D06"/>
    <w:rPr>
      <w:rFonts w:ascii="Times New Roman" w:eastAsia="Times New Roman" w:hAnsi="Times New Roman" w:cs="Times New Roman"/>
      <w:sz w:val="28"/>
      <w:szCs w:val="20"/>
      <w:lang w:eastAsia="ru-RU"/>
    </w:rPr>
  </w:style>
  <w:style w:type="paragraph" w:customStyle="1" w:styleId="ae">
    <w:name w:val="Знак"/>
    <w:basedOn w:val="a"/>
    <w:rsid w:val="004C5D06"/>
    <w:pPr>
      <w:spacing w:before="100" w:beforeAutospacing="1" w:after="100" w:afterAutospacing="1"/>
      <w:jc w:val="both"/>
    </w:pPr>
    <w:rPr>
      <w:rFonts w:ascii="Tahoma" w:hAnsi="Tahoma"/>
      <w:lang w:val="en-US" w:eastAsia="en-US"/>
    </w:rPr>
  </w:style>
  <w:style w:type="paragraph" w:customStyle="1" w:styleId="13">
    <w:name w:val="Абзац списка1"/>
    <w:basedOn w:val="a"/>
    <w:rsid w:val="004C5D06"/>
    <w:pPr>
      <w:ind w:left="720"/>
    </w:pPr>
    <w:rPr>
      <w:rFonts w:eastAsia="Calibri"/>
    </w:rPr>
  </w:style>
  <w:style w:type="character" w:customStyle="1" w:styleId="FontStyle22">
    <w:name w:val="Font Style22"/>
    <w:basedOn w:val="a0"/>
    <w:rsid w:val="004C5D06"/>
    <w:rPr>
      <w:rFonts w:ascii="Times New Roman" w:hAnsi="Times New Roman" w:cs="Times New Roman"/>
      <w:sz w:val="20"/>
      <w:szCs w:val="20"/>
    </w:rPr>
  </w:style>
  <w:style w:type="paragraph" w:customStyle="1" w:styleId="Style13">
    <w:name w:val="Style13"/>
    <w:basedOn w:val="a"/>
    <w:rsid w:val="004C5D06"/>
    <w:pPr>
      <w:widowControl w:val="0"/>
      <w:autoSpaceDE w:val="0"/>
      <w:autoSpaceDN w:val="0"/>
      <w:adjustRightInd w:val="0"/>
      <w:spacing w:line="276" w:lineRule="exact"/>
      <w:jc w:val="center"/>
    </w:pPr>
  </w:style>
  <w:style w:type="paragraph" w:customStyle="1" w:styleId="Style14">
    <w:name w:val="Style14"/>
    <w:basedOn w:val="a"/>
    <w:rsid w:val="004C5D06"/>
    <w:pPr>
      <w:widowControl w:val="0"/>
      <w:autoSpaceDE w:val="0"/>
      <w:autoSpaceDN w:val="0"/>
      <w:adjustRightInd w:val="0"/>
      <w:spacing w:line="320" w:lineRule="exact"/>
      <w:jc w:val="center"/>
    </w:pPr>
  </w:style>
  <w:style w:type="character" w:customStyle="1" w:styleId="FontStyle28">
    <w:name w:val="Font Style28"/>
    <w:basedOn w:val="a0"/>
    <w:rsid w:val="004C5D06"/>
    <w:rPr>
      <w:rFonts w:ascii="Times New Roman" w:hAnsi="Times New Roman" w:cs="Times New Roman"/>
      <w:sz w:val="26"/>
      <w:szCs w:val="26"/>
    </w:rPr>
  </w:style>
  <w:style w:type="paragraph" w:styleId="af">
    <w:name w:val="List Paragraph"/>
    <w:basedOn w:val="a"/>
    <w:uiPriority w:val="34"/>
    <w:qFormat/>
    <w:rsid w:val="003B70C0"/>
    <w:pPr>
      <w:ind w:left="720"/>
      <w:contextualSpacing/>
    </w:pPr>
  </w:style>
  <w:style w:type="paragraph" w:customStyle="1" w:styleId="af0">
    <w:name w:val="Прижатый влево"/>
    <w:basedOn w:val="a"/>
    <w:next w:val="a"/>
    <w:uiPriority w:val="99"/>
    <w:rsid w:val="00531AD9"/>
    <w:pPr>
      <w:autoSpaceDE w:val="0"/>
      <w:autoSpaceDN w:val="0"/>
      <w:adjustRightInd w:val="0"/>
    </w:pPr>
    <w:rPr>
      <w:rFonts w:ascii="Arial" w:hAnsi="Arial" w:cs="Arial"/>
    </w:rPr>
  </w:style>
  <w:style w:type="character" w:styleId="af1">
    <w:name w:val="Emphasis"/>
    <w:basedOn w:val="a0"/>
    <w:qFormat/>
    <w:rsid w:val="00531AD9"/>
    <w:rPr>
      <w:i/>
      <w:iCs/>
    </w:rPr>
  </w:style>
  <w:style w:type="paragraph" w:styleId="af2">
    <w:name w:val="Body Text Indent"/>
    <w:basedOn w:val="a"/>
    <w:link w:val="af3"/>
    <w:unhideWhenUsed/>
    <w:rsid w:val="008D4014"/>
    <w:pPr>
      <w:widowControl w:val="0"/>
      <w:autoSpaceDE w:val="0"/>
      <w:autoSpaceDN w:val="0"/>
      <w:adjustRightInd w:val="0"/>
      <w:spacing w:after="120"/>
      <w:ind w:left="283"/>
    </w:pPr>
    <w:rPr>
      <w:sz w:val="28"/>
      <w:szCs w:val="28"/>
      <w:lang w:val="en-US"/>
    </w:rPr>
  </w:style>
  <w:style w:type="character" w:customStyle="1" w:styleId="af3">
    <w:name w:val="Основной текст с отступом Знак"/>
    <w:basedOn w:val="a0"/>
    <w:link w:val="af2"/>
    <w:rsid w:val="008D4014"/>
    <w:rPr>
      <w:rFonts w:ascii="Times New Roman" w:eastAsia="Times New Roman" w:hAnsi="Times New Roman" w:cs="Times New Roman"/>
      <w:sz w:val="28"/>
      <w:szCs w:val="28"/>
      <w:lang w:val="en-US" w:eastAsia="ru-RU"/>
    </w:rPr>
  </w:style>
  <w:style w:type="character" w:styleId="af4">
    <w:name w:val="Hyperlink"/>
    <w:basedOn w:val="a0"/>
    <w:unhideWhenUsed/>
    <w:rsid w:val="00D03F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3138">
      <w:bodyDiv w:val="1"/>
      <w:marLeft w:val="0"/>
      <w:marRight w:val="0"/>
      <w:marTop w:val="0"/>
      <w:marBottom w:val="0"/>
      <w:divBdr>
        <w:top w:val="none" w:sz="0" w:space="0" w:color="auto"/>
        <w:left w:val="none" w:sz="0" w:space="0" w:color="auto"/>
        <w:bottom w:val="none" w:sz="0" w:space="0" w:color="auto"/>
        <w:right w:val="none" w:sz="0" w:space="0" w:color="auto"/>
      </w:divBdr>
    </w:div>
    <w:div w:id="74939111">
      <w:bodyDiv w:val="1"/>
      <w:marLeft w:val="0"/>
      <w:marRight w:val="0"/>
      <w:marTop w:val="0"/>
      <w:marBottom w:val="0"/>
      <w:divBdr>
        <w:top w:val="none" w:sz="0" w:space="0" w:color="auto"/>
        <w:left w:val="none" w:sz="0" w:space="0" w:color="auto"/>
        <w:bottom w:val="none" w:sz="0" w:space="0" w:color="auto"/>
        <w:right w:val="none" w:sz="0" w:space="0" w:color="auto"/>
      </w:divBdr>
    </w:div>
    <w:div w:id="101069830">
      <w:bodyDiv w:val="1"/>
      <w:marLeft w:val="0"/>
      <w:marRight w:val="0"/>
      <w:marTop w:val="0"/>
      <w:marBottom w:val="0"/>
      <w:divBdr>
        <w:top w:val="none" w:sz="0" w:space="0" w:color="auto"/>
        <w:left w:val="none" w:sz="0" w:space="0" w:color="auto"/>
        <w:bottom w:val="none" w:sz="0" w:space="0" w:color="auto"/>
        <w:right w:val="none" w:sz="0" w:space="0" w:color="auto"/>
      </w:divBdr>
    </w:div>
    <w:div w:id="105544429">
      <w:bodyDiv w:val="1"/>
      <w:marLeft w:val="0"/>
      <w:marRight w:val="0"/>
      <w:marTop w:val="0"/>
      <w:marBottom w:val="0"/>
      <w:divBdr>
        <w:top w:val="none" w:sz="0" w:space="0" w:color="auto"/>
        <w:left w:val="none" w:sz="0" w:space="0" w:color="auto"/>
        <w:bottom w:val="none" w:sz="0" w:space="0" w:color="auto"/>
        <w:right w:val="none" w:sz="0" w:space="0" w:color="auto"/>
      </w:divBdr>
    </w:div>
    <w:div w:id="181482519">
      <w:bodyDiv w:val="1"/>
      <w:marLeft w:val="0"/>
      <w:marRight w:val="0"/>
      <w:marTop w:val="0"/>
      <w:marBottom w:val="0"/>
      <w:divBdr>
        <w:top w:val="none" w:sz="0" w:space="0" w:color="auto"/>
        <w:left w:val="none" w:sz="0" w:space="0" w:color="auto"/>
        <w:bottom w:val="none" w:sz="0" w:space="0" w:color="auto"/>
        <w:right w:val="none" w:sz="0" w:space="0" w:color="auto"/>
      </w:divBdr>
    </w:div>
    <w:div w:id="193463369">
      <w:bodyDiv w:val="1"/>
      <w:marLeft w:val="0"/>
      <w:marRight w:val="0"/>
      <w:marTop w:val="0"/>
      <w:marBottom w:val="0"/>
      <w:divBdr>
        <w:top w:val="none" w:sz="0" w:space="0" w:color="auto"/>
        <w:left w:val="none" w:sz="0" w:space="0" w:color="auto"/>
        <w:bottom w:val="none" w:sz="0" w:space="0" w:color="auto"/>
        <w:right w:val="none" w:sz="0" w:space="0" w:color="auto"/>
      </w:divBdr>
    </w:div>
    <w:div w:id="220290428">
      <w:bodyDiv w:val="1"/>
      <w:marLeft w:val="0"/>
      <w:marRight w:val="0"/>
      <w:marTop w:val="0"/>
      <w:marBottom w:val="0"/>
      <w:divBdr>
        <w:top w:val="none" w:sz="0" w:space="0" w:color="auto"/>
        <w:left w:val="none" w:sz="0" w:space="0" w:color="auto"/>
        <w:bottom w:val="none" w:sz="0" w:space="0" w:color="auto"/>
        <w:right w:val="none" w:sz="0" w:space="0" w:color="auto"/>
      </w:divBdr>
    </w:div>
    <w:div w:id="432939126">
      <w:bodyDiv w:val="1"/>
      <w:marLeft w:val="0"/>
      <w:marRight w:val="0"/>
      <w:marTop w:val="0"/>
      <w:marBottom w:val="0"/>
      <w:divBdr>
        <w:top w:val="none" w:sz="0" w:space="0" w:color="auto"/>
        <w:left w:val="none" w:sz="0" w:space="0" w:color="auto"/>
        <w:bottom w:val="none" w:sz="0" w:space="0" w:color="auto"/>
        <w:right w:val="none" w:sz="0" w:space="0" w:color="auto"/>
      </w:divBdr>
    </w:div>
    <w:div w:id="1014962701">
      <w:bodyDiv w:val="1"/>
      <w:marLeft w:val="0"/>
      <w:marRight w:val="0"/>
      <w:marTop w:val="0"/>
      <w:marBottom w:val="0"/>
      <w:divBdr>
        <w:top w:val="none" w:sz="0" w:space="0" w:color="auto"/>
        <w:left w:val="none" w:sz="0" w:space="0" w:color="auto"/>
        <w:bottom w:val="none" w:sz="0" w:space="0" w:color="auto"/>
        <w:right w:val="none" w:sz="0" w:space="0" w:color="auto"/>
      </w:divBdr>
    </w:div>
    <w:div w:id="1021585927">
      <w:bodyDiv w:val="1"/>
      <w:marLeft w:val="0"/>
      <w:marRight w:val="0"/>
      <w:marTop w:val="0"/>
      <w:marBottom w:val="0"/>
      <w:divBdr>
        <w:top w:val="none" w:sz="0" w:space="0" w:color="auto"/>
        <w:left w:val="none" w:sz="0" w:space="0" w:color="auto"/>
        <w:bottom w:val="none" w:sz="0" w:space="0" w:color="auto"/>
        <w:right w:val="none" w:sz="0" w:space="0" w:color="auto"/>
      </w:divBdr>
    </w:div>
    <w:div w:id="1183202671">
      <w:bodyDiv w:val="1"/>
      <w:marLeft w:val="0"/>
      <w:marRight w:val="0"/>
      <w:marTop w:val="0"/>
      <w:marBottom w:val="0"/>
      <w:divBdr>
        <w:top w:val="none" w:sz="0" w:space="0" w:color="auto"/>
        <w:left w:val="none" w:sz="0" w:space="0" w:color="auto"/>
        <w:bottom w:val="none" w:sz="0" w:space="0" w:color="auto"/>
        <w:right w:val="none" w:sz="0" w:space="0" w:color="auto"/>
      </w:divBdr>
    </w:div>
    <w:div w:id="1308827224">
      <w:bodyDiv w:val="1"/>
      <w:marLeft w:val="0"/>
      <w:marRight w:val="0"/>
      <w:marTop w:val="0"/>
      <w:marBottom w:val="0"/>
      <w:divBdr>
        <w:top w:val="none" w:sz="0" w:space="0" w:color="auto"/>
        <w:left w:val="none" w:sz="0" w:space="0" w:color="auto"/>
        <w:bottom w:val="none" w:sz="0" w:space="0" w:color="auto"/>
        <w:right w:val="none" w:sz="0" w:space="0" w:color="auto"/>
      </w:divBdr>
    </w:div>
    <w:div w:id="1349404660">
      <w:bodyDiv w:val="1"/>
      <w:marLeft w:val="0"/>
      <w:marRight w:val="0"/>
      <w:marTop w:val="0"/>
      <w:marBottom w:val="0"/>
      <w:divBdr>
        <w:top w:val="none" w:sz="0" w:space="0" w:color="auto"/>
        <w:left w:val="none" w:sz="0" w:space="0" w:color="auto"/>
        <w:bottom w:val="none" w:sz="0" w:space="0" w:color="auto"/>
        <w:right w:val="none" w:sz="0" w:space="0" w:color="auto"/>
      </w:divBdr>
    </w:div>
    <w:div w:id="1417707478">
      <w:bodyDiv w:val="1"/>
      <w:marLeft w:val="0"/>
      <w:marRight w:val="0"/>
      <w:marTop w:val="0"/>
      <w:marBottom w:val="0"/>
      <w:divBdr>
        <w:top w:val="none" w:sz="0" w:space="0" w:color="auto"/>
        <w:left w:val="none" w:sz="0" w:space="0" w:color="auto"/>
        <w:bottom w:val="none" w:sz="0" w:space="0" w:color="auto"/>
        <w:right w:val="none" w:sz="0" w:space="0" w:color="auto"/>
      </w:divBdr>
    </w:div>
    <w:div w:id="1453400206">
      <w:bodyDiv w:val="1"/>
      <w:marLeft w:val="0"/>
      <w:marRight w:val="0"/>
      <w:marTop w:val="0"/>
      <w:marBottom w:val="0"/>
      <w:divBdr>
        <w:top w:val="none" w:sz="0" w:space="0" w:color="auto"/>
        <w:left w:val="none" w:sz="0" w:space="0" w:color="auto"/>
        <w:bottom w:val="none" w:sz="0" w:space="0" w:color="auto"/>
        <w:right w:val="none" w:sz="0" w:space="0" w:color="auto"/>
      </w:divBdr>
    </w:div>
    <w:div w:id="1737244544">
      <w:bodyDiv w:val="1"/>
      <w:marLeft w:val="0"/>
      <w:marRight w:val="0"/>
      <w:marTop w:val="0"/>
      <w:marBottom w:val="0"/>
      <w:divBdr>
        <w:top w:val="none" w:sz="0" w:space="0" w:color="auto"/>
        <w:left w:val="none" w:sz="0" w:space="0" w:color="auto"/>
        <w:bottom w:val="none" w:sz="0" w:space="0" w:color="auto"/>
        <w:right w:val="none" w:sz="0" w:space="0" w:color="auto"/>
      </w:divBdr>
    </w:div>
    <w:div w:id="1738045437">
      <w:bodyDiv w:val="1"/>
      <w:marLeft w:val="0"/>
      <w:marRight w:val="0"/>
      <w:marTop w:val="0"/>
      <w:marBottom w:val="0"/>
      <w:divBdr>
        <w:top w:val="none" w:sz="0" w:space="0" w:color="auto"/>
        <w:left w:val="none" w:sz="0" w:space="0" w:color="auto"/>
        <w:bottom w:val="none" w:sz="0" w:space="0" w:color="auto"/>
        <w:right w:val="none" w:sz="0" w:space="0" w:color="auto"/>
      </w:divBdr>
    </w:div>
    <w:div w:id="1801801191">
      <w:bodyDiv w:val="1"/>
      <w:marLeft w:val="0"/>
      <w:marRight w:val="0"/>
      <w:marTop w:val="0"/>
      <w:marBottom w:val="0"/>
      <w:divBdr>
        <w:top w:val="none" w:sz="0" w:space="0" w:color="auto"/>
        <w:left w:val="none" w:sz="0" w:space="0" w:color="auto"/>
        <w:bottom w:val="none" w:sz="0" w:space="0" w:color="auto"/>
        <w:right w:val="none" w:sz="0" w:space="0" w:color="auto"/>
      </w:divBdr>
    </w:div>
    <w:div w:id="1944144040">
      <w:bodyDiv w:val="1"/>
      <w:marLeft w:val="0"/>
      <w:marRight w:val="0"/>
      <w:marTop w:val="0"/>
      <w:marBottom w:val="0"/>
      <w:divBdr>
        <w:top w:val="none" w:sz="0" w:space="0" w:color="auto"/>
        <w:left w:val="none" w:sz="0" w:space="0" w:color="auto"/>
        <w:bottom w:val="none" w:sz="0" w:space="0" w:color="auto"/>
        <w:right w:val="none" w:sz="0" w:space="0" w:color="auto"/>
      </w:divBdr>
    </w:div>
    <w:div w:id="2036735385">
      <w:bodyDiv w:val="1"/>
      <w:marLeft w:val="0"/>
      <w:marRight w:val="0"/>
      <w:marTop w:val="0"/>
      <w:marBottom w:val="0"/>
      <w:divBdr>
        <w:top w:val="none" w:sz="0" w:space="0" w:color="auto"/>
        <w:left w:val="none" w:sz="0" w:space="0" w:color="auto"/>
        <w:bottom w:val="none" w:sz="0" w:space="0" w:color="auto"/>
        <w:right w:val="none" w:sz="0" w:space="0" w:color="auto"/>
      </w:divBdr>
    </w:div>
    <w:div w:id="21208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741609f9002bd54a24e5c49cb5af953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ase.garant.ru/70353464/741609f9002bd54a24e5c49cb5af95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527</TotalTime>
  <Pages>36</Pages>
  <Words>11070</Words>
  <Characters>63101</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Учетная запись Майкрософт</cp:lastModifiedBy>
  <cp:revision>34</cp:revision>
  <cp:lastPrinted>2025-09-19T07:41:00Z</cp:lastPrinted>
  <dcterms:created xsi:type="dcterms:W3CDTF">2023-03-17T06:32:00Z</dcterms:created>
  <dcterms:modified xsi:type="dcterms:W3CDTF">2026-01-22T07:37:00Z</dcterms:modified>
</cp:coreProperties>
</file>