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375" w:rsidRPr="00981375" w:rsidRDefault="00981375" w:rsidP="0098137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    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</w:t>
      </w:r>
      <w:r w:rsidR="00622FFA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</w:t>
      </w:r>
      <w:r w:rsidR="00EC24DB" w:rsidRPr="00981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6708" cy="448335"/>
            <wp:effectExtent l="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62" cy="48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администрация Белоглинского сельского поселения</w:t>
      </w: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Белоглинского района </w:t>
      </w: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</w:pPr>
      <w:r w:rsidRPr="00981375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ПОСТАНОВЛЕНИЕ</w:t>
      </w:r>
    </w:p>
    <w:p w:rsidR="00981375" w:rsidRPr="00981375" w:rsidRDefault="00981375" w:rsidP="009813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A339CB" w:rsidP="00981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0232D">
        <w:rPr>
          <w:rFonts w:ascii="Times New Roman" w:eastAsia="Times New Roman" w:hAnsi="Times New Roman" w:cs="Times New Roman"/>
          <w:sz w:val="28"/>
          <w:szCs w:val="28"/>
          <w:lang w:eastAsia="ru-RU"/>
        </w:rPr>
        <w:t>18.07.2024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№ </w:t>
      </w:r>
      <w:r w:rsidR="00D0232D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</w:p>
    <w:p w:rsidR="00981375" w:rsidRP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81375" w:rsidRPr="00981375" w:rsidTr="00981375">
        <w:trPr>
          <w:jc w:val="center"/>
        </w:trPr>
        <w:tc>
          <w:tcPr>
            <w:tcW w:w="8520" w:type="dxa"/>
          </w:tcPr>
          <w:p w:rsidR="00981375" w:rsidRPr="00981375" w:rsidRDefault="00981375" w:rsidP="0098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Об  утверждении отчета об  исполнении бюджета </w:t>
            </w:r>
          </w:p>
          <w:p w:rsidR="00981375" w:rsidRPr="00981375" w:rsidRDefault="00981375" w:rsidP="0098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Белоглинского сельского поселения Белоглинского района</w:t>
            </w:r>
          </w:p>
          <w:p w:rsidR="00981375" w:rsidRPr="00981375" w:rsidRDefault="00981375" w:rsidP="0045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за </w:t>
            </w:r>
            <w:r w:rsidR="004527A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 полугодие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202</w:t>
            </w:r>
            <w:r w:rsidR="00EC24D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4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года</w:t>
            </w:r>
          </w:p>
        </w:tc>
      </w:tr>
    </w:tbl>
    <w:p w:rsidR="00981375" w:rsidRPr="00981375" w:rsidRDefault="00981375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 исполнении статьи  264.2 Бюджетного кодекса Российской Федерации, руководствуясь Уставом Белоглинского сельского поселения Белоглинского района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ю: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отчет об исполнении бюджета Белоглинского сельского поселения Белоглинского района за </w:t>
      </w:r>
      <w:r w:rsidR="004527A8">
        <w:rPr>
          <w:rFonts w:ascii="Times New Roman" w:eastAsia="Times New Roman" w:hAnsi="Times New Roman" w:cs="Times New Roman"/>
          <w:sz w:val="28"/>
          <w:szCs w:val="24"/>
          <w:lang w:eastAsia="ru-RU"/>
        </w:rPr>
        <w:t>1 полугодие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EC24DB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по доходам в сумме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>72 478,</w:t>
      </w:r>
      <w:r w:rsidR="006D0FAE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142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>Семьдесят два миллиона четыреста семьдесят восемь тысяч</w:t>
      </w:r>
      <w:r w:rsidR="006D0FA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сто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и по расходам в сумме 74 247,4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>Семьдесят четыре миллиона двести сорок семь  тысяч четыреста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рублей, с превышением расход</w:t>
      </w:r>
      <w:r w:rsidR="0015379B">
        <w:rPr>
          <w:rFonts w:ascii="Times New Roman" w:eastAsia="Times New Roman" w:hAnsi="Times New Roman" w:cs="Times New Roman"/>
          <w:sz w:val="28"/>
          <w:szCs w:val="24"/>
          <w:lang w:eastAsia="ru-RU"/>
        </w:rPr>
        <w:t>ов над доходами (деф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15379B">
        <w:rPr>
          <w:rFonts w:ascii="Times New Roman" w:eastAsia="Times New Roman" w:hAnsi="Times New Roman" w:cs="Times New Roman"/>
          <w:sz w:val="28"/>
          <w:szCs w:val="24"/>
          <w:lang w:eastAsia="ru-RU"/>
        </w:rPr>
        <w:t>цит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бюджета поселения) в сумме 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>1 769,3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6D0FAE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>дин миллион семьсот шестьдесят</w:t>
      </w:r>
      <w:r w:rsidR="006D0FA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девять тысяч триста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(приложение 1).</w:t>
      </w:r>
    </w:p>
    <w:p w:rsidR="00981375" w:rsidRPr="00981375" w:rsidRDefault="00981375" w:rsidP="0098137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сведения о численности и денежном содержании муниципальных служащих и работников муниципальных учреждений Белоглинского сельского поселения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Белоглинского района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>1 полугодие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3A2F47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(приложение № 2).</w:t>
      </w:r>
    </w:p>
    <w:p w:rsidR="00981375" w:rsidRPr="00981375" w:rsidRDefault="00981375" w:rsidP="0098137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Начальнику финансового отдела (М.В.Даньшина) обеспечить направление отчета об исполнении бюджета Белоглинского сельского поселения Белоглинского района за 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>1 полугодие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Совет Белоглинского  сельского поселения Белоглинского  района.</w:t>
      </w:r>
    </w:p>
    <w:p w:rsidR="00981375" w:rsidRPr="00981375" w:rsidRDefault="00981375" w:rsidP="0098137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 Начальнику общего отдела (Г.П.Михайлюк) опубликовать настоящее постановление в СМИ, ведущему специалисту (А.</w:t>
      </w:r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Жигулин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 на официальном сайте Белоглинского сельского поселения Белоглинского района (</w:t>
      </w:r>
      <w:hyperlink r:id="rId7" w:history="1"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adm</w:t>
        </w:r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belog</w:t>
        </w:r>
        <w:proofErr w:type="spellEnd"/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Pr="0098137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</w:hyperlink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Белоглинского сельского поселения </w:t>
      </w: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 района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А.Г.Слюсаренко</w:t>
      </w: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2FFA" w:rsidRDefault="00622FFA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FFA" w:rsidRDefault="00622FFA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14"/>
      </w:tblGrid>
      <w:tr w:rsidR="0091788D" w:rsidRPr="0091788D" w:rsidTr="00B41921">
        <w:tc>
          <w:tcPr>
            <w:tcW w:w="4614" w:type="dxa"/>
          </w:tcPr>
          <w:p w:rsidR="00C03BC7" w:rsidRPr="00D0232D" w:rsidRDefault="00C03BC7" w:rsidP="00C03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32D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  <w:p w:rsidR="00C03BC7" w:rsidRPr="00D0232D" w:rsidRDefault="00C03BC7" w:rsidP="00C03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32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C03BC7" w:rsidRPr="00D0232D" w:rsidRDefault="00C03BC7" w:rsidP="00C03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32D"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</w:p>
          <w:p w:rsidR="00C03BC7" w:rsidRPr="00D0232D" w:rsidRDefault="00C03BC7" w:rsidP="00C03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32D"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района  « Об  утверждении отчета об исполнении бюджета  Белоглинского сельского поселения Белоглинского района за </w:t>
            </w:r>
            <w:r w:rsidR="004527A8" w:rsidRPr="00D0232D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  <w:r w:rsidRPr="00D0232D">
              <w:rPr>
                <w:rFonts w:ascii="Times New Roman" w:hAnsi="Times New Roman" w:cs="Times New Roman"/>
                <w:sz w:val="28"/>
                <w:szCs w:val="28"/>
              </w:rPr>
              <w:t xml:space="preserve"> 2024 года»</w:t>
            </w:r>
          </w:p>
          <w:p w:rsidR="00C03BC7" w:rsidRPr="00D0232D" w:rsidRDefault="00C03BC7" w:rsidP="00C03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32D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0232D" w:rsidRPr="00D02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18.07.2024 </w:t>
            </w:r>
            <w:r w:rsidR="00D0232D" w:rsidRPr="00D0232D">
              <w:rPr>
                <w:rFonts w:ascii="Times New Roman" w:hAnsi="Times New Roman" w:cs="Times New Roman"/>
                <w:sz w:val="28"/>
                <w:szCs w:val="28"/>
              </w:rPr>
              <w:t xml:space="preserve"> года  № 123</w:t>
            </w:r>
            <w:r w:rsidRPr="00D0232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1788D" w:rsidRPr="0091788D" w:rsidRDefault="0091788D" w:rsidP="003142B5"/>
        </w:tc>
      </w:tr>
    </w:tbl>
    <w:tbl>
      <w:tblPr>
        <w:tblW w:w="17572" w:type="dxa"/>
        <w:tblInd w:w="426" w:type="dxa"/>
        <w:tblLook w:val="04A0"/>
      </w:tblPr>
      <w:tblGrid>
        <w:gridCol w:w="222"/>
        <w:gridCol w:w="222"/>
        <w:gridCol w:w="222"/>
        <w:gridCol w:w="444"/>
        <w:gridCol w:w="15352"/>
        <w:gridCol w:w="222"/>
        <w:gridCol w:w="222"/>
        <w:gridCol w:w="222"/>
        <w:gridCol w:w="222"/>
        <w:gridCol w:w="222"/>
      </w:tblGrid>
      <w:tr w:rsidR="00387DAC" w:rsidRPr="00257226" w:rsidTr="00955435">
        <w:trPr>
          <w:trHeight w:val="255"/>
        </w:trPr>
        <w:tc>
          <w:tcPr>
            <w:tcW w:w="16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435" w:rsidRPr="00D0232D" w:rsidRDefault="00955435">
            <w:pPr>
              <w:rPr>
                <w:sz w:val="20"/>
                <w:szCs w:val="20"/>
              </w:rPr>
            </w:pPr>
          </w:p>
          <w:tbl>
            <w:tblPr>
              <w:tblW w:w="9953" w:type="dxa"/>
              <w:tblLook w:val="04A0"/>
            </w:tblPr>
            <w:tblGrid>
              <w:gridCol w:w="2449"/>
              <w:gridCol w:w="830"/>
              <w:gridCol w:w="2110"/>
              <w:gridCol w:w="1601"/>
              <w:gridCol w:w="1245"/>
              <w:gridCol w:w="1718"/>
            </w:tblGrid>
            <w:tr w:rsidR="00955435" w:rsidRPr="00D0232D" w:rsidTr="00955435">
              <w:trPr>
                <w:trHeight w:val="308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bookmarkStart w:id="0" w:name="RANGE!A1:F11"/>
                  <w:r w:rsidRPr="00D0232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ОТЧЕТ ОБ ИСПОЛНЕНИИ БЮДЖЕТА</w:t>
                  </w:r>
                  <w:bookmarkEnd w:id="0"/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 1 июля 2024 г.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22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668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Наименование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br/>
                    <w:t>финансового органа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АДМИНИСТРАЦИЯ БЕЛОГЛИНСКОГО СЕЛЬСКОГО ПОСЕЛЕНИЯ БЕЛОГЛИНСКОГО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Наименование публично-правового образования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  <w:t>Бюджет Белоглинского СП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Периодичность: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месячная, квартальная, годовая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Единица измерения: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руб.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7D371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55435" w:rsidRPr="00D0232D" w:rsidTr="00955435">
              <w:trPr>
                <w:trHeight w:val="308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1. Доходы бюджета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55435" w:rsidRPr="00D0232D" w:rsidTr="00955435">
              <w:trPr>
                <w:trHeight w:val="792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173 403 800,00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72 478 095,06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100 925 704,94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000 10000000000000000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112 036 600,00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45 770 297,36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66 266 302,64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51 747 000,00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23 215 682,83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28 531 317,17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000 10102000010000110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51 747 000,00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23 215 682,83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28 531 317,17</w:t>
                  </w:r>
                </w:p>
              </w:tc>
            </w:tr>
            <w:tr w:rsidR="00955435" w:rsidRPr="00D0232D" w:rsidTr="00955435">
              <w:trPr>
                <w:trHeight w:val="13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000 10102010010000110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51 493 800,00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19 786 465,03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31 707 334,97</w:t>
                  </w:r>
                </w:p>
              </w:tc>
            </w:tr>
            <w:tr w:rsidR="00955435" w:rsidRPr="00D0232D" w:rsidTr="00955435">
              <w:trPr>
                <w:trHeight w:val="15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соответствующему платежу, в том числе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182 10102010011000110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51 493 800,00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19 785 387,15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31 708 412,85</w:t>
                  </w:r>
                </w:p>
              </w:tc>
            </w:tr>
            <w:tr w:rsidR="00955435" w:rsidRPr="00D0232D" w:rsidTr="00955435">
              <w:trPr>
                <w:trHeight w:val="15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(суммы денежных взысканий (штрафов)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по соответствующему платежу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182 10102010013000110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1 077,88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000 10102020010000110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273 844,05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5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182 10102020011000110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273 844,05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Налог на доходы физических лиц с доходов, полученных физическими лицами в соответствии со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000 10102030010000110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57 841,59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80 158,41</w:t>
                  </w:r>
                </w:p>
              </w:tc>
            </w:tr>
            <w:tr w:rsidR="00955435" w:rsidRPr="00D0232D" w:rsidTr="00955435">
              <w:trPr>
                <w:trHeight w:val="13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182 10102030011000110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57 692,23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80 307,77</w:t>
                  </w:r>
                </w:p>
              </w:tc>
            </w:tr>
            <w:tr w:rsidR="00955435" w:rsidRPr="00D0232D" w:rsidTr="00955435">
              <w:trPr>
                <w:trHeight w:val="13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182 10102030013000110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149,36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Налог на доходы физических лиц в виде фиксированных авансовых платежей с доходов, полученных физическими лицами,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000 10102040010000110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8 064,00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3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182 10102040011000110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8 064,00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5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физическим лицом - налоговым резидентом Российской Федерации в виде дивидендов)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000 10102080010000110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564 989,80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8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182 10102080011000110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564 989,80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000 10102130010000110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416 730,45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(сумма платежа (перерасчеты, недоимка и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182 10102130011000110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416 730,45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650 000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000 10102140010000110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2 107 747,91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182 10102140011000110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2 107 747,91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000 10300000000000000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8 651 600,00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4 162 542,01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4 489 057,99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000 10302000010000110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8 651 600,00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4 162 542,01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4 489 057,99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000 10302230010000110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3 980 100,00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2 126 320,32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1 853 779,68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182 10302231010000110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3 980 100,00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2 126 320,32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1 853 779,68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инжекторных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000 10302240010000110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24 000,00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12 304,74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11 695,26</w:t>
                  </w:r>
                </w:p>
              </w:tc>
            </w:tr>
            <w:tr w:rsidR="00955435" w:rsidRPr="00D0232D" w:rsidTr="00955435">
              <w:trPr>
                <w:trHeight w:val="13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инжекторных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182 10302241010000110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24 000,00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12 304,74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11 695,26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000 10302250010000110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4 647 500,00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2 300 001,57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2 347 498,43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182 10302251010000110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4 647 500,00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2 300 001,57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2 347 498,43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000 10302260010000110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-276 084,62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Доходы от уплаты акцизов на прямогонный бензин, подлежащие распределению между бюджетами субъектов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182 10302261010000110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-276 084,62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НАЛОГИ НА СОВОКУПНЫЙ ДОХОД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000 10500000000000000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14 553 865,18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2 446 134,82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000 10503000010000110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14 553 865,18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2 446 134,82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000 10503010010000110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14 553 865,18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182 10503010010000110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17 000 000,00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182 10503010011000110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14 552 952,16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182 10503010013000110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913,02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000 10600000000000000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27 800 000,00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3 715 521,04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24 084 478,96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000 10601000000000110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10 700 000,00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410 818,63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10 289 181,37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000 10601030100000110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410 818,63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Налог на имущество физических лиц, взимаемый по ставкам,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182 10601030100000110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10 700 000,00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10 700 000,00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182 10601030101000110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410 818,63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000 10606000000000110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17 100 000,00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3 304 702,41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13 795 297,59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Земельный налог с организаций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000 10606030000000110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5 250 000,00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2 879 127,09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2 370 872,91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000 10606033100000110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2 879 127,09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182 10606033100000110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5 250 000,00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5 250 000,00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182 10606033101000110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2 879 127,09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000 10606040000000110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11 850 000,00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425 575,32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11 424 424,68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000 10606043100000110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425 575,32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Земельный налог с физических лиц,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182 10606043100000110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11 850 000,00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11 850 000,00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182 10606043101000110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425 575,32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000 11100000000000000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291 000,00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26 885,54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264 114,46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000 11105000000000120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385,54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140 614,46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000 11105020000000120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385,54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140 614,46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992 11105025100000120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385,54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140 614,46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Платежи от государственных и муниципальных унитарных предприятий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000 11107000000000120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89 500,00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000 11107010000000120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89 500,00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992 11107015100000120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89 500,00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000 11109000000000120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34 000,00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000 11109080000000120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34 000,00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992 11109080100000120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000 11300000000000000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6 417 000,00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74 098,20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6 342 901,80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000 11301000000000130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6 417 000,00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74 098,20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6 342 901,80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000 11301990000000130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6 417 000,00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74 098,20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6 342 901,80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992 11301995100000130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6 417 000,00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74 098,20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6 342 901,80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000 11600000000000000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21 702,56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108 297,44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000 11607000000000140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11 720,75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118 279,25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000 11607090000000140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11 720,75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118 279,25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992 11607090100000140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11 720,75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118 279,25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Платежи в целях возмещения причиненного ущерба (убытков)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000 11610000000000140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9 981,81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Платежи по искам о возмещении ущерба, а также платежи, уплачиваемые при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000 11610030100000140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5 800,00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992 11610032100000140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5 800,00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000 11610120000000140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4 181,81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000 11610123010000140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4 181,81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15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992 11610123010101140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4 181,81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000 20000000000000000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61 367 200,00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26 707 797,70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34 659 402,30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61 367 200,00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26 705 619,84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34 661 580,16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000 20210000000000150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12 413 700,00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9 102 500,00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3 311 200,00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000 20215001000000150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6 622 300,00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3 311 100,00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3 311 200,00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992 20215001100000150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6 622 300,00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3 311 100,00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3 311 200,00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000 20215002000000150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5 391 400,00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5 391 400,00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992 20215002100000150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5 391 400,00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5 391 400,00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дотации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000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20219999000000150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400 000,00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Прочие дотации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992 20219999100000150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000 20220000000000150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39 725 500,00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8 912 420,94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30 813 079,06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Субсидии бюджетам на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софинансирование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капитальных вложений в объекты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000 20220077000000150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410 700,00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410 700,00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Субсидии бюджетам сельских поселений на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софинансирование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капитальных вложений в объекты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992 20220077100000150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410 700,00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410 700,00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бюджетам на реализацию программ формирования современной городской среды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000 20225555000000150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29 708 100,00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8 912 420,94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20 795 679,06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992 20225555100000150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29 708 100,00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8 912 420,94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20 795 679,06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000 20229999000000150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9 606 700,00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9 606 700,00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992 20229999100000150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9 606 700,00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9 606 700,00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000 20230000000000150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1 071 600,00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534 298,90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537 301,10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000 20230024000000150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992 20230024100000150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000 20235118000000150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1 064 000,00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534 298,90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529 701,10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992 20235118100000150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1 064 000,00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534 298,90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529 701,10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000 20240000000000150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8 156 400,00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8 156 400,00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000 20249999000000150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8 156 400,00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8 156 400,00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992 20249999100000150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8 156 400,00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8 156 400,00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000 20700000000000000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000 20705000100000150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992 20705030100000150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000 21800000000000000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177,86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000 21800000000000150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177,86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000 21800000100000150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177,86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99 221 860 010 100 000 000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177,86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</w:tbl>
          <w:p w:rsidR="00274B63" w:rsidRPr="00D0232D" w:rsidRDefault="00274B63" w:rsidP="009554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391"/>
        </w:trPr>
        <w:tc>
          <w:tcPr>
            <w:tcW w:w="1646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9935" w:type="dxa"/>
              <w:tblLook w:val="04A0"/>
            </w:tblPr>
            <w:tblGrid>
              <w:gridCol w:w="2644"/>
              <w:gridCol w:w="830"/>
              <w:gridCol w:w="1894"/>
              <w:gridCol w:w="1601"/>
              <w:gridCol w:w="1248"/>
              <w:gridCol w:w="1718"/>
            </w:tblGrid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09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993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2. Расходы бюджета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19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Код расхода по бюджетной классификации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2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205 734 788,89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74 247 440,47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131 487 348,42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18 181 500,00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9 220 299,81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8 961 200,19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000 0102 0000000000 000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1 440 300,00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723 023,73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717 276,27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деятельности высшего должностного лица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000 0102 5000000000 000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1 440 300,00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723 023,73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717 276,27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Высшее должностное лицо Бело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000 0102 5010000000 000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1 440 300,00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723 023,73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717 276,27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000 0102 5010000190 000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1 440 300,00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723 023,73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717 276,27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000 0102 5010000190 100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1 440 300,00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723 023,73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717 276,27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000 0102 5010000190 120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1 440 300,00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723 023,73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717 276,27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992 0102 5010000190 121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1 106 200,00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555 317,76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550 882,24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992 0102 5010000190 129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334 100,00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167 705,97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166 394,03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11 633 089,00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6 221 127,27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5 411 961,73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деятельности ад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министрации Белоглинско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го сельского поселения Белоглин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11 633 089,00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6 221 127,27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5 411 961,73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функционирования администрации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000 0104 5110000000 000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11 625 489,00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6 221 127,27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5 404 361,73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000 0104 5110000190 000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11 625 489,00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6 221 127,27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5 404 361,73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000 0104 5110000190 100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11 308 189,00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6 120 810,67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5 187 378,33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000 0104 5110000190 120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11 308 189,00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6 120 810,67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5 187 378,33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992 0104 5110000190 121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8 673 733,00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4 692 850,50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3 980 882,50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992 0104 5110000190 122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992 0104 5110000190 129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2 607 456,00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1 401 760,17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1 205 695,83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000 0104 5110000190 200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316 300,00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100 311,64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215 988,36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000 0104 5110000190 240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316 300,00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100 311,64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215 988,36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992 0104 5110000190 244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316 300,00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100 311,64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215 988,36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000 0104 5110000190 800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4,96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995,04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000 0104 5110000190 850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4,96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995,04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992 0104 5110000190 853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4,96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995,04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Административные комиссии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000 0104 5120000000 000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Осуществление отдельных государственных полномочий по образованию и организации деятельности административных ко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миссий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000 0104 5120060190 000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000 0104 5120060190 200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000 0104 5120060190 240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992 0104 5120060190 244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Обеспечение деятельности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385 000,00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288 750,00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96 250,00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Обеспечение деятельности контрольно-счетной палаты муни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000 0106 6800000000 000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385 000,00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288 750,00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96 250,00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Финансирование расходов на осуществление части переданных полномочий по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контролю за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исполнением бюджета сельских поселений Белоглинского района переданных на районный уровень из бюджетов сельских поселений, в соответствии с заключенными соглашениями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000 0106 6800020020 000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385 000,00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288 750,00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96 250,00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000 0106 6800020020 500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385 000,00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288 750,00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96 250,00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992 0106 6800020020 540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385 000,00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288 750,00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96 250,00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000 0107 0000000000 000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Реализация муниципальных функций, связанных с </w:t>
                  </w:r>
                  <w:proofErr w:type="spellStart"/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общего-сударственным</w:t>
                  </w:r>
                  <w:proofErr w:type="spellEnd"/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управлением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000 0107 5300000000 000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Проведение выборов и референдумов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000 0107 5320000000 000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Проведение выборов в представительные органы муниципального образования Белоглинское сельское поселение Белоглинского района и главы муниципального образования Белоглинское сельское поселение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000 0107 5320010670 000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000 0107 5320010670 800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Специальные расходы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992 0107 5320010670 880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000 0111 0000000000 000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деятельности ад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министрации Белоглинско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го сельского поселения Белоглин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000 0111 5100000000 000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Финансовое обеспечение непред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виденных расходов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000 0111 5130000000 000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Резервный фонд администрации муниципального образован</w:t>
                  </w:r>
                  <w:r w:rsidR="00B419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ия Белоглинского сельского посе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000 0111 5130010490 000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000 0111 5130010490 800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992 0111 5130010490 870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3 353 111,00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1 987 398,81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1 365 712,19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«Развитие гражданского общества» в Белоглинском сельском поселении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000 0113 0500000000 000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000 0113 0500100000 000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Компенсационные выплаты руководителям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000 0113 0500110660 000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000 0113 0500110660 200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000 0113 0500110660 240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992 0113 0500110660 244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162 000,00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«Управление имуществом Белоглинского сельского поселения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1 956 300,00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1 632 432,81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323 867,19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Управление муниципальным имуществом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15 749,15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140 550,85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мероприятия управления муниципальным имуществом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000 0113 0600110020 000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15 749,15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140 550,85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000 0113 0600110020 200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4 149,15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82 150,85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000 0113 0600110020 240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4 149,15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82 150,85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992 0113 0600110020 244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4 149,15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82 150,85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000 0113 0600110020 800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58 400,00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000 0113 0600110020 850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58 400,00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992 0113 0600110020 851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11 600,00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58 400,00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Приобретение имущества для муниципальных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000 0113 0600200000 000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1 800 000,00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1 616 683,66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183 316,34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Приобретение имущества для муниципальных нужд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000 0113 0600210770 000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1 800 000,00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1 616 683,66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183 316,34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000 0113 0600210770 200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1 800 000,00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1 616 683,66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183 316,34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000 0113 0600210770 240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1 800 000,00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1 616 683,66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183 316,34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992 0113 0600210770 244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1 800 000,00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1 616 683,66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183 316,34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Реализация муниципальных функций, связанных с </w:t>
                  </w:r>
                  <w:proofErr w:type="spellStart"/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общего-сударственным</w:t>
                  </w:r>
                  <w:proofErr w:type="spellEnd"/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управлением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725 811,00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54 466,00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671 345,00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Выполнение других обязательств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725 811,00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54 466,00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671 345,00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обязательства муници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000 0113 5310010030 000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52 205,00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18 895,00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000 0113 5310010030 200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44 800,00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18 800,00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000 0113 5310010030 240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44 800,00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18 800,00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992 0113 5310010030 244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44 800,00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18 800,00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000 0113 5310010030 800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26 205,00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000 0113 5310010030 850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26 205,00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992 0113 5310010030 853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26 205,00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 xml:space="preserve">Ведение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похозяйственного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учета</w:t>
                  </w:r>
                  <w:r w:rsidR="00B419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(уточнение записей в похозяйст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венных книгах)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000 0113 5310010500 000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654 711,00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2 261,00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652 450,00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000 0113 5310010500 200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654 711,00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2 261,00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652 450,00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000 0113 5310010500 240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654 711,00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2 261,00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652 450,00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992 0113 5310010500 244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654 711,00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2 261,00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652 450,00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Непрограммные направления деятельности органов местного самоуправления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000 0113 9900000000 000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208 500,00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000 0113 9990000000 000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208 500,00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обязательства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000 0113 9990010030 000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000 0113 9990010030 200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000 0113 9990010030 240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992 0113 9990010030 244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70 000,00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Финансирование расходов на осуществление части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000 0113 9990020030 000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000 0113 9990020030 500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992 0113 9990020030 540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1 335 200,00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701 476,20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633 723,80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Мобилизационная и вневойсковая подготовка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1 335 200,00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701 476,20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633 723,80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деятельности ад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министрации Белоглинско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го сельского поселения Белоглин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1 335 200,00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701 476,20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633 723,80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функционирования администрации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1 335 200,00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701 476,20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633 723,80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000 0203 5110051180 000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1 064 000,00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534 298,90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529 701,10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000 0203 5110051180 100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1 064 000,00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534 298,90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529 701,10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000 0203 5110051180 120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1 064 000,00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534 298,90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529 701,10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992 0203 5110051180 121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817 200,00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410 344,00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406 856,00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992 0203 5110051180 129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246 800,00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123 954,90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122 845,10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000 0203 5110081180 000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271 200,00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167 177,30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104 022,70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000 0203 5110081180 100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91 200,00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57 372,30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33 827,70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000 0203 5110081180 120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91 200,00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57 372,30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33 827,70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992 0203 5110081180 121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70 050,00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46 370,27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23 679,73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992 0203 5110081180 129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21 150,00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11 002,03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10 147,97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000 0203 5110081180 200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109 805,00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70 195,00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000 0203 5110081180 240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109 805,00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70 195,00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992 0203 5110081180 244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109 805,00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70 195,00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000 0300 0000000000 000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498 292,51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51 707,49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000 0314 0000000000 000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498 292,51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51 707,49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Муниципальная программа «Обеспечение безопасности </w:t>
                  </w:r>
                  <w:proofErr w:type="spellStart"/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на-селения</w:t>
                  </w:r>
                  <w:proofErr w:type="spellEnd"/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Белоглинского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сель-ского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поселения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000 0314 0400000000 000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498 292,51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51 707,49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мероприятия муниципальной программы «Обеспечение безопасности населения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000 0314 0400010510 000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498 292,51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51 707,49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000 0314 0400010510 200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498 292,51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51 707,49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Иные закупки товаров, работ и услуг для обеспечения государственных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000 0314 0400010510 240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498 292,51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51 707,49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992 0314 0400010510 244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498 292,51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51 707,49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11 261 722,10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5 911 703,26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5 350 018,84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000 0409 0000000000 000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10 986 722,10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5 741 931,16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5 244 790,94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жилищно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– коммунального хозяйства и дорожного хозяйства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000 0409 0300000000 000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10 986 722,10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5 741 931,16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5 244 790,94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Развитие дорожного хозяйства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000 0409 0310000000 000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10 986 722,10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5 741 931,16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5 244 790,94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Дорожный фонд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000 0409 0310100000 000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10 986 722,10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5 741 931,16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5 244 790,94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Мероприятия по расходованию дорожного фонда за счет поступления акцизов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000 0409 0310110131 000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10 986 722,10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5 741 931,16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5 244 790,94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000 0409 0310110131 200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10 986 722,10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5 741 931,16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5 244 790,94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000 0409 0310110131 240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10 986 722,10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5 741 931,16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5 244 790,94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992 0409 0310110131 244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10 986 722,10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5 741 931,16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5 244 790,94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Связь и информатика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169 772,10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95 227,90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"Информационное общест</w:t>
                  </w:r>
                  <w:r w:rsidR="00B419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 Белоглинского сельского посе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ления Белоглинского района"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000 0410 0700000000 000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169 772,10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95 227,90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Использование информационных и коммуникационных технологий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000 0410 0720000000 000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169 772,10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95 227,90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Использование информационных и коммуникационных технологий в поселении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000 0410 0720100000 000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169 772,10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95 227,90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Мероприятия в сфере использо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вания информационных технологий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000 0410 0720110450 000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169 772,10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95 227,90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Закупка товаров, работ и услуг для обеспечения государственных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000 0410 0720110450 200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169 772,10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95 227,90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000 0410 0720110450 240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169 772,10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95 227,90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992 0410 0720110450 244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169 772,10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95 227,90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000 0412 0000000000 000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«Поддержка и развитие малого и среднего предпринимательства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000 0412 0800000000 000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000 0412 0800100000 000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Другие мероприятия муниципальной программы Белоглинского сельского поселения Белоглинского района «Поддержка и развитие малого и среднего предпринимательства»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000 0412 0800110300 000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000 0412 0800110300 200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000 0412 0800110300 240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992 0412 0800110300 244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105 262 366,79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32 932 351,64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72 330 015,15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11 385 700,00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2 668 486,16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8 717 213,84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жилищно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– коммунального хозяйства и дорожного хозяйства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11 385 700,00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2 668 486,16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8 717 213,84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Содержание и развитие коммунальной инфраструктуры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11 385 700,00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2 668 486,16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8 717 213,84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Водоснабжение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935 899,89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64 100,11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Мероприятия в сфере водоснаб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жения Белоглинского сельского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поселения Белоглинского рай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000 0502 0320110580 000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935 899,89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64 100,11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000 0502 0320110580 200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935 899,89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64 100,11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000 0502 0320110580 240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935 899,89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64 100,11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992 0502 0320110580 244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935 899,89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64 100,11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Подготовка к осенне-зимнему периоду систем водоснабжения,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000 0502 0320300000 000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1 365 955,50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2 534 044,50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Мероприятия по подготовке к осенне-зимнему периоду систем водоснабжения,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000 0502 0320310180 000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1 365 955,50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2 534 044,50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000 0502 0320310180 200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1 365 955,50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2 534 044,50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000 0502 0320310180 240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1 365 955,50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2 534 044,50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992 0502 0320310180 244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1 365 955,50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2 534 044,50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Организация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3 160 700,00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3 160 700,00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Организация теплоснабжения населению (строительство (реконструкция, техническое перевооружение) объектов теплоснабжения населения (котельных, тепловых сетей, тепловых пунктов))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000 0502 0320411070 000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000 0502 0320411070 200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000 0502 0320411070 240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Прочая закупка товаров,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992 0502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0320411070 244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2 100 000,00</w:t>
                  </w:r>
                </w:p>
              </w:tc>
            </w:tr>
            <w:tr w:rsidR="00955435" w:rsidRPr="00D0232D" w:rsidTr="00955435">
              <w:trPr>
                <w:trHeight w:val="112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Организация теплоснабжения населению (строительство (реконструкция, техническое перевооружение) объектов теплоснабжения населения (котельных, тепловых сетей, тепловых пунктов)) («Блочно-модульная котельная по адресу: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Краснодарский край,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. Белая Глина, ул. Железнодорожная, 119а».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Корректировка.)</w:t>
                  </w:r>
                  <w:proofErr w:type="gramEnd"/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03204S1070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560 700,00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560 700,00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03204S1070 400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560 700,00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560 700,00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03204S1070 410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560 700,00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560 700,00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0502 03204S1070 414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560 700,00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560 700,00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Блочно-модульная котельная по адресу: Краснодарский край,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Белая Глина, ул. Железнодорожная, 119 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03204С1070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03204С1070 400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03204С1070 410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0502 03204С1070 414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Водоотведение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000 0502 0320500000 000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3 325 000,00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366 630,77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2 958 369,23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Мероприятия в сфере водоотведения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000 0502 0320511080 000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3 325 000,00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366 630,77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2 958 369,23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000 0502 0320511080 200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3 325 000,00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366 630,77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2 958 369,23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Иные закупки товаров, работ и услуг для обеспечения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000 0502 0320511080 240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3 325 000,00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366 630,77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2 958 369,23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992 0502 0320511080 244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3 325 000,00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366 630,77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2 958 369,23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61 337 988,79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17 791 572,65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43 546 416,14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жилищно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– коммунального хозяйства и дорожного хозяйства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12 674 188,79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5 963 152,89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6 711 035,90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Благоустройство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12 674 188,79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5 963 152,89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6 711 035,90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Организация освещения населенных пунктов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000 0503 0330200000 000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7 640 100,00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3 593 639,49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4 046 460,51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Эксплуатация, ремонт объекто</w:t>
                  </w:r>
                  <w:r w:rsidR="00B419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 линий наружного освещения, те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кущее содержание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000 0503 0330210600 000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7 640 100,00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3 593 639,49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4 046 460,51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000 0503 0330210600 200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7 635 100,00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3 592 661,87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4 042 438,13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000 0503 0330210600 240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7 635 100,00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3 592 661,87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4 042 438,13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992 0503 0330210600 244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2 495 000,00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895 960,00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1 599 040,00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992 0503 0330210600 247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5 140 100,00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2 696 701,87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2 443 398,13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000 0503 0330210600 800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977,62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4 022,38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000 0503 0330210600 850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977,62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4 022,38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992 0503 0330210600 853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977,62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4 022,38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Озеленение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000 0503 0330300000 000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635 822,00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136 700,00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499 122,00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мероприятия по муниципальной программе «Развитие жилищно-коммунального хозяйства и улично-дорожной сети»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000 0503 0330310100 000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85 500,00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214 500,00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000 0503 0330310100 200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85 500,00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214 500,00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000 0503 0330310100 240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85 500,00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214 500,00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992 0503 0330310100 244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85 500,00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214 500,00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Мероприятия по озеленению территории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000 0503 0330310610 000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335 822,00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284 622,00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000 0503 0330310610 200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335 822,00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284 622,00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000 0503 0330310610 240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335 822,00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284 622,00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992 0503 0330310610 244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335 822,00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284 622,00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Содержание мест захоронения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000 0503 0330400000 000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15 360,00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4 640,00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Мероприятия по содержанию мест захоронения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000 0503 0330410620 000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15 360,00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4 640,00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000 0503 0330410620 200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15 360,00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4 640,00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000 0503 0330410620 240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15 360,00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4 640,00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992 0503 0330410620 244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15 360,00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4 640,00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4 378 266,79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2 217 453,40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2 160 813,39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мероприятия в области благоустройства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000 0503 0330510640 000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3 561 466,79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2 217 453,40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1 344 013,39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000 0503 0330510640 200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3 544 466,79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2 217 453,40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1 327 013,39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000 0503 0330510640 240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3 544 466,79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2 217 453,40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1 327 013,39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992 0503 0330510640 244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3 544 466,79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2 217 453,40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1 327 013,39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000 0503 0330510640 800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000 0503 0330510640 850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прочих налогов, сборов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992 0503 0330510640 852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992 0503 0330510640 853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03305L5766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127 700,00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127 700,00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03305L5766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127 700,00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127 700,00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03305L5766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127 700,00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127 700,00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03305L5766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127 700,00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127 700,00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03305С5766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689 100,00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689 100,00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03305С5766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689 100,00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689 100,00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03305С5766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689 100,00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689 100,00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03305С5766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689 100,00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689 100,00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«Развитие гражданского общества» в Белоглинском сельском поселении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10 856 400,00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10 856 400,00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1 000 000,00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000 0503 0500110392 000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000 0503 0500110392 200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000 0503 0500110392 240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992 0503 0500110392 244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Поощрение победителей краевого конкурса на звание «Лучший орган территориального общественного самоуправления»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000 0503 0500160390 000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000 0503 0500160390 200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000 0503 0500160390 240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992 0503 0500160390 244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Поддержка местных инициатив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000 0503 0500200000 000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9 856 400,00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9 856 400,00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Поддержка местных инициатив - Благоустройство общественной территории села Белая Глина,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000 0503 0500212951 000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6 761 400,00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6 761 400,00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000 0503 0500212951 200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6 761 400,00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6 761 400,00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000 0503 0500212951 240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6 761 400,00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6 761 400,00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992 0503 0500212951 244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6 761 400,00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6 761 400,00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Поддержка местных инициатив - «От детского спорта к олимпийским вершинам» (благоустройство многофункциональной спортивно-игровой площадки по ул., Железнодорожная 137а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. Белая Глина)»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000 0503 0500212952 000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3 095 000,00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3 095 000,00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000 0503 0500212952 200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3 095 000,00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3 095 000,00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000 0503 0500212952 240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3 095 000,00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3 095 000,00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992 0503 0500212952 244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3 095 000,00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3 095 000,00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Муниципальная программа «Формирование современной городской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среды» на 2018-2022 годы»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000 0503 0900000000 000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37 807 400,00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11 828 419,76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25 978 980,24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Федеральный проект «Формирование комфортной городской среды»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090F200000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37 807 400,00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11 828 419,76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25 978 980,24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формирования единых ключевых подходов и приоритетов формирования комфортной городской среды на территории Краснодарского края с учетом приоритетов территориального развития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090F255550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36 707 400,00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11 002 989,12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25 704 410,88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090F255550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36 707 400,00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11 002 989,12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25 704 410,88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090F255550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36 707 400,00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11 002 989,12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25 704 410,88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090F255550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36 707 400,00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11 002 989,12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25 704 410,88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090F2С5550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825 430,64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274 569,36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090F2С5550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825 430,64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274 569,36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0503 090F2С5550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825 430,64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274 569,36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0503 090F2С5550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825 430,64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274 569,36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32 538 678,00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12 472 292,83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20 066 385,17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жилищно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– коммунального хозяйства и дорожного хозяйства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32 538 678,00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12 472 292,83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20 066 385,17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Благоустройство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32 538 678,00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12 472 292,83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20 066 385,17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 xml:space="preserve">Финансовое обеспечение </w:t>
                  </w:r>
                  <w:proofErr w:type="spellStart"/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дея-тельности</w:t>
                  </w:r>
                  <w:proofErr w:type="spellEnd"/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учреждения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32 538 678,00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12 472 292,83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20 066 385,17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000 0505 0330100590 000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32 538 678,00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12 472 292,83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20 066 385,17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000 0505 0330100590 100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24 037 878,00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9 254 325,76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14 783 552,24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000 0505 0330100590 110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24 037 878,00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9 254 325,76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14 783 552,24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992 0505 0330100590 111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18 461 496,00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7 112 679,71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11 348 816,29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992 0505 0330100590 112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992 0505 0330100590 119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5 575 382,00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2 141 646,05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3 433 735,95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000 0505 0330100590 200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8 385 100,00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3 175 059,70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5 210 040,30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000 0505 0330100590 240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8 385 100,00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3 175 059,70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5 210 040,30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992 0505 0330100590 244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7 859 100,00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2 875 564,48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4 983 535,52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992 0505 0330100590 247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526 000,00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299 495,22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226 504,78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000 0505 0330100590 800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115 700,00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42 907,37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72 792,63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000 0505 0330100590 850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115 700,00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42 907,37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72 792,63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992 0505 0330100590 851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12 000,00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10 800,00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прочих налогов, сборов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992 0505 0330100590 852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16 636,00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36 064,00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992 0505 0330100590 853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51 000,00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25 071,37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25 928,63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000 0700 0000000000 000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23 783,00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76 217,00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Молодежная политика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000 0707 0000000000 000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23 783,00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76 217,00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«Развитие физической культуры и спорта, молодежной политики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000 0707 0200000000 000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23 783,00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76 217,00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Организация мероприятий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000 0707 0200100000 000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23 783,00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76 217,00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Реализация прочих мероприя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тий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000 0707 0200110320 000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23 783,00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76 217,00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000 0707 0200110320 200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23 783,00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76 217,00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000 0707 0200110320 240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23 783,00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76 217,00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992 0707 0200110320 244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23 783,00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76 217,00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50 947 300,00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21 550 446,55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29 396 853,45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45 343 700,00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18 766 732,29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26 576 967,71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«Развитие культуры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45 343 700,00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18 766 732,29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26 576 967,71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Финансовое обеспечение деятельности учреждений досуга и кинематографии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40 062 900,00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16 129 953,96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23 932 946,04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32 427 800,00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15 148 768,03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17 279 031,97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2 125 100,00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744 848,66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1 380 251,34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000 0801 0100300590 110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2 125 100,00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744 848,66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1 380 251,34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992 0801 0100300590 111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1 631 000,00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592 106,49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1 038 893,51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Иные выплаты персоналу учреждений, за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992 0801 0100300590 112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1 500,00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992 0801 0100300590 119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492 600,00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152 742,17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339 857,83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2 082 700,00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526 719,37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1 555 980,63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2 082 700,00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526 719,37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1 555 980,63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992 0801 0100300590 244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1 550 300,00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436 069,59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1 114 230,41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992 0801 0100300590 247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532 400,00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90 649,78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441 750,22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000 0801 0100300590 600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28 144 000,00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13 860 000,00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14 284 000,00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000 0801 0100300590 610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28 144 000,00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13 860 000,00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14 284 000,00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992 0801 0100300590 611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28 144 000,00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13 860 000,00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14 284 000,00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58 800,00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000 0801 0100300590 850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58 800,00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992 0801 0100300590 851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76 000,00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17 200,00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58 800,00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мероприятия муниципальной программы «Развитие культуры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000 0801 0100310420 000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5 840 000,00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119 840,00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5 720 160,00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000 0801 0100310420 200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5 500 000,00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5 500 000,00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000 0801 0100310420 240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5 500 000,00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5 500 000,00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992 0801 0100310420 244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5 500 000,00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5 500 000,00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000 0801 0100310420 600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119 840,00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220 160,00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000 0801 0100310420 610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119 840,00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220 160,00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992 0801 0100310420 612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340 000,00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119 840,00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220 160,00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Выплаты стимулирующего характера работникам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000 0801 0100311120 000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1 795 100,00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861 345,93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933 754,07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000 0801 0100311120 100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145 600,00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64 428,44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81 171,56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000 0801 0100311120 110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145 600,00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64 428,44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81 171,56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992 0801 0100311120 111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111 800,00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49 484,21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62 315,79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992 0801 0100311120 119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33 800,00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14 944,23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18 855,77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000 0801 0100311120 600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1 649 500,00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796 917,49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852 582,51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000 0801 0100311120 610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1 649 500,00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796 917,49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852 582,51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992 0801 0100311120 612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1 649 500,00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796 917,49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852 582,51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Финансовое обеспечение деятельности учреждений библиотек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5 280 800,00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2 636 778,33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2 644 021,67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обеспечение деятель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ности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(оказание услуг) муници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000 0801 0100400590 000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4 799 600,00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2 400 000,00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2 399 600,00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Предоставление субсидий бюджетным,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000 0801 0100400590 600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4 799 600,00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2 400 000,00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2 399 600,00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000 0801 0100400590 610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4 799 600,00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2 400 000,00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2 399 600,00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992 0801 0100400590 611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4 799 600,00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2 400 000,00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2 399 600,00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мероприятия муниципальной программы «Развитие культуры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000 0801 0100410420 000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94 148,00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105 852,00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000 0801 0100410420 600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94 148,00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105 852,00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000 0801 0100410420 610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94 148,00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105 852,00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992 0801 0100410420 612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94 148,00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105 852,00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Выплаты стимулирующего характера работникам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000 0801 0100411120 000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281 200,00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142 630,33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138 569,67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000 0801 0100411120 600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281 200,00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142 630,33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138 569,67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000 0801 0100411120 610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281 200,00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142 630,33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138 569,67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992 0801 0100411120 612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281 200,00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142 630,33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138 569,67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5 603 600,00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2 783 714,26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2 819 885,74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«Развитие культуры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5 603 600,00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2 783 714,26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2 819 885,74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Проведение праздничных мероприятий, юбилейных и памятных дат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726 677,00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373 323,00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Мероприятия по организации праздничных дат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000 0804 0100110900 000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726 677,00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373 323,00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000 0804 0100110900 200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726 677,00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373 323,00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000 0804 0100110900 240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726 677,00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373 323,00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992 0804 0100110900 244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726 677,00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373 323,00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мероприятия муниципальной программы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000 0804 0100500000 000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4 503 600,00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2 057 037,26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2 446 562,74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обеспечение деятельности (оказание услуг) муници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000 0804 0100500590 000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4 503 600,00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2 057 037,26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2 446 562,74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000 0804 0100500590 100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3 979 400,00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1 968 943,58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2 010 456,42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000 0804 0100500590 110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3 979 400,00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1 968 943,58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2 010 456,42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992 0804 0100500590 111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3 056 000,00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1 508 413,15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1 547 586,85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992 0804 0100500590 112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992 0804 0100500590 119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922 900,00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460 530,43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462 369,57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000 0804 0100500590 200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523 700,00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88 088,72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435 611,28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000 0804 0100500590 240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523 700,00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88 088,72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435 611,28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992 0804 0100500590 244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523 700,00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88 088,72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435 611,28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000 0804 0100500590 800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4,96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495,04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000 0804 0100500590 850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4,96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495,04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992 0804 0100500590 853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4,96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495,04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17 496 700,00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3 230 067,10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14 266 632,90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Массовый спорт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17 496 700,00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3 230 067,10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14 266 632,90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«Развитие физической культуры и спорта, молодежной политики в Белоглинском сельском поселении Белоглинского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17 496 700,00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3 230 067,10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14 266 632,90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Организация мероприятий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186 788,64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113 211,36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Реализация прочих мероприя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тий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000 1102 0200110320 000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186 788,64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113 211,36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000 1102 0200110320 100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186 788,64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113 211,36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000 1102 0200110320 110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186 788,64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113 211,36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992 1102 0200110320 111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230 400,00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142 441,04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87 958,96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992 1102 0200110320 119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69 600,00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44 347,60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25 252,40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Финансовое обеспечение дея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тельности учреждения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000 1102 0200200000 000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6 876 700,00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3 043 278,46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3 833 421,54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обеспечение деятельности (оказание услуг) муници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000 1102 0200200590 000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6 876 700,00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3 043 278,46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3 833 421,54</w:t>
                  </w:r>
                </w:p>
              </w:tc>
            </w:tr>
            <w:tr w:rsidR="00955435" w:rsidRPr="00D0232D" w:rsidTr="00955435">
              <w:trPr>
                <w:trHeight w:val="90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000 1102 0200200590 100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4 729 600,00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2 211 773,85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2 517 826,15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000 1102 0200200590 110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4 729 600,00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2 211 773,85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2 517 826,15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992 1102 0200200590 111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3 632 600,00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1 728 011,81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1 904 588,19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992 1102 0200200590 119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1 097 000,00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483 762,04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613 237,96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000 1102 0200200590 200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1 660 600,00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724 327,57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936 272,43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000 1102 0200200590 240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1 660 600,00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724 327,57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936 272,43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992 1102 0200200590 244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1 105 400,00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446 213,43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659 186,57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992 1102 0200200590 247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555 200,00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278 114,14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277 085,86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000 1102 0200200590 800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486 500,00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107 177,04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379 322,96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000 1102 0200200590 850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486 500,00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107 177,04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379 322,96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992 1102 0200200590 851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486 000,00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107 150,00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378 850,00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992 1102 0200200590 853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27,04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472,96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000 1102 0200300000 000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10 320 000,00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10 320 000,00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Создание многофункциональной спортивно-игровой площадки с зоной уличных тренажеров и </w:t>
                  </w:r>
                  <w:proofErr w:type="spell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воркаута</w:t>
                  </w:r>
                  <w:proofErr w:type="spell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по адресу: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. </w:t>
                  </w:r>
                  <w:proofErr w:type="gramStart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Белая</w:t>
                  </w:r>
                  <w:proofErr w:type="gramEnd"/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Глина, ул. Димитрова, 36/3"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02003S0290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10 220 000,00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02003S0290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10 220 000,00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02003S0290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10 220 000,00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02003S0290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10 220 000,00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10 220 000,00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02003С0290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02003С0290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1102 02003С0290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1102 02003С0290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100 000,00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Средства массовой информации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000 1200 0000000000 000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Периодическая печать и издательства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000 1202 0000000000 000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Муниципальная программа "Информационное общест</w:t>
                  </w:r>
                  <w:r w:rsidR="00B419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 Белоглинского сельского посе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ления Белоглинского района"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000 1202 0700000000 000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Информационное обеспечение деятельности администрации и Совета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000 1202 0710000000 000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67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B419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Прочие мероприятия по информационному обеспечению деятельности администрации и Со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вета Белоглинского сельск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ого поселения Белоглинского рай</w:t>
                  </w:r>
                  <w:r w:rsidR="00955435"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000 1202 0710100000 000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000 1202 0710110200 000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000 1202 0710110200 200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45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000 1202 0710110200 240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992 1202 0710110200 244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600 000,00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179 020,40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420 979,60</w:t>
                  </w:r>
                </w:p>
              </w:tc>
            </w:tr>
            <w:tr w:rsidR="00955435" w:rsidRPr="00D0232D" w:rsidTr="00955435">
              <w:trPr>
                <w:trHeight w:val="255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Результат исполнения бюджета (дефицит/профицит)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450</w:t>
                  </w:r>
                </w:p>
              </w:tc>
              <w:tc>
                <w:tcPr>
                  <w:tcW w:w="219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-32 330 988,89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-1 769 345,41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</w:tbl>
          <w:p w:rsidR="00274B63" w:rsidRPr="00D0232D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10562" w:type="dxa"/>
              <w:tblLook w:val="04A0"/>
            </w:tblPr>
            <w:tblGrid>
              <w:gridCol w:w="2868"/>
              <w:gridCol w:w="830"/>
              <w:gridCol w:w="2270"/>
              <w:gridCol w:w="1601"/>
              <w:gridCol w:w="1275"/>
              <w:gridCol w:w="1718"/>
            </w:tblGrid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bookmarkStart w:id="1" w:name="RANGE!A1:F36"/>
                  <w:bookmarkEnd w:id="1"/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771D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D0232D">
              <w:trPr>
                <w:trHeight w:val="308"/>
              </w:trPr>
              <w:tc>
                <w:tcPr>
                  <w:tcW w:w="1056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3. Источники финансирования дефицита бюджета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D0232D" w:rsidTr="00D0232D">
              <w:trPr>
                <w:trHeight w:val="1362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tabs>
                      <w:tab w:val="left" w:pos="5737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8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27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Код источника финансирования дефицита бюджета по бюджетной классификации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Источники финансирования дефицита бюджета - всего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32 330 988,89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1 769 345,41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30 561 643,48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источники внутреннего финансирования бюджета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из них: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Бюджетные кредиты из других бюджетов бюджетной системы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000 01030000000000000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Бюджетные кредиты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000 01030100000000000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Привлечение бюджетных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000 01030100000000700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</w:tr>
            <w:tr w:rsidR="00955435" w:rsidRPr="00D0232D" w:rsidTr="00D0232D">
              <w:trPr>
                <w:trHeight w:val="67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992 01030100100000710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7 000 000,00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Иные источники внутреннего финансирования дефицитов бюджетов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000 01060000000000000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Исполнение государственных и муниципальных гарантий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000 01060400000000000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-3 500 000,00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-3 500 000,00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Исполнение государственных и муниципальных гарантий в валюте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000 01060401000000000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-3 500 000,00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-3 500 000,00</w:t>
                  </w:r>
                </w:p>
              </w:tc>
            </w:tr>
            <w:tr w:rsidR="00955435" w:rsidRPr="00D0232D" w:rsidTr="00D0232D">
              <w:trPr>
                <w:trHeight w:val="112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</w:t>
                  </w: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требования гаранта к принципалу либо обусловлено уступкой гаранту прав требования бенефициара к принципалу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000 01060401000000800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-3 500 000,00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-3 500 000,00</w:t>
                  </w:r>
                </w:p>
              </w:tc>
            </w:tr>
            <w:tr w:rsidR="00955435" w:rsidRPr="00D0232D" w:rsidTr="00D0232D">
              <w:trPr>
                <w:trHeight w:val="112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992 01060401100000810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-3 500 000,00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-3 500 000,00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Бюджетные кредиты, предоставленные внутри страны в валюте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000 01060500000000000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3 500 000,00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Возврат бюджетных кредитов, предоставленных внутри страны в валюте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000 01060500000000600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3 500 000,00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Возврат бюджетных кредитов, предоставленных юридическим лицам в валюте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000 01060501000000600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3 500 000,00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Возврат бюджетных кредитов, предоставленных юридическим лицам из бюджетов сельских поселений в валюте Российской Федерации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992 01060501100000640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3 500 000,00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3 500 000,00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источники внешнего финансирования бюджета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из них: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Изменение остатков средств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000 01000000000000000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25 330 988,89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1 769 345,41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23 561 643,48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700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000 01050000000000000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25 330 988,89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1 769 345,41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23 561 643,48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увеличение остатков средств, всего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000 01050000000000500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-183 903 800,00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-75 359 218,67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000 01050200000000500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-183 903 800,00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-75 359 218,67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000 01050201000000510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-183 903 800,00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-75 359 218,67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100 01050201100000510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-183 903 800,00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-75 359 218,67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уменьшение остатков средств, всего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000 01050000000000600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209 234 788,89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77 128 564,08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000 01050200000000600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209 234 788,89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77 128 564,08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  <w:tr w:rsidR="00955435" w:rsidRPr="00D0232D" w:rsidTr="00D0232D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lastRenderedPageBreak/>
                    <w:t>Уменьшение прочих остатков денежных средств бюджетов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000 01050201000000610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209 234 788,89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77 128 564,08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  <w:tr w:rsidR="00955435" w:rsidRPr="00D0232D" w:rsidTr="00D0232D">
              <w:trPr>
                <w:trHeight w:val="450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100 01050201100000610</w:t>
                  </w:r>
                </w:p>
              </w:tc>
              <w:tc>
                <w:tcPr>
                  <w:tcW w:w="16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209 234 788,89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77 128 564,08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D0232D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D0232D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</w:tr>
          </w:tbl>
          <w:p w:rsidR="00955435" w:rsidRPr="00D0232D" w:rsidRDefault="00955435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55"/>
        </w:trPr>
        <w:tc>
          <w:tcPr>
            <w:tcW w:w="1646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955435">
        <w:trPr>
          <w:trHeight w:val="255"/>
        </w:trPr>
        <w:tc>
          <w:tcPr>
            <w:tcW w:w="16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25"/>
        </w:trPr>
        <w:tc>
          <w:tcPr>
            <w:tcW w:w="1646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55"/>
        </w:trPr>
        <w:tc>
          <w:tcPr>
            <w:tcW w:w="1646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955435">
        <w:trPr>
          <w:trHeight w:val="255"/>
        </w:trPr>
        <w:tc>
          <w:tcPr>
            <w:tcW w:w="16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55435" w:rsidRPr="00257226" w:rsidTr="00955435">
        <w:trPr>
          <w:gridAfter w:val="6"/>
          <w:wAfter w:w="16462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435" w:rsidRPr="00257226" w:rsidRDefault="00955435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435" w:rsidRPr="00257226" w:rsidRDefault="00955435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435" w:rsidRPr="00257226" w:rsidRDefault="00955435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435" w:rsidRPr="00257226" w:rsidRDefault="00955435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04F06" w:rsidRDefault="00104F0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D58" w:rsidRDefault="00771D58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D58" w:rsidRDefault="00771D58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D58" w:rsidRDefault="00771D58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32D" w:rsidRDefault="00D023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 2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района  «</w:t>
      </w:r>
      <w:r w:rsidRPr="00FF288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  утверждении отчета об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бюджета  Белоглинского сельского поселения Белоглинского района за </w:t>
      </w:r>
      <w:r w:rsidR="00957C4E">
        <w:rPr>
          <w:rFonts w:ascii="Times New Roman" w:eastAsia="Times New Roman" w:hAnsi="Times New Roman" w:cs="Times New Roman"/>
          <w:sz w:val="28"/>
          <w:szCs w:val="28"/>
          <w:lang w:eastAsia="ru-RU"/>
        </w:rPr>
        <w:t>1 полугодие</w:t>
      </w:r>
      <w:bookmarkStart w:id="2" w:name="_GoBack"/>
      <w:bookmarkEnd w:id="2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года»</w:t>
      </w:r>
    </w:p>
    <w:p w:rsidR="00955435" w:rsidRDefault="00955435" w:rsidP="00955435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D0232D">
        <w:rPr>
          <w:rFonts w:ascii="Times New Roman" w:eastAsia="Times New Roman" w:hAnsi="Times New Roman" w:cs="Times New Roman"/>
          <w:sz w:val="28"/>
          <w:szCs w:val="28"/>
          <w:lang w:eastAsia="ru-RU"/>
        </w:rPr>
        <w:t>18.07.2024</w:t>
      </w:r>
      <w:r w:rsidR="00D0232D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года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D0232D">
        <w:rPr>
          <w:rFonts w:ascii="Times New Roman" w:eastAsia="Times New Roman" w:hAnsi="Times New Roman" w:cs="Times New Roman"/>
          <w:sz w:val="28"/>
          <w:szCs w:val="24"/>
          <w:lang w:eastAsia="ru-RU"/>
        </w:rPr>
        <w:t>123</w:t>
      </w:r>
    </w:p>
    <w:p w:rsidR="00FF2889" w:rsidRDefault="00FF2889" w:rsidP="009554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2889" w:rsidRPr="00FF2889" w:rsidRDefault="00FF2889" w:rsidP="00FF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FF2889" w:rsidRPr="00FF2889" w:rsidRDefault="00FF2889" w:rsidP="00C275B0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численности и денежном содержании муниципальных служащих и работников муниципальных учреждений Белоглинского сельского поселения Белоглинского района за </w:t>
      </w:r>
      <w:r w:rsidR="00957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полугодие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="704" w:tblpY="382"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331"/>
        <w:gridCol w:w="496"/>
        <w:gridCol w:w="574"/>
        <w:gridCol w:w="2153"/>
        <w:gridCol w:w="1699"/>
      </w:tblGrid>
      <w:tr w:rsidR="00FF2889" w:rsidRPr="00FF2889" w:rsidTr="00C275B0"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Затраты  на денежное содержание,</w:t>
            </w:r>
          </w:p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 рублей</w:t>
            </w:r>
          </w:p>
        </w:tc>
      </w:tr>
      <w:tr w:rsidR="00FF2889" w:rsidRPr="00D0232D" w:rsidTr="00C275B0">
        <w:trPr>
          <w:trHeight w:val="15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D0232D" w:rsidRDefault="00E85327" w:rsidP="0058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  <w:r w:rsidR="005829E9" w:rsidRPr="00D0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D0232D" w:rsidRDefault="007D3715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27 055,6</w:t>
            </w: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D0232D" w:rsidRDefault="00FF2889" w:rsidP="00D0232D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D0232D" w:rsidRDefault="00FF2889" w:rsidP="00D0232D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5829E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5 248,2</w:t>
            </w: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числе:</w:t>
            </w:r>
          </w:p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D0232D" w:rsidRDefault="005829E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3 316,2</w:t>
            </w: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F2889" w:rsidRPr="00D0232D" w:rsidTr="00C275B0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23652E"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D0232D" w:rsidRDefault="005829E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7 112,7</w:t>
            </w:r>
          </w:p>
        </w:tc>
      </w:tr>
      <w:tr w:rsidR="00FF2889" w:rsidRPr="00D0232D" w:rsidTr="00C275B0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F2889" w:rsidRPr="00D0232D" w:rsidTr="00C275B0"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23652E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5829E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12 966,7</w:t>
            </w: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F2889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D0232D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D0232D" w:rsidRDefault="005829E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52E" w:rsidRPr="00D0232D" w:rsidRDefault="005829E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023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1 728,0</w:t>
            </w:r>
          </w:p>
        </w:tc>
      </w:tr>
      <w:tr w:rsidR="00C275B0" w:rsidRPr="00D0232D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C275B0" w:rsidRPr="00D0232D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C275B0" w:rsidRPr="00D0232D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C275B0" w:rsidRPr="00D0232D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C275B0" w:rsidRPr="00D0232D" w:rsidRDefault="00C275B0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D0232D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D0232D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D0232D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D0232D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FF2889" w:rsidRPr="00D0232D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F2889" w:rsidRPr="00D0232D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F2889" w:rsidRPr="00D0232D" w:rsidRDefault="00D0232D" w:rsidP="00C275B0">
      <w:pPr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23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Начальник </w:t>
      </w:r>
      <w:proofErr w:type="spellStart"/>
      <w:r w:rsidRPr="00D0232D">
        <w:rPr>
          <w:rFonts w:ascii="Times New Roman" w:eastAsia="Times New Roman" w:hAnsi="Times New Roman" w:cs="Times New Roman"/>
          <w:sz w:val="20"/>
          <w:szCs w:val="20"/>
          <w:lang w:eastAsia="ru-RU"/>
        </w:rPr>
        <w:t>финансовог</w:t>
      </w:r>
      <w:proofErr w:type="spellEnd"/>
    </w:p>
    <w:p w:rsidR="00D0232D" w:rsidRDefault="00D0232D" w:rsidP="00C275B0">
      <w:pPr>
        <w:spacing w:after="0" w:line="240" w:lineRule="auto"/>
        <w:ind w:left="567" w:right="-26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отдела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</w:t>
      </w:r>
    </w:p>
    <w:p w:rsidR="00D0232D" w:rsidRDefault="00D0232D" w:rsidP="00C275B0">
      <w:pPr>
        <w:spacing w:after="0" w:line="240" w:lineRule="auto"/>
        <w:ind w:left="567" w:right="-26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232D" w:rsidRDefault="00D0232D" w:rsidP="00C275B0">
      <w:pPr>
        <w:spacing w:after="0" w:line="240" w:lineRule="auto"/>
        <w:ind w:left="567" w:right="-26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2889" w:rsidRPr="00D0232D" w:rsidRDefault="00D0232D" w:rsidP="00C275B0">
      <w:pPr>
        <w:spacing w:after="0" w:line="240" w:lineRule="auto"/>
        <w:ind w:left="567" w:right="-26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2889" w:rsidRPr="00D02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М.В.Даньшина</w:t>
      </w:r>
    </w:p>
    <w:p w:rsidR="00FF2889" w:rsidRPr="00D0232D" w:rsidRDefault="00D0232D" w:rsidP="00FF2889">
      <w:pPr>
        <w:tabs>
          <w:tab w:val="left" w:pos="105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FF2889" w:rsidRP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sectPr w:rsidR="00FF2889" w:rsidRPr="00FF2889" w:rsidSect="00955435">
      <w:headerReference w:type="default" r:id="rId8"/>
      <w:pgSz w:w="11906" w:h="16838"/>
      <w:pgMar w:top="1418" w:right="567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902" w:rsidRDefault="00694902" w:rsidP="000E1854">
      <w:pPr>
        <w:spacing w:after="0" w:line="240" w:lineRule="auto"/>
      </w:pPr>
      <w:r>
        <w:separator/>
      </w:r>
    </w:p>
  </w:endnote>
  <w:endnote w:type="continuationSeparator" w:id="0">
    <w:p w:rsidR="00694902" w:rsidRDefault="00694902" w:rsidP="000E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902" w:rsidRDefault="00694902" w:rsidP="000E1854">
      <w:pPr>
        <w:spacing w:after="0" w:line="240" w:lineRule="auto"/>
      </w:pPr>
      <w:r>
        <w:separator/>
      </w:r>
    </w:p>
  </w:footnote>
  <w:footnote w:type="continuationSeparator" w:id="0">
    <w:p w:rsidR="00694902" w:rsidRDefault="00694902" w:rsidP="000E1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15" w:rsidRDefault="007D3715" w:rsidP="000E1854">
    <w:pPr>
      <w:pStyle w:val="a3"/>
      <w:tabs>
        <w:tab w:val="clear" w:pos="4677"/>
        <w:tab w:val="clear" w:pos="9355"/>
        <w:tab w:val="left" w:pos="624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402"/>
    <w:rsid w:val="000A5A5F"/>
    <w:rsid w:val="000B6B61"/>
    <w:rsid w:val="000E1854"/>
    <w:rsid w:val="00104F06"/>
    <w:rsid w:val="0015379B"/>
    <w:rsid w:val="001722DA"/>
    <w:rsid w:val="00215AB8"/>
    <w:rsid w:val="00233636"/>
    <w:rsid w:val="0023652E"/>
    <w:rsid w:val="00245239"/>
    <w:rsid w:val="00257226"/>
    <w:rsid w:val="00274B63"/>
    <w:rsid w:val="002B3F2A"/>
    <w:rsid w:val="002C3FB0"/>
    <w:rsid w:val="002F372E"/>
    <w:rsid w:val="003142B5"/>
    <w:rsid w:val="0034525C"/>
    <w:rsid w:val="00347C2F"/>
    <w:rsid w:val="00387DAC"/>
    <w:rsid w:val="003A2F47"/>
    <w:rsid w:val="00421008"/>
    <w:rsid w:val="004527A8"/>
    <w:rsid w:val="00524069"/>
    <w:rsid w:val="0053765A"/>
    <w:rsid w:val="005829E9"/>
    <w:rsid w:val="005B0B58"/>
    <w:rsid w:val="005D2D92"/>
    <w:rsid w:val="00622FFA"/>
    <w:rsid w:val="00694902"/>
    <w:rsid w:val="006D0FAE"/>
    <w:rsid w:val="006E6FE5"/>
    <w:rsid w:val="00771D58"/>
    <w:rsid w:val="007D3715"/>
    <w:rsid w:val="00804E1A"/>
    <w:rsid w:val="008100C3"/>
    <w:rsid w:val="0091788D"/>
    <w:rsid w:val="00955435"/>
    <w:rsid w:val="00957C4E"/>
    <w:rsid w:val="0097174D"/>
    <w:rsid w:val="00981375"/>
    <w:rsid w:val="00A339CB"/>
    <w:rsid w:val="00B41921"/>
    <w:rsid w:val="00B420A7"/>
    <w:rsid w:val="00C03BC7"/>
    <w:rsid w:val="00C275B0"/>
    <w:rsid w:val="00C47507"/>
    <w:rsid w:val="00C86B64"/>
    <w:rsid w:val="00C91B19"/>
    <w:rsid w:val="00CB7904"/>
    <w:rsid w:val="00CD5D0C"/>
    <w:rsid w:val="00CD65E9"/>
    <w:rsid w:val="00D0232D"/>
    <w:rsid w:val="00D624A0"/>
    <w:rsid w:val="00E17402"/>
    <w:rsid w:val="00E26C95"/>
    <w:rsid w:val="00E85327"/>
    <w:rsid w:val="00EC24DB"/>
    <w:rsid w:val="00FB400E"/>
    <w:rsid w:val="00FF2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854"/>
  </w:style>
  <w:style w:type="paragraph" w:styleId="a5">
    <w:name w:val="footer"/>
    <w:basedOn w:val="a"/>
    <w:link w:val="a6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854"/>
  </w:style>
  <w:style w:type="character" w:styleId="a7">
    <w:name w:val="Hyperlink"/>
    <w:basedOn w:val="a0"/>
    <w:uiPriority w:val="99"/>
    <w:semiHidden/>
    <w:unhideWhenUsed/>
    <w:rsid w:val="005B0B5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5B0B58"/>
    <w:rPr>
      <w:color w:val="954F72"/>
      <w:u w:val="single"/>
    </w:rPr>
  </w:style>
  <w:style w:type="paragraph" w:customStyle="1" w:styleId="xl65">
    <w:name w:val="xl65"/>
    <w:basedOn w:val="a"/>
    <w:rsid w:val="005B0B5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5B0B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5B0B5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5B0B5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B0B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8">
    <w:name w:val="xl78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9">
    <w:name w:val="xl79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0">
    <w:name w:val="xl80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3">
    <w:name w:val="xl83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84">
    <w:name w:val="xl84"/>
    <w:basedOn w:val="a"/>
    <w:rsid w:val="005B0B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styleId="a9">
    <w:name w:val="Table Grid"/>
    <w:basedOn w:val="a1"/>
    <w:uiPriority w:val="39"/>
    <w:rsid w:val="00172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0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2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12517</Words>
  <Characters>71348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VIKA-PC</dc:creator>
  <cp:keywords/>
  <dc:description/>
  <cp:lastModifiedBy>Петровна</cp:lastModifiedBy>
  <cp:revision>28</cp:revision>
  <dcterms:created xsi:type="dcterms:W3CDTF">2024-06-05T12:08:00Z</dcterms:created>
  <dcterms:modified xsi:type="dcterms:W3CDTF">2024-07-24T04:25:00Z</dcterms:modified>
</cp:coreProperties>
</file>