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06F" w:rsidRDefault="002E0DC8">
      <w:pPr>
        <w:pStyle w:val="Standard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  МУП «Белоглинский водоканал»</w:t>
      </w:r>
    </w:p>
    <w:p w:rsidR="00BA706F" w:rsidRDefault="002E0DC8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2025 год   </w:t>
      </w:r>
    </w:p>
    <w:p w:rsidR="00BA706F" w:rsidRDefault="00BA706F">
      <w:pPr>
        <w:pStyle w:val="Standard"/>
        <w:rPr>
          <w:sz w:val="28"/>
          <w:szCs w:val="28"/>
        </w:rPr>
      </w:pPr>
    </w:p>
    <w:tbl>
      <w:tblPr>
        <w:tblW w:w="9750" w:type="dxa"/>
        <w:tblInd w:w="-1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2670"/>
        <w:gridCol w:w="1395"/>
        <w:gridCol w:w="1200"/>
        <w:gridCol w:w="1185"/>
        <w:gridCol w:w="1155"/>
        <w:gridCol w:w="1665"/>
      </w:tblGrid>
      <w:tr w:rsidR="00BA706F">
        <w:tblPrEx>
          <w:tblCellMar>
            <w:top w:w="0" w:type="dxa"/>
            <w:bottom w:w="0" w:type="dxa"/>
          </w:tblCellMar>
        </w:tblPrEx>
        <w:tc>
          <w:tcPr>
            <w:tcW w:w="4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:rsidR="00BA706F" w:rsidRDefault="002E0DC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67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Точка отбора</w:t>
            </w:r>
          </w:p>
        </w:tc>
        <w:tc>
          <w:tcPr>
            <w:tcW w:w="49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Показатели</w:t>
            </w:r>
          </w:p>
        </w:tc>
        <w:tc>
          <w:tcPr>
            <w:tcW w:w="16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Результат</w:t>
            </w:r>
          </w:p>
        </w:tc>
      </w:tr>
      <w:tr w:rsidR="00BA706F">
        <w:tblPrEx>
          <w:tblCellMar>
            <w:top w:w="0" w:type="dxa"/>
            <w:bottom w:w="0" w:type="dxa"/>
          </w:tblCellMar>
        </w:tblPrEx>
        <w:tc>
          <w:tcPr>
            <w:tcW w:w="4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2E0DC8"/>
        </w:tc>
        <w:tc>
          <w:tcPr>
            <w:tcW w:w="267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2E0DC8"/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Микробиоло</w:t>
            </w:r>
          </w:p>
          <w:p w:rsidR="00BA706F" w:rsidRDefault="002E0DC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гические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Органолеп</w:t>
            </w:r>
          </w:p>
          <w:p w:rsidR="00BA706F" w:rsidRDefault="002E0DC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тические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Обобщён</w:t>
            </w:r>
          </w:p>
          <w:p w:rsidR="00BA706F" w:rsidRDefault="002E0DC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ные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Неоргани</w:t>
            </w:r>
          </w:p>
          <w:p w:rsidR="00BA706F" w:rsidRDefault="002E0DC8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ческие</w:t>
            </w:r>
          </w:p>
        </w:tc>
        <w:tc>
          <w:tcPr>
            <w:tcW w:w="16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2E0DC8"/>
        </w:tc>
      </w:tr>
      <w:tr w:rsidR="00BA706F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 xml:space="preserve">Июль  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BA706F">
            <w:pPr>
              <w:pStyle w:val="TableContents"/>
              <w:jc w:val="center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BA706F">
            <w:pPr>
              <w:pStyle w:val="TableContents"/>
              <w:jc w:val="center"/>
            </w:pP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BA706F">
            <w:pPr>
              <w:pStyle w:val="TableContents"/>
              <w:jc w:val="center"/>
            </w:pP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BA706F">
            <w:pPr>
              <w:pStyle w:val="TableContents"/>
              <w:jc w:val="center"/>
            </w:pP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BA706F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</w:tr>
      <w:tr w:rsidR="00BA706F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</w:pPr>
            <w:r>
              <w:t>1.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</w:pPr>
            <w:r>
              <w:t>Артскважины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</w:pPr>
            <w:r>
              <w:t>15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</w:pPr>
            <w:r>
              <w:t>15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</w:pPr>
            <w:r>
              <w:t>15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BA706F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</w:pPr>
            <w:r>
              <w:t>2.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</w:pPr>
            <w:r>
              <w:t>Водонапорные башни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</w:pPr>
            <w:r>
              <w:t>7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BA706F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</w:pPr>
            <w:r>
              <w:t>3.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</w:pPr>
            <w:r>
              <w:t>Резервуар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</w:pPr>
            <w:r>
              <w:t>2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  <w:tr w:rsidR="00BA706F">
        <w:tblPrEx>
          <w:tblCellMar>
            <w:top w:w="0" w:type="dxa"/>
            <w:bottom w:w="0" w:type="dxa"/>
          </w:tblCellMar>
        </w:tblPrEx>
        <w:tc>
          <w:tcPr>
            <w:tcW w:w="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</w:pPr>
            <w:r>
              <w:t>4.</w:t>
            </w:r>
          </w:p>
        </w:tc>
        <w:tc>
          <w:tcPr>
            <w:tcW w:w="26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</w:pPr>
            <w:r>
              <w:t>Водоразборные/колонки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</w:pPr>
            <w:r>
              <w:t>10</w:t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1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A706F" w:rsidRDefault="002E0DC8">
            <w:pPr>
              <w:pStyle w:val="TableContents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Нестандартных проб нет</w:t>
            </w:r>
          </w:p>
        </w:tc>
      </w:tr>
    </w:tbl>
    <w:p w:rsidR="00BA706F" w:rsidRDefault="00BA706F">
      <w:pPr>
        <w:pStyle w:val="Standard"/>
        <w:rPr>
          <w:sz w:val="28"/>
          <w:szCs w:val="28"/>
        </w:rPr>
      </w:pPr>
    </w:p>
    <w:p w:rsidR="00BA706F" w:rsidRDefault="00BA706F">
      <w:pPr>
        <w:pStyle w:val="Standard"/>
        <w:rPr>
          <w:sz w:val="28"/>
          <w:szCs w:val="28"/>
        </w:rPr>
      </w:pPr>
    </w:p>
    <w:p w:rsidR="00BA706F" w:rsidRDefault="002E0DC8">
      <w:pPr>
        <w:pStyle w:val="Standard"/>
      </w:pPr>
      <w:r>
        <w:t xml:space="preserve">Директор МУП «Белоглинский водоканал» </w:t>
      </w:r>
      <w:r>
        <w:t xml:space="preserve">                                       А.В.Шульгинов</w:t>
      </w:r>
    </w:p>
    <w:p w:rsidR="00BA706F" w:rsidRDefault="00BA706F">
      <w:pPr>
        <w:pStyle w:val="Standard"/>
      </w:pPr>
    </w:p>
    <w:p w:rsidR="00BA706F" w:rsidRDefault="002E0DC8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Исп.: зав.лабораторией</w:t>
      </w:r>
    </w:p>
    <w:p w:rsidR="00BA706F" w:rsidRDefault="002E0DC8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Кравченко Л.Е.</w:t>
      </w:r>
    </w:p>
    <w:p w:rsidR="00BA706F" w:rsidRDefault="002E0DC8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8(86154)72719</w:t>
      </w:r>
    </w:p>
    <w:p w:rsidR="00BA706F" w:rsidRDefault="002E0DC8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</w:p>
    <w:sectPr w:rsidR="00BA706F">
      <w:pgSz w:w="11906" w:h="16838"/>
      <w:pgMar w:top="1134" w:right="611" w:bottom="1134" w:left="17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E0DC8">
      <w:r>
        <w:separator/>
      </w:r>
    </w:p>
  </w:endnote>
  <w:endnote w:type="continuationSeparator" w:id="0">
    <w:p w:rsidR="00000000" w:rsidRDefault="002E0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E0DC8">
      <w:r>
        <w:rPr>
          <w:color w:val="000000"/>
        </w:rPr>
        <w:separator/>
      </w:r>
    </w:p>
  </w:footnote>
  <w:footnote w:type="continuationSeparator" w:id="0">
    <w:p w:rsidR="00000000" w:rsidRDefault="002E0D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BA706F"/>
    <w:rsid w:val="002E0DC8"/>
    <w:rsid w:val="00BA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D0FB68E2-779E-401F-B35F-ED0D65E0A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ahoma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Title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styleId="Subtitle">
    <w:name w:val="Subtitle"/>
    <w:basedOn w:val="Title"/>
    <w:next w:val="Textbody"/>
    <w:pPr>
      <w:jc w:val="center"/>
    </w:pPr>
    <w:rPr>
      <w:i/>
      <w:iCs/>
    </w:r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4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word</cp:lastModifiedBy>
  <cp:revision>2</cp:revision>
  <cp:lastPrinted>2025-08-04T14:30:00Z</cp:lastPrinted>
  <dcterms:created xsi:type="dcterms:W3CDTF">2025-08-05T07:23:00Z</dcterms:created>
  <dcterms:modified xsi:type="dcterms:W3CDTF">2025-08-05T07:23:00Z</dcterms:modified>
</cp:coreProperties>
</file>