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7573" w:rsidRPr="00984D56" w:rsidRDefault="00837573" w:rsidP="00837573">
      <w:pPr>
        <w:jc w:val="center"/>
        <w:rPr>
          <w:b/>
          <w:bCs/>
          <w:szCs w:val="32"/>
        </w:rPr>
      </w:pPr>
      <w:r>
        <w:rPr>
          <w:noProof/>
        </w:rPr>
        <w:drawing>
          <wp:inline distT="0" distB="0" distL="0" distR="0">
            <wp:extent cx="485775" cy="609600"/>
            <wp:effectExtent l="19050" t="0" r="9525" b="0"/>
            <wp:docPr id="2" name="Рисунок 1" descr="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4"/>
                    <pic:cNvPicPr>
                      <a:picLocks noChangeAspect="1" noChangeArrowheads="1"/>
                    </pic:cNvPicPr>
                  </pic:nvPicPr>
                  <pic:blipFill>
                    <a:blip r:embed="rId8" cstate="print"/>
                    <a:srcRect/>
                    <a:stretch>
                      <a:fillRect/>
                    </a:stretch>
                  </pic:blipFill>
                  <pic:spPr bwMode="auto">
                    <a:xfrm>
                      <a:off x="0" y="0"/>
                      <a:ext cx="485775" cy="609600"/>
                    </a:xfrm>
                    <a:prstGeom prst="rect">
                      <a:avLst/>
                    </a:prstGeom>
                    <a:noFill/>
                    <a:ln w="9525">
                      <a:noFill/>
                      <a:miter lim="800000"/>
                      <a:headEnd/>
                      <a:tailEnd/>
                    </a:ln>
                  </pic:spPr>
                </pic:pic>
              </a:graphicData>
            </a:graphic>
          </wp:inline>
        </w:drawing>
      </w:r>
    </w:p>
    <w:p w:rsidR="00837573" w:rsidRPr="00283590" w:rsidRDefault="00837573" w:rsidP="00837573">
      <w:pPr>
        <w:pStyle w:val="1"/>
        <w:rPr>
          <w:caps/>
          <w:spacing w:val="0"/>
          <w:szCs w:val="28"/>
          <w:lang w:val="ru-RU"/>
        </w:rPr>
      </w:pPr>
      <w:r w:rsidRPr="00283590">
        <w:rPr>
          <w:caps/>
          <w:spacing w:val="0"/>
          <w:szCs w:val="28"/>
          <w:lang w:val="ru-RU"/>
        </w:rPr>
        <w:t>администрация</w:t>
      </w:r>
      <w:r>
        <w:rPr>
          <w:caps/>
          <w:spacing w:val="0"/>
          <w:szCs w:val="28"/>
          <w:lang w:val="ru-RU"/>
        </w:rPr>
        <w:t xml:space="preserve"> Белоглинского сельского поселения</w:t>
      </w:r>
    </w:p>
    <w:p w:rsidR="00837573" w:rsidRDefault="00837573" w:rsidP="00837573">
      <w:pPr>
        <w:pStyle w:val="1"/>
        <w:rPr>
          <w:caps/>
          <w:spacing w:val="0"/>
          <w:szCs w:val="28"/>
          <w:lang w:val="ru-RU"/>
        </w:rPr>
      </w:pPr>
      <w:r w:rsidRPr="00283590">
        <w:rPr>
          <w:caps/>
          <w:spacing w:val="0"/>
          <w:szCs w:val="28"/>
          <w:lang w:val="ru-RU"/>
        </w:rPr>
        <w:t>Белоглинск</w:t>
      </w:r>
      <w:r>
        <w:rPr>
          <w:caps/>
          <w:spacing w:val="0"/>
          <w:szCs w:val="28"/>
          <w:lang w:val="ru-RU"/>
        </w:rPr>
        <w:t>ОГО</w:t>
      </w:r>
      <w:r w:rsidRPr="00283590">
        <w:rPr>
          <w:caps/>
          <w:spacing w:val="0"/>
          <w:szCs w:val="28"/>
          <w:lang w:val="ru-RU"/>
        </w:rPr>
        <w:t xml:space="preserve"> район</w:t>
      </w:r>
      <w:r>
        <w:rPr>
          <w:caps/>
          <w:spacing w:val="0"/>
          <w:szCs w:val="28"/>
          <w:lang w:val="ru-RU"/>
        </w:rPr>
        <w:t>А</w:t>
      </w:r>
    </w:p>
    <w:p w:rsidR="00837573" w:rsidRPr="00283590" w:rsidRDefault="00837573" w:rsidP="00837573">
      <w:pPr>
        <w:spacing w:line="120" w:lineRule="auto"/>
        <w:jc w:val="center"/>
      </w:pPr>
    </w:p>
    <w:p w:rsidR="00837573" w:rsidRDefault="00837573" w:rsidP="00837573">
      <w:pPr>
        <w:pStyle w:val="2"/>
        <w:ind w:left="6"/>
        <w:rPr>
          <w:sz w:val="32"/>
          <w:szCs w:val="32"/>
          <w:lang w:val="ru-RU"/>
        </w:rPr>
      </w:pPr>
      <w:r>
        <w:rPr>
          <w:sz w:val="32"/>
          <w:szCs w:val="32"/>
          <w:lang w:val="ru-RU"/>
        </w:rPr>
        <w:t>ПОСТАНОВЛЕНИЕ</w:t>
      </w:r>
    </w:p>
    <w:p w:rsidR="00B934EE" w:rsidRDefault="00B934EE" w:rsidP="00837573">
      <w:pPr>
        <w:pStyle w:val="3"/>
        <w:ind w:left="-12"/>
        <w:jc w:val="center"/>
        <w:rPr>
          <w:rFonts w:ascii="Times New Roman" w:hAnsi="Times New Roman"/>
          <w:b w:val="0"/>
          <w:bCs w:val="0"/>
          <w:sz w:val="24"/>
          <w:szCs w:val="24"/>
          <w:lang w:val="ru-RU"/>
        </w:rPr>
      </w:pPr>
    </w:p>
    <w:p w:rsidR="00837573" w:rsidRDefault="00AE59C8" w:rsidP="00837573">
      <w:pPr>
        <w:pStyle w:val="3"/>
        <w:ind w:left="-12"/>
        <w:jc w:val="center"/>
        <w:rPr>
          <w:rFonts w:ascii="Times New Roman" w:hAnsi="Times New Roman"/>
          <w:b w:val="0"/>
          <w:bCs w:val="0"/>
          <w:lang w:val="ru-RU"/>
        </w:rPr>
      </w:pPr>
      <w:r>
        <w:rPr>
          <w:rFonts w:ascii="Times New Roman" w:hAnsi="Times New Roman"/>
          <w:b w:val="0"/>
          <w:bCs w:val="0"/>
          <w:lang w:val="ru-RU"/>
        </w:rPr>
        <w:t>о</w:t>
      </w:r>
      <w:r w:rsidR="00113D2E">
        <w:rPr>
          <w:rFonts w:ascii="Times New Roman" w:hAnsi="Times New Roman"/>
          <w:b w:val="0"/>
          <w:bCs w:val="0"/>
          <w:lang w:val="ru-RU"/>
        </w:rPr>
        <w:t>т</w:t>
      </w:r>
      <w:r>
        <w:rPr>
          <w:rFonts w:ascii="Times New Roman" w:hAnsi="Times New Roman"/>
          <w:b w:val="0"/>
          <w:bCs w:val="0"/>
          <w:lang w:val="ru-RU"/>
        </w:rPr>
        <w:t xml:space="preserve"> </w:t>
      </w:r>
      <w:r w:rsidR="000C4D22">
        <w:rPr>
          <w:rFonts w:ascii="Times New Roman" w:hAnsi="Times New Roman"/>
          <w:b w:val="0"/>
          <w:szCs w:val="28"/>
          <w:lang w:val="ru-RU"/>
        </w:rPr>
        <w:t>22.11.</w:t>
      </w:r>
      <w:r w:rsidR="006856D8" w:rsidRPr="006856D8">
        <w:rPr>
          <w:rFonts w:ascii="Times New Roman" w:hAnsi="Times New Roman"/>
          <w:b w:val="0"/>
          <w:szCs w:val="28"/>
          <w:lang w:val="ru-RU"/>
        </w:rPr>
        <w:t xml:space="preserve">2024 </w:t>
      </w:r>
      <w:r w:rsidR="00FA4F28">
        <w:rPr>
          <w:rFonts w:ascii="Times New Roman" w:hAnsi="Times New Roman"/>
          <w:b w:val="0"/>
          <w:szCs w:val="28"/>
          <w:lang w:val="ru-RU"/>
        </w:rPr>
        <w:t>г.</w:t>
      </w:r>
      <w:r w:rsidR="00837573" w:rsidRPr="006856D8">
        <w:rPr>
          <w:rFonts w:ascii="Times New Roman" w:hAnsi="Times New Roman"/>
          <w:b w:val="0"/>
          <w:bCs w:val="0"/>
          <w:lang w:val="ru-RU"/>
        </w:rPr>
        <w:t xml:space="preserve">                                                                                 </w:t>
      </w:r>
      <w:r w:rsidR="00FA0AD8" w:rsidRPr="006856D8">
        <w:rPr>
          <w:rFonts w:ascii="Times New Roman" w:hAnsi="Times New Roman"/>
          <w:b w:val="0"/>
          <w:bCs w:val="0"/>
          <w:lang w:val="ru-RU"/>
        </w:rPr>
        <w:t xml:space="preserve">               </w:t>
      </w:r>
      <w:r w:rsidR="00837573" w:rsidRPr="006856D8">
        <w:rPr>
          <w:rFonts w:ascii="Times New Roman" w:hAnsi="Times New Roman"/>
          <w:b w:val="0"/>
          <w:bCs w:val="0"/>
          <w:lang w:val="ru-RU"/>
        </w:rPr>
        <w:t xml:space="preserve">   </w:t>
      </w:r>
      <w:r w:rsidR="00837573">
        <w:rPr>
          <w:rFonts w:ascii="Times New Roman" w:hAnsi="Times New Roman"/>
          <w:b w:val="0"/>
          <w:bCs w:val="0"/>
          <w:lang w:val="ru-RU"/>
        </w:rPr>
        <w:t>№</w:t>
      </w:r>
      <w:r w:rsidR="00492928">
        <w:rPr>
          <w:rFonts w:ascii="Times New Roman" w:hAnsi="Times New Roman"/>
          <w:b w:val="0"/>
          <w:bCs w:val="0"/>
          <w:lang w:val="ru-RU"/>
        </w:rPr>
        <w:t xml:space="preserve"> </w:t>
      </w:r>
      <w:r w:rsidR="00FA0AD8">
        <w:rPr>
          <w:rFonts w:ascii="Times New Roman" w:hAnsi="Times New Roman"/>
          <w:b w:val="0"/>
          <w:bCs w:val="0"/>
          <w:lang w:val="ru-RU"/>
        </w:rPr>
        <w:t xml:space="preserve"> </w:t>
      </w:r>
      <w:r w:rsidR="000C4D22">
        <w:rPr>
          <w:rFonts w:ascii="Times New Roman" w:hAnsi="Times New Roman"/>
          <w:b w:val="0"/>
          <w:bCs w:val="0"/>
          <w:lang w:val="ru-RU"/>
        </w:rPr>
        <w:t>202</w:t>
      </w:r>
    </w:p>
    <w:p w:rsidR="00837573" w:rsidRPr="007B69E6" w:rsidRDefault="00837573" w:rsidP="00837573">
      <w:pPr>
        <w:pStyle w:val="21"/>
        <w:keepNext w:val="0"/>
        <w:adjustRightInd w:val="0"/>
        <w:outlineLvl w:val="9"/>
        <w:rPr>
          <w:lang w:val="ru-RU"/>
        </w:rPr>
      </w:pPr>
      <w:r w:rsidRPr="00AE22FF">
        <w:rPr>
          <w:lang w:val="ru-RU"/>
        </w:rPr>
        <w:t>с. Белая Глина</w:t>
      </w:r>
    </w:p>
    <w:p w:rsidR="00837573" w:rsidRPr="00ED648C" w:rsidRDefault="00837573" w:rsidP="00837573"/>
    <w:tbl>
      <w:tblPr>
        <w:tblW w:w="0" w:type="auto"/>
        <w:jc w:val="center"/>
        <w:tblLook w:val="0000"/>
      </w:tblPr>
      <w:tblGrid>
        <w:gridCol w:w="8520"/>
      </w:tblGrid>
      <w:tr w:rsidR="00837573" w:rsidTr="00E548F5">
        <w:trPr>
          <w:jc w:val="center"/>
        </w:trPr>
        <w:tc>
          <w:tcPr>
            <w:tcW w:w="8520" w:type="dxa"/>
          </w:tcPr>
          <w:p w:rsidR="00837573" w:rsidRDefault="00837573" w:rsidP="00E548F5">
            <w:pPr>
              <w:widowControl w:val="0"/>
              <w:autoSpaceDE w:val="0"/>
              <w:autoSpaceDN w:val="0"/>
              <w:adjustRightInd w:val="0"/>
              <w:ind w:firstLine="540"/>
              <w:jc w:val="center"/>
              <w:rPr>
                <w:b/>
                <w:bCs/>
                <w:sz w:val="28"/>
                <w:szCs w:val="28"/>
              </w:rPr>
            </w:pPr>
            <w:r>
              <w:rPr>
                <w:b/>
                <w:bCs/>
                <w:sz w:val="28"/>
                <w:szCs w:val="28"/>
              </w:rPr>
              <w:t xml:space="preserve">О внесении изменений в постановление администрации </w:t>
            </w:r>
          </w:p>
          <w:p w:rsidR="00837573" w:rsidRDefault="00837573" w:rsidP="00E548F5">
            <w:pPr>
              <w:widowControl w:val="0"/>
              <w:autoSpaceDE w:val="0"/>
              <w:autoSpaceDN w:val="0"/>
              <w:adjustRightInd w:val="0"/>
              <w:ind w:firstLine="540"/>
              <w:jc w:val="center"/>
              <w:rPr>
                <w:b/>
                <w:bCs/>
                <w:sz w:val="28"/>
                <w:szCs w:val="28"/>
                <w:lang w:eastAsia="ar-SA"/>
              </w:rPr>
            </w:pPr>
            <w:r>
              <w:rPr>
                <w:b/>
                <w:bCs/>
                <w:sz w:val="28"/>
                <w:szCs w:val="28"/>
              </w:rPr>
              <w:t xml:space="preserve">Белоглинского сельского поселения Белоглинского района </w:t>
            </w:r>
          </w:p>
          <w:p w:rsidR="00837573" w:rsidRPr="0020417F" w:rsidRDefault="00837573" w:rsidP="00E548F5">
            <w:pPr>
              <w:pStyle w:val="a5"/>
              <w:jc w:val="center"/>
              <w:rPr>
                <w:rFonts w:cs="Tahoma"/>
                <w:b/>
                <w:bCs/>
                <w:lang w:val="ru-RU"/>
              </w:rPr>
            </w:pPr>
            <w:r w:rsidRPr="00B55DEE">
              <w:rPr>
                <w:b/>
                <w:bCs/>
                <w:lang w:val="ru-RU"/>
              </w:rPr>
              <w:t xml:space="preserve">от </w:t>
            </w:r>
            <w:r>
              <w:rPr>
                <w:b/>
                <w:bCs/>
                <w:lang w:val="ru-RU"/>
              </w:rPr>
              <w:t xml:space="preserve">17 мая </w:t>
            </w:r>
            <w:r w:rsidRPr="00B55DEE">
              <w:rPr>
                <w:b/>
                <w:bCs/>
                <w:lang w:val="ru-RU"/>
              </w:rPr>
              <w:t>20</w:t>
            </w:r>
            <w:r>
              <w:rPr>
                <w:b/>
                <w:bCs/>
                <w:lang w:val="ru-RU"/>
              </w:rPr>
              <w:t>21</w:t>
            </w:r>
            <w:r w:rsidRPr="00B55DEE">
              <w:rPr>
                <w:b/>
                <w:bCs/>
                <w:lang w:val="ru-RU"/>
              </w:rPr>
              <w:t xml:space="preserve"> № </w:t>
            </w:r>
            <w:r>
              <w:rPr>
                <w:b/>
                <w:bCs/>
                <w:lang w:val="ru-RU"/>
              </w:rPr>
              <w:t>83</w:t>
            </w:r>
            <w:r w:rsidRPr="00B55DEE">
              <w:rPr>
                <w:b/>
                <w:bCs/>
                <w:lang w:val="ru-RU"/>
              </w:rPr>
              <w:t xml:space="preserve"> </w:t>
            </w:r>
            <w:r>
              <w:rPr>
                <w:b/>
                <w:bCs/>
                <w:lang w:val="ru-RU"/>
              </w:rPr>
              <w:t>«</w:t>
            </w:r>
            <w:r w:rsidRPr="0020417F">
              <w:rPr>
                <w:rFonts w:cs="Tahoma"/>
                <w:b/>
                <w:bCs/>
                <w:lang w:val="ru-RU"/>
              </w:rPr>
              <w:t>Об утверждении муниципальной программы Белоглинского</w:t>
            </w:r>
            <w:r>
              <w:rPr>
                <w:rFonts w:cs="Tahoma"/>
                <w:b/>
                <w:bCs/>
                <w:lang w:val="ru-RU"/>
              </w:rPr>
              <w:t xml:space="preserve"> </w:t>
            </w:r>
            <w:r w:rsidRPr="0020417F">
              <w:rPr>
                <w:rFonts w:cs="Tahoma"/>
                <w:b/>
                <w:bCs/>
                <w:lang w:val="ru-RU"/>
              </w:rPr>
              <w:t>сельского поселения Белоглинского района «Развитие жилищно-коммунального хозяйства и дорожного хозяйства в Белоглинском сельском поселе</w:t>
            </w:r>
            <w:r>
              <w:rPr>
                <w:rFonts w:cs="Tahoma"/>
                <w:b/>
                <w:bCs/>
                <w:lang w:val="ru-RU"/>
              </w:rPr>
              <w:t xml:space="preserve">нии </w:t>
            </w:r>
            <w:r w:rsidRPr="0020417F">
              <w:rPr>
                <w:rFonts w:cs="Tahoma"/>
                <w:b/>
                <w:bCs/>
                <w:lang w:val="ru-RU"/>
              </w:rPr>
              <w:t>Белоглинского района»</w:t>
            </w:r>
          </w:p>
        </w:tc>
      </w:tr>
    </w:tbl>
    <w:p w:rsidR="00837573" w:rsidRPr="00880239" w:rsidRDefault="00837573" w:rsidP="00837573">
      <w:pPr>
        <w:widowControl w:val="0"/>
        <w:autoSpaceDE w:val="0"/>
        <w:jc w:val="both"/>
      </w:pPr>
    </w:p>
    <w:p w:rsidR="00837573" w:rsidRDefault="00837573" w:rsidP="00837573">
      <w:pPr>
        <w:ind w:firstLine="709"/>
        <w:jc w:val="both"/>
        <w:rPr>
          <w:color w:val="000000"/>
          <w:spacing w:val="-4"/>
          <w:sz w:val="28"/>
          <w:szCs w:val="28"/>
        </w:rPr>
      </w:pPr>
      <w:r>
        <w:rPr>
          <w:sz w:val="28"/>
          <w:szCs w:val="28"/>
        </w:rPr>
        <w:t>В соответствии с пунктом 3.6 раздела 3 Порядка разработки, формирования, утверждения и реализации муниципальных программ Белоглинского сельского поселения Белоглинского района, утвержденного постановление администрации Белоглинского сельского поселения Белоглинского района от 31 августа 2015 года № 260 «Белоглинского сельского поселения Белоглинского района Об утверждении Порядка разработки,</w:t>
      </w:r>
      <w:r>
        <w:rPr>
          <w:spacing w:val="-4"/>
          <w:sz w:val="28"/>
          <w:szCs w:val="28"/>
        </w:rPr>
        <w:t xml:space="preserve"> </w:t>
      </w:r>
      <w:r>
        <w:rPr>
          <w:sz w:val="28"/>
          <w:szCs w:val="28"/>
        </w:rPr>
        <w:t xml:space="preserve">формирования, утверждения и реализации муниципальных программ Белоглинского сельского поселения Белоглинского района», </w:t>
      </w:r>
      <w:r>
        <w:rPr>
          <w:color w:val="000000"/>
          <w:spacing w:val="-4"/>
          <w:sz w:val="28"/>
          <w:szCs w:val="28"/>
        </w:rPr>
        <w:t xml:space="preserve"> постановляю:</w:t>
      </w:r>
    </w:p>
    <w:p w:rsidR="00837573" w:rsidRPr="001A7E42" w:rsidRDefault="00837573" w:rsidP="00837573">
      <w:pPr>
        <w:pStyle w:val="afd"/>
        <w:ind w:firstLine="709"/>
        <w:jc w:val="both"/>
        <w:rPr>
          <w:sz w:val="28"/>
          <w:szCs w:val="28"/>
        </w:rPr>
      </w:pPr>
      <w:r w:rsidRPr="001A7E42">
        <w:rPr>
          <w:sz w:val="28"/>
          <w:szCs w:val="28"/>
        </w:rPr>
        <w:t xml:space="preserve">1. Внести в постановление администрации Белоглинского сельского поселения Белоглинского района от </w:t>
      </w:r>
      <w:r>
        <w:rPr>
          <w:sz w:val="28"/>
          <w:szCs w:val="28"/>
        </w:rPr>
        <w:t xml:space="preserve">17 мая </w:t>
      </w:r>
      <w:r w:rsidRPr="001A7E42">
        <w:rPr>
          <w:sz w:val="28"/>
          <w:szCs w:val="28"/>
        </w:rPr>
        <w:t>20</w:t>
      </w:r>
      <w:r>
        <w:rPr>
          <w:sz w:val="28"/>
          <w:szCs w:val="28"/>
        </w:rPr>
        <w:t>21</w:t>
      </w:r>
      <w:r w:rsidRPr="001A7E42">
        <w:rPr>
          <w:sz w:val="28"/>
          <w:szCs w:val="28"/>
        </w:rPr>
        <w:t xml:space="preserve"> № </w:t>
      </w:r>
      <w:r>
        <w:rPr>
          <w:sz w:val="28"/>
          <w:szCs w:val="28"/>
        </w:rPr>
        <w:t>83</w:t>
      </w:r>
      <w:r w:rsidRPr="001A7E42">
        <w:rPr>
          <w:sz w:val="28"/>
          <w:szCs w:val="28"/>
        </w:rPr>
        <w:t xml:space="preserve"> «</w:t>
      </w:r>
      <w:r w:rsidRPr="0077182B">
        <w:rPr>
          <w:sz w:val="28"/>
          <w:szCs w:val="28"/>
        </w:rPr>
        <w:t>Об утверждении муниципальной программы Бе</w:t>
      </w:r>
      <w:r>
        <w:rPr>
          <w:sz w:val="28"/>
          <w:szCs w:val="28"/>
        </w:rPr>
        <w:t>логлинского сельского поселения</w:t>
      </w:r>
      <w:r w:rsidRPr="0077182B">
        <w:rPr>
          <w:sz w:val="28"/>
          <w:szCs w:val="28"/>
        </w:rPr>
        <w:t xml:space="preserve"> Белоглинского района «Развитие жилищно-коммунального хозяйства и дорожного хозяйства в Белоглинском сельском поселении Белоглинского района</w:t>
      </w:r>
      <w:r w:rsidRPr="001A7E42">
        <w:rPr>
          <w:spacing w:val="-6"/>
          <w:sz w:val="28"/>
          <w:szCs w:val="28"/>
        </w:rPr>
        <w:t>»</w:t>
      </w:r>
      <w:r>
        <w:rPr>
          <w:spacing w:val="-6"/>
          <w:sz w:val="28"/>
          <w:szCs w:val="28"/>
        </w:rPr>
        <w:t>»</w:t>
      </w:r>
      <w:r w:rsidRPr="001A7E42">
        <w:rPr>
          <w:sz w:val="28"/>
          <w:szCs w:val="28"/>
        </w:rPr>
        <w:t xml:space="preserve"> следующие изменения:</w:t>
      </w:r>
    </w:p>
    <w:p w:rsidR="00837573" w:rsidRDefault="00837573" w:rsidP="00837573">
      <w:pPr>
        <w:widowControl w:val="0"/>
        <w:autoSpaceDE w:val="0"/>
        <w:autoSpaceDN w:val="0"/>
        <w:adjustRightInd w:val="0"/>
        <w:ind w:firstLine="678"/>
        <w:jc w:val="both"/>
        <w:rPr>
          <w:sz w:val="28"/>
          <w:szCs w:val="28"/>
        </w:rPr>
      </w:pPr>
      <w:r>
        <w:rPr>
          <w:bCs/>
          <w:sz w:val="28"/>
          <w:szCs w:val="28"/>
        </w:rPr>
        <w:t>1.1. Приложения к постановлению изложить в новой редакции (прилагаются).</w:t>
      </w:r>
    </w:p>
    <w:p w:rsidR="00837573" w:rsidRPr="00FA1DB4" w:rsidRDefault="00837573" w:rsidP="00837573">
      <w:pPr>
        <w:pStyle w:val="1a"/>
        <w:ind w:firstLine="709"/>
        <w:jc w:val="both"/>
        <w:rPr>
          <w:color w:val="000000"/>
          <w:sz w:val="28"/>
          <w:szCs w:val="28"/>
        </w:rPr>
      </w:pPr>
      <w:r>
        <w:rPr>
          <w:sz w:val="28"/>
          <w:szCs w:val="28"/>
        </w:rPr>
        <w:t xml:space="preserve">2. </w:t>
      </w:r>
      <w:r w:rsidR="00115A15">
        <w:rPr>
          <w:color w:val="000000"/>
          <w:sz w:val="28"/>
          <w:szCs w:val="28"/>
        </w:rPr>
        <w:t>Начальнику общего отдела</w:t>
      </w:r>
      <w:r>
        <w:rPr>
          <w:color w:val="000000"/>
          <w:sz w:val="28"/>
          <w:szCs w:val="28"/>
        </w:rPr>
        <w:t xml:space="preserve"> администрации </w:t>
      </w:r>
      <w:r w:rsidRPr="00A93FF4">
        <w:rPr>
          <w:sz w:val="28"/>
          <w:szCs w:val="28"/>
        </w:rPr>
        <w:t xml:space="preserve">Белоглинского сельского поселения Белоглинского района </w:t>
      </w:r>
      <w:r w:rsidR="00115A15">
        <w:rPr>
          <w:sz w:val="28"/>
          <w:szCs w:val="28"/>
        </w:rPr>
        <w:t>(Михайлюк)</w:t>
      </w:r>
      <w:r>
        <w:rPr>
          <w:sz w:val="28"/>
          <w:szCs w:val="28"/>
        </w:rPr>
        <w:t xml:space="preserve"> о</w:t>
      </w:r>
      <w:r>
        <w:rPr>
          <w:color w:val="000000"/>
          <w:sz w:val="28"/>
          <w:szCs w:val="28"/>
        </w:rPr>
        <w:t xml:space="preserve">бнародовать настоящее постановление и разместить на сайте Белоглинского сельского поселения Белоглинского района </w:t>
      </w:r>
      <w:proofErr w:type="spellStart"/>
      <w:r>
        <w:rPr>
          <w:sz w:val="28"/>
          <w:szCs w:val="28"/>
        </w:rPr>
        <w:t>www.</w:t>
      </w:r>
      <w:r w:rsidRPr="0059758D">
        <w:rPr>
          <w:sz w:val="28"/>
          <w:szCs w:val="28"/>
        </w:rPr>
        <w:t>adm</w:t>
      </w:r>
      <w:r>
        <w:rPr>
          <w:sz w:val="28"/>
          <w:szCs w:val="28"/>
          <w:lang w:val="en-US"/>
        </w:rPr>
        <w:t>belog</w:t>
      </w:r>
      <w:proofErr w:type="spellEnd"/>
      <w:r w:rsidRPr="0059758D">
        <w:rPr>
          <w:sz w:val="28"/>
          <w:szCs w:val="28"/>
        </w:rPr>
        <w:t>.</w:t>
      </w:r>
      <w:proofErr w:type="spellStart"/>
      <w:r w:rsidRPr="0059758D">
        <w:rPr>
          <w:sz w:val="28"/>
          <w:szCs w:val="28"/>
        </w:rPr>
        <w:t>ru</w:t>
      </w:r>
      <w:proofErr w:type="spellEnd"/>
      <w:r>
        <w:rPr>
          <w:sz w:val="28"/>
          <w:szCs w:val="28"/>
        </w:rPr>
        <w:t>.</w:t>
      </w:r>
    </w:p>
    <w:p w:rsidR="00837573" w:rsidRDefault="00837573" w:rsidP="00837573">
      <w:pPr>
        <w:pStyle w:val="ConsNormal"/>
        <w:ind w:right="0" w:firstLine="709"/>
        <w:jc w:val="both"/>
        <w:rPr>
          <w:rFonts w:ascii="Times New Roman" w:hAnsi="Times New Roman" w:cs="Times New Roman"/>
          <w:sz w:val="28"/>
          <w:szCs w:val="28"/>
        </w:rPr>
      </w:pPr>
      <w:r>
        <w:rPr>
          <w:rFonts w:ascii="Times New Roman" w:hAnsi="Times New Roman" w:cs="Times New Roman"/>
          <w:sz w:val="28"/>
          <w:szCs w:val="28"/>
        </w:rPr>
        <w:t>3. Контроль за выполнением настоящего постановления оставляю за собой.</w:t>
      </w:r>
    </w:p>
    <w:p w:rsidR="00837573" w:rsidRPr="001A7E42" w:rsidRDefault="00837573" w:rsidP="00837573">
      <w:pPr>
        <w:pStyle w:val="a3"/>
        <w:ind w:firstLine="709"/>
        <w:rPr>
          <w:szCs w:val="28"/>
          <w:lang w:val="ru-RU"/>
        </w:rPr>
      </w:pPr>
      <w:r w:rsidRPr="001A7E42">
        <w:rPr>
          <w:szCs w:val="28"/>
          <w:lang w:val="ru-RU"/>
        </w:rPr>
        <w:t>4. Настоящее постановление вступает в силу со дня его официального опубликования (обнародования).</w:t>
      </w:r>
    </w:p>
    <w:p w:rsidR="00837573" w:rsidRDefault="00837573" w:rsidP="00837573">
      <w:pPr>
        <w:widowControl w:val="0"/>
        <w:autoSpaceDE w:val="0"/>
        <w:jc w:val="both"/>
        <w:rPr>
          <w:sz w:val="20"/>
          <w:szCs w:val="20"/>
        </w:rPr>
      </w:pPr>
    </w:p>
    <w:p w:rsidR="00837573" w:rsidRDefault="00837573" w:rsidP="00837573">
      <w:pPr>
        <w:widowControl w:val="0"/>
        <w:autoSpaceDE w:val="0"/>
        <w:jc w:val="both"/>
        <w:rPr>
          <w:sz w:val="20"/>
          <w:szCs w:val="20"/>
        </w:rPr>
      </w:pPr>
    </w:p>
    <w:p w:rsidR="00DA0BA1" w:rsidRDefault="00631D05" w:rsidP="00837573">
      <w:pPr>
        <w:tabs>
          <w:tab w:val="left" w:pos="5068"/>
          <w:tab w:val="left" w:pos="5404"/>
        </w:tabs>
        <w:jc w:val="both"/>
        <w:rPr>
          <w:sz w:val="28"/>
          <w:szCs w:val="28"/>
        </w:rPr>
      </w:pPr>
      <w:r>
        <w:rPr>
          <w:sz w:val="28"/>
          <w:szCs w:val="28"/>
        </w:rPr>
        <w:t>Г</w:t>
      </w:r>
      <w:r w:rsidR="00E15A3F">
        <w:rPr>
          <w:sz w:val="28"/>
          <w:szCs w:val="28"/>
        </w:rPr>
        <w:t>лав</w:t>
      </w:r>
      <w:r>
        <w:rPr>
          <w:sz w:val="28"/>
          <w:szCs w:val="28"/>
        </w:rPr>
        <w:t>а</w:t>
      </w:r>
      <w:r w:rsidR="00837573">
        <w:rPr>
          <w:sz w:val="28"/>
          <w:szCs w:val="28"/>
        </w:rPr>
        <w:t xml:space="preserve"> </w:t>
      </w:r>
    </w:p>
    <w:p w:rsidR="00837573" w:rsidRDefault="00837573" w:rsidP="00837573">
      <w:pPr>
        <w:tabs>
          <w:tab w:val="left" w:pos="5068"/>
          <w:tab w:val="left" w:pos="5404"/>
        </w:tabs>
        <w:jc w:val="both"/>
        <w:rPr>
          <w:sz w:val="28"/>
          <w:szCs w:val="28"/>
        </w:rPr>
      </w:pPr>
      <w:r>
        <w:rPr>
          <w:sz w:val="28"/>
          <w:szCs w:val="28"/>
        </w:rPr>
        <w:t>Белоглинского сельского поселения</w:t>
      </w:r>
    </w:p>
    <w:p w:rsidR="00837573" w:rsidRPr="001A7E42" w:rsidRDefault="00837573" w:rsidP="00837573">
      <w:pPr>
        <w:rPr>
          <w:sz w:val="28"/>
          <w:szCs w:val="20"/>
        </w:rPr>
      </w:pPr>
      <w:r>
        <w:rPr>
          <w:sz w:val="28"/>
          <w:szCs w:val="28"/>
        </w:rPr>
        <w:t xml:space="preserve">Белоглинского района                                                                           </w:t>
      </w:r>
      <w:r w:rsidR="00631D05">
        <w:rPr>
          <w:sz w:val="28"/>
          <w:szCs w:val="28"/>
        </w:rPr>
        <w:t>А.Г.Слюсаренко</w:t>
      </w:r>
    </w:p>
    <w:p w:rsidR="00837573" w:rsidRDefault="00837573" w:rsidP="00837573">
      <w:pPr>
        <w:pStyle w:val="afd"/>
        <w:rPr>
          <w:spacing w:val="-1"/>
          <w:sz w:val="28"/>
          <w:szCs w:val="28"/>
        </w:rPr>
      </w:pPr>
    </w:p>
    <w:p w:rsidR="00837573" w:rsidRDefault="00837573" w:rsidP="00837573">
      <w:pPr>
        <w:pStyle w:val="afd"/>
        <w:ind w:left="4962"/>
        <w:rPr>
          <w:spacing w:val="-1"/>
          <w:sz w:val="28"/>
          <w:szCs w:val="28"/>
        </w:rPr>
      </w:pPr>
    </w:p>
    <w:p w:rsidR="00837573" w:rsidRDefault="00837573" w:rsidP="00837573">
      <w:pPr>
        <w:pStyle w:val="afd"/>
        <w:ind w:left="4962"/>
        <w:rPr>
          <w:spacing w:val="-1"/>
          <w:sz w:val="28"/>
          <w:szCs w:val="28"/>
        </w:rPr>
      </w:pPr>
    </w:p>
    <w:p w:rsidR="002B0F3A" w:rsidRDefault="002B0F3A" w:rsidP="00837573">
      <w:pPr>
        <w:pStyle w:val="afd"/>
        <w:ind w:left="4962"/>
        <w:rPr>
          <w:spacing w:val="-1"/>
          <w:sz w:val="28"/>
          <w:szCs w:val="28"/>
        </w:rPr>
      </w:pPr>
    </w:p>
    <w:p w:rsidR="00AD6644" w:rsidRPr="007D685F" w:rsidRDefault="00AD6644" w:rsidP="00F36800">
      <w:pPr>
        <w:pStyle w:val="afd"/>
        <w:ind w:left="4962"/>
        <w:rPr>
          <w:spacing w:val="-1"/>
          <w:sz w:val="28"/>
          <w:szCs w:val="28"/>
        </w:rPr>
      </w:pPr>
      <w:r w:rsidRPr="007D685F">
        <w:rPr>
          <w:spacing w:val="-1"/>
          <w:sz w:val="28"/>
          <w:szCs w:val="28"/>
        </w:rPr>
        <w:t>Приложение</w:t>
      </w:r>
    </w:p>
    <w:p w:rsidR="00AD6644" w:rsidRPr="007D685F" w:rsidRDefault="00AD6644" w:rsidP="00F36800">
      <w:pPr>
        <w:pStyle w:val="afd"/>
        <w:ind w:left="4962"/>
        <w:rPr>
          <w:spacing w:val="-1"/>
          <w:sz w:val="28"/>
          <w:szCs w:val="28"/>
        </w:rPr>
      </w:pPr>
      <w:r w:rsidRPr="007D685F">
        <w:rPr>
          <w:spacing w:val="-1"/>
          <w:sz w:val="28"/>
          <w:szCs w:val="28"/>
        </w:rPr>
        <w:t>к постановлению администрации</w:t>
      </w:r>
    </w:p>
    <w:p w:rsidR="00AD6644" w:rsidRPr="007D685F" w:rsidRDefault="00AD6644" w:rsidP="00F36800">
      <w:pPr>
        <w:pStyle w:val="afd"/>
        <w:ind w:left="4962"/>
        <w:rPr>
          <w:spacing w:val="-1"/>
          <w:sz w:val="28"/>
          <w:szCs w:val="28"/>
        </w:rPr>
      </w:pPr>
      <w:r w:rsidRPr="007D685F">
        <w:rPr>
          <w:spacing w:val="-1"/>
          <w:sz w:val="28"/>
          <w:szCs w:val="28"/>
        </w:rPr>
        <w:t>Белоглинского сельского поселения</w:t>
      </w:r>
    </w:p>
    <w:p w:rsidR="00AD6644" w:rsidRPr="007D685F" w:rsidRDefault="00AD6644" w:rsidP="00F36800">
      <w:pPr>
        <w:pStyle w:val="afd"/>
        <w:ind w:left="4962"/>
        <w:rPr>
          <w:spacing w:val="-1"/>
          <w:sz w:val="28"/>
          <w:szCs w:val="28"/>
        </w:rPr>
      </w:pPr>
      <w:r w:rsidRPr="007D685F">
        <w:rPr>
          <w:spacing w:val="-1"/>
          <w:sz w:val="28"/>
          <w:szCs w:val="28"/>
        </w:rPr>
        <w:t>Белоглинского района</w:t>
      </w:r>
    </w:p>
    <w:p w:rsidR="00AD6644" w:rsidRPr="007D685F" w:rsidRDefault="00AD6644" w:rsidP="00F36800">
      <w:pPr>
        <w:pStyle w:val="afd"/>
        <w:ind w:left="4962"/>
        <w:rPr>
          <w:spacing w:val="-1"/>
          <w:sz w:val="28"/>
          <w:szCs w:val="28"/>
        </w:rPr>
      </w:pPr>
      <w:r w:rsidRPr="007D685F">
        <w:rPr>
          <w:spacing w:val="-1"/>
          <w:sz w:val="28"/>
          <w:szCs w:val="28"/>
        </w:rPr>
        <w:t xml:space="preserve">от </w:t>
      </w:r>
      <w:r w:rsidR="00B413EF">
        <w:rPr>
          <w:sz w:val="28"/>
          <w:szCs w:val="28"/>
        </w:rPr>
        <w:t>22.11.</w:t>
      </w:r>
      <w:r w:rsidR="006856D8">
        <w:rPr>
          <w:sz w:val="28"/>
          <w:szCs w:val="28"/>
        </w:rPr>
        <w:t>2024</w:t>
      </w:r>
      <w:r w:rsidR="00492928">
        <w:rPr>
          <w:sz w:val="28"/>
          <w:szCs w:val="28"/>
        </w:rPr>
        <w:t xml:space="preserve"> </w:t>
      </w:r>
      <w:r w:rsidRPr="007D685F">
        <w:rPr>
          <w:spacing w:val="-1"/>
          <w:sz w:val="28"/>
          <w:szCs w:val="28"/>
        </w:rPr>
        <w:t>года</w:t>
      </w:r>
      <w:r w:rsidR="00FA0AD8">
        <w:rPr>
          <w:spacing w:val="-1"/>
          <w:sz w:val="28"/>
          <w:szCs w:val="28"/>
        </w:rPr>
        <w:t xml:space="preserve"> </w:t>
      </w:r>
      <w:r w:rsidRPr="007D685F">
        <w:rPr>
          <w:spacing w:val="-1"/>
          <w:sz w:val="28"/>
          <w:szCs w:val="28"/>
        </w:rPr>
        <w:t xml:space="preserve"> №</w:t>
      </w:r>
      <w:r w:rsidR="002C36A7">
        <w:rPr>
          <w:spacing w:val="-1"/>
          <w:sz w:val="28"/>
          <w:szCs w:val="28"/>
        </w:rPr>
        <w:t xml:space="preserve"> </w:t>
      </w:r>
      <w:r w:rsidR="00B413EF">
        <w:rPr>
          <w:spacing w:val="-1"/>
          <w:sz w:val="28"/>
          <w:szCs w:val="28"/>
        </w:rPr>
        <w:t>202</w:t>
      </w:r>
    </w:p>
    <w:p w:rsidR="00AD6644" w:rsidRPr="007D685F" w:rsidRDefault="00AD6644" w:rsidP="00AD6644">
      <w:pPr>
        <w:pStyle w:val="afd"/>
        <w:rPr>
          <w:b/>
          <w:spacing w:val="-1"/>
          <w:sz w:val="28"/>
          <w:szCs w:val="28"/>
        </w:rPr>
      </w:pPr>
    </w:p>
    <w:p w:rsidR="00AD6644" w:rsidRPr="007D685F" w:rsidRDefault="00AD6644" w:rsidP="00AD6644">
      <w:pPr>
        <w:pStyle w:val="afd"/>
        <w:rPr>
          <w:b/>
          <w:spacing w:val="-1"/>
          <w:sz w:val="28"/>
          <w:szCs w:val="28"/>
        </w:rPr>
      </w:pPr>
    </w:p>
    <w:p w:rsidR="00AD6644" w:rsidRPr="007D685F" w:rsidRDefault="00AD6644" w:rsidP="00AD6644">
      <w:pPr>
        <w:pStyle w:val="afd"/>
        <w:jc w:val="center"/>
        <w:rPr>
          <w:spacing w:val="-1"/>
          <w:sz w:val="28"/>
          <w:szCs w:val="28"/>
        </w:rPr>
      </w:pPr>
      <w:r w:rsidRPr="007D685F">
        <w:rPr>
          <w:spacing w:val="-1"/>
          <w:sz w:val="28"/>
          <w:szCs w:val="28"/>
        </w:rPr>
        <w:t xml:space="preserve">МУНИЦИПАЛЬНАЯ ПРОГРАММА БЕЛОГЛИНСКОГО СЕЛЬСКОГО </w:t>
      </w:r>
    </w:p>
    <w:p w:rsidR="00AD6644" w:rsidRPr="007D685F" w:rsidRDefault="00AD6644" w:rsidP="00AD6644">
      <w:pPr>
        <w:pStyle w:val="afd"/>
        <w:jc w:val="center"/>
        <w:rPr>
          <w:spacing w:val="-1"/>
          <w:sz w:val="28"/>
          <w:szCs w:val="28"/>
        </w:rPr>
      </w:pPr>
      <w:r w:rsidRPr="007D685F">
        <w:rPr>
          <w:spacing w:val="-1"/>
          <w:sz w:val="28"/>
          <w:szCs w:val="28"/>
        </w:rPr>
        <w:t xml:space="preserve">ПОСЕЛЕНИЯ БЕЛОГЛИНСКОГО РАЙОНА </w:t>
      </w:r>
    </w:p>
    <w:p w:rsidR="00AD6644" w:rsidRPr="007D685F" w:rsidRDefault="00AD6644" w:rsidP="00AD6644">
      <w:pPr>
        <w:pStyle w:val="afd"/>
        <w:jc w:val="center"/>
        <w:rPr>
          <w:spacing w:val="-1"/>
          <w:sz w:val="28"/>
          <w:szCs w:val="28"/>
        </w:rPr>
      </w:pPr>
      <w:r w:rsidRPr="007D685F">
        <w:rPr>
          <w:spacing w:val="-1"/>
          <w:sz w:val="28"/>
          <w:szCs w:val="28"/>
        </w:rPr>
        <w:t xml:space="preserve">«Развитие жилищно-коммунального хозяйства и дорожного хозяйства </w:t>
      </w:r>
    </w:p>
    <w:p w:rsidR="00AD6644" w:rsidRPr="007D685F" w:rsidRDefault="00AD6644" w:rsidP="00AD6644">
      <w:pPr>
        <w:pStyle w:val="afd"/>
        <w:jc w:val="center"/>
        <w:rPr>
          <w:spacing w:val="-1"/>
          <w:sz w:val="28"/>
          <w:szCs w:val="28"/>
        </w:rPr>
      </w:pPr>
      <w:r w:rsidRPr="007D685F">
        <w:rPr>
          <w:spacing w:val="-1"/>
          <w:sz w:val="28"/>
          <w:szCs w:val="28"/>
        </w:rPr>
        <w:t>в Белоглинском сельском поселении Белоглинского района»</w:t>
      </w:r>
    </w:p>
    <w:p w:rsidR="00AD6644" w:rsidRPr="007D685F" w:rsidRDefault="00AD6644" w:rsidP="00AD6644">
      <w:pPr>
        <w:pStyle w:val="afd"/>
        <w:jc w:val="center"/>
        <w:rPr>
          <w:spacing w:val="-1"/>
          <w:sz w:val="28"/>
          <w:szCs w:val="28"/>
        </w:rPr>
      </w:pPr>
    </w:p>
    <w:p w:rsidR="00AD6644" w:rsidRPr="007D685F" w:rsidRDefault="00AD6644" w:rsidP="00AD6644">
      <w:pPr>
        <w:pStyle w:val="afd"/>
        <w:jc w:val="center"/>
        <w:rPr>
          <w:spacing w:val="-1"/>
          <w:sz w:val="28"/>
          <w:szCs w:val="28"/>
        </w:rPr>
      </w:pPr>
      <w:r w:rsidRPr="007D685F">
        <w:rPr>
          <w:spacing w:val="-1"/>
          <w:sz w:val="28"/>
          <w:szCs w:val="28"/>
        </w:rPr>
        <w:t xml:space="preserve">ПАСПОРТ </w:t>
      </w:r>
    </w:p>
    <w:p w:rsidR="00AD6644" w:rsidRPr="007D685F" w:rsidRDefault="00AD6644" w:rsidP="00AD6644">
      <w:pPr>
        <w:pStyle w:val="afd"/>
        <w:jc w:val="center"/>
        <w:rPr>
          <w:spacing w:val="-1"/>
          <w:sz w:val="28"/>
          <w:szCs w:val="28"/>
        </w:rPr>
      </w:pPr>
      <w:r w:rsidRPr="007D685F">
        <w:rPr>
          <w:spacing w:val="-1"/>
          <w:sz w:val="28"/>
          <w:szCs w:val="28"/>
        </w:rPr>
        <w:t xml:space="preserve">муниципальной программы Белоглинского сельского поселения </w:t>
      </w:r>
    </w:p>
    <w:p w:rsidR="00AD6644" w:rsidRPr="007D685F" w:rsidRDefault="00AD6644" w:rsidP="00AD6644">
      <w:pPr>
        <w:pStyle w:val="afd"/>
        <w:jc w:val="center"/>
        <w:rPr>
          <w:spacing w:val="-1"/>
          <w:sz w:val="28"/>
          <w:szCs w:val="28"/>
        </w:rPr>
      </w:pPr>
      <w:r w:rsidRPr="007D685F">
        <w:rPr>
          <w:spacing w:val="-1"/>
          <w:sz w:val="28"/>
          <w:szCs w:val="28"/>
        </w:rPr>
        <w:t xml:space="preserve">Белоглинского района </w:t>
      </w:r>
    </w:p>
    <w:p w:rsidR="00AD6644" w:rsidRPr="007D685F" w:rsidRDefault="00AD6644" w:rsidP="00AD6644">
      <w:pPr>
        <w:jc w:val="center"/>
        <w:rPr>
          <w:spacing w:val="-1"/>
          <w:sz w:val="28"/>
          <w:szCs w:val="28"/>
        </w:rPr>
      </w:pPr>
      <w:r w:rsidRPr="007D685F">
        <w:rPr>
          <w:spacing w:val="-1"/>
          <w:sz w:val="28"/>
          <w:szCs w:val="28"/>
        </w:rPr>
        <w:t>«Развитие жилищно-коммунального хозяйства и дорожного хозяйства</w:t>
      </w:r>
    </w:p>
    <w:p w:rsidR="00AD6644" w:rsidRPr="007D685F" w:rsidRDefault="00AD6644" w:rsidP="00AD6644">
      <w:pPr>
        <w:jc w:val="center"/>
        <w:rPr>
          <w:spacing w:val="-1"/>
          <w:sz w:val="28"/>
          <w:szCs w:val="28"/>
        </w:rPr>
      </w:pPr>
      <w:r w:rsidRPr="007D685F">
        <w:rPr>
          <w:spacing w:val="-1"/>
          <w:sz w:val="28"/>
          <w:szCs w:val="28"/>
        </w:rPr>
        <w:t xml:space="preserve"> в Белоглинском сельском поселении Белоглинского района»</w:t>
      </w:r>
    </w:p>
    <w:p w:rsidR="00AD6644" w:rsidRPr="007D685F" w:rsidRDefault="00AD6644" w:rsidP="00AD6644">
      <w:pPr>
        <w:pStyle w:val="afd"/>
        <w:rPr>
          <w:spacing w:val="-1"/>
          <w:sz w:val="28"/>
          <w:szCs w:val="28"/>
        </w:rPr>
      </w:pPr>
    </w:p>
    <w:p w:rsidR="00AD6644" w:rsidRPr="007D685F" w:rsidRDefault="00AD6644" w:rsidP="00AD6644">
      <w:pPr>
        <w:rPr>
          <w:sz w:val="28"/>
          <w:szCs w:val="28"/>
        </w:rPr>
      </w:pPr>
    </w:p>
    <w:tbl>
      <w:tblPr>
        <w:tblW w:w="9828" w:type="dxa"/>
        <w:tblLayout w:type="fixed"/>
        <w:tblLook w:val="0000"/>
      </w:tblPr>
      <w:tblGrid>
        <w:gridCol w:w="4077"/>
        <w:gridCol w:w="5751"/>
      </w:tblGrid>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Координатор муниципальной программы</w:t>
            </w:r>
          </w:p>
        </w:tc>
        <w:tc>
          <w:tcPr>
            <w:tcW w:w="5751" w:type="dxa"/>
            <w:shd w:val="clear" w:color="auto" w:fill="auto"/>
          </w:tcPr>
          <w:p w:rsidR="00AD6644" w:rsidRPr="007D685F" w:rsidRDefault="00F36800" w:rsidP="00A87940">
            <w:pPr>
              <w:jc w:val="both"/>
              <w:rPr>
                <w:sz w:val="28"/>
                <w:szCs w:val="28"/>
              </w:rPr>
            </w:pPr>
            <w:r w:rsidRPr="00F36800">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 xml:space="preserve">Координаторы подпрограмм </w:t>
            </w:r>
          </w:p>
        </w:tc>
        <w:tc>
          <w:tcPr>
            <w:tcW w:w="5751" w:type="dxa"/>
            <w:shd w:val="clear" w:color="auto" w:fill="auto"/>
          </w:tcPr>
          <w:p w:rsidR="00AD6644" w:rsidRPr="007D685F" w:rsidRDefault="00F36800" w:rsidP="00A87940">
            <w:pPr>
              <w:jc w:val="both"/>
              <w:rPr>
                <w:sz w:val="28"/>
                <w:szCs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Участники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Администрация Белоглинского сельского поселения Белоглинского района (далее – Администрация)</w:t>
            </w:r>
          </w:p>
          <w:p w:rsidR="00AD6644" w:rsidRPr="007D685F" w:rsidRDefault="00AD6644" w:rsidP="00A87940">
            <w:pPr>
              <w:jc w:val="both"/>
              <w:rPr>
                <w:sz w:val="28"/>
                <w:szCs w:val="28"/>
              </w:rPr>
            </w:pPr>
            <w:r w:rsidRPr="007D685F">
              <w:rPr>
                <w:sz w:val="28"/>
                <w:szCs w:val="28"/>
              </w:rPr>
              <w:t xml:space="preserve">Муниципальное казенное учреждение «Белоглинское хозяйственное объединение» </w:t>
            </w:r>
          </w:p>
          <w:p w:rsidR="00AD6644" w:rsidRPr="007D685F" w:rsidRDefault="00AD6644" w:rsidP="00A87940">
            <w:pPr>
              <w:jc w:val="both"/>
              <w:rPr>
                <w:sz w:val="28"/>
                <w:szCs w:val="28"/>
              </w:rPr>
            </w:pPr>
            <w:r w:rsidRPr="007D685F">
              <w:rPr>
                <w:sz w:val="28"/>
                <w:szCs w:val="28"/>
              </w:rPr>
              <w:t>Муниципальное унитарное предприятие «Белоглинский водоканал»</w:t>
            </w:r>
          </w:p>
          <w:p w:rsidR="00AD6644" w:rsidRDefault="00AD6644" w:rsidP="00A87940">
            <w:pPr>
              <w:jc w:val="both"/>
              <w:rPr>
                <w:sz w:val="28"/>
                <w:szCs w:val="28"/>
              </w:rPr>
            </w:pPr>
            <w:r w:rsidRPr="007D685F">
              <w:rPr>
                <w:sz w:val="28"/>
                <w:szCs w:val="28"/>
              </w:rPr>
              <w:t>Муниципальное унитарное предприятие «Белоглинская теплосистема»</w:t>
            </w:r>
          </w:p>
          <w:p w:rsidR="00F36800" w:rsidRPr="007D685F" w:rsidRDefault="00F36800" w:rsidP="00F36800">
            <w:pPr>
              <w:jc w:val="both"/>
              <w:rPr>
                <w:sz w:val="28"/>
                <w:szCs w:val="28"/>
              </w:rPr>
            </w:pPr>
            <w:r w:rsidRPr="007D685F">
              <w:rPr>
                <w:sz w:val="28"/>
                <w:szCs w:val="28"/>
              </w:rPr>
              <w:t>Муниципальное унитарное предприятие «</w:t>
            </w:r>
            <w:r>
              <w:rPr>
                <w:sz w:val="28"/>
                <w:szCs w:val="28"/>
              </w:rPr>
              <w:t>Санитарная очистка</w:t>
            </w:r>
            <w:r w:rsidRPr="007D685F">
              <w:rPr>
                <w:sz w:val="28"/>
                <w:szCs w:val="28"/>
              </w:rPr>
              <w:t>»</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vMerge w:val="restart"/>
            <w:shd w:val="clear" w:color="auto" w:fill="auto"/>
          </w:tcPr>
          <w:p w:rsidR="00AD6644" w:rsidRPr="007D685F" w:rsidRDefault="00AD6644" w:rsidP="00A87940">
            <w:pPr>
              <w:rPr>
                <w:sz w:val="28"/>
                <w:szCs w:val="28"/>
              </w:rPr>
            </w:pPr>
            <w:r w:rsidRPr="007D685F">
              <w:rPr>
                <w:sz w:val="28"/>
                <w:szCs w:val="28"/>
              </w:rPr>
              <w:t>Подпрограммы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87940">
            <w:pPr>
              <w:jc w:val="both"/>
              <w:rPr>
                <w:sz w:val="28"/>
                <w:szCs w:val="28"/>
              </w:rPr>
            </w:pPr>
            <w:r w:rsidRPr="007D685F">
              <w:rPr>
                <w:sz w:val="28"/>
                <w:szCs w:val="28"/>
              </w:rPr>
              <w:t>Белоглинского сельского поселения Белоглинского района»;</w:t>
            </w:r>
          </w:p>
          <w:p w:rsidR="00AD6644" w:rsidRPr="007D685F" w:rsidRDefault="00DA0BA1" w:rsidP="00A87940">
            <w:pPr>
              <w:jc w:val="both"/>
              <w:rPr>
                <w:sz w:val="28"/>
                <w:szCs w:val="28"/>
              </w:rPr>
            </w:pPr>
            <w:r>
              <w:rPr>
                <w:sz w:val="28"/>
                <w:szCs w:val="28"/>
              </w:rPr>
              <w:t xml:space="preserve">подпрограмма </w:t>
            </w:r>
            <w:r w:rsidR="00AD6644" w:rsidRPr="007D685F">
              <w:rPr>
                <w:sz w:val="28"/>
                <w:szCs w:val="28"/>
              </w:rPr>
              <w:t xml:space="preserve">«Благоустройство </w:t>
            </w:r>
            <w:r w:rsidR="00AD6644" w:rsidRPr="007D685F">
              <w:rPr>
                <w:sz w:val="28"/>
                <w:szCs w:val="28"/>
              </w:rPr>
              <w:lastRenderedPageBreak/>
              <w:t>Белоглинского сельского поселения Белоглинского района»;</w:t>
            </w:r>
          </w:p>
        </w:tc>
      </w:tr>
      <w:tr w:rsidR="00AD6644" w:rsidRPr="007D685F" w:rsidTr="00A87940">
        <w:tc>
          <w:tcPr>
            <w:tcW w:w="4077" w:type="dxa"/>
            <w:vMerge/>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Ведомственные целевые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не предусмотрены</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Цели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AD6644" w:rsidRPr="007D685F" w:rsidRDefault="00AD6644" w:rsidP="00A87940">
            <w:pPr>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AD6644" w:rsidRPr="007D685F" w:rsidRDefault="00AD6644" w:rsidP="00A87940">
            <w:pPr>
              <w:jc w:val="both"/>
              <w:rPr>
                <w:sz w:val="28"/>
                <w:szCs w:val="28"/>
              </w:rPr>
            </w:pPr>
            <w:r w:rsidRPr="007D685F">
              <w:rPr>
                <w:sz w:val="28"/>
                <w:szCs w:val="28"/>
              </w:rPr>
              <w:t>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w:t>
            </w:r>
          </w:p>
          <w:p w:rsidR="00AD6644" w:rsidRPr="007D685F" w:rsidRDefault="00AD6644" w:rsidP="00A87940">
            <w:pPr>
              <w:jc w:val="both"/>
              <w:rPr>
                <w:sz w:val="28"/>
                <w:szCs w:val="28"/>
              </w:rPr>
            </w:pPr>
            <w:r w:rsidRPr="007D685F">
              <w:rPr>
                <w:sz w:val="28"/>
                <w:szCs w:val="28"/>
              </w:rPr>
              <w:t>сокращение количества дорожно-транспортных происшествий с пострадавшими;</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Задачи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модернизация, строительство, реконструкция и ремонт объектов водоснабжения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продолжение развития отдельных систем водоснабжения, водоотведения, теплоснабжения</w:t>
            </w:r>
            <w:r w:rsidR="00B34D05">
              <w:rPr>
                <w:sz w:val="28"/>
                <w:szCs w:val="28"/>
              </w:rPr>
              <w:t>, газоснабжения</w:t>
            </w:r>
            <w:r w:rsidRPr="007D685F">
              <w:rPr>
                <w:sz w:val="28"/>
                <w:szCs w:val="28"/>
              </w:rPr>
              <w:t xml:space="preserve"> на территории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 xml:space="preserve">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w:t>
            </w:r>
            <w:r w:rsidRPr="007D685F">
              <w:rPr>
                <w:sz w:val="28"/>
                <w:szCs w:val="28"/>
              </w:rPr>
              <w:lastRenderedPageBreak/>
              <w:t xml:space="preserve">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p>
          <w:p w:rsidR="00AD6644" w:rsidRPr="007D685F" w:rsidRDefault="00AD6644" w:rsidP="00A87940">
            <w:pPr>
              <w:jc w:val="both"/>
              <w:rPr>
                <w:sz w:val="28"/>
                <w:szCs w:val="28"/>
              </w:rPr>
            </w:pPr>
            <w:r w:rsidRPr="007D685F">
              <w:rPr>
                <w:sz w:val="28"/>
                <w:szCs w:val="28"/>
              </w:rPr>
              <w:t>улучшение содержания мест захоронения расположенных на территории сельского поселения;</w:t>
            </w:r>
          </w:p>
          <w:p w:rsidR="00AD6644" w:rsidRPr="007D685F" w:rsidRDefault="00AD6644" w:rsidP="00A87940">
            <w:pPr>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AD6644" w:rsidRPr="007D685F" w:rsidRDefault="00AD6644" w:rsidP="00A87940">
            <w:pPr>
              <w:jc w:val="both"/>
              <w:rPr>
                <w:sz w:val="28"/>
                <w:szCs w:val="28"/>
              </w:rPr>
            </w:pPr>
            <w:r w:rsidRPr="007D685F">
              <w:rPr>
                <w:sz w:val="28"/>
                <w:szCs w:val="28"/>
              </w:rPr>
              <w:t>предупреждение опасного поведения участников дорожного движения;</w:t>
            </w:r>
          </w:p>
          <w:p w:rsidR="00AD6644" w:rsidRPr="007D685F" w:rsidRDefault="00AD6644" w:rsidP="00A87940">
            <w:pPr>
              <w:jc w:val="both"/>
              <w:rPr>
                <w:sz w:val="28"/>
                <w:szCs w:val="28"/>
              </w:rPr>
            </w:pPr>
            <w:r w:rsidRPr="007D685F">
              <w:rPr>
                <w:sz w:val="28"/>
                <w:szCs w:val="28"/>
              </w:rPr>
              <w:t>сокращение детского дорожно-транспортного травматизма;</w:t>
            </w:r>
          </w:p>
          <w:p w:rsidR="00AD6644" w:rsidRPr="007D685F" w:rsidRDefault="00AD6644" w:rsidP="00A87940">
            <w:pPr>
              <w:jc w:val="both"/>
              <w:rPr>
                <w:sz w:val="28"/>
                <w:szCs w:val="28"/>
              </w:rPr>
            </w:pPr>
            <w:r w:rsidRPr="007D685F">
              <w:rPr>
                <w:sz w:val="28"/>
                <w:szCs w:val="28"/>
              </w:rPr>
              <w:t>развитие системы организации движения транспортных средств и пешеходов;</w:t>
            </w:r>
          </w:p>
          <w:p w:rsidR="00AD6644" w:rsidRPr="007D685F" w:rsidRDefault="00AD6644" w:rsidP="00A87940">
            <w:pPr>
              <w:jc w:val="both"/>
              <w:rPr>
                <w:sz w:val="28"/>
                <w:szCs w:val="28"/>
              </w:rPr>
            </w:pPr>
            <w:r w:rsidRPr="007D685F">
              <w:rPr>
                <w:sz w:val="28"/>
                <w:szCs w:val="28"/>
              </w:rPr>
              <w:t>обеспечение безопасного участия детей в дорожном движении;</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Перечень целевых показателей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доля населения, обеспеченного питьевой водой из систем водоснабжения, в общей численности населения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количество отремонтированных сетей наружного освещения;</w:t>
            </w:r>
          </w:p>
          <w:p w:rsidR="00AD6644" w:rsidRPr="007D685F" w:rsidRDefault="00AD6644" w:rsidP="00A87940">
            <w:pPr>
              <w:jc w:val="both"/>
              <w:rPr>
                <w:sz w:val="28"/>
                <w:szCs w:val="28"/>
              </w:rPr>
            </w:pPr>
            <w:r w:rsidRPr="007D685F">
              <w:rPr>
                <w:sz w:val="28"/>
                <w:szCs w:val="28"/>
              </w:rPr>
              <w:t>количество замененных уличных светильников;</w:t>
            </w:r>
          </w:p>
          <w:p w:rsidR="00AD6644" w:rsidRPr="007D685F" w:rsidRDefault="00AD6644" w:rsidP="00A87940">
            <w:pPr>
              <w:jc w:val="both"/>
              <w:rPr>
                <w:sz w:val="28"/>
                <w:szCs w:val="28"/>
              </w:rPr>
            </w:pPr>
            <w:r w:rsidRPr="007D685F">
              <w:rPr>
                <w:sz w:val="28"/>
                <w:szCs w:val="28"/>
              </w:rPr>
              <w:t>количество проведенных мероприятий по благоустройству территории;</w:t>
            </w:r>
          </w:p>
          <w:p w:rsidR="00AD6644" w:rsidRPr="007D685F" w:rsidRDefault="00AD6644" w:rsidP="00A87940">
            <w:pPr>
              <w:jc w:val="both"/>
              <w:rPr>
                <w:sz w:val="28"/>
                <w:szCs w:val="28"/>
              </w:rPr>
            </w:pPr>
            <w:r w:rsidRPr="007D685F">
              <w:rPr>
                <w:sz w:val="28"/>
                <w:szCs w:val="28"/>
              </w:rPr>
              <w:t>количество проведенных мероприятий по озеленению территории;</w:t>
            </w:r>
          </w:p>
          <w:p w:rsidR="00AD6644" w:rsidRPr="007D685F" w:rsidRDefault="00AD6644" w:rsidP="00A87940">
            <w:pPr>
              <w:jc w:val="both"/>
              <w:rPr>
                <w:sz w:val="28"/>
                <w:szCs w:val="28"/>
              </w:rPr>
            </w:pPr>
            <w:r w:rsidRPr="007D685F">
              <w:rPr>
                <w:sz w:val="28"/>
                <w:szCs w:val="28"/>
              </w:rPr>
              <w:t>количество отремонтированных дорог;</w:t>
            </w:r>
          </w:p>
          <w:p w:rsidR="00AD6644" w:rsidRPr="007D685F" w:rsidRDefault="00AD6644" w:rsidP="00A87940">
            <w:pPr>
              <w:jc w:val="both"/>
              <w:rPr>
                <w:sz w:val="28"/>
                <w:szCs w:val="28"/>
              </w:rPr>
            </w:pPr>
            <w:r w:rsidRPr="007D685F">
              <w:rPr>
                <w:sz w:val="28"/>
                <w:szCs w:val="28"/>
              </w:rPr>
              <w:t>количество установленных и замененных дорожных знаков;</w:t>
            </w:r>
          </w:p>
          <w:p w:rsidR="00AD6644" w:rsidRPr="007D685F" w:rsidRDefault="00AD6644" w:rsidP="00A87940">
            <w:pPr>
              <w:jc w:val="both"/>
              <w:rPr>
                <w:sz w:val="28"/>
                <w:szCs w:val="28"/>
              </w:rPr>
            </w:pPr>
            <w:r w:rsidRPr="007D685F">
              <w:rPr>
                <w:sz w:val="28"/>
                <w:szCs w:val="28"/>
              </w:rPr>
              <w:t>снижение потерь электроэнергии</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Этапы и сроки реализации муниципальной программы</w:t>
            </w:r>
          </w:p>
          <w:p w:rsidR="00AD6644" w:rsidRPr="007D685F" w:rsidRDefault="00AD6644" w:rsidP="00A87940">
            <w:pPr>
              <w:rPr>
                <w:sz w:val="28"/>
                <w:szCs w:val="28"/>
              </w:rPr>
            </w:pPr>
          </w:p>
        </w:tc>
        <w:tc>
          <w:tcPr>
            <w:tcW w:w="5751" w:type="dxa"/>
            <w:shd w:val="clear" w:color="auto" w:fill="auto"/>
          </w:tcPr>
          <w:p w:rsidR="00AD6644" w:rsidRPr="007D685F" w:rsidRDefault="00AD6644" w:rsidP="0081514E">
            <w:pPr>
              <w:jc w:val="both"/>
              <w:rPr>
                <w:sz w:val="28"/>
                <w:szCs w:val="28"/>
              </w:rPr>
            </w:pPr>
            <w:r w:rsidRPr="007D685F">
              <w:rPr>
                <w:sz w:val="28"/>
                <w:szCs w:val="28"/>
              </w:rPr>
              <w:t>20</w:t>
            </w:r>
            <w:r w:rsidR="0081514E">
              <w:rPr>
                <w:sz w:val="28"/>
                <w:szCs w:val="28"/>
              </w:rPr>
              <w:t>22</w:t>
            </w:r>
            <w:r w:rsidR="00544D8D">
              <w:rPr>
                <w:sz w:val="28"/>
                <w:szCs w:val="28"/>
              </w:rPr>
              <w:t xml:space="preserve"> -</w:t>
            </w:r>
            <w:r w:rsidRPr="007D685F">
              <w:rPr>
                <w:sz w:val="28"/>
                <w:szCs w:val="28"/>
              </w:rPr>
              <w:t xml:space="preserve"> 20</w:t>
            </w:r>
            <w:r w:rsidR="00544D8D">
              <w:rPr>
                <w:sz w:val="28"/>
                <w:szCs w:val="28"/>
              </w:rPr>
              <w:t>2</w:t>
            </w:r>
            <w:r w:rsidR="0081514E">
              <w:rPr>
                <w:sz w:val="28"/>
                <w:szCs w:val="28"/>
              </w:rPr>
              <w:t>6</w:t>
            </w:r>
            <w:r w:rsidRPr="007D685F">
              <w:rPr>
                <w:sz w:val="28"/>
                <w:szCs w:val="28"/>
              </w:rPr>
              <w:t xml:space="preserve"> г</w:t>
            </w:r>
            <w:r w:rsidR="00544D8D">
              <w:rPr>
                <w:sz w:val="28"/>
                <w:szCs w:val="28"/>
              </w:rPr>
              <w:t>г</w:t>
            </w:r>
            <w:r w:rsidRPr="007D685F">
              <w:rPr>
                <w:sz w:val="28"/>
                <w:szCs w:val="28"/>
              </w:rPr>
              <w:t>., этапы реализации не предусмотрены</w:t>
            </w:r>
          </w:p>
        </w:tc>
      </w:tr>
      <w:tr w:rsidR="00AD6644" w:rsidRPr="007D685F" w:rsidTr="00A87940">
        <w:tc>
          <w:tcPr>
            <w:tcW w:w="4077" w:type="dxa"/>
            <w:shd w:val="clear" w:color="auto" w:fill="auto"/>
          </w:tcPr>
          <w:p w:rsidR="00B95C79" w:rsidRPr="00B95C79" w:rsidRDefault="00B95C79" w:rsidP="00B95C79">
            <w:pPr>
              <w:rPr>
                <w:sz w:val="28"/>
                <w:szCs w:val="28"/>
              </w:rPr>
            </w:pPr>
            <w:r w:rsidRPr="00B95C79">
              <w:rPr>
                <w:sz w:val="28"/>
                <w:szCs w:val="28"/>
              </w:rPr>
              <w:t>Объемы и источники финансирования</w:t>
            </w:r>
          </w:p>
          <w:p w:rsidR="00AD6644" w:rsidRPr="007D685F" w:rsidRDefault="00B95C79" w:rsidP="00B95C79">
            <w:pPr>
              <w:rPr>
                <w:sz w:val="28"/>
                <w:szCs w:val="28"/>
              </w:rPr>
            </w:pPr>
            <w:r w:rsidRPr="00B95C79">
              <w:rPr>
                <w:sz w:val="28"/>
                <w:szCs w:val="28"/>
              </w:rPr>
              <w:lastRenderedPageBreak/>
              <w:t>муниципальной программы</w:t>
            </w:r>
          </w:p>
        </w:tc>
        <w:tc>
          <w:tcPr>
            <w:tcW w:w="5751" w:type="dxa"/>
            <w:shd w:val="clear" w:color="auto" w:fill="auto"/>
          </w:tcPr>
          <w:tbl>
            <w:tblPr>
              <w:tblW w:w="0" w:type="auto"/>
              <w:tblLayout w:type="fixed"/>
              <w:tblLook w:val="0000"/>
            </w:tblPr>
            <w:tblGrid>
              <w:gridCol w:w="2764"/>
              <w:gridCol w:w="2765"/>
            </w:tblGrid>
            <w:tr w:rsidR="00AD6644" w:rsidRPr="007D685F" w:rsidTr="00A87940">
              <w:tc>
                <w:tcPr>
                  <w:tcW w:w="5529" w:type="dxa"/>
                  <w:gridSpan w:val="2"/>
                  <w:shd w:val="clear" w:color="auto" w:fill="auto"/>
                </w:tcPr>
                <w:p w:rsidR="00AD6644" w:rsidRPr="007D685F" w:rsidRDefault="00AD6644" w:rsidP="00A87940">
                  <w:pPr>
                    <w:jc w:val="both"/>
                    <w:rPr>
                      <w:sz w:val="28"/>
                      <w:szCs w:val="28"/>
                    </w:rPr>
                  </w:pPr>
                  <w:r w:rsidRPr="007D685F">
                    <w:rPr>
                      <w:sz w:val="28"/>
                      <w:szCs w:val="28"/>
                    </w:rPr>
                    <w:lastRenderedPageBreak/>
                    <w:t xml:space="preserve">Объем финансирования муниципальной программы за счет средств местного </w:t>
                  </w:r>
                  <w:r w:rsidRPr="007D685F">
                    <w:rPr>
                      <w:sz w:val="28"/>
                      <w:szCs w:val="28"/>
                    </w:rPr>
                    <w:lastRenderedPageBreak/>
                    <w:t>бюджета составляет</w:t>
                  </w:r>
                  <w:r w:rsidR="00DB6D5B">
                    <w:rPr>
                      <w:sz w:val="28"/>
                      <w:szCs w:val="28"/>
                    </w:rPr>
                    <w:t xml:space="preserve"> </w:t>
                  </w:r>
                  <w:r w:rsidR="0038359B">
                    <w:rPr>
                      <w:sz w:val="28"/>
                      <w:szCs w:val="28"/>
                    </w:rPr>
                    <w:t xml:space="preserve"> </w:t>
                  </w:r>
                  <w:r w:rsidR="00346C21" w:rsidRPr="00346C21">
                    <w:rPr>
                      <w:sz w:val="28"/>
                      <w:szCs w:val="28"/>
                    </w:rPr>
                    <w:t>246 28</w:t>
                  </w:r>
                  <w:r w:rsidR="00C60E56">
                    <w:rPr>
                      <w:sz w:val="28"/>
                      <w:szCs w:val="28"/>
                    </w:rPr>
                    <w:t>3</w:t>
                  </w:r>
                  <w:r w:rsidR="00346C21" w:rsidRPr="00346C21">
                    <w:rPr>
                      <w:sz w:val="28"/>
                      <w:szCs w:val="28"/>
                    </w:rPr>
                    <w:t xml:space="preserve">,5 </w:t>
                  </w:r>
                  <w:r w:rsidRPr="007D685F">
                    <w:rPr>
                      <w:sz w:val="28"/>
                      <w:szCs w:val="28"/>
                    </w:rPr>
                    <w:t xml:space="preserve">тыс. рублей, в том числе </w:t>
                  </w:r>
                  <w:proofErr w:type="gramStart"/>
                  <w:r w:rsidRPr="007D685F">
                    <w:rPr>
                      <w:sz w:val="28"/>
                      <w:szCs w:val="28"/>
                    </w:rPr>
                    <w:t>на</w:t>
                  </w:r>
                  <w:proofErr w:type="gramEnd"/>
                  <w:r w:rsidRPr="007D685F">
                    <w:rPr>
                      <w:sz w:val="28"/>
                      <w:szCs w:val="28"/>
                    </w:rPr>
                    <w:t>:</w:t>
                  </w:r>
                </w:p>
                <w:p w:rsidR="00AD6644" w:rsidRPr="007D685F" w:rsidRDefault="00AD6644" w:rsidP="005405DD">
                  <w:pPr>
                    <w:jc w:val="both"/>
                    <w:rPr>
                      <w:sz w:val="28"/>
                      <w:szCs w:val="28"/>
                    </w:rPr>
                  </w:pPr>
                  <w:r w:rsidRPr="007D685F">
                    <w:rPr>
                      <w:sz w:val="28"/>
                      <w:szCs w:val="28"/>
                    </w:rPr>
                    <w:t>20</w:t>
                  </w:r>
                  <w:r w:rsidR="0081514E">
                    <w:rPr>
                      <w:sz w:val="28"/>
                      <w:szCs w:val="28"/>
                    </w:rPr>
                    <w:t>22</w:t>
                  </w:r>
                  <w:r w:rsidRPr="007D685F">
                    <w:rPr>
                      <w:sz w:val="28"/>
                      <w:szCs w:val="28"/>
                    </w:rPr>
                    <w:t xml:space="preserve"> год – </w:t>
                  </w:r>
                  <w:r w:rsidR="0081514E">
                    <w:rPr>
                      <w:sz w:val="28"/>
                      <w:szCs w:val="28"/>
                    </w:rPr>
                    <w:t xml:space="preserve"> </w:t>
                  </w:r>
                  <w:r w:rsidR="00590997">
                    <w:rPr>
                      <w:sz w:val="28"/>
                      <w:szCs w:val="28"/>
                    </w:rPr>
                    <w:t>4</w:t>
                  </w:r>
                  <w:r w:rsidR="005405DD">
                    <w:rPr>
                      <w:sz w:val="28"/>
                      <w:szCs w:val="28"/>
                    </w:rPr>
                    <w:t>9</w:t>
                  </w:r>
                  <w:r w:rsidR="00590997">
                    <w:rPr>
                      <w:sz w:val="28"/>
                      <w:szCs w:val="28"/>
                    </w:rPr>
                    <w:t> </w:t>
                  </w:r>
                  <w:r w:rsidR="005405DD">
                    <w:rPr>
                      <w:sz w:val="28"/>
                      <w:szCs w:val="28"/>
                    </w:rPr>
                    <w:t>564</w:t>
                  </w:r>
                  <w:r w:rsidR="00590997">
                    <w:rPr>
                      <w:sz w:val="28"/>
                      <w:szCs w:val="28"/>
                    </w:rPr>
                    <w:t>,3</w:t>
                  </w:r>
                  <w:r w:rsidR="00F307C6" w:rsidRPr="00386330">
                    <w:rPr>
                      <w:sz w:val="28"/>
                      <w:szCs w:val="28"/>
                    </w:rPr>
                    <w:t xml:space="preserve"> </w:t>
                  </w:r>
                  <w:r w:rsidRPr="007D685F">
                    <w:rPr>
                      <w:sz w:val="28"/>
                      <w:szCs w:val="28"/>
                    </w:rPr>
                    <w:t>тыс. рублей;</w:t>
                  </w:r>
                </w:p>
              </w:tc>
            </w:tr>
            <w:tr w:rsidR="00AD6644" w:rsidRPr="007D685F" w:rsidTr="00A87940">
              <w:tc>
                <w:tcPr>
                  <w:tcW w:w="5529" w:type="dxa"/>
                  <w:gridSpan w:val="2"/>
                  <w:shd w:val="clear" w:color="auto" w:fill="auto"/>
                </w:tcPr>
                <w:p w:rsidR="00AD6644" w:rsidRPr="007D685F" w:rsidRDefault="00E2459A" w:rsidP="005405DD">
                  <w:pPr>
                    <w:jc w:val="both"/>
                    <w:rPr>
                      <w:sz w:val="28"/>
                      <w:szCs w:val="28"/>
                    </w:rPr>
                  </w:pPr>
                  <w:r w:rsidRPr="00E2459A">
                    <w:rPr>
                      <w:sz w:val="28"/>
                      <w:szCs w:val="28"/>
                    </w:rPr>
                    <w:lastRenderedPageBreak/>
                    <w:t xml:space="preserve">2023 год –  </w:t>
                  </w:r>
                  <w:r w:rsidR="00FA0826">
                    <w:rPr>
                      <w:sz w:val="28"/>
                      <w:szCs w:val="28"/>
                    </w:rPr>
                    <w:t>5</w:t>
                  </w:r>
                  <w:r w:rsidR="002E643F">
                    <w:rPr>
                      <w:sz w:val="28"/>
                      <w:szCs w:val="28"/>
                    </w:rPr>
                    <w:t>4</w:t>
                  </w:r>
                  <w:r w:rsidRPr="00E2459A">
                    <w:rPr>
                      <w:sz w:val="28"/>
                      <w:szCs w:val="28"/>
                    </w:rPr>
                    <w:t xml:space="preserve"> </w:t>
                  </w:r>
                  <w:r w:rsidR="005405DD">
                    <w:rPr>
                      <w:sz w:val="28"/>
                      <w:szCs w:val="28"/>
                    </w:rPr>
                    <w:t>509</w:t>
                  </w:r>
                  <w:r w:rsidRPr="00E2459A">
                    <w:rPr>
                      <w:sz w:val="28"/>
                      <w:szCs w:val="28"/>
                    </w:rPr>
                    <w:t>,</w:t>
                  </w:r>
                  <w:r w:rsidR="0050724B">
                    <w:rPr>
                      <w:sz w:val="28"/>
                      <w:szCs w:val="28"/>
                    </w:rPr>
                    <w:t>3</w:t>
                  </w:r>
                  <w:r w:rsidRPr="00E2459A">
                    <w:rPr>
                      <w:sz w:val="28"/>
                      <w:szCs w:val="28"/>
                    </w:rPr>
                    <w:t xml:space="preserve"> тыс. рублей;</w:t>
                  </w:r>
                </w:p>
              </w:tc>
            </w:tr>
            <w:tr w:rsidR="00AD6644" w:rsidRPr="007D685F" w:rsidTr="00A87940">
              <w:tc>
                <w:tcPr>
                  <w:tcW w:w="5529" w:type="dxa"/>
                  <w:gridSpan w:val="2"/>
                  <w:shd w:val="clear" w:color="auto" w:fill="auto"/>
                </w:tcPr>
                <w:p w:rsidR="00E2459A" w:rsidRPr="00E2459A" w:rsidRDefault="00E2459A" w:rsidP="00E2459A">
                  <w:pPr>
                    <w:jc w:val="both"/>
                    <w:rPr>
                      <w:sz w:val="28"/>
                      <w:szCs w:val="28"/>
                    </w:rPr>
                  </w:pPr>
                  <w:r w:rsidRPr="00E2459A">
                    <w:rPr>
                      <w:sz w:val="28"/>
                      <w:szCs w:val="28"/>
                    </w:rPr>
                    <w:t xml:space="preserve">2024 год –  </w:t>
                  </w:r>
                  <w:r w:rsidR="00346C21">
                    <w:rPr>
                      <w:sz w:val="28"/>
                      <w:szCs w:val="28"/>
                    </w:rPr>
                    <w:t>71 15</w:t>
                  </w:r>
                  <w:r w:rsidR="00C60E56">
                    <w:rPr>
                      <w:sz w:val="28"/>
                      <w:szCs w:val="28"/>
                    </w:rPr>
                    <w:t>4</w:t>
                  </w:r>
                  <w:r w:rsidR="00346C21">
                    <w:rPr>
                      <w:sz w:val="28"/>
                      <w:szCs w:val="28"/>
                    </w:rPr>
                    <w:t>,5</w:t>
                  </w:r>
                  <w:r w:rsidR="006E512E" w:rsidRPr="006E512E">
                    <w:rPr>
                      <w:sz w:val="28"/>
                      <w:szCs w:val="28"/>
                    </w:rPr>
                    <w:t xml:space="preserve"> </w:t>
                  </w:r>
                  <w:r w:rsidRPr="00E2459A">
                    <w:rPr>
                      <w:sz w:val="28"/>
                      <w:szCs w:val="28"/>
                    </w:rPr>
                    <w:t>тыс. рублей;</w:t>
                  </w:r>
                </w:p>
                <w:p w:rsidR="00E2459A" w:rsidRPr="00E2459A" w:rsidRDefault="00E2459A" w:rsidP="00E2459A">
                  <w:pPr>
                    <w:jc w:val="both"/>
                    <w:rPr>
                      <w:sz w:val="28"/>
                      <w:szCs w:val="28"/>
                    </w:rPr>
                  </w:pPr>
                  <w:r w:rsidRPr="00E2459A">
                    <w:rPr>
                      <w:sz w:val="28"/>
                      <w:szCs w:val="28"/>
                    </w:rPr>
                    <w:t>2025 год –  36 262,7  тыс. рублей;</w:t>
                  </w:r>
                </w:p>
                <w:p w:rsidR="0081514E" w:rsidRPr="007D685F" w:rsidRDefault="00E2459A" w:rsidP="00E2459A">
                  <w:pPr>
                    <w:jc w:val="both"/>
                    <w:rPr>
                      <w:sz w:val="28"/>
                      <w:szCs w:val="28"/>
                    </w:rPr>
                  </w:pPr>
                  <w:r w:rsidRPr="00E2459A">
                    <w:rPr>
                      <w:sz w:val="28"/>
                      <w:szCs w:val="28"/>
                    </w:rPr>
                    <w:t>2026 год –  34 792,7  тыс. рублей;</w:t>
                  </w:r>
                </w:p>
              </w:tc>
            </w:tr>
            <w:tr w:rsidR="00AD6644" w:rsidRPr="007D685F" w:rsidTr="00A87940">
              <w:tc>
                <w:tcPr>
                  <w:tcW w:w="2764" w:type="dxa"/>
                  <w:shd w:val="clear" w:color="auto" w:fill="auto"/>
                </w:tcPr>
                <w:p w:rsidR="00AD6644" w:rsidRPr="007D685F" w:rsidRDefault="00AD6644" w:rsidP="00A87940">
                  <w:pPr>
                    <w:jc w:val="both"/>
                    <w:rPr>
                      <w:sz w:val="28"/>
                      <w:szCs w:val="28"/>
                    </w:rPr>
                  </w:pPr>
                </w:p>
              </w:tc>
              <w:tc>
                <w:tcPr>
                  <w:tcW w:w="2765" w:type="dxa"/>
                  <w:shd w:val="clear" w:color="auto" w:fill="auto"/>
                </w:tcPr>
                <w:p w:rsidR="00AD6644" w:rsidRPr="007D685F" w:rsidRDefault="00AD6644" w:rsidP="00A87940">
                  <w:pPr>
                    <w:jc w:val="both"/>
                    <w:rPr>
                      <w:sz w:val="28"/>
                      <w:szCs w:val="28"/>
                    </w:rPr>
                  </w:pPr>
                </w:p>
              </w:tc>
            </w:tr>
          </w:tbl>
          <w:p w:rsidR="00AD6644" w:rsidRPr="007D685F" w:rsidRDefault="00AD6644" w:rsidP="00A87940">
            <w:pPr>
              <w:jc w:val="both"/>
              <w:rPr>
                <w:sz w:val="28"/>
                <w:szCs w:val="28"/>
              </w:rPr>
            </w:pPr>
          </w:p>
        </w:tc>
      </w:tr>
    </w:tbl>
    <w:p w:rsidR="00AD6644" w:rsidRPr="007D685F" w:rsidRDefault="00AD6644" w:rsidP="00AD6644">
      <w:pPr>
        <w:jc w:val="center"/>
        <w:rPr>
          <w:sz w:val="28"/>
          <w:szCs w:val="28"/>
        </w:rPr>
      </w:pPr>
      <w:r w:rsidRPr="007D685F">
        <w:rPr>
          <w:sz w:val="28"/>
          <w:szCs w:val="28"/>
        </w:rPr>
        <w:lastRenderedPageBreak/>
        <w:t>1. Характеристика текущего состояния и прогноз развития соответствующей сферы реализации муниципальной программы</w:t>
      </w:r>
    </w:p>
    <w:p w:rsidR="00AD6644" w:rsidRPr="007D685F" w:rsidRDefault="00AD6644" w:rsidP="00AD6644">
      <w:pPr>
        <w:jc w:val="center"/>
        <w:rPr>
          <w:sz w:val="28"/>
          <w:szCs w:val="28"/>
        </w:rPr>
      </w:pPr>
    </w:p>
    <w:p w:rsidR="00AD6644" w:rsidRPr="007D685F" w:rsidRDefault="00AD6644" w:rsidP="00AD6644">
      <w:pPr>
        <w:ind w:firstLine="708"/>
        <w:jc w:val="both"/>
        <w:rPr>
          <w:sz w:val="28"/>
          <w:szCs w:val="28"/>
        </w:rPr>
      </w:pPr>
      <w:r w:rsidRPr="007D685F">
        <w:rPr>
          <w:sz w:val="28"/>
          <w:szCs w:val="28"/>
        </w:rPr>
        <w:t>Сложившаяся ситуация  в сфере развития инженерной инфраструктуры и предоставления коммунальных услуг населению, в том числе по водоснабжению, водоотведению, теплоснабжению препятствует формированию социально-экономических условий устойчивого развития Белоглинского сельского поселения Белоглинского района. Основными проблемными вопросами Белоглинского сельского поселения Белоглинского района по обеспечению водой потребителей является необходимость реконструкции и строительства новых объектов водоснабжения (сетей водопровода, артезианских скважин, водонапорных башен).</w:t>
      </w:r>
    </w:p>
    <w:p w:rsidR="00AD6644" w:rsidRPr="007D685F" w:rsidRDefault="00AD6644" w:rsidP="00AD6644">
      <w:pPr>
        <w:ind w:firstLine="708"/>
        <w:jc w:val="both"/>
        <w:rPr>
          <w:sz w:val="28"/>
          <w:szCs w:val="28"/>
        </w:rPr>
      </w:pPr>
      <w:r w:rsidRPr="007D685F">
        <w:rPr>
          <w:sz w:val="28"/>
          <w:szCs w:val="28"/>
        </w:rPr>
        <w:t xml:space="preserve">В последние годы в поселении проводилась целенаправленная работа по благоустройству и социальному развитию населённых пунктов поселения. В то же время в вопросах благоустройства территории поселения имеется ряд проблем. Большие нарекания вызывают благоустройство и санитарное содержание дворовых территорий. </w:t>
      </w:r>
      <w:proofErr w:type="gramStart"/>
      <w:r w:rsidRPr="007D685F">
        <w:rPr>
          <w:sz w:val="28"/>
          <w:szCs w:val="28"/>
        </w:rPr>
        <w:t>По прежнему</w:t>
      </w:r>
      <w:proofErr w:type="gramEnd"/>
      <w:r w:rsidRPr="007D685F">
        <w:rPr>
          <w:sz w:val="28"/>
          <w:szCs w:val="28"/>
        </w:rPr>
        <w:t xml:space="preserve">, серьезную озабоченность вызывают состояние сбора, утилизации и захоронения бытовых и промышленных отходов, освещение улиц поселения. </w:t>
      </w:r>
    </w:p>
    <w:p w:rsidR="00AD6644" w:rsidRPr="007D685F" w:rsidRDefault="00AD6644" w:rsidP="00AD6644">
      <w:pPr>
        <w:ind w:firstLine="708"/>
        <w:jc w:val="both"/>
        <w:rPr>
          <w:sz w:val="28"/>
          <w:szCs w:val="28"/>
        </w:rPr>
      </w:pPr>
      <w:r w:rsidRPr="007D685F">
        <w:rPr>
          <w:sz w:val="28"/>
          <w:szCs w:val="28"/>
        </w:rPr>
        <w:t>Снабжение населения электроэнергией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поселения. Существующая инфраструктура энергоснабжения в Белоглинского сельском поселении Белоглинского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w:t>
      </w:r>
      <w:r w:rsidRPr="007D685F">
        <w:t xml:space="preserve"> </w:t>
      </w:r>
      <w:r w:rsidRPr="007D685F">
        <w:rPr>
          <w:sz w:val="28"/>
          <w:szCs w:val="28"/>
        </w:rPr>
        <w:t>Однако на протяжении ряда лет в сфере энергоснабжения в поселении имело место недостаточное направление средств на обновление основных фондов, вследствие которого технический уровень инфраструктуры значительно отстал от потребностей настоящего времени.</w:t>
      </w:r>
    </w:p>
    <w:p w:rsidR="006808D1" w:rsidRDefault="00AD6644" w:rsidP="00AD6644">
      <w:pPr>
        <w:ind w:firstLine="708"/>
        <w:jc w:val="both"/>
        <w:rPr>
          <w:sz w:val="28"/>
          <w:szCs w:val="28"/>
        </w:rPr>
      </w:pPr>
      <w:r w:rsidRPr="007D685F">
        <w:rPr>
          <w:sz w:val="28"/>
          <w:szCs w:val="28"/>
        </w:rPr>
        <w:t xml:space="preserve">Автомобильные дороги местного значения составляют важнейшую часть транспортной инфраструктуры поселения, обеспечивая перемещение пассажиров, товаров и услуг по территории поселения. Неудовлетворительное состояние улично-дорожной сети поселения при постоянном темпе роста парка автотранспортных средств приводит к сдерживанию социально-экономического развития, усугубляет проблемы в социальной сфере: несвоевременное оказание срочной и профилактической медицинской помощи, дополнительные потери времени и ограничения на поездки. Проблема аварийности, связанная с </w:t>
      </w:r>
      <w:r w:rsidRPr="007D685F">
        <w:rPr>
          <w:sz w:val="28"/>
          <w:szCs w:val="28"/>
        </w:rPr>
        <w:lastRenderedPageBreak/>
        <w:t xml:space="preserve">автомобильным транспортом, в последнее время  приобрела особую остроту в связи с несоответствием дорожно-транспортной инфраструктуры потребностям общества в безопасном дорожном движении, недостаточной эффективностью </w:t>
      </w:r>
      <w:proofErr w:type="gramStart"/>
      <w:r w:rsidRPr="007D685F">
        <w:rPr>
          <w:sz w:val="28"/>
          <w:szCs w:val="28"/>
        </w:rPr>
        <w:t>функционирования системы обеспечения безопасности дорожного движения</w:t>
      </w:r>
      <w:proofErr w:type="gramEnd"/>
      <w:r w:rsidRPr="007D685F">
        <w:rPr>
          <w:sz w:val="28"/>
          <w:szCs w:val="28"/>
        </w:rPr>
        <w:t xml:space="preserve"> и крайне низкой дисциплиной участников дорожного движения. </w:t>
      </w:r>
    </w:p>
    <w:p w:rsidR="00AD6644" w:rsidRPr="007D685F" w:rsidRDefault="00AD6644" w:rsidP="00AD6644">
      <w:pPr>
        <w:ind w:firstLine="708"/>
        <w:jc w:val="both"/>
        <w:rPr>
          <w:sz w:val="28"/>
          <w:szCs w:val="28"/>
        </w:rPr>
      </w:pPr>
      <w:r w:rsidRPr="007D685F">
        <w:rPr>
          <w:sz w:val="28"/>
          <w:szCs w:val="28"/>
        </w:rPr>
        <w:t>Решение организационно-методических, экономических и правовых проблем в жилищно-коммунальном комплексе Белоглинского сельского поселения Белоглинского района требует использования программно-целевого метода.</w:t>
      </w:r>
    </w:p>
    <w:p w:rsidR="00AD6644" w:rsidRPr="007D685F" w:rsidRDefault="00AD6644" w:rsidP="00AD6644">
      <w:pPr>
        <w:jc w:val="both"/>
        <w:rPr>
          <w:sz w:val="28"/>
          <w:szCs w:val="28"/>
        </w:rPr>
      </w:pPr>
    </w:p>
    <w:p w:rsidR="00AD6644" w:rsidRPr="007D685F" w:rsidRDefault="00AD6644" w:rsidP="00AD6644">
      <w:pPr>
        <w:jc w:val="center"/>
        <w:rPr>
          <w:sz w:val="28"/>
          <w:szCs w:val="28"/>
        </w:rPr>
      </w:pPr>
      <w:r w:rsidRPr="007D685F">
        <w:rPr>
          <w:sz w:val="28"/>
          <w:szCs w:val="28"/>
        </w:rPr>
        <w:t xml:space="preserve">2. Цели, задачи и целевые показатели, сроки и этапы реализации муниципальной программы </w:t>
      </w:r>
    </w:p>
    <w:p w:rsidR="00AD6644" w:rsidRPr="007D685F" w:rsidRDefault="00AD6644" w:rsidP="00AD6644">
      <w:pPr>
        <w:jc w:val="center"/>
        <w:rPr>
          <w:b/>
          <w:sz w:val="28"/>
          <w:szCs w:val="28"/>
        </w:rPr>
      </w:pPr>
    </w:p>
    <w:p w:rsidR="00AD6644" w:rsidRPr="007D685F" w:rsidRDefault="00AD6644" w:rsidP="00AD6644">
      <w:pPr>
        <w:ind w:firstLine="708"/>
        <w:jc w:val="both"/>
        <w:rPr>
          <w:sz w:val="28"/>
          <w:szCs w:val="28"/>
        </w:rPr>
      </w:pPr>
      <w:r w:rsidRPr="007D685F">
        <w:rPr>
          <w:sz w:val="28"/>
          <w:szCs w:val="28"/>
        </w:rPr>
        <w:t>2.1. Целями муниципальной программы являются:</w:t>
      </w:r>
    </w:p>
    <w:p w:rsidR="00AD6644" w:rsidRPr="007D685F" w:rsidRDefault="00AD6644" w:rsidP="00AD6644">
      <w:pPr>
        <w:ind w:firstLine="708"/>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AD6644" w:rsidRPr="007D685F" w:rsidRDefault="00AD6644" w:rsidP="00AD6644">
      <w:pPr>
        <w:ind w:firstLine="708"/>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AD6644" w:rsidRPr="007D685F" w:rsidRDefault="00AD6644" w:rsidP="00AD6644">
      <w:pPr>
        <w:ind w:firstLine="708"/>
        <w:jc w:val="both"/>
        <w:rPr>
          <w:sz w:val="28"/>
          <w:szCs w:val="28"/>
        </w:rPr>
      </w:pPr>
      <w:r w:rsidRPr="007D685F">
        <w:rPr>
          <w:sz w:val="28"/>
          <w:szCs w:val="28"/>
        </w:rPr>
        <w:t>формирование сети автомобильных дорог местного значения</w:t>
      </w:r>
      <w:r w:rsidR="005D6CB3">
        <w:rPr>
          <w:sz w:val="28"/>
          <w:szCs w:val="28"/>
        </w:rPr>
        <w:t xml:space="preserve">, устройство тротуарных пешеходных дорожек улиц, парковок </w:t>
      </w:r>
      <w:r w:rsidRPr="007D685F">
        <w:rPr>
          <w:sz w:val="28"/>
          <w:szCs w:val="28"/>
        </w:rPr>
        <w:t>на территории Белоглинского сельского поселения Белоглинского района, соответствующей потребностям населения и экономики поселения;</w:t>
      </w:r>
    </w:p>
    <w:p w:rsidR="00AD6644" w:rsidRPr="007D685F" w:rsidRDefault="00AD6644" w:rsidP="00AD6644">
      <w:pPr>
        <w:ind w:firstLine="708"/>
        <w:jc w:val="both"/>
        <w:rPr>
          <w:sz w:val="28"/>
          <w:szCs w:val="28"/>
        </w:rPr>
      </w:pPr>
      <w:r w:rsidRPr="007D685F">
        <w:rPr>
          <w:sz w:val="28"/>
          <w:szCs w:val="28"/>
        </w:rPr>
        <w:t>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w:t>
      </w:r>
    </w:p>
    <w:p w:rsidR="00AD6644" w:rsidRPr="007D685F" w:rsidRDefault="00AD6644" w:rsidP="00AD6644">
      <w:pPr>
        <w:ind w:firstLine="708"/>
        <w:jc w:val="both"/>
        <w:rPr>
          <w:sz w:val="28"/>
          <w:szCs w:val="28"/>
        </w:rPr>
      </w:pPr>
      <w:r w:rsidRPr="007D685F">
        <w:rPr>
          <w:sz w:val="28"/>
          <w:szCs w:val="28"/>
        </w:rPr>
        <w:t>2.2. Задачами Программы являются:</w:t>
      </w:r>
    </w:p>
    <w:p w:rsidR="00AD6644" w:rsidRPr="007D685F" w:rsidRDefault="00AD6644" w:rsidP="00AD6644">
      <w:pPr>
        <w:ind w:firstLine="708"/>
        <w:jc w:val="both"/>
        <w:rPr>
          <w:sz w:val="28"/>
          <w:szCs w:val="28"/>
        </w:rPr>
      </w:pPr>
      <w:r w:rsidRPr="007D685F">
        <w:rPr>
          <w:sz w:val="28"/>
          <w:szCs w:val="28"/>
        </w:rPr>
        <w:t>модернизация, строительство, реконструкция и ремонт объектов водоснабжения, водоотведения, теплоснабжения</w:t>
      </w:r>
      <w:r w:rsidR="00B34D05">
        <w:rPr>
          <w:sz w:val="28"/>
          <w:szCs w:val="28"/>
        </w:rPr>
        <w:t xml:space="preserve"> </w:t>
      </w:r>
      <w:r w:rsidRPr="007D685F">
        <w:rPr>
          <w:sz w:val="28"/>
          <w:szCs w:val="28"/>
        </w:rPr>
        <w:t>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продолжение развития отдельных систем водоснабжения, водоотведения, теплоснабжения</w:t>
      </w:r>
      <w:r w:rsidR="00B34D05">
        <w:rPr>
          <w:sz w:val="28"/>
          <w:szCs w:val="28"/>
        </w:rPr>
        <w:t>,</w:t>
      </w:r>
      <w:r w:rsidR="00B34D05" w:rsidRPr="00B34D05">
        <w:rPr>
          <w:sz w:val="28"/>
          <w:szCs w:val="28"/>
        </w:rPr>
        <w:t xml:space="preserve"> </w:t>
      </w:r>
      <w:r w:rsidR="00B34D05">
        <w:rPr>
          <w:sz w:val="28"/>
          <w:szCs w:val="28"/>
        </w:rPr>
        <w:t xml:space="preserve">газоснабжения </w:t>
      </w:r>
      <w:r w:rsidRPr="007D685F">
        <w:rPr>
          <w:sz w:val="28"/>
          <w:szCs w:val="28"/>
        </w:rPr>
        <w:t xml:space="preserve"> на территории Белоглинского сельского поселения Белоглинского района;</w:t>
      </w:r>
    </w:p>
    <w:p w:rsidR="00AD6644" w:rsidRPr="007D685F" w:rsidRDefault="00AD6644" w:rsidP="00AD6644">
      <w:pPr>
        <w:ind w:firstLine="708"/>
        <w:jc w:val="both"/>
      </w:pPr>
      <w:r w:rsidRPr="007D685F">
        <w:rPr>
          <w:sz w:val="28"/>
          <w:szCs w:val="28"/>
        </w:rPr>
        <w:t xml:space="preserve">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r w:rsidRPr="007D685F">
        <w:t xml:space="preserve"> </w:t>
      </w:r>
    </w:p>
    <w:p w:rsidR="00AD6644" w:rsidRPr="007D685F" w:rsidRDefault="00AD6644" w:rsidP="00AD6644">
      <w:pPr>
        <w:ind w:firstLine="708"/>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AD6644" w:rsidRPr="007D685F" w:rsidRDefault="00AD6644" w:rsidP="00AD6644">
      <w:pPr>
        <w:ind w:firstLine="708"/>
        <w:jc w:val="both"/>
        <w:rPr>
          <w:sz w:val="28"/>
          <w:szCs w:val="28"/>
        </w:rPr>
      </w:pPr>
      <w:r w:rsidRPr="007D685F">
        <w:rPr>
          <w:sz w:val="28"/>
          <w:szCs w:val="28"/>
        </w:rPr>
        <w:t>развитие системы организации движения транспортных средств и пешеходов;</w:t>
      </w:r>
    </w:p>
    <w:p w:rsidR="00AD6644" w:rsidRPr="007D685F" w:rsidRDefault="00AD6644" w:rsidP="00AD6644">
      <w:pPr>
        <w:ind w:firstLine="708"/>
        <w:jc w:val="both"/>
        <w:rPr>
          <w:sz w:val="28"/>
          <w:szCs w:val="28"/>
        </w:rPr>
      </w:pPr>
      <w:r w:rsidRPr="007D685F">
        <w:rPr>
          <w:sz w:val="28"/>
          <w:szCs w:val="28"/>
        </w:rPr>
        <w:lastRenderedPageBreak/>
        <w:t>обеспечение безопасного участия детей в дорожном движении;</w:t>
      </w:r>
    </w:p>
    <w:p w:rsidR="00AD6644" w:rsidRPr="007D685F" w:rsidRDefault="00AD6644" w:rsidP="00AD6644">
      <w:pPr>
        <w:ind w:firstLine="708"/>
        <w:jc w:val="both"/>
        <w:rPr>
          <w:sz w:val="28"/>
          <w:szCs w:val="28"/>
        </w:rPr>
      </w:pPr>
      <w:r w:rsidRPr="007D685F">
        <w:rPr>
          <w:sz w:val="28"/>
          <w:szCs w:val="28"/>
        </w:rPr>
        <w:t>повышение уровня активной и пассивной безопасности транспортных средств;</w:t>
      </w:r>
    </w:p>
    <w:p w:rsidR="00AD6644" w:rsidRPr="007D685F" w:rsidRDefault="00AD6644" w:rsidP="001543DE">
      <w:pPr>
        <w:ind w:firstLine="708"/>
        <w:jc w:val="both"/>
        <w:rPr>
          <w:sz w:val="28"/>
          <w:szCs w:val="28"/>
        </w:rPr>
      </w:pPr>
      <w:r w:rsidRPr="007D685F">
        <w:rPr>
          <w:sz w:val="28"/>
          <w:szCs w:val="28"/>
        </w:rPr>
        <w:t>создание правовых, экономических и организационных основ стимулирования энергосбережения на территории Белоглинского сельского</w:t>
      </w:r>
      <w:r w:rsidR="001543DE">
        <w:rPr>
          <w:sz w:val="28"/>
          <w:szCs w:val="28"/>
        </w:rPr>
        <w:t xml:space="preserve"> поселения Белоглинского района</w:t>
      </w:r>
      <w:r w:rsidRPr="007D685F">
        <w:rPr>
          <w:sz w:val="28"/>
          <w:szCs w:val="28"/>
        </w:rPr>
        <w:t>.</w:t>
      </w:r>
    </w:p>
    <w:p w:rsidR="00AD6644" w:rsidRPr="007D685F" w:rsidRDefault="00AD6644" w:rsidP="00AD6644">
      <w:pPr>
        <w:ind w:firstLine="708"/>
        <w:jc w:val="both"/>
      </w:pPr>
      <w:r w:rsidRPr="007D685F">
        <w:rPr>
          <w:sz w:val="28"/>
          <w:szCs w:val="28"/>
        </w:rPr>
        <w:t>Общий срок реализации муниципальной программы - 20</w:t>
      </w:r>
      <w:r w:rsidR="001543DE">
        <w:rPr>
          <w:sz w:val="28"/>
          <w:szCs w:val="28"/>
        </w:rPr>
        <w:t>22</w:t>
      </w:r>
      <w:r w:rsidRPr="007D685F">
        <w:rPr>
          <w:sz w:val="28"/>
          <w:szCs w:val="28"/>
        </w:rPr>
        <w:t xml:space="preserve"> - 20</w:t>
      </w:r>
      <w:r w:rsidR="000A65CB">
        <w:rPr>
          <w:sz w:val="28"/>
          <w:szCs w:val="28"/>
        </w:rPr>
        <w:t>2</w:t>
      </w:r>
      <w:r w:rsidR="001543DE">
        <w:rPr>
          <w:sz w:val="28"/>
          <w:szCs w:val="28"/>
        </w:rPr>
        <w:t>6</w:t>
      </w:r>
      <w:r w:rsidRPr="007D685F">
        <w:rPr>
          <w:sz w:val="28"/>
          <w:szCs w:val="28"/>
        </w:rPr>
        <w:t xml:space="preserve"> годы, в том числе:</w:t>
      </w:r>
      <w:r w:rsidRPr="007D685F">
        <w:t xml:space="preserve"> </w:t>
      </w:r>
    </w:p>
    <w:p w:rsidR="00AD6644" w:rsidRPr="007D685F" w:rsidRDefault="00AD6644" w:rsidP="00AD6644">
      <w:pPr>
        <w:ind w:firstLine="709"/>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D6644">
      <w:pPr>
        <w:ind w:firstLine="709"/>
        <w:jc w:val="both"/>
        <w:rPr>
          <w:sz w:val="28"/>
          <w:szCs w:val="28"/>
        </w:rPr>
      </w:pPr>
      <w:r w:rsidRPr="007D685F">
        <w:rPr>
          <w:sz w:val="28"/>
          <w:szCs w:val="28"/>
        </w:rPr>
        <w:t>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подпрограмма «Благоустройство 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w:t>
      </w:r>
    </w:p>
    <w:p w:rsidR="00AD6644" w:rsidRDefault="00AD6644" w:rsidP="00AD6644">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p w:rsidR="00B95C79" w:rsidRPr="007D685F" w:rsidRDefault="00B95C79" w:rsidP="00AD6644">
      <w:pPr>
        <w:ind w:firstLine="708"/>
        <w:jc w:val="both"/>
        <w:rPr>
          <w:sz w:val="28"/>
          <w:szCs w:val="28"/>
        </w:rPr>
      </w:pPr>
    </w:p>
    <w:p w:rsidR="00AD6644" w:rsidRDefault="00AD6644" w:rsidP="00B95C79">
      <w:pPr>
        <w:tabs>
          <w:tab w:val="left" w:pos="851"/>
        </w:tabs>
        <w:jc w:val="center"/>
        <w:rPr>
          <w:sz w:val="28"/>
          <w:szCs w:val="28"/>
        </w:rPr>
      </w:pPr>
      <w:r w:rsidRPr="007D685F">
        <w:rPr>
          <w:sz w:val="28"/>
          <w:szCs w:val="28"/>
        </w:rPr>
        <w:t>3. Перечень и краткое описание подпрограмм, ведомственных целевых программ и основных мероприятий муниципальной программы</w:t>
      </w:r>
    </w:p>
    <w:p w:rsidR="00B95C79" w:rsidRPr="007D685F" w:rsidRDefault="00B95C79" w:rsidP="00AD6644">
      <w:pPr>
        <w:tabs>
          <w:tab w:val="left" w:pos="851"/>
        </w:tabs>
        <w:rPr>
          <w:sz w:val="28"/>
          <w:szCs w:val="28"/>
        </w:rPr>
      </w:pPr>
    </w:p>
    <w:p w:rsidR="00AD6644" w:rsidRPr="007D685F" w:rsidRDefault="00AD6644" w:rsidP="00AD6644">
      <w:pPr>
        <w:ind w:firstLine="708"/>
        <w:jc w:val="both"/>
        <w:rPr>
          <w:sz w:val="28"/>
          <w:szCs w:val="28"/>
        </w:rPr>
      </w:pPr>
      <w:r w:rsidRPr="007D685F">
        <w:rPr>
          <w:sz w:val="28"/>
          <w:szCs w:val="28"/>
        </w:rPr>
        <w:t>Муниципальная программа включает 4 подпрограммы, содержащих взаимоувязанные по целям, срокам и ресурсному обеспечению мероприятия.</w:t>
      </w:r>
    </w:p>
    <w:p w:rsidR="00AD6644" w:rsidRPr="007D685F" w:rsidRDefault="00AD6644" w:rsidP="00AD6644">
      <w:pPr>
        <w:ind w:firstLine="709"/>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D6644">
      <w:pPr>
        <w:ind w:firstLine="709"/>
        <w:jc w:val="both"/>
        <w:rPr>
          <w:sz w:val="28"/>
          <w:szCs w:val="28"/>
        </w:rPr>
      </w:pPr>
      <w:r w:rsidRPr="007D685F">
        <w:rPr>
          <w:sz w:val="28"/>
          <w:szCs w:val="28"/>
        </w:rPr>
        <w:t>Белоглинского сельского поселения Белоглинского района». В рамках подпрограммы запланированы мероприятия, предусматривающие повышение уровня качества услуг по водоснабжению, водоотведению, теплоснабжению</w:t>
      </w:r>
      <w:r w:rsidR="00B34D05">
        <w:rPr>
          <w:sz w:val="28"/>
          <w:szCs w:val="28"/>
        </w:rPr>
        <w:t>, газоснабжению</w:t>
      </w:r>
      <w:r w:rsidRPr="007D685F">
        <w:rPr>
          <w:sz w:val="28"/>
          <w:szCs w:val="28"/>
        </w:rPr>
        <w:t xml:space="preserve"> Белоглинского сельского поселения Белоглинского района.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бесперебойной подачей тепла.</w:t>
      </w:r>
    </w:p>
    <w:p w:rsidR="00AD6644" w:rsidRPr="007D685F" w:rsidRDefault="00AD6644" w:rsidP="00AD6644">
      <w:pPr>
        <w:ind w:firstLine="708"/>
        <w:jc w:val="both"/>
        <w:rPr>
          <w:sz w:val="28"/>
          <w:szCs w:val="28"/>
        </w:rPr>
      </w:pPr>
      <w:r w:rsidRPr="007D685F">
        <w:rPr>
          <w:sz w:val="28"/>
          <w:szCs w:val="28"/>
        </w:rPr>
        <w:t>Подпрограмма «Благоустройство Белоглинского сельского поселения Белоглинского района».</w:t>
      </w:r>
      <w:r w:rsidRPr="007D685F">
        <w:t xml:space="preserve"> </w:t>
      </w:r>
      <w:r w:rsidRPr="007D685F">
        <w:rPr>
          <w:sz w:val="28"/>
          <w:szCs w:val="28"/>
        </w:rPr>
        <w:t>В рамках подпрограммы запланированы мероприятия, направленные на успешное развитие экономики поселения и улучшение условий жизни населения. Комплексное решение проблем по благоустройству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D6644" w:rsidRPr="007D685F" w:rsidRDefault="00AD6644" w:rsidP="00AD6644">
      <w:pPr>
        <w:ind w:firstLine="708"/>
        <w:jc w:val="both"/>
        <w:rPr>
          <w:sz w:val="28"/>
          <w:szCs w:val="28"/>
        </w:rPr>
      </w:pPr>
      <w:r w:rsidRPr="007D685F">
        <w:rPr>
          <w:sz w:val="28"/>
          <w:szCs w:val="28"/>
        </w:rPr>
        <w:t xml:space="preserve">Подпрограмма «Энергосбережение и повышение энергетической эффективности на территории Белоглинского сельского поселения Белоглинского района» основной целью, которой является 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 В рамках подпрограммы </w:t>
      </w:r>
      <w:r w:rsidRPr="007D685F">
        <w:rPr>
          <w:sz w:val="28"/>
          <w:szCs w:val="28"/>
        </w:rPr>
        <w:lastRenderedPageBreak/>
        <w:t>запланированы мероприятия, предусматривающие сокращение потерь электроэнергии.</w:t>
      </w:r>
    </w:p>
    <w:p w:rsidR="00AD6644" w:rsidRPr="007D685F" w:rsidRDefault="00AD6644" w:rsidP="00AD6644">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r w:rsidRPr="007D685F">
        <w:t xml:space="preserve"> </w:t>
      </w:r>
      <w:r w:rsidRPr="007D685F">
        <w:rPr>
          <w:sz w:val="28"/>
          <w:szCs w:val="28"/>
        </w:rPr>
        <w:t>В рамках подпрограммы запланированы мероприятия, направленные на 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w:t>
      </w:r>
      <w:r w:rsidR="001543DE">
        <w:rPr>
          <w:sz w:val="28"/>
          <w:szCs w:val="28"/>
        </w:rPr>
        <w:t>аселения и экономики поселения</w:t>
      </w:r>
      <w:r w:rsidRPr="007D685F">
        <w:rPr>
          <w:sz w:val="28"/>
          <w:szCs w:val="28"/>
        </w:rPr>
        <w:t>, развитие системы организации движения транспортных средств и пешеходов, обеспечение безопасного участия детей в дорожном движении</w:t>
      </w:r>
      <w:proofErr w:type="gramStart"/>
      <w:r w:rsidRPr="007D685F">
        <w:rPr>
          <w:sz w:val="28"/>
          <w:szCs w:val="28"/>
        </w:rPr>
        <w:t xml:space="preserve"> ,</w:t>
      </w:r>
      <w:proofErr w:type="gramEnd"/>
      <w:r w:rsidRPr="007D685F">
        <w:rPr>
          <w:sz w:val="28"/>
          <w:szCs w:val="28"/>
        </w:rPr>
        <w:t>повышение уровня активной и пассивной безопасности транспортных средств.</w:t>
      </w:r>
    </w:p>
    <w:p w:rsidR="00AD6644" w:rsidRPr="007D685F" w:rsidRDefault="00AD6644" w:rsidP="00AD6644">
      <w:pPr>
        <w:rPr>
          <w:rFonts w:eastAsia="Calibri"/>
          <w:sz w:val="20"/>
          <w:szCs w:val="20"/>
          <w:lang w:eastAsia="en-US"/>
        </w:rPr>
      </w:pPr>
    </w:p>
    <w:p w:rsidR="00AD6644" w:rsidRPr="007D685F" w:rsidRDefault="00AD6644" w:rsidP="00AD6644">
      <w:pPr>
        <w:widowControl w:val="0"/>
        <w:tabs>
          <w:tab w:val="left" w:pos="9610"/>
        </w:tabs>
        <w:autoSpaceDE w:val="0"/>
        <w:autoSpaceDN w:val="0"/>
        <w:adjustRightInd w:val="0"/>
        <w:jc w:val="center"/>
        <w:rPr>
          <w:rFonts w:eastAsia="Calibri"/>
          <w:sz w:val="28"/>
          <w:szCs w:val="28"/>
          <w:lang w:eastAsia="en-US"/>
        </w:rPr>
      </w:pPr>
      <w:r w:rsidRPr="007D685F">
        <w:rPr>
          <w:rFonts w:eastAsia="Calibri"/>
          <w:sz w:val="28"/>
          <w:szCs w:val="28"/>
          <w:lang w:eastAsia="en-US"/>
        </w:rPr>
        <w:t>4. Обоснование ресурсного обеспечения муниципальной программы</w:t>
      </w:r>
    </w:p>
    <w:p w:rsidR="00AD6644" w:rsidRPr="007D685F" w:rsidRDefault="00AD6644" w:rsidP="00AD6644">
      <w:pPr>
        <w:widowControl w:val="0"/>
        <w:tabs>
          <w:tab w:val="left" w:pos="9610"/>
        </w:tabs>
        <w:autoSpaceDE w:val="0"/>
        <w:autoSpaceDN w:val="0"/>
        <w:adjustRightInd w:val="0"/>
        <w:rPr>
          <w:rFonts w:eastAsia="Calibri"/>
          <w:sz w:val="28"/>
          <w:szCs w:val="28"/>
          <w:lang w:eastAsia="en-US"/>
        </w:rPr>
      </w:pPr>
    </w:p>
    <w:p w:rsidR="00685423" w:rsidRPr="00685423" w:rsidRDefault="00685423" w:rsidP="00685423">
      <w:pPr>
        <w:widowControl w:val="0"/>
        <w:tabs>
          <w:tab w:val="left" w:pos="9610"/>
        </w:tabs>
        <w:autoSpaceDE w:val="0"/>
        <w:autoSpaceDN w:val="0"/>
        <w:adjustRightInd w:val="0"/>
        <w:rPr>
          <w:rFonts w:eastAsia="Calibri"/>
          <w:sz w:val="28"/>
          <w:szCs w:val="28"/>
          <w:lang w:eastAsia="en-US"/>
        </w:rPr>
      </w:pPr>
      <w:r w:rsidRPr="00685423">
        <w:rPr>
          <w:rFonts w:eastAsia="Calibri"/>
          <w:sz w:val="28"/>
          <w:szCs w:val="28"/>
          <w:lang w:eastAsia="en-US"/>
        </w:rPr>
        <w:t xml:space="preserve">Объем финансирования муниципальной программы за счет средств местного бюджета составляет  246 283,5 тыс. рублей, в том числе </w:t>
      </w:r>
      <w:proofErr w:type="gramStart"/>
      <w:r w:rsidRPr="00685423">
        <w:rPr>
          <w:rFonts w:eastAsia="Calibri"/>
          <w:sz w:val="28"/>
          <w:szCs w:val="28"/>
          <w:lang w:eastAsia="en-US"/>
        </w:rPr>
        <w:t>на</w:t>
      </w:r>
      <w:proofErr w:type="gramEnd"/>
      <w:r w:rsidRPr="00685423">
        <w:rPr>
          <w:rFonts w:eastAsia="Calibri"/>
          <w:sz w:val="28"/>
          <w:szCs w:val="28"/>
          <w:lang w:eastAsia="en-US"/>
        </w:rPr>
        <w:t>:</w:t>
      </w:r>
    </w:p>
    <w:p w:rsidR="00685423" w:rsidRPr="00685423" w:rsidRDefault="00685423" w:rsidP="00685423">
      <w:pPr>
        <w:widowControl w:val="0"/>
        <w:tabs>
          <w:tab w:val="left" w:pos="9610"/>
        </w:tabs>
        <w:autoSpaceDE w:val="0"/>
        <w:autoSpaceDN w:val="0"/>
        <w:adjustRightInd w:val="0"/>
        <w:rPr>
          <w:rFonts w:eastAsia="Calibri"/>
          <w:sz w:val="28"/>
          <w:szCs w:val="28"/>
          <w:lang w:eastAsia="en-US"/>
        </w:rPr>
      </w:pPr>
      <w:r w:rsidRPr="00685423">
        <w:rPr>
          <w:rFonts w:eastAsia="Calibri"/>
          <w:sz w:val="28"/>
          <w:szCs w:val="28"/>
          <w:lang w:eastAsia="en-US"/>
        </w:rPr>
        <w:t>2022 год –  49 564,3 тыс. рублей;</w:t>
      </w:r>
    </w:p>
    <w:p w:rsidR="00685423" w:rsidRPr="00685423" w:rsidRDefault="00685423" w:rsidP="00685423">
      <w:pPr>
        <w:widowControl w:val="0"/>
        <w:tabs>
          <w:tab w:val="left" w:pos="9610"/>
        </w:tabs>
        <w:autoSpaceDE w:val="0"/>
        <w:autoSpaceDN w:val="0"/>
        <w:adjustRightInd w:val="0"/>
        <w:rPr>
          <w:rFonts w:eastAsia="Calibri"/>
          <w:sz w:val="28"/>
          <w:szCs w:val="28"/>
          <w:lang w:eastAsia="en-US"/>
        </w:rPr>
      </w:pPr>
      <w:r w:rsidRPr="00685423">
        <w:rPr>
          <w:rFonts w:eastAsia="Calibri"/>
          <w:sz w:val="28"/>
          <w:szCs w:val="28"/>
          <w:lang w:eastAsia="en-US"/>
        </w:rPr>
        <w:t>2023 год –  54 509,3 тыс. рублей;</w:t>
      </w:r>
    </w:p>
    <w:p w:rsidR="00685423" w:rsidRPr="00685423" w:rsidRDefault="00685423" w:rsidP="00685423">
      <w:pPr>
        <w:widowControl w:val="0"/>
        <w:tabs>
          <w:tab w:val="left" w:pos="9610"/>
        </w:tabs>
        <w:autoSpaceDE w:val="0"/>
        <w:autoSpaceDN w:val="0"/>
        <w:adjustRightInd w:val="0"/>
        <w:rPr>
          <w:rFonts w:eastAsia="Calibri"/>
          <w:sz w:val="28"/>
          <w:szCs w:val="28"/>
          <w:lang w:eastAsia="en-US"/>
        </w:rPr>
      </w:pPr>
      <w:r w:rsidRPr="00685423">
        <w:rPr>
          <w:rFonts w:eastAsia="Calibri"/>
          <w:sz w:val="28"/>
          <w:szCs w:val="28"/>
          <w:lang w:eastAsia="en-US"/>
        </w:rPr>
        <w:t>2024 год –  71 154,5 тыс. рублей;</w:t>
      </w:r>
    </w:p>
    <w:p w:rsidR="00685423" w:rsidRPr="00685423" w:rsidRDefault="00685423" w:rsidP="00685423">
      <w:pPr>
        <w:widowControl w:val="0"/>
        <w:tabs>
          <w:tab w:val="left" w:pos="9610"/>
        </w:tabs>
        <w:autoSpaceDE w:val="0"/>
        <w:autoSpaceDN w:val="0"/>
        <w:adjustRightInd w:val="0"/>
        <w:rPr>
          <w:rFonts w:eastAsia="Calibri"/>
          <w:sz w:val="28"/>
          <w:szCs w:val="28"/>
          <w:lang w:eastAsia="en-US"/>
        </w:rPr>
      </w:pPr>
      <w:r w:rsidRPr="00685423">
        <w:rPr>
          <w:rFonts w:eastAsia="Calibri"/>
          <w:sz w:val="28"/>
          <w:szCs w:val="28"/>
          <w:lang w:eastAsia="en-US"/>
        </w:rPr>
        <w:t>2025 год –  36 262,7  тыс. рублей;</w:t>
      </w:r>
    </w:p>
    <w:p w:rsidR="001543DE" w:rsidRDefault="00685423" w:rsidP="00685423">
      <w:pPr>
        <w:widowControl w:val="0"/>
        <w:tabs>
          <w:tab w:val="left" w:pos="9610"/>
        </w:tabs>
        <w:autoSpaceDE w:val="0"/>
        <w:autoSpaceDN w:val="0"/>
        <w:adjustRightInd w:val="0"/>
        <w:rPr>
          <w:rFonts w:eastAsia="Calibri"/>
          <w:sz w:val="28"/>
          <w:szCs w:val="28"/>
          <w:lang w:eastAsia="en-US"/>
        </w:rPr>
      </w:pPr>
      <w:r w:rsidRPr="00685423">
        <w:rPr>
          <w:rFonts w:eastAsia="Calibri"/>
          <w:sz w:val="28"/>
          <w:szCs w:val="28"/>
          <w:lang w:eastAsia="en-US"/>
        </w:rPr>
        <w:t>2026 год –  34 792,7  тыс. рублей;</w:t>
      </w:r>
    </w:p>
    <w:p w:rsidR="00685423" w:rsidRPr="007D685F" w:rsidRDefault="00685423" w:rsidP="00685423">
      <w:pPr>
        <w:widowControl w:val="0"/>
        <w:tabs>
          <w:tab w:val="left" w:pos="9610"/>
        </w:tabs>
        <w:autoSpaceDE w:val="0"/>
        <w:autoSpaceDN w:val="0"/>
        <w:adjustRightInd w:val="0"/>
        <w:rPr>
          <w:rFonts w:eastAsia="Calibri"/>
          <w:sz w:val="28"/>
          <w:szCs w:val="28"/>
          <w:lang w:eastAsia="en-US"/>
        </w:rPr>
      </w:pPr>
    </w:p>
    <w:p w:rsidR="00AD6644" w:rsidRPr="007D685F" w:rsidRDefault="00AD6644" w:rsidP="00B95C79">
      <w:pPr>
        <w:widowControl w:val="0"/>
        <w:tabs>
          <w:tab w:val="left" w:pos="9610"/>
        </w:tabs>
        <w:autoSpaceDE w:val="0"/>
        <w:autoSpaceDN w:val="0"/>
        <w:adjustRightInd w:val="0"/>
        <w:ind w:firstLine="709"/>
        <w:jc w:val="both"/>
        <w:rPr>
          <w:rFonts w:eastAsia="Calibri"/>
          <w:sz w:val="28"/>
          <w:szCs w:val="28"/>
          <w:lang w:eastAsia="en-US"/>
        </w:rPr>
      </w:pPr>
      <w:r w:rsidRPr="007D685F">
        <w:rPr>
          <w:rFonts w:eastAsia="Calibri"/>
          <w:sz w:val="28"/>
          <w:szCs w:val="28"/>
          <w:lang w:eastAsia="en-US"/>
        </w:rPr>
        <w:t xml:space="preserve">Объемы ассигнований из местного бюджета, направляемых на финансирование мероприятий муниципальной программы, подлежат ежегодному уточнению при принятии решения Совета </w:t>
      </w:r>
      <w:r w:rsidRPr="007D685F">
        <w:rPr>
          <w:sz w:val="28"/>
          <w:szCs w:val="28"/>
        </w:rPr>
        <w:t>Белоглинского</w:t>
      </w:r>
      <w:r w:rsidRPr="007D685F">
        <w:rPr>
          <w:rFonts w:eastAsia="Calibri"/>
          <w:sz w:val="28"/>
          <w:szCs w:val="28"/>
          <w:lang w:eastAsia="en-US"/>
        </w:rPr>
        <w:t xml:space="preserve"> сельского поселения </w:t>
      </w:r>
      <w:r w:rsidRPr="007D685F">
        <w:rPr>
          <w:sz w:val="28"/>
          <w:szCs w:val="28"/>
        </w:rPr>
        <w:t>Белоглинского</w:t>
      </w:r>
      <w:r w:rsidRPr="007D685F">
        <w:rPr>
          <w:rFonts w:eastAsia="Calibri"/>
          <w:sz w:val="28"/>
          <w:szCs w:val="28"/>
          <w:lang w:eastAsia="en-US"/>
        </w:rPr>
        <w:t xml:space="preserve"> района о местном бюджете на очередной финансовый год.</w:t>
      </w:r>
    </w:p>
    <w:p w:rsidR="00AD6644" w:rsidRPr="007D685F" w:rsidRDefault="00AD6644"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AD6644">
      <w:pPr>
        <w:jc w:val="center"/>
        <w:rPr>
          <w:sz w:val="28"/>
          <w:szCs w:val="28"/>
        </w:rPr>
      </w:pPr>
      <w:r w:rsidRPr="007D685F">
        <w:rPr>
          <w:sz w:val="28"/>
          <w:szCs w:val="28"/>
        </w:rPr>
        <w:t>5. Методика оценки эффективности реализации муниципальной программы</w:t>
      </w:r>
    </w:p>
    <w:p w:rsidR="00AD6644" w:rsidRPr="007D685F" w:rsidRDefault="00AD6644" w:rsidP="00AD6644">
      <w:pPr>
        <w:ind w:firstLine="851"/>
        <w:jc w:val="center"/>
        <w:rPr>
          <w:b/>
          <w:sz w:val="28"/>
          <w:szCs w:val="28"/>
        </w:rPr>
      </w:pPr>
    </w:p>
    <w:p w:rsidR="00AD6644" w:rsidRPr="007D685F" w:rsidRDefault="00AD6644" w:rsidP="00AD6644">
      <w:pPr>
        <w:ind w:firstLine="851"/>
        <w:jc w:val="both"/>
        <w:rPr>
          <w:sz w:val="28"/>
          <w:szCs w:val="28"/>
        </w:rPr>
      </w:pPr>
      <w:r w:rsidRPr="007D685F">
        <w:rPr>
          <w:sz w:val="28"/>
          <w:szCs w:val="28"/>
        </w:rPr>
        <w:t xml:space="preserve">Методика оценки эффективности реализации муниципальной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 и проводится в соответствии с постановлением администрации Белоглинского сельского поселения Белоглинского района от 31 августа 2015 года № 260 "Об утверждении Порядка разработки, формирования, утверждения и реализации муниципальных программ Белоглинского сельского поселения Белоглинского района". </w:t>
      </w:r>
    </w:p>
    <w:p w:rsidR="00AD6644" w:rsidRPr="007D685F" w:rsidRDefault="00AD6644" w:rsidP="00AD6644">
      <w:pPr>
        <w:widowControl w:val="0"/>
        <w:tabs>
          <w:tab w:val="left" w:pos="9610"/>
        </w:tabs>
        <w:autoSpaceDE w:val="0"/>
        <w:autoSpaceDN w:val="0"/>
        <w:adjustRightInd w:val="0"/>
        <w:jc w:val="both"/>
        <w:rPr>
          <w:rFonts w:eastAsia="Calibri"/>
          <w:sz w:val="28"/>
          <w:szCs w:val="28"/>
          <w:lang w:eastAsia="en-US"/>
        </w:rPr>
      </w:pPr>
    </w:p>
    <w:p w:rsidR="00AD6644" w:rsidRDefault="00AD6644" w:rsidP="00AD6644">
      <w:pPr>
        <w:autoSpaceDE w:val="0"/>
        <w:autoSpaceDN w:val="0"/>
        <w:adjustRightInd w:val="0"/>
        <w:jc w:val="center"/>
        <w:outlineLvl w:val="1"/>
        <w:rPr>
          <w:sz w:val="28"/>
          <w:szCs w:val="28"/>
        </w:rPr>
      </w:pPr>
      <w:r w:rsidRPr="007D685F">
        <w:rPr>
          <w:sz w:val="28"/>
          <w:szCs w:val="28"/>
        </w:rPr>
        <w:t>6. Механизм реализации муницип</w:t>
      </w:r>
      <w:r>
        <w:rPr>
          <w:sz w:val="28"/>
          <w:szCs w:val="28"/>
        </w:rPr>
        <w:t xml:space="preserve">альной программы и контроль  </w:t>
      </w:r>
    </w:p>
    <w:p w:rsidR="00AD6644" w:rsidRPr="007D685F" w:rsidRDefault="00AD6644" w:rsidP="00AD6644">
      <w:pPr>
        <w:autoSpaceDE w:val="0"/>
        <w:autoSpaceDN w:val="0"/>
        <w:adjustRightInd w:val="0"/>
        <w:jc w:val="center"/>
        <w:outlineLvl w:val="1"/>
        <w:rPr>
          <w:sz w:val="28"/>
          <w:szCs w:val="28"/>
        </w:rPr>
      </w:pPr>
      <w:r w:rsidRPr="007D685F">
        <w:rPr>
          <w:sz w:val="28"/>
          <w:szCs w:val="28"/>
        </w:rPr>
        <w:t>за ее выполнением</w:t>
      </w:r>
    </w:p>
    <w:p w:rsidR="00AD6644" w:rsidRPr="007D685F" w:rsidRDefault="00AD6644" w:rsidP="00AD6644">
      <w:pPr>
        <w:autoSpaceDE w:val="0"/>
        <w:autoSpaceDN w:val="0"/>
        <w:adjustRightInd w:val="0"/>
        <w:jc w:val="center"/>
        <w:outlineLvl w:val="1"/>
        <w:rPr>
          <w:b/>
          <w:sz w:val="28"/>
          <w:szCs w:val="28"/>
        </w:rPr>
      </w:pPr>
    </w:p>
    <w:p w:rsidR="00AD6644" w:rsidRPr="007D685F" w:rsidRDefault="00AD6644" w:rsidP="00AD6644">
      <w:pPr>
        <w:autoSpaceDE w:val="0"/>
        <w:autoSpaceDN w:val="0"/>
        <w:adjustRightInd w:val="0"/>
        <w:ind w:firstLine="708"/>
        <w:jc w:val="both"/>
        <w:outlineLvl w:val="1"/>
        <w:rPr>
          <w:sz w:val="28"/>
          <w:szCs w:val="28"/>
        </w:rPr>
      </w:pPr>
      <w:r w:rsidRPr="007D685F">
        <w:rPr>
          <w:sz w:val="28"/>
          <w:szCs w:val="28"/>
        </w:rPr>
        <w:t>Текущее управление муниципальной программой осуществляет ее координатор, который:</w:t>
      </w:r>
    </w:p>
    <w:p w:rsidR="00AD6644" w:rsidRPr="007D685F" w:rsidRDefault="00AD6644" w:rsidP="00AD6644">
      <w:pPr>
        <w:pStyle w:val="af4"/>
        <w:spacing w:before="0" w:beforeAutospacing="0" w:after="0"/>
        <w:ind w:firstLine="851"/>
        <w:jc w:val="both"/>
        <w:rPr>
          <w:sz w:val="28"/>
          <w:szCs w:val="28"/>
        </w:rPr>
      </w:pPr>
      <w:r w:rsidRPr="007D685F">
        <w:rPr>
          <w:sz w:val="28"/>
          <w:szCs w:val="28"/>
        </w:rPr>
        <w:t>обеспечивает разработку муниципальной программы, ее согласование с участниками муниципальной программы;</w:t>
      </w:r>
    </w:p>
    <w:p w:rsidR="00AD6644" w:rsidRPr="007D685F" w:rsidRDefault="00AD6644" w:rsidP="00AD6644">
      <w:pPr>
        <w:ind w:firstLine="851"/>
        <w:jc w:val="both"/>
        <w:rPr>
          <w:sz w:val="28"/>
          <w:szCs w:val="28"/>
        </w:rPr>
      </w:pPr>
      <w:r w:rsidRPr="007D685F">
        <w:rPr>
          <w:sz w:val="28"/>
          <w:szCs w:val="28"/>
        </w:rPr>
        <w:t>формирует структуру муниципальной программы и перечень участников муниципальной программы;</w:t>
      </w:r>
    </w:p>
    <w:p w:rsidR="00AD6644" w:rsidRPr="007D685F" w:rsidRDefault="00AD6644" w:rsidP="00AD6644">
      <w:pPr>
        <w:ind w:firstLine="851"/>
        <w:jc w:val="both"/>
        <w:rPr>
          <w:sz w:val="28"/>
          <w:szCs w:val="28"/>
        </w:rPr>
      </w:pPr>
      <w:r w:rsidRPr="007D685F">
        <w:rPr>
          <w:sz w:val="28"/>
          <w:szCs w:val="28"/>
        </w:rPr>
        <w:lastRenderedPageBreak/>
        <w:t>организует реализацию муниципальной программы, координацию деятельности участников муниципальной программы;</w:t>
      </w:r>
    </w:p>
    <w:p w:rsidR="00AD6644" w:rsidRPr="007D685F" w:rsidRDefault="00AD6644" w:rsidP="00AD6644">
      <w:pPr>
        <w:ind w:firstLine="851"/>
        <w:jc w:val="both"/>
        <w:rPr>
          <w:sz w:val="28"/>
          <w:szCs w:val="28"/>
        </w:rPr>
      </w:pPr>
      <w:r w:rsidRPr="007D685F">
        <w:rPr>
          <w:sz w:val="28"/>
          <w:szCs w:val="28"/>
        </w:rPr>
        <w:t>принимает решение о необходимости внесения в установленном порядке изменений в муниципальную программу;</w:t>
      </w:r>
    </w:p>
    <w:p w:rsidR="00AD6644" w:rsidRPr="007D685F" w:rsidRDefault="00AD6644" w:rsidP="00AD6644">
      <w:pPr>
        <w:ind w:firstLine="851"/>
        <w:jc w:val="both"/>
        <w:rPr>
          <w:sz w:val="28"/>
          <w:szCs w:val="28"/>
        </w:rPr>
      </w:pPr>
      <w:r w:rsidRPr="007D685F">
        <w:rPr>
          <w:sz w:val="28"/>
          <w:szCs w:val="28"/>
        </w:rPr>
        <w:t>несет ответственность за достижение целевых показателей муниципальной программы;</w:t>
      </w:r>
    </w:p>
    <w:p w:rsidR="00AD6644" w:rsidRPr="007D685F" w:rsidRDefault="00AD6644" w:rsidP="00AD6644">
      <w:pPr>
        <w:ind w:firstLine="851"/>
        <w:jc w:val="both"/>
        <w:rPr>
          <w:sz w:val="28"/>
          <w:szCs w:val="28"/>
        </w:rPr>
      </w:pPr>
      <w:r w:rsidRPr="007D685F">
        <w:rPr>
          <w:sz w:val="28"/>
          <w:szCs w:val="28"/>
        </w:rPr>
        <w:t>осуществляет подготовку предложений по объемам и источникам финансирования реализации муниципальной программы;</w:t>
      </w:r>
    </w:p>
    <w:p w:rsidR="00AD6644" w:rsidRPr="007D685F" w:rsidRDefault="00AD6644" w:rsidP="00AD6644">
      <w:pPr>
        <w:ind w:firstLine="851"/>
        <w:jc w:val="both"/>
        <w:rPr>
          <w:sz w:val="28"/>
          <w:szCs w:val="28"/>
        </w:rPr>
      </w:pPr>
      <w:r w:rsidRPr="007D685F">
        <w:rPr>
          <w:sz w:val="28"/>
          <w:szCs w:val="28"/>
        </w:rPr>
        <w:t xml:space="preserve">разрабатывает формы отчетности, необходимые для осуществления </w:t>
      </w:r>
      <w:proofErr w:type="gramStart"/>
      <w:r w:rsidRPr="007D685F">
        <w:rPr>
          <w:sz w:val="28"/>
          <w:szCs w:val="28"/>
        </w:rPr>
        <w:t>контроля  за</w:t>
      </w:r>
      <w:proofErr w:type="gramEnd"/>
      <w:r w:rsidRPr="007D685F">
        <w:rPr>
          <w:sz w:val="28"/>
          <w:szCs w:val="28"/>
        </w:rPr>
        <w:t xml:space="preserve"> выполнением муниципальной программы, устанавливает сроки их предоставления;</w:t>
      </w:r>
    </w:p>
    <w:p w:rsidR="00AD6644" w:rsidRPr="007D685F" w:rsidRDefault="00AD6644" w:rsidP="00AD6644">
      <w:pPr>
        <w:ind w:firstLine="851"/>
        <w:jc w:val="both"/>
        <w:rPr>
          <w:sz w:val="28"/>
          <w:szCs w:val="28"/>
        </w:rPr>
      </w:pPr>
      <w:r w:rsidRPr="007D685F">
        <w:rPr>
          <w:sz w:val="28"/>
          <w:szCs w:val="28"/>
        </w:rPr>
        <w:t>проводит мониторинг реализации муниципальной программы и анализ отчетности, представляемой участниками муниципальной программы;</w:t>
      </w:r>
    </w:p>
    <w:p w:rsidR="00AD6644" w:rsidRPr="007D685F" w:rsidRDefault="00AD6644" w:rsidP="00AD6644">
      <w:pPr>
        <w:ind w:firstLine="851"/>
        <w:jc w:val="both"/>
        <w:rPr>
          <w:sz w:val="28"/>
          <w:szCs w:val="28"/>
        </w:rPr>
      </w:pPr>
      <w:r w:rsidRPr="007D685F">
        <w:rPr>
          <w:sz w:val="28"/>
          <w:szCs w:val="28"/>
        </w:rPr>
        <w:t>ежегодно проводит оценку эффективности реализации муниципальной программы;</w:t>
      </w:r>
    </w:p>
    <w:p w:rsidR="00AD6644" w:rsidRPr="007D685F" w:rsidRDefault="00AD6644" w:rsidP="00AD6644">
      <w:pPr>
        <w:ind w:firstLine="851"/>
        <w:jc w:val="both"/>
        <w:rPr>
          <w:sz w:val="28"/>
          <w:szCs w:val="28"/>
        </w:rPr>
      </w:pPr>
      <w:r w:rsidRPr="007D685F">
        <w:rPr>
          <w:sz w:val="28"/>
          <w:szCs w:val="28"/>
        </w:rPr>
        <w:t>организует информационную и разъяснительную работу, направленную на освещение целей и задач муниципальной программы на официальном сайте;</w:t>
      </w:r>
    </w:p>
    <w:p w:rsidR="00AD6644" w:rsidRPr="007D685F" w:rsidRDefault="00AD6644" w:rsidP="00AD6644">
      <w:pPr>
        <w:ind w:firstLine="851"/>
        <w:jc w:val="both"/>
        <w:rPr>
          <w:sz w:val="28"/>
          <w:szCs w:val="28"/>
        </w:rPr>
      </w:pPr>
      <w:r w:rsidRPr="007D685F">
        <w:rPr>
          <w:sz w:val="28"/>
          <w:szCs w:val="28"/>
        </w:rPr>
        <w:t>размещает информацию о ходе реализации и достигнутых результатах муниципальной программы на официальном сайте;</w:t>
      </w:r>
    </w:p>
    <w:p w:rsidR="00AD6644" w:rsidRPr="007D685F" w:rsidRDefault="00AD6644" w:rsidP="00AD6644">
      <w:pPr>
        <w:ind w:firstLine="851"/>
        <w:jc w:val="both"/>
        <w:rPr>
          <w:sz w:val="28"/>
          <w:szCs w:val="28"/>
        </w:rPr>
      </w:pPr>
      <w:r w:rsidRPr="007D685F">
        <w:rPr>
          <w:sz w:val="28"/>
          <w:szCs w:val="28"/>
        </w:rPr>
        <w:t>осуществляет иные полномочия, установленные муниципальной программой.</w:t>
      </w:r>
    </w:p>
    <w:p w:rsidR="00AD6644" w:rsidRPr="007D685F" w:rsidRDefault="00AD6644" w:rsidP="00AD6644">
      <w:pPr>
        <w:autoSpaceDE w:val="0"/>
        <w:autoSpaceDN w:val="0"/>
        <w:adjustRightInd w:val="0"/>
        <w:jc w:val="both"/>
        <w:outlineLvl w:val="1"/>
        <w:rPr>
          <w:sz w:val="28"/>
          <w:szCs w:val="28"/>
        </w:rPr>
      </w:pPr>
      <w:r w:rsidRPr="007D685F">
        <w:rPr>
          <w:sz w:val="28"/>
          <w:szCs w:val="28"/>
        </w:rPr>
        <w:t xml:space="preserve">          Контроль за реализацией муниципальной 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w:t>
      </w:r>
    </w:p>
    <w:p w:rsidR="00AD6644" w:rsidRPr="007D685F" w:rsidRDefault="00AD6644" w:rsidP="00AD6644">
      <w:pPr>
        <w:jc w:val="both"/>
      </w:pPr>
    </w:p>
    <w:p w:rsidR="00AD6644" w:rsidRPr="007D685F" w:rsidRDefault="00AD6644" w:rsidP="00AD6644">
      <w:pPr>
        <w:jc w:val="both"/>
      </w:pPr>
    </w:p>
    <w:p w:rsidR="00AD6644" w:rsidRPr="007D685F" w:rsidRDefault="00AD6644" w:rsidP="00AD6644">
      <w:pPr>
        <w:jc w:val="both"/>
      </w:pPr>
    </w:p>
    <w:p w:rsidR="004E45D8" w:rsidRDefault="004E45D8" w:rsidP="004E45D8">
      <w:pPr>
        <w:jc w:val="both"/>
        <w:rPr>
          <w:sz w:val="28"/>
          <w:szCs w:val="28"/>
        </w:rPr>
      </w:pPr>
      <w:r w:rsidRPr="00A01EDC">
        <w:rPr>
          <w:sz w:val="28"/>
          <w:szCs w:val="28"/>
        </w:rPr>
        <w:t>Заместитель главы, начальник отдела</w:t>
      </w:r>
      <w:r>
        <w:rPr>
          <w:sz w:val="28"/>
          <w:szCs w:val="28"/>
        </w:rPr>
        <w:t xml:space="preserve"> </w:t>
      </w:r>
      <w:r w:rsidRPr="00A01EDC">
        <w:rPr>
          <w:sz w:val="28"/>
          <w:szCs w:val="28"/>
        </w:rPr>
        <w:t xml:space="preserve">строительства, </w:t>
      </w:r>
    </w:p>
    <w:p w:rsidR="004E45D8" w:rsidRDefault="004E45D8" w:rsidP="004E45D8">
      <w:pPr>
        <w:jc w:val="both"/>
        <w:rPr>
          <w:sz w:val="28"/>
          <w:szCs w:val="28"/>
        </w:rPr>
      </w:pPr>
      <w:r w:rsidRPr="00A01EDC">
        <w:rPr>
          <w:sz w:val="28"/>
          <w:szCs w:val="28"/>
        </w:rPr>
        <w:t>транспорта,</w:t>
      </w:r>
      <w:r>
        <w:rPr>
          <w:sz w:val="28"/>
          <w:szCs w:val="28"/>
        </w:rPr>
        <w:t xml:space="preserve"> </w:t>
      </w:r>
      <w:r w:rsidRPr="00A01EDC">
        <w:rPr>
          <w:sz w:val="28"/>
          <w:szCs w:val="28"/>
        </w:rPr>
        <w:t xml:space="preserve">связи, дорог, ЖКХ и ТЭК </w:t>
      </w:r>
    </w:p>
    <w:p w:rsidR="004E45D8" w:rsidRDefault="004E45D8" w:rsidP="004E45D8">
      <w:pPr>
        <w:jc w:val="both"/>
        <w:rPr>
          <w:sz w:val="28"/>
          <w:szCs w:val="28"/>
        </w:rPr>
      </w:pPr>
      <w:r w:rsidRPr="00A01EDC">
        <w:rPr>
          <w:sz w:val="28"/>
          <w:szCs w:val="28"/>
        </w:rPr>
        <w:t xml:space="preserve">отдела архитектуры и градостроительства </w:t>
      </w:r>
    </w:p>
    <w:p w:rsidR="004E45D8" w:rsidRDefault="004E45D8" w:rsidP="004E45D8">
      <w:pPr>
        <w:jc w:val="both"/>
        <w:rPr>
          <w:sz w:val="28"/>
          <w:szCs w:val="28"/>
        </w:rPr>
      </w:pPr>
      <w:r w:rsidRPr="00DA2131">
        <w:rPr>
          <w:sz w:val="28"/>
          <w:szCs w:val="28"/>
        </w:rPr>
        <w:t>Белоглинского</w:t>
      </w:r>
      <w:r>
        <w:rPr>
          <w:sz w:val="28"/>
          <w:szCs w:val="28"/>
        </w:rPr>
        <w:t xml:space="preserve"> </w:t>
      </w:r>
      <w:r w:rsidRPr="00DA2131">
        <w:rPr>
          <w:sz w:val="28"/>
          <w:szCs w:val="28"/>
        </w:rPr>
        <w:t>сельского поселения</w:t>
      </w:r>
    </w:p>
    <w:p w:rsidR="004E45D8" w:rsidRPr="00DA2131" w:rsidRDefault="004E45D8" w:rsidP="004E45D8">
      <w:pPr>
        <w:jc w:val="both"/>
        <w:rPr>
          <w:sz w:val="28"/>
          <w:szCs w:val="28"/>
        </w:rPr>
      </w:pPr>
      <w:r w:rsidRPr="00DA2131">
        <w:rPr>
          <w:sz w:val="28"/>
          <w:szCs w:val="28"/>
        </w:rPr>
        <w:t xml:space="preserve">Белоглинского района                                        </w:t>
      </w:r>
      <w:r>
        <w:rPr>
          <w:sz w:val="28"/>
          <w:szCs w:val="28"/>
        </w:rPr>
        <w:t xml:space="preserve">                                      </w:t>
      </w:r>
      <w:r w:rsidRPr="00DA2131">
        <w:rPr>
          <w:sz w:val="28"/>
          <w:szCs w:val="28"/>
        </w:rPr>
        <w:t>В.Н.Сало</w:t>
      </w: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B95C79" w:rsidRDefault="00B95C79">
      <w:pPr>
        <w:spacing w:after="200" w:line="276" w:lineRule="auto"/>
      </w:pPr>
      <w:r>
        <w:br w:type="page"/>
      </w:r>
    </w:p>
    <w:p w:rsidR="00AD6644" w:rsidRPr="00813011" w:rsidRDefault="00AD6644" w:rsidP="00AD6644">
      <w:pPr>
        <w:ind w:left="360"/>
        <w:jc w:val="center"/>
        <w:rPr>
          <w:sz w:val="28"/>
          <w:szCs w:val="28"/>
        </w:rPr>
      </w:pPr>
      <w:r>
        <w:rPr>
          <w:sz w:val="28"/>
          <w:szCs w:val="28"/>
        </w:rPr>
        <w:lastRenderedPageBreak/>
        <w:t xml:space="preserve">                </w:t>
      </w:r>
      <w:r w:rsidRPr="00656E72">
        <w:rPr>
          <w:sz w:val="28"/>
          <w:szCs w:val="28"/>
        </w:rPr>
        <w:t xml:space="preserve">              </w:t>
      </w:r>
      <w:r>
        <w:rPr>
          <w:sz w:val="28"/>
          <w:szCs w:val="28"/>
        </w:rPr>
        <w:t xml:space="preserve">                                     </w:t>
      </w:r>
      <w:r w:rsidRPr="00813011">
        <w:rPr>
          <w:sz w:val="28"/>
          <w:szCs w:val="28"/>
        </w:rPr>
        <w:t>ПРИЛОЖЕНИЕ № 1</w:t>
      </w:r>
    </w:p>
    <w:p w:rsidR="00AD6644" w:rsidRPr="00813011" w:rsidRDefault="00AD6644" w:rsidP="00AD6644">
      <w:pPr>
        <w:ind w:left="4956"/>
        <w:jc w:val="center"/>
        <w:rPr>
          <w:sz w:val="28"/>
        </w:rPr>
      </w:pPr>
      <w:r w:rsidRPr="00813011">
        <w:rPr>
          <w:sz w:val="28"/>
          <w:szCs w:val="28"/>
        </w:rPr>
        <w:t xml:space="preserve">к </w:t>
      </w:r>
      <w:r w:rsidRPr="00813011">
        <w:rPr>
          <w:sz w:val="28"/>
        </w:rPr>
        <w:t xml:space="preserve">муниципальной программе </w:t>
      </w:r>
      <w:r>
        <w:rPr>
          <w:sz w:val="28"/>
        </w:rPr>
        <w:t xml:space="preserve">               </w:t>
      </w:r>
      <w:r w:rsidRPr="00813011">
        <w:rPr>
          <w:sz w:val="28"/>
          <w:szCs w:val="28"/>
        </w:rPr>
        <w:t>Белоглинского</w:t>
      </w:r>
      <w:r w:rsidRPr="00813011">
        <w:rPr>
          <w:sz w:val="28"/>
        </w:rPr>
        <w:t xml:space="preserve"> сельского поселения </w:t>
      </w:r>
      <w:r>
        <w:rPr>
          <w:sz w:val="28"/>
        </w:rPr>
        <w:t xml:space="preserve">    </w:t>
      </w:r>
      <w:r w:rsidRPr="00813011">
        <w:rPr>
          <w:sz w:val="28"/>
          <w:szCs w:val="28"/>
        </w:rPr>
        <w:t>Белоглинского</w:t>
      </w:r>
      <w:r w:rsidRPr="00813011">
        <w:rPr>
          <w:sz w:val="28"/>
        </w:rPr>
        <w:t xml:space="preserve"> района </w:t>
      </w:r>
    </w:p>
    <w:p w:rsidR="00AD6644" w:rsidRPr="00813011" w:rsidRDefault="00AD6644" w:rsidP="00AD6644">
      <w:pPr>
        <w:ind w:left="4956" w:firstLine="75"/>
        <w:jc w:val="center"/>
        <w:rPr>
          <w:sz w:val="28"/>
        </w:rPr>
      </w:pPr>
      <w:r w:rsidRPr="00813011">
        <w:rPr>
          <w:sz w:val="28"/>
        </w:rPr>
        <w:t>«</w:t>
      </w:r>
      <w:r w:rsidRPr="00813011">
        <w:rPr>
          <w:sz w:val="28"/>
          <w:szCs w:val="28"/>
        </w:rPr>
        <w:t xml:space="preserve">Развитие жилищно-коммунального </w:t>
      </w:r>
      <w:r>
        <w:rPr>
          <w:sz w:val="28"/>
          <w:szCs w:val="28"/>
        </w:rPr>
        <w:t xml:space="preserve">  </w:t>
      </w:r>
      <w:r w:rsidRPr="00813011">
        <w:rPr>
          <w:sz w:val="28"/>
          <w:szCs w:val="28"/>
        </w:rPr>
        <w:t xml:space="preserve">хозяйства и дорожного хозяйства в </w:t>
      </w:r>
      <w:r>
        <w:rPr>
          <w:sz w:val="28"/>
          <w:szCs w:val="28"/>
        </w:rPr>
        <w:t xml:space="preserve">      </w:t>
      </w:r>
      <w:r w:rsidRPr="00813011">
        <w:rPr>
          <w:sz w:val="28"/>
          <w:szCs w:val="28"/>
        </w:rPr>
        <w:t xml:space="preserve">Белоглинском сельском поселении </w:t>
      </w:r>
      <w:r>
        <w:rPr>
          <w:sz w:val="28"/>
          <w:szCs w:val="28"/>
        </w:rPr>
        <w:t xml:space="preserve">      </w:t>
      </w:r>
      <w:r w:rsidRPr="00813011">
        <w:rPr>
          <w:sz w:val="28"/>
          <w:szCs w:val="28"/>
        </w:rPr>
        <w:t>Белоглинского района</w:t>
      </w:r>
      <w:r w:rsidRPr="00813011">
        <w:rPr>
          <w:sz w:val="28"/>
        </w:rPr>
        <w:t>»</w:t>
      </w:r>
    </w:p>
    <w:p w:rsidR="00AD6644" w:rsidRPr="00813011" w:rsidRDefault="00AD6644" w:rsidP="00AD6644">
      <w:pPr>
        <w:rPr>
          <w:sz w:val="28"/>
          <w:szCs w:val="28"/>
        </w:rPr>
      </w:pPr>
      <w:r w:rsidRPr="00813011">
        <w:rPr>
          <w:sz w:val="28"/>
        </w:rPr>
        <w:t xml:space="preserve">                                                                                </w:t>
      </w:r>
    </w:p>
    <w:p w:rsidR="00AD6644" w:rsidRPr="00813011" w:rsidRDefault="00AD6644" w:rsidP="00AD6644">
      <w:pPr>
        <w:ind w:left="360"/>
        <w:jc w:val="center"/>
        <w:rPr>
          <w:sz w:val="28"/>
          <w:szCs w:val="28"/>
        </w:rPr>
      </w:pPr>
    </w:p>
    <w:p w:rsidR="00AD6644" w:rsidRPr="00813011" w:rsidRDefault="00AD6644" w:rsidP="00AD6644">
      <w:pPr>
        <w:ind w:left="360"/>
        <w:jc w:val="center"/>
        <w:rPr>
          <w:sz w:val="28"/>
          <w:szCs w:val="28"/>
        </w:rPr>
      </w:pPr>
    </w:p>
    <w:p w:rsidR="00AD6644" w:rsidRPr="00813011" w:rsidRDefault="00AD6644" w:rsidP="00AD6644">
      <w:pPr>
        <w:ind w:left="360"/>
        <w:jc w:val="center"/>
        <w:rPr>
          <w:sz w:val="28"/>
          <w:szCs w:val="28"/>
        </w:rPr>
      </w:pPr>
      <w:r w:rsidRPr="00813011">
        <w:rPr>
          <w:sz w:val="28"/>
          <w:szCs w:val="28"/>
        </w:rPr>
        <w:t xml:space="preserve">ПАСПОРТ </w:t>
      </w:r>
    </w:p>
    <w:p w:rsidR="00AD6644" w:rsidRPr="00813011" w:rsidRDefault="00AD6644" w:rsidP="00AD6644">
      <w:pPr>
        <w:ind w:left="360"/>
        <w:jc w:val="center"/>
        <w:rPr>
          <w:sz w:val="28"/>
          <w:szCs w:val="28"/>
        </w:rPr>
      </w:pPr>
      <w:r w:rsidRPr="00813011">
        <w:rPr>
          <w:sz w:val="28"/>
          <w:szCs w:val="28"/>
        </w:rPr>
        <w:t xml:space="preserve">подпрограммы </w:t>
      </w:r>
    </w:p>
    <w:p w:rsidR="00AD6644" w:rsidRPr="00813011" w:rsidRDefault="00AD6644" w:rsidP="00AD6644">
      <w:pPr>
        <w:jc w:val="center"/>
        <w:outlineLvl w:val="0"/>
        <w:rPr>
          <w:sz w:val="28"/>
          <w:szCs w:val="28"/>
        </w:rPr>
      </w:pPr>
      <w:r w:rsidRPr="00813011">
        <w:rPr>
          <w:sz w:val="28"/>
          <w:szCs w:val="28"/>
        </w:rPr>
        <w:t>«Содержание и развитие коммунальной инфраструктуры</w:t>
      </w:r>
    </w:p>
    <w:p w:rsidR="00AD6644" w:rsidRPr="00813011" w:rsidRDefault="00AD6644" w:rsidP="00AD6644">
      <w:pPr>
        <w:jc w:val="center"/>
        <w:outlineLvl w:val="0"/>
        <w:rPr>
          <w:sz w:val="28"/>
          <w:szCs w:val="28"/>
        </w:rPr>
      </w:pPr>
      <w:r w:rsidRPr="00813011">
        <w:rPr>
          <w:sz w:val="28"/>
          <w:szCs w:val="28"/>
        </w:rPr>
        <w:t>Белоглинского сельского поселения Белоглинского района»</w:t>
      </w:r>
    </w:p>
    <w:p w:rsidR="00AD6644" w:rsidRPr="00813011" w:rsidRDefault="00AD6644" w:rsidP="00AD6644">
      <w:pPr>
        <w:ind w:left="360"/>
        <w:rPr>
          <w:sz w:val="28"/>
          <w:szCs w:val="28"/>
        </w:rPr>
      </w:pPr>
    </w:p>
    <w:tbl>
      <w:tblPr>
        <w:tblW w:w="9828" w:type="dxa"/>
        <w:tblLook w:val="0000"/>
      </w:tblPr>
      <w:tblGrid>
        <w:gridCol w:w="3708"/>
        <w:gridCol w:w="720"/>
        <w:gridCol w:w="5400"/>
      </w:tblGrid>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Координатор подпрограммы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B95C79" w:rsidP="00A87940">
            <w:pPr>
              <w:jc w:val="both"/>
              <w:rPr>
                <w:sz w:val="28"/>
              </w:rPr>
            </w:pPr>
            <w:r w:rsidRPr="00F36800">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Участники подпрограммы</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jc w:val="both"/>
              <w:rPr>
                <w:sz w:val="28"/>
                <w:szCs w:val="28"/>
              </w:rPr>
            </w:pPr>
            <w:r w:rsidRPr="00813011">
              <w:rPr>
                <w:sz w:val="28"/>
                <w:szCs w:val="28"/>
              </w:rPr>
              <w:t>Администрация Белоглинского сельского поселения Белоглинского района (далее – Администрация)</w:t>
            </w:r>
          </w:p>
          <w:p w:rsidR="00AD6644" w:rsidRPr="00813011" w:rsidRDefault="00AD6644" w:rsidP="00A87940">
            <w:pPr>
              <w:jc w:val="both"/>
              <w:rPr>
                <w:sz w:val="28"/>
                <w:szCs w:val="28"/>
              </w:rPr>
            </w:pPr>
            <w:r w:rsidRPr="00813011">
              <w:rPr>
                <w:sz w:val="28"/>
                <w:szCs w:val="28"/>
              </w:rPr>
              <w:t xml:space="preserve">Муниципальное казенное учреждение «Белоглинское хозяйственное объединение» </w:t>
            </w:r>
          </w:p>
          <w:p w:rsidR="00AD6644" w:rsidRPr="00813011" w:rsidRDefault="00AD6644" w:rsidP="00A87940">
            <w:pPr>
              <w:jc w:val="both"/>
              <w:rPr>
                <w:sz w:val="28"/>
                <w:szCs w:val="28"/>
              </w:rPr>
            </w:pPr>
            <w:r w:rsidRPr="00813011">
              <w:rPr>
                <w:sz w:val="28"/>
                <w:szCs w:val="28"/>
              </w:rPr>
              <w:t>Муниципальное унитарное предприятие «Белоглинский водоканал»</w:t>
            </w:r>
          </w:p>
          <w:p w:rsidR="00AD6644" w:rsidRDefault="00AD6644" w:rsidP="00A87940">
            <w:pPr>
              <w:jc w:val="both"/>
              <w:rPr>
                <w:sz w:val="28"/>
                <w:szCs w:val="28"/>
              </w:rPr>
            </w:pPr>
            <w:r w:rsidRPr="00813011">
              <w:rPr>
                <w:sz w:val="28"/>
                <w:szCs w:val="28"/>
              </w:rPr>
              <w:t>Муниципальное унитарное предприятие «Белоглинская теплосистема»</w:t>
            </w:r>
          </w:p>
          <w:p w:rsidR="00601330" w:rsidRPr="00813011" w:rsidRDefault="00601330" w:rsidP="00601330">
            <w:pPr>
              <w:jc w:val="both"/>
              <w:rPr>
                <w:sz w:val="28"/>
                <w:szCs w:val="28"/>
              </w:rPr>
            </w:pPr>
            <w:r w:rsidRPr="00813011">
              <w:rPr>
                <w:sz w:val="28"/>
                <w:szCs w:val="28"/>
              </w:rPr>
              <w:t>Муници</w:t>
            </w:r>
            <w:r>
              <w:rPr>
                <w:sz w:val="28"/>
                <w:szCs w:val="28"/>
              </w:rPr>
              <w:t>пальное унитарное предприятие «Санитарная очистка</w:t>
            </w:r>
            <w:r w:rsidRPr="00813011">
              <w:rPr>
                <w:sz w:val="28"/>
                <w:szCs w:val="28"/>
              </w:rPr>
              <w:t>»</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Цели подпрограммы </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создание безопасных и благоприятных условий проживания населения и повышение качества жилищно-коммунальных услуг, улучшение экологической ситуации на территории Белоглинского сельского поселения 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Задачи подпрограммы </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4"/>
              <w:jc w:val="both"/>
              <w:rPr>
                <w:rFonts w:ascii="Times New Roman" w:hAnsi="Times New Roman" w:cs="Times New Roman"/>
                <w:sz w:val="28"/>
                <w:szCs w:val="28"/>
              </w:rPr>
            </w:pPr>
            <w:r w:rsidRPr="00813011">
              <w:rPr>
                <w:rFonts w:ascii="Times New Roman" w:hAnsi="Times New Roman" w:cs="Times New Roman"/>
                <w:sz w:val="28"/>
                <w:szCs w:val="28"/>
              </w:rPr>
              <w:t>развитие систем водоснабжения Белоглинского сельского поселения Белоглинского района, проведение комплекса мероприятий по модернизации, строительству, реконструкции и ремонту объектов водоснабжения, водоотведения, теплоснабжения</w:t>
            </w:r>
            <w:r w:rsidR="00BB50AC">
              <w:rPr>
                <w:rFonts w:ascii="Times New Roman" w:hAnsi="Times New Roman" w:cs="Times New Roman"/>
                <w:sz w:val="28"/>
                <w:szCs w:val="28"/>
              </w:rPr>
              <w:t>, газоснабжения</w:t>
            </w:r>
            <w:r w:rsidRPr="00813011">
              <w:rPr>
                <w:rFonts w:ascii="Times New Roman" w:hAnsi="Times New Roman" w:cs="Times New Roman"/>
                <w:sz w:val="28"/>
                <w:szCs w:val="28"/>
              </w:rPr>
              <w:t xml:space="preserve"> в Белоглинском сельском поселении </w:t>
            </w:r>
            <w:r w:rsidRPr="00813011">
              <w:rPr>
                <w:rFonts w:ascii="Times New Roman" w:hAnsi="Times New Roman" w:cs="Times New Roman"/>
                <w:sz w:val="28"/>
                <w:szCs w:val="28"/>
              </w:rPr>
              <w:lastRenderedPageBreak/>
              <w:t>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lastRenderedPageBreak/>
              <w:t>Перечень целевых показателей подпрограммы</w:t>
            </w:r>
          </w:p>
          <w:p w:rsidR="00AD6644" w:rsidRPr="00813011" w:rsidRDefault="00AD6644" w:rsidP="00A87940">
            <w:pPr>
              <w:tabs>
                <w:tab w:val="left" w:pos="0"/>
              </w:tabs>
              <w:jc w:val="both"/>
              <w:rPr>
                <w:bCs/>
                <w:sz w:val="28"/>
              </w:rPr>
            </w:pPr>
            <w:r w:rsidRPr="00813011">
              <w:rPr>
                <w:bCs/>
                <w:sz w:val="28"/>
              </w:rPr>
              <w:t xml:space="preserve">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доля населения, обеспеченного питьевой водой из систем централизованного водоснабжения, в общей численности населения Белоглинского сельского поселения 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Этапы и сроки реализации подпрограммы</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D103A8">
            <w:pPr>
              <w:jc w:val="both"/>
              <w:rPr>
                <w:sz w:val="28"/>
              </w:rPr>
            </w:pPr>
            <w:r w:rsidRPr="00813011">
              <w:rPr>
                <w:sz w:val="28"/>
              </w:rPr>
              <w:t>20</w:t>
            </w:r>
            <w:r w:rsidR="00D103A8">
              <w:rPr>
                <w:sz w:val="28"/>
              </w:rPr>
              <w:t>22</w:t>
            </w:r>
            <w:r w:rsidRPr="00813011">
              <w:rPr>
                <w:sz w:val="28"/>
              </w:rPr>
              <w:t xml:space="preserve"> – 20</w:t>
            </w:r>
            <w:r w:rsidR="00D103A8">
              <w:rPr>
                <w:sz w:val="28"/>
              </w:rPr>
              <w:t>26</w:t>
            </w:r>
            <w:r w:rsidRPr="00813011">
              <w:rPr>
                <w:sz w:val="28"/>
              </w:rPr>
              <w:t xml:space="preserve"> годы, этапы реализации не предусмотрены</w:t>
            </w:r>
          </w:p>
        </w:tc>
      </w:tr>
      <w:tr w:rsidR="00AD6644" w:rsidRPr="00813011" w:rsidTr="00A87940">
        <w:tc>
          <w:tcPr>
            <w:tcW w:w="3708" w:type="dxa"/>
            <w:shd w:val="clear" w:color="auto" w:fill="auto"/>
          </w:tcPr>
          <w:p w:rsidR="00B95C79" w:rsidRPr="00B95C79" w:rsidRDefault="00B95C79" w:rsidP="00B95C79">
            <w:pPr>
              <w:rPr>
                <w:sz w:val="28"/>
                <w:szCs w:val="28"/>
              </w:rPr>
            </w:pPr>
            <w:r w:rsidRPr="00B95C79">
              <w:rPr>
                <w:sz w:val="28"/>
                <w:szCs w:val="28"/>
              </w:rPr>
              <w:t>Объемы и источники финансирования</w:t>
            </w:r>
          </w:p>
          <w:p w:rsidR="00AD6644" w:rsidRPr="00813011" w:rsidRDefault="00B95C79" w:rsidP="00B95C79">
            <w:pPr>
              <w:tabs>
                <w:tab w:val="left" w:pos="0"/>
              </w:tabs>
              <w:jc w:val="both"/>
              <w:rPr>
                <w:bCs/>
                <w:sz w:val="28"/>
              </w:rPr>
            </w:pPr>
            <w:r w:rsidRPr="00B95C79">
              <w:rPr>
                <w:sz w:val="28"/>
                <w:szCs w:val="28"/>
              </w:rPr>
              <w:t>муниципальной программы</w:t>
            </w:r>
            <w:r w:rsidRPr="00813011">
              <w:rPr>
                <w:bCs/>
                <w:sz w:val="28"/>
              </w:rPr>
              <w:t xml:space="preserve">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AB3A66" w:rsidRPr="00AB3A66">
              <w:rPr>
                <w:rFonts w:ascii="Times New Roman" w:hAnsi="Times New Roman" w:cs="Times New Roman"/>
                <w:sz w:val="28"/>
                <w:szCs w:val="28"/>
              </w:rPr>
              <w:t xml:space="preserve">29 382,7 </w:t>
            </w:r>
            <w:r w:rsidRPr="00813011">
              <w:rPr>
                <w:rFonts w:ascii="Times New Roman" w:hAnsi="Times New Roman" w:cs="Times New Roman"/>
                <w:sz w:val="28"/>
                <w:szCs w:val="28"/>
              </w:rPr>
              <w:t>тыс. рублей, из них по годам:</w:t>
            </w:r>
          </w:p>
          <w:p w:rsidR="00AC7020" w:rsidRPr="00813011" w:rsidRDefault="00AC7020" w:rsidP="00AC7020">
            <w:pPr>
              <w:pStyle w:val="aff3"/>
              <w:ind w:left="851" w:hanging="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2 864,6 </w:t>
            </w:r>
            <w:r w:rsidRPr="00813011">
              <w:rPr>
                <w:rFonts w:ascii="Times New Roman" w:hAnsi="Times New Roman" w:cs="Times New Roman"/>
                <w:sz w:val="28"/>
                <w:szCs w:val="28"/>
              </w:rPr>
              <w:t>тыс. рублей</w:t>
            </w:r>
          </w:p>
          <w:p w:rsidR="00AC7020" w:rsidRPr="00813011" w:rsidRDefault="00AC7020" w:rsidP="00AC7020">
            <w:pPr>
              <w:pStyle w:val="aff3"/>
              <w:ind w:left="851" w:hanging="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7 820,0 </w:t>
            </w:r>
            <w:r w:rsidRPr="00813011">
              <w:rPr>
                <w:rFonts w:ascii="Times New Roman" w:hAnsi="Times New Roman" w:cs="Times New Roman"/>
                <w:sz w:val="28"/>
                <w:szCs w:val="28"/>
              </w:rPr>
              <w:t>тыс. рублей</w:t>
            </w:r>
          </w:p>
          <w:p w:rsidR="00AC7020" w:rsidRDefault="00AC7020" w:rsidP="00AC7020">
            <w:pPr>
              <w:pStyle w:val="aff3"/>
              <w:ind w:left="851" w:hanging="851"/>
              <w:rPr>
                <w:rFonts w:ascii="Times New Roman" w:hAnsi="Times New Roman" w:cs="Times New Roman"/>
                <w:sz w:val="28"/>
                <w:szCs w:val="28"/>
              </w:rPr>
            </w:pPr>
            <w:r w:rsidRPr="00F25478">
              <w:rPr>
                <w:rFonts w:ascii="Times New Roman" w:hAnsi="Times New Roman" w:cs="Times New Roman"/>
                <w:sz w:val="28"/>
                <w:szCs w:val="28"/>
              </w:rPr>
              <w:t xml:space="preserve">2024 год -  </w:t>
            </w:r>
            <w:r w:rsidR="000F17AB" w:rsidRPr="000F17AB">
              <w:rPr>
                <w:rFonts w:ascii="Times New Roman" w:hAnsi="Times New Roman" w:cs="Times New Roman"/>
                <w:sz w:val="28"/>
                <w:szCs w:val="28"/>
              </w:rPr>
              <w:t xml:space="preserve">13 488,1  </w:t>
            </w:r>
            <w:r w:rsidRPr="00F25478">
              <w:rPr>
                <w:rFonts w:ascii="Times New Roman" w:hAnsi="Times New Roman" w:cs="Times New Roman"/>
                <w:sz w:val="28"/>
                <w:szCs w:val="28"/>
              </w:rPr>
              <w:t>тыс. рублей</w:t>
            </w:r>
          </w:p>
          <w:p w:rsidR="00AC7020" w:rsidRPr="00813011" w:rsidRDefault="00AC7020" w:rsidP="00AC7020">
            <w:pPr>
              <w:pStyle w:val="aff3"/>
              <w:ind w:left="851" w:hanging="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 xml:space="preserve">25 </w:t>
            </w:r>
            <w:r w:rsidRPr="00813011">
              <w:rPr>
                <w:rFonts w:ascii="Times New Roman" w:hAnsi="Times New Roman" w:cs="Times New Roman"/>
                <w:sz w:val="28"/>
                <w:szCs w:val="28"/>
              </w:rPr>
              <w:t xml:space="preserve">год </w:t>
            </w:r>
            <w:r>
              <w:rPr>
                <w:rFonts w:ascii="Times New Roman" w:hAnsi="Times New Roman" w:cs="Times New Roman"/>
                <w:sz w:val="28"/>
                <w:szCs w:val="28"/>
              </w:rPr>
              <w:t>–</w:t>
            </w:r>
            <w:r w:rsidRPr="00813011">
              <w:rPr>
                <w:rFonts w:ascii="Times New Roman" w:hAnsi="Times New Roman" w:cs="Times New Roman"/>
                <w:sz w:val="28"/>
                <w:szCs w:val="28"/>
              </w:rPr>
              <w:t xml:space="preserve"> </w:t>
            </w:r>
            <w:r>
              <w:rPr>
                <w:rFonts w:ascii="Times New Roman" w:hAnsi="Times New Roman" w:cs="Times New Roman"/>
                <w:sz w:val="28"/>
                <w:szCs w:val="28"/>
              </w:rPr>
              <w:t xml:space="preserve">3 340,0 </w:t>
            </w:r>
            <w:r w:rsidRPr="00813011">
              <w:rPr>
                <w:rFonts w:ascii="Times New Roman" w:hAnsi="Times New Roman" w:cs="Times New Roman"/>
                <w:sz w:val="28"/>
                <w:szCs w:val="28"/>
              </w:rPr>
              <w:t>тыс. рублей</w:t>
            </w:r>
          </w:p>
          <w:p w:rsidR="00AC7020" w:rsidRDefault="00AC7020" w:rsidP="00AC7020">
            <w:pPr>
              <w:pStyle w:val="aff3"/>
              <w:ind w:left="851" w:hanging="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 xml:space="preserve">26 </w:t>
            </w:r>
            <w:r w:rsidRPr="00813011">
              <w:rPr>
                <w:rFonts w:ascii="Times New Roman" w:hAnsi="Times New Roman" w:cs="Times New Roman"/>
                <w:sz w:val="28"/>
                <w:szCs w:val="28"/>
              </w:rPr>
              <w:t xml:space="preserve">год </w:t>
            </w:r>
            <w:r>
              <w:rPr>
                <w:rFonts w:ascii="Times New Roman" w:hAnsi="Times New Roman" w:cs="Times New Roman"/>
                <w:sz w:val="28"/>
                <w:szCs w:val="28"/>
              </w:rPr>
              <w:t>–</w:t>
            </w:r>
            <w:r w:rsidRPr="00813011">
              <w:rPr>
                <w:rFonts w:ascii="Times New Roman" w:hAnsi="Times New Roman" w:cs="Times New Roman"/>
                <w:sz w:val="28"/>
                <w:szCs w:val="28"/>
              </w:rPr>
              <w:t xml:space="preserve"> </w:t>
            </w:r>
            <w:r>
              <w:rPr>
                <w:rFonts w:ascii="Times New Roman" w:hAnsi="Times New Roman" w:cs="Times New Roman"/>
                <w:sz w:val="28"/>
                <w:szCs w:val="28"/>
              </w:rPr>
              <w:t xml:space="preserve">1 870,0  </w:t>
            </w:r>
            <w:r w:rsidRPr="00813011">
              <w:rPr>
                <w:rFonts w:ascii="Times New Roman" w:hAnsi="Times New Roman" w:cs="Times New Roman"/>
                <w:sz w:val="28"/>
                <w:szCs w:val="28"/>
              </w:rPr>
              <w:t>тыс. рублей</w:t>
            </w:r>
          </w:p>
          <w:p w:rsidR="00AA4D33" w:rsidRPr="00AA4D33" w:rsidRDefault="00AA4D33" w:rsidP="00360FDD"/>
        </w:tc>
      </w:tr>
    </w:tbl>
    <w:p w:rsidR="00AD6644" w:rsidRPr="00B95C79" w:rsidRDefault="00AD6644" w:rsidP="00AD6644">
      <w:pPr>
        <w:rPr>
          <w:sz w:val="28"/>
          <w:szCs w:val="28"/>
        </w:rPr>
      </w:pPr>
    </w:p>
    <w:p w:rsidR="00AD6644" w:rsidRPr="00B95C79" w:rsidRDefault="00AD6644" w:rsidP="00AD6644">
      <w:pPr>
        <w:pStyle w:val="1"/>
        <w:rPr>
          <w:b w:val="0"/>
          <w:spacing w:val="0"/>
          <w:szCs w:val="28"/>
          <w:lang w:val="ru-RU"/>
        </w:rPr>
      </w:pPr>
      <w:bookmarkStart w:id="0" w:name="sub_50100"/>
      <w:r w:rsidRPr="00B95C79">
        <w:rPr>
          <w:b w:val="0"/>
          <w:spacing w:val="0"/>
          <w:szCs w:val="28"/>
          <w:lang w:val="ru-RU"/>
        </w:rPr>
        <w:t>1.Характеристика текущего состояния и прогноз развития соответствующей сферы социально-экономического развития</w:t>
      </w:r>
    </w:p>
    <w:p w:rsidR="00AD6644" w:rsidRPr="00813011" w:rsidRDefault="00AD6644" w:rsidP="00AD6644"/>
    <w:bookmarkEnd w:id="0"/>
    <w:p w:rsidR="00AD6644" w:rsidRPr="00813011" w:rsidRDefault="00AD6644" w:rsidP="00AD6644">
      <w:pPr>
        <w:jc w:val="both"/>
      </w:pPr>
      <w:r w:rsidRPr="00813011">
        <w:rPr>
          <w:sz w:val="28"/>
          <w:szCs w:val="28"/>
        </w:rPr>
        <w:t xml:space="preserve">          Коммунальное хозяйство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сельского поселения.</w:t>
      </w:r>
      <w:r w:rsidRPr="00813011">
        <w:t xml:space="preserve"> </w:t>
      </w:r>
    </w:p>
    <w:p w:rsidR="00AD6644" w:rsidRPr="00813011" w:rsidRDefault="00AD6644" w:rsidP="00AD6644">
      <w:pPr>
        <w:ind w:firstLine="720"/>
        <w:jc w:val="both"/>
        <w:rPr>
          <w:sz w:val="28"/>
          <w:szCs w:val="28"/>
        </w:rPr>
      </w:pPr>
      <w:r w:rsidRPr="00813011">
        <w:rPr>
          <w:sz w:val="28"/>
          <w:szCs w:val="28"/>
        </w:rPr>
        <w:t xml:space="preserve">Население и организации Белоглинского сельского поселения Белоглинского района (далее по тексту - поселение) обеспечены следующими коммунальными услугами: водоснабжением, теплоснабжением, электроснабжением, газоснабжением, производится  сбор и вывоз твердых бытовых отходов. Централизованная канализационная система отсутствует.  </w:t>
      </w:r>
    </w:p>
    <w:p w:rsidR="00AD6644" w:rsidRPr="00813011" w:rsidRDefault="00AD6644" w:rsidP="00AD6644">
      <w:pPr>
        <w:jc w:val="both"/>
        <w:rPr>
          <w:sz w:val="28"/>
          <w:szCs w:val="28"/>
        </w:rPr>
      </w:pPr>
      <w:r w:rsidRPr="00813011">
        <w:rPr>
          <w:sz w:val="28"/>
          <w:szCs w:val="28"/>
        </w:rPr>
        <w:t xml:space="preserve">Производство и сбыт коммунальных ресурсов и услуг осуществляется как муниципальными предприятиями, так и предприятиями иной формы собственности. </w:t>
      </w:r>
    </w:p>
    <w:p w:rsidR="00AD6644" w:rsidRPr="00813011" w:rsidRDefault="00AD6644" w:rsidP="00AD6644">
      <w:pPr>
        <w:ind w:firstLine="720"/>
        <w:jc w:val="both"/>
        <w:rPr>
          <w:sz w:val="28"/>
          <w:szCs w:val="28"/>
        </w:rPr>
      </w:pPr>
      <w:r w:rsidRPr="00813011">
        <w:rPr>
          <w:sz w:val="28"/>
          <w:szCs w:val="28"/>
        </w:rPr>
        <w:t>Протяженность водопроводных сетей составляет 10</w:t>
      </w:r>
      <w:r w:rsidR="00A4163B">
        <w:rPr>
          <w:sz w:val="28"/>
          <w:szCs w:val="28"/>
        </w:rPr>
        <w:t>0</w:t>
      </w:r>
      <w:r w:rsidRPr="00813011">
        <w:rPr>
          <w:sz w:val="28"/>
          <w:szCs w:val="28"/>
        </w:rPr>
        <w:t>,</w:t>
      </w:r>
      <w:r w:rsidR="00A4163B">
        <w:rPr>
          <w:sz w:val="28"/>
          <w:szCs w:val="28"/>
        </w:rPr>
        <w:t>0</w:t>
      </w:r>
      <w:r w:rsidRPr="00813011">
        <w:rPr>
          <w:sz w:val="28"/>
          <w:szCs w:val="28"/>
        </w:rPr>
        <w:t xml:space="preserve"> километров, протяженность газовых сетей составляет </w:t>
      </w:r>
      <w:smartTag w:uri="urn:schemas-microsoft-com:office:smarttags" w:element="metricconverter">
        <w:smartTagPr>
          <w:attr w:name="ProductID" w:val="123,0 километров"/>
        </w:smartTagPr>
        <w:r w:rsidRPr="00813011">
          <w:rPr>
            <w:sz w:val="28"/>
            <w:szCs w:val="28"/>
          </w:rPr>
          <w:t>123,0 километров</w:t>
        </w:r>
      </w:smartTag>
      <w:r w:rsidRPr="00813011">
        <w:rPr>
          <w:sz w:val="28"/>
          <w:szCs w:val="28"/>
        </w:rPr>
        <w:t xml:space="preserve">, протяженность теплотрасс – </w:t>
      </w:r>
      <w:smartTag w:uri="urn:schemas-microsoft-com:office:smarttags" w:element="metricconverter">
        <w:smartTagPr>
          <w:attr w:name="ProductID" w:val="7,1 км"/>
        </w:smartTagPr>
        <w:r w:rsidRPr="00813011">
          <w:rPr>
            <w:sz w:val="28"/>
            <w:szCs w:val="28"/>
          </w:rPr>
          <w:t>7,1 км</w:t>
        </w:r>
      </w:smartTag>
      <w:r w:rsidRPr="00813011">
        <w:rPr>
          <w:sz w:val="28"/>
          <w:szCs w:val="28"/>
        </w:rPr>
        <w:t>, протяженность уличного освещения – 6</w:t>
      </w:r>
      <w:r w:rsidR="00A4163B">
        <w:rPr>
          <w:sz w:val="28"/>
          <w:szCs w:val="28"/>
        </w:rPr>
        <w:t>5</w:t>
      </w:r>
      <w:r w:rsidRPr="00813011">
        <w:rPr>
          <w:sz w:val="28"/>
          <w:szCs w:val="28"/>
        </w:rPr>
        <w:t xml:space="preserve"> км. </w:t>
      </w:r>
    </w:p>
    <w:p w:rsidR="00AD6644" w:rsidRDefault="00AD6644" w:rsidP="00AD6644">
      <w:pPr>
        <w:jc w:val="both"/>
        <w:rPr>
          <w:sz w:val="28"/>
        </w:rPr>
      </w:pPr>
      <w:r w:rsidRPr="00813011">
        <w:rPr>
          <w:sz w:val="28"/>
          <w:szCs w:val="28"/>
        </w:rPr>
        <w:t xml:space="preserve">          Для технического оснащения и перевооружения организаций коммунального хозяйства Белоглинского сельского поселения Белоглинского района требуются значительные финансовые ресурсы, которых отрасль не имеет. В сложившейся ситуации решить проблему финансирования технического переоснащения организаций коммунального хозяйства без государственной поддержки практически невозможно.</w:t>
      </w:r>
      <w:r w:rsidRPr="00813011">
        <w:rPr>
          <w:sz w:val="28"/>
        </w:rPr>
        <w:t xml:space="preserve"> </w:t>
      </w:r>
    </w:p>
    <w:p w:rsidR="008115CB" w:rsidRPr="00813011" w:rsidRDefault="008115CB" w:rsidP="008115CB">
      <w:pPr>
        <w:ind w:firstLine="720"/>
        <w:jc w:val="both"/>
        <w:rPr>
          <w:sz w:val="28"/>
          <w:szCs w:val="28"/>
        </w:rPr>
      </w:pPr>
      <w:r w:rsidRPr="00813011">
        <w:rPr>
          <w:sz w:val="28"/>
          <w:szCs w:val="28"/>
        </w:rPr>
        <w:t>В Белоглинском сельском поселении Белоглинского района уличный газопровод отсутствует на ул. Калинина части ул.Пролетарской</w:t>
      </w:r>
      <w:r>
        <w:rPr>
          <w:sz w:val="28"/>
          <w:szCs w:val="28"/>
        </w:rPr>
        <w:t>, Набережной, Позднякова</w:t>
      </w:r>
      <w:r w:rsidRPr="00813011">
        <w:rPr>
          <w:sz w:val="28"/>
          <w:szCs w:val="28"/>
        </w:rPr>
        <w:t xml:space="preserve">. </w:t>
      </w:r>
    </w:p>
    <w:p w:rsidR="008115CB" w:rsidRPr="00813011" w:rsidRDefault="008115CB" w:rsidP="008115CB">
      <w:pPr>
        <w:ind w:firstLine="720"/>
        <w:jc w:val="both"/>
        <w:rPr>
          <w:sz w:val="28"/>
          <w:szCs w:val="28"/>
        </w:rPr>
      </w:pPr>
      <w:r w:rsidRPr="00813011">
        <w:rPr>
          <w:sz w:val="28"/>
          <w:szCs w:val="28"/>
        </w:rPr>
        <w:lastRenderedPageBreak/>
        <w:t>Строительство газопровода ослабит социальную напряженность в обществе, будет способствовать:</w:t>
      </w:r>
    </w:p>
    <w:p w:rsidR="008115CB" w:rsidRPr="00813011" w:rsidRDefault="008115CB" w:rsidP="008115CB">
      <w:pPr>
        <w:ind w:firstLine="720"/>
        <w:jc w:val="both"/>
        <w:rPr>
          <w:sz w:val="28"/>
          <w:szCs w:val="28"/>
        </w:rPr>
      </w:pPr>
      <w:r w:rsidRPr="00813011">
        <w:rPr>
          <w:sz w:val="28"/>
          <w:szCs w:val="28"/>
        </w:rPr>
        <w:t xml:space="preserve">- повышению уровня комфортности условий жизнедеятельности, </w:t>
      </w:r>
    </w:p>
    <w:p w:rsidR="008115CB" w:rsidRPr="00813011" w:rsidRDefault="008115CB" w:rsidP="008115CB">
      <w:pPr>
        <w:ind w:firstLine="720"/>
        <w:jc w:val="both"/>
        <w:rPr>
          <w:sz w:val="28"/>
          <w:szCs w:val="28"/>
        </w:rPr>
      </w:pPr>
      <w:r w:rsidRPr="00813011">
        <w:rPr>
          <w:sz w:val="28"/>
          <w:szCs w:val="28"/>
        </w:rPr>
        <w:t xml:space="preserve">- повышению доступности улучшения жилищных условий для сельского населения, </w:t>
      </w:r>
    </w:p>
    <w:p w:rsidR="008115CB" w:rsidRPr="00813011" w:rsidRDefault="008115CB" w:rsidP="008115CB">
      <w:pPr>
        <w:ind w:firstLine="720"/>
        <w:jc w:val="both"/>
        <w:rPr>
          <w:sz w:val="28"/>
          <w:szCs w:val="28"/>
        </w:rPr>
      </w:pPr>
      <w:r w:rsidRPr="00813011">
        <w:rPr>
          <w:sz w:val="28"/>
          <w:szCs w:val="28"/>
        </w:rPr>
        <w:t>- повышению престижности сельскохозяйственного труда и формирования в обществе позитивного отношения к сельскому образу жизни;</w:t>
      </w:r>
    </w:p>
    <w:p w:rsidR="008115CB" w:rsidRPr="008115CB" w:rsidRDefault="008115CB" w:rsidP="008115CB">
      <w:pPr>
        <w:ind w:firstLine="720"/>
        <w:jc w:val="both"/>
        <w:rPr>
          <w:sz w:val="28"/>
          <w:szCs w:val="28"/>
        </w:rPr>
      </w:pPr>
      <w:r w:rsidRPr="00813011">
        <w:rPr>
          <w:sz w:val="28"/>
          <w:szCs w:val="28"/>
        </w:rPr>
        <w:t>- улучшению демографической ситуации.</w:t>
      </w:r>
    </w:p>
    <w:p w:rsidR="00AD6644" w:rsidRPr="00813011"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813011">
        <w:rPr>
          <w:sz w:val="28"/>
        </w:rPr>
        <w:tab/>
        <w:t xml:space="preserve"> Для сокращения затрат, уменьшения потерь, сдерживания темпов роста тарифов, повышения качества продажи услуг потребителям, требуется значительное обновление основных фондов: строительство, реконструкция и замена коммунальных сетей с применением современных материалов и технологий, реконструкция коммунальных сооружений, замена морально и физически устаревшего изношенного оборудования.</w:t>
      </w:r>
    </w:p>
    <w:p w:rsidR="00AD6644" w:rsidRPr="00813011"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813011">
        <w:rPr>
          <w:sz w:val="28"/>
        </w:rPr>
        <w:tab/>
      </w:r>
      <w:r w:rsidRPr="00813011">
        <w:rPr>
          <w:sz w:val="28"/>
          <w:szCs w:val="28"/>
        </w:rPr>
        <w:t>Решение организационно-методических, экономических и правовых проблем в сфере водоснабжения, водоотведения, теплоснабжения Белоглинского сельского поселения Белоглинского района требует использования программно-целевого метода.</w:t>
      </w:r>
    </w:p>
    <w:p w:rsidR="00AD6644" w:rsidRPr="00813011" w:rsidRDefault="00AD6644" w:rsidP="00AD6644">
      <w:pPr>
        <w:jc w:val="both"/>
        <w:rPr>
          <w:sz w:val="28"/>
          <w:szCs w:val="28"/>
        </w:rPr>
      </w:pPr>
    </w:p>
    <w:p w:rsidR="00AD6644" w:rsidRPr="00601330" w:rsidRDefault="00AD6644" w:rsidP="00AD6644">
      <w:pPr>
        <w:pStyle w:val="1"/>
        <w:rPr>
          <w:b w:val="0"/>
          <w:spacing w:val="0"/>
          <w:szCs w:val="28"/>
          <w:lang w:val="ru-RU"/>
        </w:rPr>
      </w:pPr>
      <w:bookmarkStart w:id="1" w:name="sub_50200"/>
      <w:r w:rsidRPr="00601330">
        <w:rPr>
          <w:b w:val="0"/>
          <w:spacing w:val="0"/>
          <w:szCs w:val="28"/>
          <w:lang w:val="ru-RU"/>
        </w:rPr>
        <w:t xml:space="preserve">2. Цели, задачи и целевые показатели достижений целей и решения задач, сроки и этапы реализации подпрограммы </w:t>
      </w:r>
    </w:p>
    <w:bookmarkEnd w:id="1"/>
    <w:p w:rsidR="00AD6644" w:rsidRPr="00601330" w:rsidRDefault="00AD6644" w:rsidP="00AD6644">
      <w:pPr>
        <w:jc w:val="both"/>
        <w:rPr>
          <w:sz w:val="28"/>
          <w:szCs w:val="28"/>
        </w:rPr>
      </w:pPr>
    </w:p>
    <w:p w:rsidR="00AD6644" w:rsidRPr="00813011" w:rsidRDefault="00AD6644" w:rsidP="00AD6644">
      <w:pPr>
        <w:ind w:firstLine="851"/>
        <w:jc w:val="both"/>
        <w:rPr>
          <w:sz w:val="28"/>
          <w:szCs w:val="28"/>
        </w:rPr>
      </w:pPr>
      <w:r w:rsidRPr="00813011">
        <w:rPr>
          <w:sz w:val="28"/>
          <w:szCs w:val="28"/>
        </w:rPr>
        <w:t>Основные цели подпрограммы состоят в создании безопасных и благоприятных условий проживания населения и повышении качества жилищно-коммунальных услуг;</w:t>
      </w:r>
    </w:p>
    <w:p w:rsidR="00AD6644" w:rsidRPr="00813011" w:rsidRDefault="00AD6644" w:rsidP="00AD6644">
      <w:pPr>
        <w:jc w:val="both"/>
        <w:rPr>
          <w:sz w:val="28"/>
          <w:szCs w:val="28"/>
        </w:rPr>
      </w:pPr>
      <w:r w:rsidRPr="00813011">
        <w:rPr>
          <w:sz w:val="28"/>
          <w:szCs w:val="28"/>
        </w:rPr>
        <w:t xml:space="preserve">         развитие систем и объектов коммунальной инфраструктуры Белоглинского сельского поселения Белоглинского района в соответствии с потребностями жилищного и промышленного строительства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обеспечение надежности функционирования коммунального хозяйства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Для достижения этих целей предусматривается решение следующих задач:</w:t>
      </w:r>
    </w:p>
    <w:p w:rsidR="00AD6644" w:rsidRPr="00813011" w:rsidRDefault="00AD6644" w:rsidP="00AD6644">
      <w:pPr>
        <w:jc w:val="both"/>
        <w:rPr>
          <w:sz w:val="28"/>
          <w:szCs w:val="28"/>
        </w:rPr>
      </w:pPr>
      <w:r w:rsidRPr="00813011">
        <w:rPr>
          <w:sz w:val="28"/>
          <w:szCs w:val="28"/>
        </w:rPr>
        <w:t xml:space="preserve">       модернизация, строительство, реконструкция и ремонт объектов водоснабжения, водоотведения, теплоснабжения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Решение основных задач даст возможность оптимизировать затраты на добычу и транспортировку воды, развитие эффективных, экологически безопасных и безаварийных инженерных систем жизнеобеспечения, отведение и очистку хозяйственно-бытовых и производственных стоков; сократить потери и непроизводственные расходы, улучшить качество и доступность коммунальных </w:t>
      </w:r>
      <w:r w:rsidRPr="00813011">
        <w:rPr>
          <w:sz w:val="28"/>
          <w:szCs w:val="28"/>
        </w:rPr>
        <w:lastRenderedPageBreak/>
        <w:t>услуг для всех потребителей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Реализация Подпрограммы позволит:</w:t>
      </w:r>
    </w:p>
    <w:p w:rsidR="00AD6644" w:rsidRPr="00813011" w:rsidRDefault="00AD6644" w:rsidP="00AD6644">
      <w:pPr>
        <w:jc w:val="both"/>
        <w:rPr>
          <w:sz w:val="28"/>
          <w:szCs w:val="28"/>
        </w:rPr>
      </w:pPr>
      <w:r w:rsidRPr="00813011">
        <w:rPr>
          <w:sz w:val="28"/>
          <w:szCs w:val="28"/>
        </w:rPr>
        <w:t xml:space="preserve">        повысить уровень качества услуг по водоснабжению, водоотведению, теплоснабжению населенных пунктов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повысить надежность систем водоснабжения населенных пунктов;</w:t>
      </w:r>
    </w:p>
    <w:p w:rsidR="00AD6644" w:rsidRPr="00813011" w:rsidRDefault="00AD6644" w:rsidP="00AD6644">
      <w:pPr>
        <w:jc w:val="both"/>
        <w:rPr>
          <w:sz w:val="28"/>
          <w:szCs w:val="28"/>
        </w:rPr>
      </w:pPr>
      <w:r w:rsidRPr="00813011">
        <w:rPr>
          <w:sz w:val="28"/>
          <w:szCs w:val="28"/>
        </w:rPr>
        <w:t xml:space="preserve">        повысить качество питьевой воды в централизованных системах водоснабжения;</w:t>
      </w:r>
    </w:p>
    <w:p w:rsidR="00AD6644" w:rsidRPr="00813011" w:rsidRDefault="00AD6644" w:rsidP="00AD6644">
      <w:pPr>
        <w:jc w:val="both"/>
        <w:rPr>
          <w:sz w:val="28"/>
          <w:szCs w:val="28"/>
        </w:rPr>
      </w:pPr>
      <w:r w:rsidRPr="00813011">
        <w:rPr>
          <w:sz w:val="28"/>
          <w:szCs w:val="28"/>
        </w:rPr>
        <w:t xml:space="preserve">        обеспечить развитие инфраструктуры Белоглинского сельского поселения Белоглинского района, повысить степень благоустройства поселения.</w:t>
      </w:r>
    </w:p>
    <w:p w:rsidR="00AD6644" w:rsidRPr="00813011" w:rsidRDefault="00AD6644" w:rsidP="00AD6644">
      <w:pPr>
        <w:jc w:val="both"/>
        <w:rPr>
          <w:sz w:val="28"/>
          <w:szCs w:val="28"/>
        </w:rPr>
      </w:pPr>
      <w:r w:rsidRPr="00813011">
        <w:rPr>
          <w:sz w:val="28"/>
          <w:szCs w:val="28"/>
        </w:rPr>
        <w:t xml:space="preserve">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а также в долгосрочной перспективе обеспечение полноценного водоснабжения всех объектов и потребителей на территории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В результате реализации Подпрограммы планируется достигнуть снижения потерь воды в сетях в целом по Белоглинскому сельскому поселению.</w:t>
      </w:r>
    </w:p>
    <w:p w:rsidR="00AD6644" w:rsidRPr="00813011" w:rsidRDefault="00AD6644" w:rsidP="00AD6644">
      <w:pPr>
        <w:jc w:val="both"/>
        <w:rPr>
          <w:sz w:val="28"/>
          <w:szCs w:val="28"/>
        </w:rPr>
      </w:pPr>
      <w:r w:rsidRPr="00813011">
        <w:rPr>
          <w:sz w:val="28"/>
          <w:szCs w:val="28"/>
        </w:rPr>
        <w:t xml:space="preserve">        Реализация мероприятий Подпрограммы позволит:</w:t>
      </w:r>
    </w:p>
    <w:p w:rsidR="00AD6644" w:rsidRPr="00813011" w:rsidRDefault="00AD6644" w:rsidP="00AD6644">
      <w:pPr>
        <w:jc w:val="both"/>
        <w:rPr>
          <w:sz w:val="28"/>
          <w:szCs w:val="28"/>
        </w:rPr>
      </w:pPr>
      <w:r w:rsidRPr="00813011">
        <w:rPr>
          <w:sz w:val="28"/>
          <w:szCs w:val="28"/>
        </w:rPr>
        <w:t xml:space="preserve">        обеспечить финансовую стабильность работы предприятий коммунального комплекса </w:t>
      </w:r>
      <w:r>
        <w:rPr>
          <w:sz w:val="28"/>
          <w:szCs w:val="28"/>
        </w:rPr>
        <w:t>Белоглинского</w:t>
      </w:r>
      <w:r w:rsidRPr="00813011">
        <w:rPr>
          <w:sz w:val="28"/>
          <w:szCs w:val="28"/>
        </w:rPr>
        <w:t xml:space="preserve"> сельского поселения </w:t>
      </w:r>
      <w:r>
        <w:rPr>
          <w:sz w:val="28"/>
          <w:szCs w:val="28"/>
        </w:rPr>
        <w:t>Белоглинского</w:t>
      </w:r>
      <w:r w:rsidRPr="00813011">
        <w:rPr>
          <w:sz w:val="28"/>
          <w:szCs w:val="28"/>
        </w:rPr>
        <w:t xml:space="preserve"> района, в том числе за счет увеличения стоимости основных фондов этих организаций;</w:t>
      </w:r>
    </w:p>
    <w:p w:rsidR="00AD6644" w:rsidRPr="00813011" w:rsidRDefault="00AD6644" w:rsidP="00AD6644">
      <w:pPr>
        <w:jc w:val="both"/>
        <w:rPr>
          <w:sz w:val="28"/>
          <w:szCs w:val="28"/>
        </w:rPr>
      </w:pPr>
      <w:r w:rsidRPr="00813011">
        <w:rPr>
          <w:sz w:val="28"/>
          <w:szCs w:val="28"/>
        </w:rPr>
        <w:t xml:space="preserve">          сформировать рыночные механизмы управления жилищно-коммунальным хозяйством, повысить инвестиционную привлекательность коммунального комплекса и создать условия для привлечения внебюджетных инвестиций в модернизацию и развитие этой отрасли;</w:t>
      </w:r>
    </w:p>
    <w:p w:rsidR="00AD6644" w:rsidRPr="00813011" w:rsidRDefault="00AD6644" w:rsidP="00AD6644">
      <w:pPr>
        <w:jc w:val="both"/>
        <w:rPr>
          <w:sz w:val="28"/>
          <w:szCs w:val="28"/>
        </w:rPr>
      </w:pPr>
      <w:r w:rsidRPr="00813011">
        <w:rPr>
          <w:sz w:val="28"/>
          <w:szCs w:val="28"/>
        </w:rPr>
        <w:t xml:space="preserve">         создать конкурентную среду в сфере предоставления жилищно-коммунальных услуг.</w:t>
      </w:r>
    </w:p>
    <w:p w:rsidR="00AD6644" w:rsidRPr="00813011" w:rsidRDefault="00AD6644" w:rsidP="00AD6644">
      <w:pPr>
        <w:jc w:val="both"/>
        <w:rPr>
          <w:sz w:val="28"/>
          <w:szCs w:val="28"/>
        </w:rPr>
      </w:pPr>
      <w:r w:rsidRPr="00813011">
        <w:rPr>
          <w:sz w:val="28"/>
          <w:szCs w:val="28"/>
        </w:rPr>
        <w:t xml:space="preserve">         Для оценки эффективности реализации Подпрограммы в целом предполагается использовать критерии, указанные в таблице.</w:t>
      </w:r>
    </w:p>
    <w:p w:rsidR="00AD6644" w:rsidRPr="00813011" w:rsidRDefault="00AD6644" w:rsidP="00AD6644">
      <w:pPr>
        <w:ind w:firstLine="851"/>
        <w:jc w:val="both"/>
        <w:rPr>
          <w:sz w:val="28"/>
          <w:szCs w:val="28"/>
        </w:rPr>
      </w:pPr>
      <w:r w:rsidRPr="00813011">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2835"/>
        <w:gridCol w:w="284"/>
        <w:gridCol w:w="2693"/>
        <w:gridCol w:w="3260"/>
      </w:tblGrid>
      <w:tr w:rsidR="00AD6644" w:rsidRPr="00813011" w:rsidTr="00A87940">
        <w:tc>
          <w:tcPr>
            <w:tcW w:w="567" w:type="dxa"/>
            <w:vMerge w:val="restart"/>
          </w:tcPr>
          <w:p w:rsidR="00AD6644" w:rsidRPr="00813011" w:rsidRDefault="00AD6644" w:rsidP="00A87940">
            <w:pPr>
              <w:jc w:val="center"/>
            </w:pPr>
            <w:r w:rsidRPr="00813011">
              <w:t>№ п/п</w:t>
            </w:r>
          </w:p>
        </w:tc>
        <w:tc>
          <w:tcPr>
            <w:tcW w:w="2835" w:type="dxa"/>
            <w:vMerge w:val="restart"/>
          </w:tcPr>
          <w:p w:rsidR="00AD6644" w:rsidRPr="00813011" w:rsidRDefault="00AD6644" w:rsidP="00A87940">
            <w:pPr>
              <w:jc w:val="center"/>
            </w:pPr>
            <w:r w:rsidRPr="00813011">
              <w:t>Коммунальные системы</w:t>
            </w:r>
          </w:p>
        </w:tc>
        <w:tc>
          <w:tcPr>
            <w:tcW w:w="2977" w:type="dxa"/>
            <w:gridSpan w:val="2"/>
            <w:vMerge w:val="restart"/>
          </w:tcPr>
          <w:p w:rsidR="00AD6644" w:rsidRPr="00813011" w:rsidRDefault="00AD6644" w:rsidP="00A87940">
            <w:pPr>
              <w:jc w:val="center"/>
            </w:pPr>
            <w:r w:rsidRPr="00813011">
              <w:t>Целевые индикаторы</w:t>
            </w:r>
          </w:p>
        </w:tc>
        <w:tc>
          <w:tcPr>
            <w:tcW w:w="3260" w:type="dxa"/>
          </w:tcPr>
          <w:p w:rsidR="00AD6644" w:rsidRPr="00813011" w:rsidRDefault="00AD6644" w:rsidP="00A87940">
            <w:pPr>
              <w:jc w:val="center"/>
            </w:pPr>
            <w:r w:rsidRPr="00813011">
              <w:t>Базовые показатели</w:t>
            </w:r>
          </w:p>
        </w:tc>
      </w:tr>
      <w:tr w:rsidR="00EA2225" w:rsidRPr="00813011" w:rsidTr="00183963">
        <w:tc>
          <w:tcPr>
            <w:tcW w:w="567" w:type="dxa"/>
            <w:vMerge/>
          </w:tcPr>
          <w:p w:rsidR="00EA2225" w:rsidRPr="00813011" w:rsidRDefault="00EA2225" w:rsidP="00A87940">
            <w:pPr>
              <w:jc w:val="center"/>
            </w:pPr>
          </w:p>
        </w:tc>
        <w:tc>
          <w:tcPr>
            <w:tcW w:w="2835" w:type="dxa"/>
            <w:vMerge/>
          </w:tcPr>
          <w:p w:rsidR="00EA2225" w:rsidRPr="00813011" w:rsidRDefault="00EA2225" w:rsidP="00A87940">
            <w:pPr>
              <w:jc w:val="center"/>
            </w:pPr>
          </w:p>
        </w:tc>
        <w:tc>
          <w:tcPr>
            <w:tcW w:w="2977" w:type="dxa"/>
            <w:gridSpan w:val="2"/>
            <w:vMerge/>
          </w:tcPr>
          <w:p w:rsidR="00EA2225" w:rsidRPr="00813011" w:rsidRDefault="00EA2225" w:rsidP="00A87940">
            <w:pPr>
              <w:jc w:val="center"/>
              <w:rPr>
                <w:sz w:val="28"/>
                <w:szCs w:val="28"/>
              </w:rPr>
            </w:pPr>
          </w:p>
        </w:tc>
        <w:tc>
          <w:tcPr>
            <w:tcW w:w="3260" w:type="dxa"/>
          </w:tcPr>
          <w:p w:rsidR="00EA2225" w:rsidRPr="00813011" w:rsidRDefault="00EA2225" w:rsidP="00A4163B">
            <w:pPr>
              <w:jc w:val="center"/>
            </w:pPr>
            <w:r>
              <w:t>2022-2026</w:t>
            </w:r>
          </w:p>
        </w:tc>
      </w:tr>
      <w:tr w:rsidR="00AD6644" w:rsidRPr="00813011" w:rsidTr="00A87940">
        <w:tc>
          <w:tcPr>
            <w:tcW w:w="9639" w:type="dxa"/>
            <w:gridSpan w:val="5"/>
          </w:tcPr>
          <w:p w:rsidR="00AD6644" w:rsidRPr="00813011" w:rsidRDefault="00AD6644" w:rsidP="00A87940">
            <w:pPr>
              <w:jc w:val="center"/>
            </w:pPr>
            <w:r w:rsidRPr="00813011">
              <w:t>Подпрограмма</w:t>
            </w:r>
          </w:p>
          <w:p w:rsidR="00AD6644" w:rsidRPr="00813011" w:rsidRDefault="00AD6644" w:rsidP="00A87940">
            <w:pPr>
              <w:jc w:val="center"/>
            </w:pPr>
            <w:r w:rsidRPr="00813011">
              <w:t>«Содержание и развитие коммунальной инфраструктуры Белоглинского сельского пос</w:t>
            </w:r>
            <w:r w:rsidR="000F1DA3">
              <w:t>еления Белоглинского района</w:t>
            </w:r>
            <w:r w:rsidRPr="00813011">
              <w:t>»</w:t>
            </w:r>
          </w:p>
          <w:p w:rsidR="00AD6644" w:rsidRPr="00813011" w:rsidRDefault="00AD6644" w:rsidP="00A87940">
            <w:pPr>
              <w:jc w:val="center"/>
            </w:pPr>
          </w:p>
        </w:tc>
      </w:tr>
      <w:tr w:rsidR="00AD6644" w:rsidRPr="00813011" w:rsidTr="00A87940">
        <w:tc>
          <w:tcPr>
            <w:tcW w:w="9639" w:type="dxa"/>
            <w:gridSpan w:val="5"/>
          </w:tcPr>
          <w:p w:rsidR="00AD6644" w:rsidRPr="00813011" w:rsidRDefault="00AD6644" w:rsidP="00A87940">
            <w:pPr>
              <w:numPr>
                <w:ilvl w:val="0"/>
                <w:numId w:val="34"/>
              </w:numPr>
            </w:pPr>
            <w:r w:rsidRPr="00813011">
              <w:t>Теплоэнергетическое хозяйство</w:t>
            </w:r>
          </w:p>
        </w:tc>
      </w:tr>
      <w:tr w:rsidR="00EA2225" w:rsidRPr="00813011" w:rsidTr="00183963">
        <w:trPr>
          <w:trHeight w:val="570"/>
        </w:trPr>
        <w:tc>
          <w:tcPr>
            <w:tcW w:w="567" w:type="dxa"/>
            <w:vMerge w:val="restart"/>
          </w:tcPr>
          <w:p w:rsidR="00EA2225" w:rsidRPr="00813011" w:rsidRDefault="00EA2225" w:rsidP="00A87940">
            <w:pPr>
              <w:jc w:val="center"/>
            </w:pPr>
            <w:r w:rsidRPr="00813011">
              <w:t>1.</w:t>
            </w:r>
          </w:p>
        </w:tc>
        <w:tc>
          <w:tcPr>
            <w:tcW w:w="3119" w:type="dxa"/>
            <w:gridSpan w:val="2"/>
            <w:vMerge w:val="restart"/>
          </w:tcPr>
          <w:p w:rsidR="00EA2225" w:rsidRPr="00813011" w:rsidRDefault="00EA2225" w:rsidP="00A87940">
            <w:pPr>
              <w:pStyle w:val="aff4"/>
              <w:jc w:val="both"/>
              <w:rPr>
                <w:rFonts w:ascii="Times New Roman" w:hAnsi="Times New Roman" w:cs="Times New Roman"/>
              </w:rPr>
            </w:pPr>
            <w:r w:rsidRPr="00813011">
              <w:rPr>
                <w:rFonts w:ascii="Times New Roman" w:hAnsi="Times New Roman" w:cs="Times New Roman"/>
                <w:shd w:val="clear" w:color="auto" w:fill="FFFFFF"/>
              </w:rPr>
              <w:t xml:space="preserve">Надежность обслуживания систем теплоснабжения. Повышение надежности работы системы теплоснабжения в соответствии с нормативными требованиями. Качество услуг, предоставляемых </w:t>
            </w:r>
            <w:r w:rsidRPr="00813011">
              <w:rPr>
                <w:rFonts w:ascii="Times New Roman" w:hAnsi="Times New Roman" w:cs="Times New Roman"/>
                <w:shd w:val="clear" w:color="auto" w:fill="FFFFFF"/>
              </w:rPr>
              <w:lastRenderedPageBreak/>
              <w:t>населению.</w:t>
            </w:r>
          </w:p>
        </w:tc>
        <w:tc>
          <w:tcPr>
            <w:tcW w:w="2693" w:type="dxa"/>
          </w:tcPr>
          <w:p w:rsidR="00EA2225" w:rsidRPr="00813011" w:rsidRDefault="00EA2225" w:rsidP="00A87940">
            <w:pPr>
              <w:widowControl w:val="0"/>
              <w:autoSpaceDE w:val="0"/>
            </w:pPr>
            <w:r w:rsidRPr="00813011">
              <w:lastRenderedPageBreak/>
              <w:t>Количество  аварий и повреждений сетей в год</w:t>
            </w:r>
          </w:p>
        </w:tc>
        <w:tc>
          <w:tcPr>
            <w:tcW w:w="3260" w:type="dxa"/>
          </w:tcPr>
          <w:p w:rsidR="00EA2225" w:rsidRPr="00813011" w:rsidRDefault="00EA2225" w:rsidP="00A87940">
            <w:pPr>
              <w:jc w:val="center"/>
            </w:pPr>
            <w:r w:rsidRPr="00813011">
              <w:t>-</w:t>
            </w:r>
          </w:p>
          <w:p w:rsidR="00EA2225" w:rsidRPr="00813011" w:rsidRDefault="00EA2225" w:rsidP="00EA2225"/>
        </w:tc>
      </w:tr>
      <w:tr w:rsidR="00EA2225" w:rsidRPr="00813011" w:rsidTr="00183963">
        <w:trPr>
          <w:trHeight w:val="67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pStyle w:val="aff4"/>
              <w:jc w:val="both"/>
              <w:rPr>
                <w:rFonts w:ascii="Times New Roman" w:hAnsi="Times New Roman" w:cs="Times New Roman"/>
                <w:shd w:val="clear" w:color="auto" w:fill="FFFFFF"/>
              </w:rPr>
            </w:pPr>
          </w:p>
        </w:tc>
        <w:tc>
          <w:tcPr>
            <w:tcW w:w="2693" w:type="dxa"/>
          </w:tcPr>
          <w:p w:rsidR="00EA2225" w:rsidRPr="00813011" w:rsidRDefault="00EA2225" w:rsidP="00A87940">
            <w:pPr>
              <w:widowControl w:val="0"/>
              <w:autoSpaceDE w:val="0"/>
            </w:pPr>
            <w:r w:rsidRPr="00813011">
              <w:t>Износ тепловых сетей, %</w:t>
            </w:r>
          </w:p>
        </w:tc>
        <w:tc>
          <w:tcPr>
            <w:tcW w:w="3260" w:type="dxa"/>
          </w:tcPr>
          <w:p w:rsidR="00EA2225" w:rsidRPr="00813011" w:rsidRDefault="00005953" w:rsidP="00005953">
            <w:pPr>
              <w:jc w:val="center"/>
            </w:pPr>
            <w:r>
              <w:t>69</w:t>
            </w:r>
            <w:r w:rsidR="00EA2225">
              <w:t>-</w:t>
            </w:r>
            <w:r>
              <w:t>59</w:t>
            </w:r>
          </w:p>
        </w:tc>
      </w:tr>
      <w:tr w:rsidR="00EA2225" w:rsidRPr="00813011" w:rsidTr="00183963">
        <w:trPr>
          <w:trHeight w:val="67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pStyle w:val="aff4"/>
              <w:jc w:val="both"/>
              <w:rPr>
                <w:rFonts w:ascii="Times New Roman" w:hAnsi="Times New Roman" w:cs="Times New Roman"/>
                <w:shd w:val="clear" w:color="auto" w:fill="FFFFFF"/>
              </w:rPr>
            </w:pPr>
          </w:p>
        </w:tc>
        <w:tc>
          <w:tcPr>
            <w:tcW w:w="2693" w:type="dxa"/>
          </w:tcPr>
          <w:p w:rsidR="00EA2225" w:rsidRPr="00813011" w:rsidRDefault="00EA2225" w:rsidP="00A87940">
            <w:pPr>
              <w:widowControl w:val="0"/>
              <w:autoSpaceDE w:val="0"/>
            </w:pPr>
            <w:r w:rsidRPr="00813011">
              <w:t>Протяженность сетей, нуждающихся в замене км</w:t>
            </w:r>
          </w:p>
        </w:tc>
        <w:tc>
          <w:tcPr>
            <w:tcW w:w="3260" w:type="dxa"/>
          </w:tcPr>
          <w:p w:rsidR="00EA2225" w:rsidRPr="00813011" w:rsidRDefault="00EA2225" w:rsidP="00A87940">
            <w:pPr>
              <w:jc w:val="center"/>
            </w:pPr>
            <w:r>
              <w:t>1</w:t>
            </w:r>
          </w:p>
        </w:tc>
      </w:tr>
      <w:tr w:rsidR="00AD6644" w:rsidRPr="00813011" w:rsidTr="00A87940">
        <w:tc>
          <w:tcPr>
            <w:tcW w:w="9639" w:type="dxa"/>
            <w:gridSpan w:val="5"/>
          </w:tcPr>
          <w:p w:rsidR="00AD6644" w:rsidRPr="00813011" w:rsidRDefault="00AD6644" w:rsidP="00A87940">
            <w:r w:rsidRPr="00813011">
              <w:lastRenderedPageBreak/>
              <w:t>2.Водопроводно-канализационное хозяйство</w:t>
            </w:r>
          </w:p>
        </w:tc>
      </w:tr>
      <w:tr w:rsidR="00EA2225" w:rsidRPr="00813011" w:rsidTr="00EA2225">
        <w:trPr>
          <w:trHeight w:val="525"/>
        </w:trPr>
        <w:tc>
          <w:tcPr>
            <w:tcW w:w="567" w:type="dxa"/>
            <w:vMerge w:val="restart"/>
          </w:tcPr>
          <w:p w:rsidR="00EA2225" w:rsidRPr="00813011" w:rsidRDefault="00EA2225" w:rsidP="00A87940">
            <w:pPr>
              <w:jc w:val="center"/>
            </w:pPr>
          </w:p>
        </w:tc>
        <w:tc>
          <w:tcPr>
            <w:tcW w:w="3119" w:type="dxa"/>
            <w:gridSpan w:val="2"/>
            <w:vMerge w:val="restart"/>
          </w:tcPr>
          <w:p w:rsidR="00EA2225" w:rsidRPr="00813011" w:rsidRDefault="00EA2225" w:rsidP="00A87940">
            <w:pPr>
              <w:widowControl w:val="0"/>
              <w:suppressAutoHyphens/>
              <w:autoSpaceDE w:val="0"/>
              <w:rPr>
                <w:lang w:eastAsia="ar-SA"/>
              </w:rPr>
            </w:pPr>
            <w:r w:rsidRPr="00813011">
              <w:rPr>
                <w:lang w:eastAsia="ar-SA"/>
              </w:rPr>
              <w:t xml:space="preserve">Надежность обслуживания систем водоснабжения и водоотведения. </w:t>
            </w:r>
          </w:p>
          <w:p w:rsidR="00EA2225" w:rsidRPr="00813011" w:rsidRDefault="00EA2225" w:rsidP="00A87940">
            <w:pPr>
              <w:widowControl w:val="0"/>
              <w:autoSpaceDE w:val="0"/>
              <w:autoSpaceDN w:val="0"/>
              <w:adjustRightInd w:val="0"/>
              <w:jc w:val="both"/>
            </w:pPr>
            <w:r w:rsidRPr="00813011">
              <w:rPr>
                <w:lang w:eastAsia="ar-SA"/>
              </w:rPr>
              <w:t>Повышение надежности работы системы водоснабжения и водоотведения в соответствии с нормативными требованиями. Качество услуг, предоставляемых населению.</w:t>
            </w:r>
          </w:p>
        </w:tc>
        <w:tc>
          <w:tcPr>
            <w:tcW w:w="2693" w:type="dxa"/>
          </w:tcPr>
          <w:p w:rsidR="00EA2225" w:rsidRPr="00813011" w:rsidRDefault="00EA2225" w:rsidP="00A87940">
            <w:pPr>
              <w:widowControl w:val="0"/>
              <w:autoSpaceDE w:val="0"/>
            </w:pPr>
            <w:r w:rsidRPr="00813011">
              <w:t>Количество аварий и повреждений водопроводных сетей в год</w:t>
            </w:r>
          </w:p>
        </w:tc>
        <w:tc>
          <w:tcPr>
            <w:tcW w:w="3260" w:type="dxa"/>
          </w:tcPr>
          <w:p w:rsidR="00EA2225" w:rsidRPr="00813011" w:rsidRDefault="00EA2225" w:rsidP="00A87940">
            <w:pPr>
              <w:jc w:val="center"/>
            </w:pPr>
            <w:r>
              <w:t>20-16</w:t>
            </w:r>
          </w:p>
        </w:tc>
      </w:tr>
      <w:tr w:rsidR="00EA2225" w:rsidRPr="00813011" w:rsidTr="00EA2225">
        <w:trPr>
          <w:trHeight w:val="70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widowControl w:val="0"/>
              <w:suppressAutoHyphens/>
              <w:autoSpaceDE w:val="0"/>
              <w:rPr>
                <w:lang w:eastAsia="ar-SA"/>
              </w:rPr>
            </w:pPr>
          </w:p>
        </w:tc>
        <w:tc>
          <w:tcPr>
            <w:tcW w:w="2693" w:type="dxa"/>
          </w:tcPr>
          <w:p w:rsidR="00EA2225" w:rsidRPr="00813011" w:rsidRDefault="00EA2225" w:rsidP="00A87940">
            <w:pPr>
              <w:widowControl w:val="0"/>
              <w:autoSpaceDE w:val="0"/>
            </w:pPr>
            <w:r w:rsidRPr="00813011">
              <w:t>Износ водопроводных сетей (ХВС),%</w:t>
            </w:r>
          </w:p>
        </w:tc>
        <w:tc>
          <w:tcPr>
            <w:tcW w:w="3260" w:type="dxa"/>
          </w:tcPr>
          <w:p w:rsidR="00EA2225" w:rsidRPr="00813011" w:rsidRDefault="00EA2225" w:rsidP="00005953">
            <w:pPr>
              <w:jc w:val="center"/>
            </w:pPr>
            <w:r>
              <w:t>3</w:t>
            </w:r>
            <w:r w:rsidR="00005953">
              <w:t>9</w:t>
            </w:r>
            <w:r>
              <w:t>-3</w:t>
            </w:r>
            <w:r w:rsidR="00005953">
              <w:t>5</w:t>
            </w:r>
          </w:p>
        </w:tc>
      </w:tr>
      <w:tr w:rsidR="00EA2225" w:rsidRPr="00813011" w:rsidTr="00EA2225">
        <w:trPr>
          <w:trHeight w:val="70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widowControl w:val="0"/>
              <w:suppressAutoHyphens/>
              <w:autoSpaceDE w:val="0"/>
              <w:rPr>
                <w:lang w:eastAsia="ar-SA"/>
              </w:rPr>
            </w:pPr>
          </w:p>
        </w:tc>
        <w:tc>
          <w:tcPr>
            <w:tcW w:w="2693" w:type="dxa"/>
          </w:tcPr>
          <w:p w:rsidR="00EA2225" w:rsidRPr="00813011" w:rsidRDefault="00EA2225" w:rsidP="00A87940">
            <w:pPr>
              <w:widowControl w:val="0"/>
              <w:autoSpaceDE w:val="0"/>
            </w:pPr>
            <w:r w:rsidRPr="00813011">
              <w:t>Протяженность сетей ХВС, нуждающихся в замене, км</w:t>
            </w:r>
          </w:p>
        </w:tc>
        <w:tc>
          <w:tcPr>
            <w:tcW w:w="3260" w:type="dxa"/>
          </w:tcPr>
          <w:p w:rsidR="00EA2225" w:rsidRPr="00813011" w:rsidRDefault="00005953" w:rsidP="00005953">
            <w:pPr>
              <w:jc w:val="center"/>
            </w:pPr>
            <w:r>
              <w:t>33</w:t>
            </w:r>
            <w:r w:rsidR="00EA2225">
              <w:t>-</w:t>
            </w:r>
            <w:r>
              <w:t>29</w:t>
            </w:r>
          </w:p>
        </w:tc>
      </w:tr>
      <w:tr w:rsidR="00EA2225" w:rsidRPr="00813011" w:rsidTr="00183963">
        <w:trPr>
          <w:trHeight w:val="1630"/>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widowControl w:val="0"/>
              <w:suppressAutoHyphens/>
              <w:autoSpaceDE w:val="0"/>
              <w:rPr>
                <w:lang w:eastAsia="ar-SA"/>
              </w:rPr>
            </w:pPr>
          </w:p>
        </w:tc>
        <w:tc>
          <w:tcPr>
            <w:tcW w:w="5953" w:type="dxa"/>
            <w:gridSpan w:val="2"/>
          </w:tcPr>
          <w:p w:rsidR="00EA2225" w:rsidRPr="00813011" w:rsidRDefault="00EA2225" w:rsidP="00A87940">
            <w:pPr>
              <w:jc w:val="center"/>
            </w:pPr>
          </w:p>
        </w:tc>
      </w:tr>
    </w:tbl>
    <w:p w:rsidR="00AD6644" w:rsidRPr="00813011" w:rsidRDefault="00AD6644" w:rsidP="00AD6644">
      <w:pPr>
        <w:ind w:firstLine="360"/>
        <w:jc w:val="both"/>
        <w:rPr>
          <w:sz w:val="28"/>
          <w:szCs w:val="28"/>
        </w:rPr>
      </w:pPr>
      <w:r w:rsidRPr="00813011">
        <w:rPr>
          <w:sz w:val="28"/>
          <w:szCs w:val="28"/>
        </w:rPr>
        <w:t xml:space="preserve">        Срок реализации подпрограммы: 20</w:t>
      </w:r>
      <w:r w:rsidR="00EA2225">
        <w:rPr>
          <w:sz w:val="28"/>
          <w:szCs w:val="28"/>
        </w:rPr>
        <w:t>22</w:t>
      </w:r>
      <w:r w:rsidRPr="00813011">
        <w:rPr>
          <w:sz w:val="28"/>
          <w:szCs w:val="28"/>
        </w:rPr>
        <w:t> - 20</w:t>
      </w:r>
      <w:r w:rsidR="00A4163B">
        <w:rPr>
          <w:sz w:val="28"/>
          <w:szCs w:val="28"/>
        </w:rPr>
        <w:t>2</w:t>
      </w:r>
      <w:r w:rsidR="00EA2225">
        <w:rPr>
          <w:sz w:val="28"/>
          <w:szCs w:val="28"/>
        </w:rPr>
        <w:t>6</w:t>
      </w:r>
      <w:r w:rsidRPr="00813011">
        <w:rPr>
          <w:sz w:val="28"/>
          <w:szCs w:val="28"/>
        </w:rPr>
        <w:t xml:space="preserve"> годы.</w:t>
      </w:r>
    </w:p>
    <w:p w:rsidR="00AD6644" w:rsidRPr="00813011" w:rsidRDefault="00AD6644" w:rsidP="00AD6644">
      <w:pPr>
        <w:jc w:val="both"/>
        <w:rPr>
          <w:sz w:val="28"/>
          <w:szCs w:val="28"/>
        </w:rPr>
      </w:pPr>
    </w:p>
    <w:p w:rsidR="00AD6644" w:rsidRPr="00813011" w:rsidRDefault="00AD6644" w:rsidP="00AD6644">
      <w:pPr>
        <w:jc w:val="both"/>
        <w:rPr>
          <w:sz w:val="28"/>
          <w:szCs w:val="28"/>
        </w:rPr>
        <w:sectPr w:rsidR="00AD6644" w:rsidRPr="00813011" w:rsidSect="0090555A">
          <w:headerReference w:type="default" r:id="rId9"/>
          <w:pgSz w:w="11905" w:h="16837"/>
          <w:pgMar w:top="426" w:right="567" w:bottom="567" w:left="1418" w:header="720" w:footer="720" w:gutter="0"/>
          <w:cols w:space="720"/>
          <w:noEndnote/>
          <w:titlePg/>
          <w:docGrid w:linePitch="326"/>
        </w:sectPr>
      </w:pPr>
    </w:p>
    <w:p w:rsidR="00AD6644" w:rsidRPr="00CE31C4" w:rsidRDefault="00AD6644" w:rsidP="00AD6644">
      <w:pPr>
        <w:pStyle w:val="1"/>
        <w:rPr>
          <w:b w:val="0"/>
          <w:szCs w:val="28"/>
          <w:lang w:val="ru-RU"/>
        </w:rPr>
      </w:pPr>
      <w:bookmarkStart w:id="2" w:name="sub_50300"/>
      <w:r w:rsidRPr="00CE31C4">
        <w:rPr>
          <w:b w:val="0"/>
          <w:szCs w:val="28"/>
          <w:lang w:val="ru-RU"/>
        </w:rPr>
        <w:lastRenderedPageBreak/>
        <w:t>3.</w:t>
      </w:r>
      <w:r w:rsidRPr="008E4269">
        <w:rPr>
          <w:b w:val="0"/>
          <w:spacing w:val="0"/>
          <w:szCs w:val="28"/>
          <w:lang w:val="ru-RU"/>
        </w:rPr>
        <w:t>П</w:t>
      </w:r>
      <w:r w:rsidR="008E4269" w:rsidRPr="008E4269">
        <w:rPr>
          <w:b w:val="0"/>
          <w:spacing w:val="0"/>
          <w:szCs w:val="28"/>
          <w:lang w:val="ru-RU"/>
        </w:rPr>
        <w:t>еречень</w:t>
      </w:r>
    </w:p>
    <w:p w:rsidR="00AD6644" w:rsidRPr="00813011" w:rsidRDefault="00AD6644" w:rsidP="00AD6644">
      <w:pPr>
        <w:ind w:firstLine="360"/>
        <w:jc w:val="center"/>
        <w:rPr>
          <w:sz w:val="28"/>
          <w:szCs w:val="28"/>
        </w:rPr>
      </w:pPr>
      <w:r w:rsidRPr="00813011">
        <w:rPr>
          <w:sz w:val="28"/>
          <w:szCs w:val="28"/>
        </w:rPr>
        <w:t xml:space="preserve">мероприятий подпрограммы «Содержание и развитие коммунальной инфраструктуры </w:t>
      </w:r>
    </w:p>
    <w:p w:rsidR="00AD6644" w:rsidRPr="00813011" w:rsidRDefault="00AD6644" w:rsidP="00AD6644">
      <w:pPr>
        <w:ind w:firstLine="360"/>
        <w:jc w:val="center"/>
        <w:rPr>
          <w:sz w:val="28"/>
          <w:szCs w:val="28"/>
        </w:rPr>
      </w:pPr>
      <w:r w:rsidRPr="00813011">
        <w:rPr>
          <w:sz w:val="28"/>
          <w:szCs w:val="28"/>
        </w:rPr>
        <w:t xml:space="preserve">Белоглинского сельского поселения Белоглинского района» </w:t>
      </w:r>
    </w:p>
    <w:p w:rsidR="00AD6644" w:rsidRPr="00813011" w:rsidRDefault="00AD6644" w:rsidP="00AD6644"/>
    <w:tbl>
      <w:tblPr>
        <w:tblW w:w="153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93"/>
        <w:gridCol w:w="2773"/>
        <w:gridCol w:w="1987"/>
        <w:gridCol w:w="9"/>
        <w:gridCol w:w="1560"/>
        <w:gridCol w:w="856"/>
        <w:gridCol w:w="850"/>
        <w:gridCol w:w="850"/>
        <w:gridCol w:w="851"/>
        <w:gridCol w:w="851"/>
        <w:gridCol w:w="1985"/>
        <w:gridCol w:w="1844"/>
      </w:tblGrid>
      <w:tr w:rsidR="00183963" w:rsidRPr="00813011" w:rsidTr="00CE1D34">
        <w:trPr>
          <w:trHeight w:val="320"/>
        </w:trPr>
        <w:tc>
          <w:tcPr>
            <w:tcW w:w="893" w:type="dxa"/>
            <w:vMerge w:val="restart"/>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п/п</w:t>
            </w:r>
          </w:p>
        </w:tc>
        <w:tc>
          <w:tcPr>
            <w:tcW w:w="2773"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Наименование мероприятия</w:t>
            </w:r>
          </w:p>
          <w:p w:rsidR="00183963" w:rsidRPr="00813011" w:rsidRDefault="00183963" w:rsidP="00A87940">
            <w:pPr>
              <w:jc w:val="center"/>
            </w:pPr>
          </w:p>
        </w:tc>
        <w:tc>
          <w:tcPr>
            <w:tcW w:w="1987" w:type="dxa"/>
            <w:vMerge w:val="restart"/>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Источник финансирования </w:t>
            </w:r>
          </w:p>
        </w:tc>
        <w:tc>
          <w:tcPr>
            <w:tcW w:w="1569" w:type="dxa"/>
            <w:gridSpan w:val="2"/>
            <w:vMerge w:val="restart"/>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Объем финансирования,</w:t>
            </w:r>
          </w:p>
          <w:p w:rsidR="00183963" w:rsidRPr="00813011" w:rsidRDefault="00183963" w:rsidP="00A87940">
            <w:pPr>
              <w:jc w:val="center"/>
            </w:pPr>
            <w:r w:rsidRPr="00813011">
              <w:t>всего (тыс.руб.)</w:t>
            </w:r>
          </w:p>
        </w:tc>
        <w:tc>
          <w:tcPr>
            <w:tcW w:w="4258" w:type="dxa"/>
            <w:gridSpan w:val="5"/>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В том числе по годам        </w:t>
            </w:r>
          </w:p>
        </w:tc>
        <w:tc>
          <w:tcPr>
            <w:tcW w:w="1985"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Непосредственный результат реализации мероприятия </w:t>
            </w:r>
          </w:p>
        </w:tc>
        <w:tc>
          <w:tcPr>
            <w:tcW w:w="1844"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Муниципальный заказчик, главный распорядитель бюджетных средств, исполнитель</w:t>
            </w:r>
          </w:p>
        </w:tc>
      </w:tr>
      <w:tr w:rsidR="00183963" w:rsidRPr="00813011" w:rsidTr="00CE1D34">
        <w:trPr>
          <w:trHeight w:val="780"/>
        </w:trPr>
        <w:tc>
          <w:tcPr>
            <w:tcW w:w="893" w:type="dxa"/>
            <w:vMerge/>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2773" w:type="dxa"/>
            <w:vMerge/>
            <w:tcBorders>
              <w:left w:val="single" w:sz="4" w:space="0" w:color="auto"/>
              <w:right w:val="single" w:sz="4" w:space="0" w:color="auto"/>
            </w:tcBorders>
            <w:vAlign w:val="center"/>
          </w:tcPr>
          <w:p w:rsidR="00183963" w:rsidRPr="00813011" w:rsidRDefault="00183963" w:rsidP="00A87940">
            <w:pPr>
              <w:jc w:val="center"/>
            </w:pPr>
          </w:p>
        </w:tc>
        <w:tc>
          <w:tcPr>
            <w:tcW w:w="1987" w:type="dxa"/>
            <w:vMerge/>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1569" w:type="dxa"/>
            <w:gridSpan w:val="2"/>
            <w:vMerge/>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856" w:type="dxa"/>
            <w:tcBorders>
              <w:top w:val="single" w:sz="4" w:space="0" w:color="auto"/>
              <w:left w:val="single" w:sz="4" w:space="0" w:color="auto"/>
              <w:bottom w:val="single" w:sz="4" w:space="0" w:color="auto"/>
              <w:right w:val="single" w:sz="4" w:space="0" w:color="auto"/>
            </w:tcBorders>
          </w:tcPr>
          <w:p w:rsidR="00183963" w:rsidRPr="00813011" w:rsidRDefault="00183963" w:rsidP="00CE1D34">
            <w:pPr>
              <w:jc w:val="center"/>
            </w:pPr>
            <w:r w:rsidRPr="00813011">
              <w:t>20</w:t>
            </w:r>
            <w:r w:rsidR="00CE1D34">
              <w:t>22</w:t>
            </w:r>
            <w:r w:rsidRPr="00813011">
              <w:t xml:space="preserve">  </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CE1D34">
            <w:pPr>
              <w:jc w:val="center"/>
            </w:pPr>
            <w:r w:rsidRPr="00813011">
              <w:t>20</w:t>
            </w:r>
            <w:r>
              <w:t>2</w:t>
            </w:r>
            <w:r w:rsidR="00CE1D34">
              <w:t>3</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CE1D34">
            <w:pPr>
              <w:jc w:val="center"/>
            </w:pPr>
            <w:r w:rsidRPr="00813011">
              <w:t>20</w:t>
            </w:r>
            <w:r>
              <w:t>2</w:t>
            </w:r>
            <w:r w:rsidR="00CE1D34">
              <w:t>4</w:t>
            </w:r>
          </w:p>
        </w:tc>
        <w:tc>
          <w:tcPr>
            <w:tcW w:w="851" w:type="dxa"/>
            <w:tcBorders>
              <w:top w:val="single" w:sz="4" w:space="0" w:color="auto"/>
              <w:left w:val="single" w:sz="4" w:space="0" w:color="auto"/>
              <w:bottom w:val="single" w:sz="4" w:space="0" w:color="auto"/>
              <w:right w:val="single" w:sz="4" w:space="0" w:color="auto"/>
            </w:tcBorders>
          </w:tcPr>
          <w:p w:rsidR="00183963" w:rsidRPr="00813011" w:rsidRDefault="00CE1D34" w:rsidP="00A87940">
            <w:r>
              <w:t>2025</w:t>
            </w:r>
          </w:p>
        </w:tc>
        <w:tc>
          <w:tcPr>
            <w:tcW w:w="851" w:type="dxa"/>
            <w:tcBorders>
              <w:top w:val="single" w:sz="4" w:space="0" w:color="auto"/>
              <w:left w:val="single" w:sz="4" w:space="0" w:color="auto"/>
              <w:bottom w:val="single" w:sz="4" w:space="0" w:color="auto"/>
              <w:right w:val="single" w:sz="4" w:space="0" w:color="auto"/>
            </w:tcBorders>
          </w:tcPr>
          <w:p w:rsidR="00183963" w:rsidRPr="00813011" w:rsidRDefault="00CE1D34" w:rsidP="00A87940">
            <w:r>
              <w:t>2026</w:t>
            </w:r>
          </w:p>
        </w:tc>
        <w:tc>
          <w:tcPr>
            <w:tcW w:w="1985" w:type="dxa"/>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1844" w:type="dxa"/>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r>
      <w:tr w:rsidR="00183963" w:rsidRPr="00813011" w:rsidTr="00CE1D34">
        <w:tc>
          <w:tcPr>
            <w:tcW w:w="893"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1</w:t>
            </w:r>
          </w:p>
        </w:tc>
        <w:tc>
          <w:tcPr>
            <w:tcW w:w="2773" w:type="dxa"/>
            <w:tcBorders>
              <w:left w:val="single" w:sz="4" w:space="0" w:color="auto"/>
              <w:bottom w:val="single" w:sz="4" w:space="0" w:color="auto"/>
              <w:right w:val="single" w:sz="4" w:space="0" w:color="auto"/>
            </w:tcBorders>
          </w:tcPr>
          <w:p w:rsidR="00183963" w:rsidRPr="00813011" w:rsidRDefault="00183963" w:rsidP="00A87940">
            <w:pPr>
              <w:jc w:val="center"/>
            </w:pPr>
            <w:r w:rsidRPr="00813011">
              <w:t>2</w:t>
            </w:r>
          </w:p>
        </w:tc>
        <w:tc>
          <w:tcPr>
            <w:tcW w:w="1987"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3</w:t>
            </w:r>
          </w:p>
        </w:tc>
        <w:tc>
          <w:tcPr>
            <w:tcW w:w="1569"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4</w:t>
            </w:r>
          </w:p>
        </w:tc>
        <w:tc>
          <w:tcPr>
            <w:tcW w:w="856"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5</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6</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7</w:t>
            </w:r>
          </w:p>
        </w:tc>
        <w:tc>
          <w:tcPr>
            <w:tcW w:w="851"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8</w:t>
            </w:r>
          </w:p>
        </w:tc>
        <w:tc>
          <w:tcPr>
            <w:tcW w:w="851"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9</w:t>
            </w:r>
          </w:p>
        </w:tc>
        <w:tc>
          <w:tcPr>
            <w:tcW w:w="1985"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10</w:t>
            </w:r>
          </w:p>
        </w:tc>
        <w:tc>
          <w:tcPr>
            <w:tcW w:w="1844"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11</w:t>
            </w:r>
          </w:p>
        </w:tc>
      </w:tr>
      <w:tr w:rsidR="00183963" w:rsidRPr="00813011" w:rsidTr="00CE1D34">
        <w:tc>
          <w:tcPr>
            <w:tcW w:w="366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Цель </w:t>
            </w:r>
          </w:p>
        </w:tc>
        <w:tc>
          <w:tcPr>
            <w:tcW w:w="11643" w:type="dxa"/>
            <w:gridSpan w:val="10"/>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both"/>
            </w:pPr>
            <w:r w:rsidRPr="00813011">
              <w:t>создание безопасных и благоприятных условий проживания населения и повышение качества жилищно-коммунальных услуг</w:t>
            </w:r>
          </w:p>
        </w:tc>
      </w:tr>
      <w:tr w:rsidR="00183963" w:rsidRPr="00813011" w:rsidTr="00CE1D34">
        <w:tc>
          <w:tcPr>
            <w:tcW w:w="366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Задача</w:t>
            </w:r>
          </w:p>
        </w:tc>
        <w:tc>
          <w:tcPr>
            <w:tcW w:w="11643" w:type="dxa"/>
            <w:gridSpan w:val="10"/>
            <w:tcBorders>
              <w:top w:val="single" w:sz="4" w:space="0" w:color="auto"/>
              <w:left w:val="single" w:sz="4" w:space="0" w:color="auto"/>
              <w:bottom w:val="single" w:sz="4" w:space="0" w:color="auto"/>
              <w:right w:val="single" w:sz="4" w:space="0" w:color="auto"/>
            </w:tcBorders>
          </w:tcPr>
          <w:p w:rsidR="00183963" w:rsidRPr="00813011" w:rsidRDefault="00183963" w:rsidP="00A87940">
            <w:r w:rsidRPr="00813011">
              <w:t>модернизация, строительство, реконструкция и ремонт объектов водоснабжения Белоглинского сельского поселения Белоглинского района;</w:t>
            </w:r>
          </w:p>
          <w:p w:rsidR="00183963" w:rsidRPr="00813011" w:rsidRDefault="00183963" w:rsidP="00A87940">
            <w:r w:rsidRPr="00813011">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tc>
      </w:tr>
      <w:tr w:rsidR="00183963" w:rsidRPr="00813011" w:rsidTr="00CE1D34">
        <w:tc>
          <w:tcPr>
            <w:tcW w:w="366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numPr>
                <w:ilvl w:val="0"/>
                <w:numId w:val="33"/>
              </w:numPr>
              <w:jc w:val="center"/>
              <w:rPr>
                <w:b/>
              </w:rPr>
            </w:pPr>
            <w:r w:rsidRPr="00813011">
              <w:rPr>
                <w:b/>
              </w:rPr>
              <w:t>Водоснабжение</w:t>
            </w:r>
          </w:p>
        </w:tc>
        <w:tc>
          <w:tcPr>
            <w:tcW w:w="199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tc>
        <w:tc>
          <w:tcPr>
            <w:tcW w:w="156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6"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1" w:type="dxa"/>
            <w:tcBorders>
              <w:top w:val="single" w:sz="4" w:space="0" w:color="auto"/>
              <w:left w:val="single" w:sz="4" w:space="0" w:color="auto"/>
              <w:bottom w:val="single" w:sz="4" w:space="0" w:color="auto"/>
              <w:right w:val="single" w:sz="4" w:space="0" w:color="auto"/>
            </w:tcBorders>
          </w:tcPr>
          <w:p w:rsidR="00183963" w:rsidRPr="00813011" w:rsidRDefault="00183963" w:rsidP="00A87940"/>
        </w:tc>
        <w:tc>
          <w:tcPr>
            <w:tcW w:w="851" w:type="dxa"/>
            <w:tcBorders>
              <w:top w:val="single" w:sz="4" w:space="0" w:color="auto"/>
              <w:left w:val="single" w:sz="4" w:space="0" w:color="auto"/>
              <w:bottom w:val="single" w:sz="4" w:space="0" w:color="auto"/>
              <w:right w:val="single" w:sz="4" w:space="0" w:color="auto"/>
            </w:tcBorders>
          </w:tcPr>
          <w:p w:rsidR="00183963" w:rsidRPr="00813011" w:rsidRDefault="00183963" w:rsidP="00A87940"/>
        </w:tc>
        <w:tc>
          <w:tcPr>
            <w:tcW w:w="3829"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tc>
      </w:tr>
      <w:tr w:rsidR="00286B18" w:rsidRPr="00813011" w:rsidTr="00CE1D34">
        <w:trPr>
          <w:trHeight w:val="330"/>
        </w:trPr>
        <w:tc>
          <w:tcPr>
            <w:tcW w:w="893" w:type="dxa"/>
            <w:vMerge w:val="restart"/>
            <w:tcBorders>
              <w:top w:val="single" w:sz="4" w:space="0" w:color="auto"/>
              <w:left w:val="single" w:sz="4" w:space="0" w:color="auto"/>
              <w:right w:val="single" w:sz="4" w:space="0" w:color="auto"/>
            </w:tcBorders>
          </w:tcPr>
          <w:p w:rsidR="00286B18" w:rsidRPr="00813011" w:rsidRDefault="00286B18" w:rsidP="00A87940">
            <w:pPr>
              <w:jc w:val="center"/>
            </w:pPr>
            <w:r w:rsidRPr="00813011">
              <w:t>1.1.</w:t>
            </w:r>
          </w:p>
        </w:tc>
        <w:tc>
          <w:tcPr>
            <w:tcW w:w="2773" w:type="dxa"/>
            <w:vMerge w:val="restart"/>
            <w:tcBorders>
              <w:left w:val="single" w:sz="4" w:space="0" w:color="auto"/>
              <w:right w:val="single" w:sz="4" w:space="0" w:color="auto"/>
            </w:tcBorders>
          </w:tcPr>
          <w:p w:rsidR="00286B18" w:rsidRPr="00813011" w:rsidRDefault="00286B18" w:rsidP="00A87940">
            <w:pPr>
              <w:widowControl w:val="0"/>
              <w:autoSpaceDE w:val="0"/>
              <w:autoSpaceDN w:val="0"/>
              <w:adjustRightInd w:val="0"/>
            </w:pPr>
            <w:r w:rsidRPr="00813011">
              <w:t xml:space="preserve">Мероприятия в сфере водоснабжения Белоглинского сельского поселения Белоглинского района» </w:t>
            </w:r>
            <w:r>
              <w:t>в том числе п</w:t>
            </w:r>
            <w:r w:rsidRPr="00813011">
              <w:t>одготовка к осенне-зимнему периоду</w:t>
            </w:r>
          </w:p>
          <w:p w:rsidR="00286B18" w:rsidRPr="00813011" w:rsidRDefault="00286B18"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286B18" w:rsidRPr="00813011" w:rsidRDefault="00286B18" w:rsidP="00A8794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286B18" w:rsidRPr="000F1DA3" w:rsidRDefault="00286B18" w:rsidP="00172FF5">
            <w:pPr>
              <w:jc w:val="center"/>
            </w:pPr>
            <w:r>
              <w:t>7 481,5</w:t>
            </w:r>
          </w:p>
        </w:tc>
        <w:tc>
          <w:tcPr>
            <w:tcW w:w="856" w:type="dxa"/>
            <w:tcBorders>
              <w:top w:val="single" w:sz="4" w:space="0" w:color="auto"/>
              <w:left w:val="single" w:sz="4" w:space="0" w:color="auto"/>
              <w:bottom w:val="single" w:sz="4" w:space="0" w:color="auto"/>
              <w:right w:val="single" w:sz="4" w:space="0" w:color="auto"/>
            </w:tcBorders>
          </w:tcPr>
          <w:p w:rsidR="00286B18" w:rsidRPr="00813011" w:rsidRDefault="00286B18" w:rsidP="00172FF5">
            <w:pPr>
              <w:widowControl w:val="0"/>
              <w:autoSpaceDE w:val="0"/>
              <w:autoSpaceDN w:val="0"/>
              <w:adjustRightInd w:val="0"/>
              <w:jc w:val="center"/>
            </w:pPr>
            <w:r>
              <w:t>1069,0</w:t>
            </w:r>
          </w:p>
        </w:tc>
        <w:tc>
          <w:tcPr>
            <w:tcW w:w="850" w:type="dxa"/>
            <w:tcBorders>
              <w:top w:val="single" w:sz="4" w:space="0" w:color="auto"/>
              <w:left w:val="single" w:sz="4" w:space="0" w:color="auto"/>
              <w:bottom w:val="single" w:sz="4" w:space="0" w:color="auto"/>
              <w:right w:val="single" w:sz="4" w:space="0" w:color="auto"/>
            </w:tcBorders>
          </w:tcPr>
          <w:p w:rsidR="00286B18" w:rsidRPr="00813011" w:rsidRDefault="00286B18" w:rsidP="00172FF5">
            <w:pPr>
              <w:jc w:val="center"/>
            </w:pPr>
            <w:r>
              <w:t>854,9</w:t>
            </w:r>
          </w:p>
        </w:tc>
        <w:tc>
          <w:tcPr>
            <w:tcW w:w="850" w:type="dxa"/>
            <w:tcBorders>
              <w:top w:val="single" w:sz="4" w:space="0" w:color="auto"/>
              <w:left w:val="single" w:sz="4" w:space="0" w:color="auto"/>
              <w:bottom w:val="single" w:sz="4" w:space="0" w:color="auto"/>
              <w:right w:val="single" w:sz="4" w:space="0" w:color="auto"/>
            </w:tcBorders>
          </w:tcPr>
          <w:p w:rsidR="00286B18" w:rsidRPr="00813011" w:rsidRDefault="00286B18" w:rsidP="00172FF5">
            <w:pPr>
              <w:widowControl w:val="0"/>
              <w:autoSpaceDE w:val="0"/>
              <w:autoSpaceDN w:val="0"/>
              <w:adjustRightInd w:val="0"/>
              <w:jc w:val="center"/>
            </w:pPr>
            <w:r>
              <w:t>3957,6</w:t>
            </w:r>
          </w:p>
        </w:tc>
        <w:tc>
          <w:tcPr>
            <w:tcW w:w="851" w:type="dxa"/>
            <w:tcBorders>
              <w:top w:val="single" w:sz="4" w:space="0" w:color="auto"/>
              <w:left w:val="single" w:sz="4" w:space="0" w:color="auto"/>
              <w:right w:val="single" w:sz="4" w:space="0" w:color="auto"/>
            </w:tcBorders>
          </w:tcPr>
          <w:p w:rsidR="00286B18" w:rsidRPr="00813011" w:rsidRDefault="00286B18" w:rsidP="00A87940">
            <w:pPr>
              <w:jc w:val="center"/>
            </w:pPr>
            <w:r>
              <w:t>800,0</w:t>
            </w:r>
          </w:p>
        </w:tc>
        <w:tc>
          <w:tcPr>
            <w:tcW w:w="851" w:type="dxa"/>
            <w:tcBorders>
              <w:top w:val="single" w:sz="4" w:space="0" w:color="auto"/>
              <w:left w:val="single" w:sz="4" w:space="0" w:color="auto"/>
              <w:right w:val="single" w:sz="4" w:space="0" w:color="auto"/>
            </w:tcBorders>
          </w:tcPr>
          <w:p w:rsidR="00286B18" w:rsidRPr="00813011" w:rsidRDefault="00286B18" w:rsidP="00A87940">
            <w:pPr>
              <w:jc w:val="center"/>
            </w:pPr>
            <w:r>
              <w:t>800,0</w:t>
            </w:r>
          </w:p>
        </w:tc>
        <w:tc>
          <w:tcPr>
            <w:tcW w:w="1985" w:type="dxa"/>
            <w:vMerge w:val="restart"/>
            <w:tcBorders>
              <w:top w:val="single" w:sz="4" w:space="0" w:color="auto"/>
              <w:left w:val="single" w:sz="4" w:space="0" w:color="auto"/>
              <w:right w:val="single" w:sz="4" w:space="0" w:color="auto"/>
            </w:tcBorders>
          </w:tcPr>
          <w:p w:rsidR="00286B18" w:rsidRPr="00813011" w:rsidRDefault="00286B18" w:rsidP="00A87940">
            <w:pPr>
              <w:jc w:val="center"/>
            </w:pPr>
            <w:r w:rsidRPr="00813011">
              <w:t xml:space="preserve">обеспечение надежности водоснабжения потребителей Белоглинского сельского поселения Белоглинского района, </w:t>
            </w:r>
          </w:p>
          <w:p w:rsidR="00286B18" w:rsidRPr="00813011" w:rsidRDefault="00286B18" w:rsidP="00A87940">
            <w:pPr>
              <w:jc w:val="center"/>
            </w:pPr>
          </w:p>
        </w:tc>
        <w:tc>
          <w:tcPr>
            <w:tcW w:w="1844" w:type="dxa"/>
            <w:vMerge w:val="restart"/>
            <w:tcBorders>
              <w:top w:val="single" w:sz="4" w:space="0" w:color="auto"/>
              <w:left w:val="single" w:sz="4" w:space="0" w:color="auto"/>
              <w:right w:val="single" w:sz="4" w:space="0" w:color="auto"/>
            </w:tcBorders>
          </w:tcPr>
          <w:p w:rsidR="00286B18" w:rsidRPr="00813011" w:rsidRDefault="00286B18" w:rsidP="00A87940">
            <w:pPr>
              <w:jc w:val="center"/>
            </w:pPr>
            <w:r w:rsidRPr="00813011">
              <w:t>администрация  Белоглинского сельского поселения Белоглинского района,</w:t>
            </w:r>
          </w:p>
          <w:p w:rsidR="00286B18" w:rsidRPr="00813011" w:rsidRDefault="00286B18" w:rsidP="00A87940">
            <w:pPr>
              <w:jc w:val="center"/>
            </w:pPr>
            <w:r w:rsidRPr="00813011">
              <w:t>МУП «Белоглинский водоканал»</w:t>
            </w:r>
          </w:p>
        </w:tc>
      </w:tr>
      <w:tr w:rsidR="00286B18" w:rsidRPr="00813011" w:rsidTr="00CE1D34">
        <w:trPr>
          <w:trHeight w:val="300"/>
        </w:trPr>
        <w:tc>
          <w:tcPr>
            <w:tcW w:w="893" w:type="dxa"/>
            <w:vMerge/>
            <w:tcBorders>
              <w:left w:val="single" w:sz="4" w:space="0" w:color="auto"/>
              <w:right w:val="single" w:sz="4" w:space="0" w:color="auto"/>
            </w:tcBorders>
          </w:tcPr>
          <w:p w:rsidR="00286B18" w:rsidRPr="00813011" w:rsidRDefault="00286B18" w:rsidP="00A87940">
            <w:pPr>
              <w:jc w:val="center"/>
            </w:pPr>
          </w:p>
        </w:tc>
        <w:tc>
          <w:tcPr>
            <w:tcW w:w="2773" w:type="dxa"/>
            <w:vMerge/>
            <w:tcBorders>
              <w:left w:val="single" w:sz="4" w:space="0" w:color="auto"/>
              <w:right w:val="single" w:sz="4" w:space="0" w:color="auto"/>
            </w:tcBorders>
          </w:tcPr>
          <w:p w:rsidR="00286B18" w:rsidRPr="00813011" w:rsidRDefault="00286B18"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286B18" w:rsidRPr="00813011" w:rsidRDefault="00286B18" w:rsidP="00A8794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286B18" w:rsidRPr="000F1DA3" w:rsidRDefault="00286B18" w:rsidP="00172FF5">
            <w:pPr>
              <w:jc w:val="center"/>
            </w:pPr>
            <w:r>
              <w:t>7 481,5</w:t>
            </w:r>
          </w:p>
        </w:tc>
        <w:tc>
          <w:tcPr>
            <w:tcW w:w="856" w:type="dxa"/>
            <w:tcBorders>
              <w:top w:val="single" w:sz="4" w:space="0" w:color="auto"/>
              <w:left w:val="single" w:sz="4" w:space="0" w:color="auto"/>
              <w:bottom w:val="single" w:sz="4" w:space="0" w:color="auto"/>
              <w:right w:val="single" w:sz="4" w:space="0" w:color="auto"/>
            </w:tcBorders>
          </w:tcPr>
          <w:p w:rsidR="00286B18" w:rsidRPr="00813011" w:rsidRDefault="00286B18" w:rsidP="00172FF5">
            <w:pPr>
              <w:widowControl w:val="0"/>
              <w:autoSpaceDE w:val="0"/>
              <w:autoSpaceDN w:val="0"/>
              <w:adjustRightInd w:val="0"/>
              <w:jc w:val="center"/>
            </w:pPr>
            <w:r>
              <w:t>1069,0</w:t>
            </w:r>
          </w:p>
        </w:tc>
        <w:tc>
          <w:tcPr>
            <w:tcW w:w="850" w:type="dxa"/>
            <w:tcBorders>
              <w:top w:val="single" w:sz="4" w:space="0" w:color="auto"/>
              <w:left w:val="single" w:sz="4" w:space="0" w:color="auto"/>
              <w:bottom w:val="single" w:sz="4" w:space="0" w:color="auto"/>
              <w:right w:val="single" w:sz="4" w:space="0" w:color="auto"/>
            </w:tcBorders>
          </w:tcPr>
          <w:p w:rsidR="00286B18" w:rsidRPr="00813011" w:rsidRDefault="00286B18" w:rsidP="00172FF5">
            <w:pPr>
              <w:jc w:val="center"/>
            </w:pPr>
            <w:r>
              <w:t>854,9</w:t>
            </w:r>
          </w:p>
        </w:tc>
        <w:tc>
          <w:tcPr>
            <w:tcW w:w="850" w:type="dxa"/>
            <w:tcBorders>
              <w:top w:val="single" w:sz="4" w:space="0" w:color="auto"/>
              <w:left w:val="single" w:sz="4" w:space="0" w:color="auto"/>
              <w:bottom w:val="single" w:sz="4" w:space="0" w:color="auto"/>
              <w:right w:val="single" w:sz="4" w:space="0" w:color="auto"/>
            </w:tcBorders>
          </w:tcPr>
          <w:p w:rsidR="00286B18" w:rsidRPr="00813011" w:rsidRDefault="00286B18" w:rsidP="00172FF5">
            <w:pPr>
              <w:widowControl w:val="0"/>
              <w:autoSpaceDE w:val="0"/>
              <w:autoSpaceDN w:val="0"/>
              <w:adjustRightInd w:val="0"/>
              <w:jc w:val="center"/>
            </w:pPr>
            <w:r>
              <w:t>3957,6</w:t>
            </w:r>
          </w:p>
        </w:tc>
        <w:tc>
          <w:tcPr>
            <w:tcW w:w="851" w:type="dxa"/>
            <w:tcBorders>
              <w:left w:val="single" w:sz="4" w:space="0" w:color="auto"/>
              <w:right w:val="single" w:sz="4" w:space="0" w:color="auto"/>
            </w:tcBorders>
          </w:tcPr>
          <w:p w:rsidR="00286B18" w:rsidRPr="00813011" w:rsidRDefault="00286B18" w:rsidP="00F36800">
            <w:pPr>
              <w:jc w:val="center"/>
            </w:pPr>
            <w:r>
              <w:t>800,0</w:t>
            </w:r>
          </w:p>
        </w:tc>
        <w:tc>
          <w:tcPr>
            <w:tcW w:w="851" w:type="dxa"/>
            <w:tcBorders>
              <w:left w:val="single" w:sz="4" w:space="0" w:color="auto"/>
              <w:right w:val="single" w:sz="4" w:space="0" w:color="auto"/>
            </w:tcBorders>
          </w:tcPr>
          <w:p w:rsidR="00286B18" w:rsidRPr="00813011" w:rsidRDefault="00286B18" w:rsidP="00F36800">
            <w:pPr>
              <w:jc w:val="center"/>
            </w:pPr>
            <w:r>
              <w:t>800,0</w:t>
            </w:r>
          </w:p>
        </w:tc>
        <w:tc>
          <w:tcPr>
            <w:tcW w:w="1985" w:type="dxa"/>
            <w:vMerge/>
            <w:tcBorders>
              <w:left w:val="single" w:sz="4" w:space="0" w:color="auto"/>
              <w:right w:val="single" w:sz="4" w:space="0" w:color="auto"/>
            </w:tcBorders>
          </w:tcPr>
          <w:p w:rsidR="00286B18" w:rsidRPr="00813011" w:rsidRDefault="00286B18" w:rsidP="00A87940">
            <w:pPr>
              <w:jc w:val="center"/>
            </w:pPr>
          </w:p>
        </w:tc>
        <w:tc>
          <w:tcPr>
            <w:tcW w:w="1844" w:type="dxa"/>
            <w:vMerge/>
            <w:tcBorders>
              <w:left w:val="single" w:sz="4" w:space="0" w:color="auto"/>
              <w:right w:val="single" w:sz="4" w:space="0" w:color="auto"/>
            </w:tcBorders>
          </w:tcPr>
          <w:p w:rsidR="00286B18" w:rsidRPr="00813011" w:rsidRDefault="00286B18" w:rsidP="00A87940">
            <w:pPr>
              <w:jc w:val="center"/>
            </w:pPr>
          </w:p>
        </w:tc>
      </w:tr>
      <w:tr w:rsidR="004F09C9" w:rsidRPr="00813011" w:rsidTr="00CE1D34">
        <w:trPr>
          <w:trHeight w:val="300"/>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195"/>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210"/>
        </w:trPr>
        <w:tc>
          <w:tcPr>
            <w:tcW w:w="893" w:type="dxa"/>
            <w:vMerge/>
            <w:tcBorders>
              <w:left w:val="single" w:sz="4" w:space="0" w:color="auto"/>
              <w:bottom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bottom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CE1D34" w:rsidRPr="00813011" w:rsidTr="00852121">
        <w:trPr>
          <w:trHeight w:val="285"/>
        </w:trPr>
        <w:tc>
          <w:tcPr>
            <w:tcW w:w="15309" w:type="dxa"/>
            <w:gridSpan w:val="12"/>
            <w:tcBorders>
              <w:left w:val="single" w:sz="4" w:space="0" w:color="auto"/>
              <w:right w:val="single" w:sz="4" w:space="0" w:color="auto"/>
            </w:tcBorders>
          </w:tcPr>
          <w:p w:rsidR="00CE1D34" w:rsidRPr="00813011" w:rsidRDefault="00CE1D34" w:rsidP="00A87940">
            <w:pPr>
              <w:rPr>
                <w:b/>
              </w:rPr>
            </w:pPr>
            <w:r w:rsidRPr="00813011">
              <w:rPr>
                <w:b/>
              </w:rPr>
              <w:lastRenderedPageBreak/>
              <w:t>2.Газоснабжение</w:t>
            </w:r>
          </w:p>
        </w:tc>
      </w:tr>
      <w:tr w:rsidR="004F09C9" w:rsidRPr="00813011" w:rsidTr="00CE1D34">
        <w:trPr>
          <w:trHeight w:val="285"/>
        </w:trPr>
        <w:tc>
          <w:tcPr>
            <w:tcW w:w="893" w:type="dxa"/>
            <w:vMerge w:val="restart"/>
            <w:tcBorders>
              <w:left w:val="single" w:sz="4" w:space="0" w:color="auto"/>
              <w:right w:val="single" w:sz="4" w:space="0" w:color="auto"/>
            </w:tcBorders>
          </w:tcPr>
          <w:p w:rsidR="004F09C9" w:rsidRPr="00813011" w:rsidRDefault="004F09C9" w:rsidP="00A87940">
            <w:pPr>
              <w:jc w:val="center"/>
            </w:pPr>
            <w:r w:rsidRPr="00813011">
              <w:t>2.1.</w:t>
            </w:r>
          </w:p>
        </w:tc>
        <w:tc>
          <w:tcPr>
            <w:tcW w:w="2773" w:type="dxa"/>
            <w:vMerge w:val="restart"/>
            <w:tcBorders>
              <w:left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Мероприятия в сфере газоснабжения Белоглинского сельского поселения Белоглинского района</w:t>
            </w:r>
            <w:r>
              <w:t>, в том числе проектирование, с</w:t>
            </w:r>
            <w:r w:rsidRPr="00813011">
              <w:t>троительство распределительных газопроводных сетей в с. Белая Глина</w:t>
            </w:r>
          </w:p>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E94D4C" w:rsidP="00C00EA3">
            <w:pPr>
              <w:widowControl w:val="0"/>
              <w:autoSpaceDE w:val="0"/>
              <w:autoSpaceDN w:val="0"/>
              <w:adjustRightInd w:val="0"/>
              <w:jc w:val="center"/>
            </w:pPr>
            <w:r>
              <w:t>470,8</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C00EA3" w:rsidP="00A87940">
            <w:pPr>
              <w:widowControl w:val="0"/>
              <w:autoSpaceDE w:val="0"/>
              <w:autoSpaceDN w:val="0"/>
              <w:adjustRightInd w:val="0"/>
              <w:jc w:val="center"/>
            </w:pPr>
            <w:r>
              <w:t>447,4</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E94D4C" w:rsidP="00A87940">
            <w:pPr>
              <w:jc w:val="center"/>
            </w:pPr>
            <w:r>
              <w:t>23,4</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val="restart"/>
            <w:tcBorders>
              <w:left w:val="single" w:sz="4" w:space="0" w:color="auto"/>
              <w:right w:val="single" w:sz="4" w:space="0" w:color="auto"/>
            </w:tcBorders>
          </w:tcPr>
          <w:p w:rsidR="004F09C9" w:rsidRPr="00813011" w:rsidRDefault="004F09C9" w:rsidP="00A87940">
            <w:pPr>
              <w:overflowPunct w:val="0"/>
              <w:autoSpaceDE w:val="0"/>
              <w:autoSpaceDN w:val="0"/>
              <w:adjustRightInd w:val="0"/>
            </w:pPr>
            <w:r w:rsidRPr="00813011">
              <w:t>удовлетворение потребности граждан в использовании сетевого газа для бытовых целей;</w:t>
            </w:r>
          </w:p>
          <w:p w:rsidR="004F09C9" w:rsidRPr="00813011" w:rsidRDefault="004F09C9" w:rsidP="00A87940"/>
        </w:tc>
        <w:tc>
          <w:tcPr>
            <w:tcW w:w="1844" w:type="dxa"/>
            <w:vMerge w:val="restart"/>
            <w:tcBorders>
              <w:left w:val="single" w:sz="4" w:space="0" w:color="auto"/>
              <w:right w:val="single" w:sz="4" w:space="0" w:color="auto"/>
            </w:tcBorders>
          </w:tcPr>
          <w:p w:rsidR="004F09C9" w:rsidRPr="00813011" w:rsidRDefault="004F09C9" w:rsidP="00A87940">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4F09C9" w:rsidRPr="00813011" w:rsidRDefault="004F09C9" w:rsidP="00A87940">
            <w:pPr>
              <w:jc w:val="center"/>
            </w:pPr>
          </w:p>
        </w:tc>
      </w:tr>
      <w:tr w:rsidR="004F09C9" w:rsidRPr="00813011" w:rsidTr="00CE1D34">
        <w:trPr>
          <w:trHeight w:val="300"/>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E94D4C" w:rsidP="00F36800">
            <w:pPr>
              <w:widowControl w:val="0"/>
              <w:autoSpaceDE w:val="0"/>
              <w:autoSpaceDN w:val="0"/>
              <w:adjustRightInd w:val="0"/>
              <w:jc w:val="center"/>
            </w:pPr>
            <w:r>
              <w:t>470,8</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C00EA3" w:rsidP="00F36800">
            <w:pPr>
              <w:widowControl w:val="0"/>
              <w:autoSpaceDE w:val="0"/>
              <w:autoSpaceDN w:val="0"/>
              <w:adjustRightInd w:val="0"/>
              <w:jc w:val="center"/>
            </w:pPr>
            <w:r>
              <w:t>447,4</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E94D4C" w:rsidP="00F36800">
            <w:pPr>
              <w:jc w:val="center"/>
            </w:pPr>
            <w:r>
              <w:t>23,4</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255"/>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540"/>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345"/>
        </w:trPr>
        <w:tc>
          <w:tcPr>
            <w:tcW w:w="893" w:type="dxa"/>
            <w:vMerge/>
            <w:tcBorders>
              <w:left w:val="single" w:sz="4" w:space="0" w:color="auto"/>
              <w:bottom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bottom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CE1D34" w:rsidRPr="00813011" w:rsidTr="00852121">
        <w:trPr>
          <w:trHeight w:val="333"/>
        </w:trPr>
        <w:tc>
          <w:tcPr>
            <w:tcW w:w="15309" w:type="dxa"/>
            <w:gridSpan w:val="12"/>
            <w:tcBorders>
              <w:top w:val="single" w:sz="4" w:space="0" w:color="auto"/>
              <w:left w:val="single" w:sz="4" w:space="0" w:color="auto"/>
              <w:right w:val="single" w:sz="4" w:space="0" w:color="auto"/>
            </w:tcBorders>
          </w:tcPr>
          <w:p w:rsidR="00CE1D34" w:rsidRPr="00CE1D34" w:rsidRDefault="00CE1D34" w:rsidP="00CE1D34">
            <w:pPr>
              <w:ind w:left="360"/>
              <w:rPr>
                <w:b/>
              </w:rPr>
            </w:pPr>
            <w:r>
              <w:rPr>
                <w:b/>
              </w:rPr>
              <w:t>3.</w:t>
            </w:r>
            <w:r w:rsidRPr="00CE1D34">
              <w:rPr>
                <w:b/>
              </w:rPr>
              <w:t>Теплоснабжение</w:t>
            </w:r>
          </w:p>
        </w:tc>
      </w:tr>
      <w:tr w:rsidR="00C10799" w:rsidRPr="00813011" w:rsidTr="00CE1D34">
        <w:trPr>
          <w:trHeight w:val="285"/>
        </w:trPr>
        <w:tc>
          <w:tcPr>
            <w:tcW w:w="893" w:type="dxa"/>
            <w:vMerge w:val="restart"/>
            <w:tcBorders>
              <w:left w:val="single" w:sz="4" w:space="0" w:color="auto"/>
              <w:right w:val="single" w:sz="4" w:space="0" w:color="auto"/>
            </w:tcBorders>
          </w:tcPr>
          <w:p w:rsidR="00C10799" w:rsidRPr="00813011" w:rsidRDefault="00C10799" w:rsidP="00852121">
            <w:pPr>
              <w:jc w:val="center"/>
            </w:pPr>
            <w:r>
              <w:t>3.1.</w:t>
            </w:r>
          </w:p>
        </w:tc>
        <w:tc>
          <w:tcPr>
            <w:tcW w:w="2773" w:type="dxa"/>
            <w:vMerge w:val="restart"/>
            <w:tcBorders>
              <w:left w:val="single" w:sz="4" w:space="0" w:color="auto"/>
              <w:right w:val="single" w:sz="4" w:space="0" w:color="auto"/>
            </w:tcBorders>
          </w:tcPr>
          <w:p w:rsidR="00C10799" w:rsidRPr="00813011" w:rsidRDefault="00C10799" w:rsidP="00CE1D34">
            <w:pPr>
              <w:widowControl w:val="0"/>
              <w:autoSpaceDE w:val="0"/>
              <w:autoSpaceDN w:val="0"/>
              <w:adjustRightInd w:val="0"/>
            </w:pPr>
            <w:r w:rsidRPr="00813011">
              <w:t xml:space="preserve">Мероприятия в сфере </w:t>
            </w:r>
            <w:r>
              <w:t>теплоснабжения</w:t>
            </w:r>
            <w:r w:rsidRPr="00813011">
              <w:t xml:space="preserve"> Белоглинского сельского поселения Белоглинского района </w:t>
            </w:r>
            <w:r>
              <w:t xml:space="preserve"> в том числе п</w:t>
            </w:r>
            <w:r w:rsidRPr="00813011">
              <w:t>одготовка к осенне-зимнему периоду</w:t>
            </w:r>
            <w:r>
              <w:t>, в том числе</w:t>
            </w:r>
          </w:p>
          <w:p w:rsidR="00C10799" w:rsidRPr="00813011" w:rsidRDefault="00C10799" w:rsidP="00CE1D34">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C10799" w:rsidRPr="00813011" w:rsidRDefault="008B3C65" w:rsidP="00007F25">
            <w:pPr>
              <w:widowControl w:val="0"/>
              <w:autoSpaceDE w:val="0"/>
              <w:autoSpaceDN w:val="0"/>
              <w:adjustRightInd w:val="0"/>
              <w:jc w:val="center"/>
            </w:pPr>
            <w:r>
              <w:t>37</w:t>
            </w:r>
            <w:r w:rsidR="00007F25">
              <w:t>271,8</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CC0A78">
            <w:pPr>
              <w:widowControl w:val="0"/>
              <w:autoSpaceDE w:val="0"/>
              <w:autoSpaceDN w:val="0"/>
              <w:adjustRightInd w:val="0"/>
              <w:jc w:val="center"/>
            </w:pPr>
            <w:r>
              <w:t>1 348,2</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08374B" w:rsidP="00EF7296">
            <w:pPr>
              <w:jc w:val="center"/>
            </w:pPr>
            <w:r>
              <w:t>25</w:t>
            </w:r>
            <w:r w:rsidR="00EF7296">
              <w:t>409</w:t>
            </w:r>
            <w:r w:rsidR="0029659C">
              <w:t>,</w:t>
            </w:r>
            <w:r w:rsidR="00EF7296">
              <w:t>7</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007F25" w:rsidP="008B3C65">
            <w:pPr>
              <w:widowControl w:val="0"/>
              <w:autoSpaceDE w:val="0"/>
              <w:autoSpaceDN w:val="0"/>
              <w:adjustRightInd w:val="0"/>
              <w:jc w:val="center"/>
            </w:pPr>
            <w:r>
              <w:t>8513,9</w:t>
            </w:r>
          </w:p>
        </w:tc>
        <w:tc>
          <w:tcPr>
            <w:tcW w:w="851" w:type="dxa"/>
            <w:tcBorders>
              <w:left w:val="single" w:sz="4" w:space="0" w:color="auto"/>
              <w:right w:val="single" w:sz="4" w:space="0" w:color="auto"/>
            </w:tcBorders>
          </w:tcPr>
          <w:p w:rsidR="00C10799" w:rsidRPr="00813011" w:rsidRDefault="00C10799" w:rsidP="009E2081">
            <w:pPr>
              <w:overflowPunct w:val="0"/>
              <w:autoSpaceDE w:val="0"/>
              <w:autoSpaceDN w:val="0"/>
              <w:adjustRightInd w:val="0"/>
            </w:pPr>
            <w:r>
              <w:t>1000,0</w:t>
            </w:r>
          </w:p>
        </w:tc>
        <w:tc>
          <w:tcPr>
            <w:tcW w:w="851" w:type="dxa"/>
            <w:tcBorders>
              <w:left w:val="single" w:sz="4" w:space="0" w:color="auto"/>
              <w:right w:val="single" w:sz="4" w:space="0" w:color="auto"/>
            </w:tcBorders>
          </w:tcPr>
          <w:p w:rsidR="00C10799" w:rsidRPr="00813011" w:rsidRDefault="00C10799" w:rsidP="009E2081">
            <w:pPr>
              <w:overflowPunct w:val="0"/>
              <w:autoSpaceDE w:val="0"/>
              <w:autoSpaceDN w:val="0"/>
              <w:adjustRightInd w:val="0"/>
            </w:pPr>
            <w:r>
              <w:t>1000,0</w:t>
            </w:r>
          </w:p>
        </w:tc>
        <w:tc>
          <w:tcPr>
            <w:tcW w:w="1985" w:type="dxa"/>
            <w:vMerge w:val="restart"/>
            <w:tcBorders>
              <w:left w:val="single" w:sz="4" w:space="0" w:color="auto"/>
              <w:right w:val="single" w:sz="4" w:space="0" w:color="auto"/>
            </w:tcBorders>
          </w:tcPr>
          <w:p w:rsidR="00C10799" w:rsidRPr="00813011" w:rsidRDefault="00C10799" w:rsidP="00852121">
            <w:pPr>
              <w:overflowPunct w:val="0"/>
              <w:autoSpaceDE w:val="0"/>
              <w:autoSpaceDN w:val="0"/>
              <w:adjustRightInd w:val="0"/>
            </w:pPr>
            <w:r w:rsidRPr="00813011">
              <w:t>удовлетворение потребности граждан в использовании сетевого газа для бытовых целей;</w:t>
            </w:r>
          </w:p>
          <w:p w:rsidR="00C10799" w:rsidRPr="00813011" w:rsidRDefault="00C10799" w:rsidP="00852121">
            <w:r w:rsidRPr="00813011">
              <w:rPr>
                <w:bCs/>
              </w:rPr>
              <w:t>создание комфортных условий проживания и отдыха населения</w:t>
            </w:r>
          </w:p>
        </w:tc>
        <w:tc>
          <w:tcPr>
            <w:tcW w:w="1844" w:type="dxa"/>
            <w:vMerge w:val="restart"/>
            <w:tcBorders>
              <w:left w:val="single" w:sz="4" w:space="0" w:color="auto"/>
              <w:right w:val="single" w:sz="4" w:space="0" w:color="auto"/>
            </w:tcBorders>
          </w:tcPr>
          <w:p w:rsidR="00C10799" w:rsidRPr="00813011" w:rsidRDefault="00C10799" w:rsidP="00852121">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C10799" w:rsidRPr="00813011" w:rsidRDefault="00C10799" w:rsidP="00852121">
            <w:pPr>
              <w:jc w:val="center"/>
            </w:pPr>
          </w:p>
        </w:tc>
      </w:tr>
      <w:tr w:rsidR="00C10799" w:rsidRPr="00813011" w:rsidTr="00CE1D34">
        <w:trPr>
          <w:trHeight w:val="300"/>
        </w:trPr>
        <w:tc>
          <w:tcPr>
            <w:tcW w:w="893" w:type="dxa"/>
            <w:vMerge/>
            <w:tcBorders>
              <w:left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C10799" w:rsidRPr="00813011" w:rsidRDefault="00B15515" w:rsidP="00007F25">
            <w:pPr>
              <w:widowControl w:val="0"/>
              <w:autoSpaceDE w:val="0"/>
              <w:autoSpaceDN w:val="0"/>
              <w:adjustRightInd w:val="0"/>
              <w:jc w:val="center"/>
            </w:pPr>
            <w:r>
              <w:t>183</w:t>
            </w:r>
            <w:r w:rsidR="00007F25">
              <w:t>93</w:t>
            </w:r>
            <w:r w:rsidR="00683F8C">
              <w:t>,</w:t>
            </w:r>
            <w:r w:rsidR="00007F25">
              <w:t>1</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t>1 348,2</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EF7296" w:rsidP="00EF7296">
            <w:pPr>
              <w:jc w:val="center"/>
            </w:pPr>
            <w:r>
              <w:t>6941</w:t>
            </w:r>
            <w:r w:rsidR="00244212">
              <w:t>,</w:t>
            </w:r>
            <w:r>
              <w:t>7</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8B3C65" w:rsidP="00007F25">
            <w:pPr>
              <w:widowControl w:val="0"/>
              <w:autoSpaceDE w:val="0"/>
              <w:autoSpaceDN w:val="0"/>
              <w:adjustRightInd w:val="0"/>
              <w:jc w:val="center"/>
            </w:pPr>
            <w:r>
              <w:t>8</w:t>
            </w:r>
            <w:r w:rsidR="00B15515">
              <w:t>10</w:t>
            </w:r>
            <w:r w:rsidR="00007F25">
              <w:t>3</w:t>
            </w:r>
            <w:r w:rsidR="00EE049F">
              <w:t>,</w:t>
            </w:r>
            <w:r w:rsidR="00007F25">
              <w:t>2</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t>1000,0</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t>1000,0</w:t>
            </w: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E1D34">
        <w:trPr>
          <w:trHeight w:val="255"/>
        </w:trPr>
        <w:tc>
          <w:tcPr>
            <w:tcW w:w="893" w:type="dxa"/>
            <w:vMerge/>
            <w:tcBorders>
              <w:left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C10799" w:rsidRPr="00813011" w:rsidRDefault="006052FD" w:rsidP="006052FD">
            <w:pPr>
              <w:widowControl w:val="0"/>
              <w:autoSpaceDE w:val="0"/>
              <w:autoSpaceDN w:val="0"/>
              <w:adjustRightInd w:val="0"/>
              <w:jc w:val="center"/>
            </w:pPr>
            <w:r>
              <w:t>18878</w:t>
            </w:r>
            <w:r w:rsidR="0029659C">
              <w:t>,</w:t>
            </w:r>
            <w:r>
              <w:t>7</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29659C" w:rsidP="00852121">
            <w:pPr>
              <w:jc w:val="center"/>
            </w:pPr>
            <w:r>
              <w:t>18468,0</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2F38D9" w:rsidP="00852121">
            <w:pPr>
              <w:widowControl w:val="0"/>
              <w:autoSpaceDE w:val="0"/>
              <w:autoSpaceDN w:val="0"/>
              <w:adjustRightInd w:val="0"/>
              <w:jc w:val="center"/>
            </w:pPr>
            <w:r>
              <w:t>410,7</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E1D34">
        <w:trPr>
          <w:trHeight w:val="540"/>
        </w:trPr>
        <w:tc>
          <w:tcPr>
            <w:tcW w:w="893" w:type="dxa"/>
            <w:vMerge/>
            <w:tcBorders>
              <w:left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jc w:val="center"/>
            </w:pPr>
            <w:r>
              <w:t>-</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10799">
        <w:trPr>
          <w:trHeight w:val="570"/>
        </w:trPr>
        <w:tc>
          <w:tcPr>
            <w:tcW w:w="893" w:type="dxa"/>
            <w:vMerge/>
            <w:tcBorders>
              <w:left w:val="single" w:sz="4" w:space="0" w:color="auto"/>
              <w:bottom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bottom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jc w:val="center"/>
            </w:pPr>
            <w:r>
              <w:t>-</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10799">
        <w:trPr>
          <w:trHeight w:val="450"/>
        </w:trPr>
        <w:tc>
          <w:tcPr>
            <w:tcW w:w="893" w:type="dxa"/>
            <w:vMerge w:val="restart"/>
            <w:tcBorders>
              <w:left w:val="single" w:sz="4" w:space="0" w:color="auto"/>
              <w:right w:val="single" w:sz="4" w:space="0" w:color="auto"/>
            </w:tcBorders>
          </w:tcPr>
          <w:p w:rsidR="00C10799" w:rsidRPr="00813011" w:rsidRDefault="00C10799" w:rsidP="00852121">
            <w:pPr>
              <w:jc w:val="center"/>
            </w:pPr>
            <w:r>
              <w:t>3.1.1.</w:t>
            </w:r>
          </w:p>
        </w:tc>
        <w:tc>
          <w:tcPr>
            <w:tcW w:w="2773" w:type="dxa"/>
            <w:vMerge w:val="restart"/>
            <w:tcBorders>
              <w:left w:val="single" w:sz="4" w:space="0" w:color="auto"/>
              <w:right w:val="single" w:sz="4" w:space="0" w:color="auto"/>
            </w:tcBorders>
          </w:tcPr>
          <w:p w:rsidR="00C10799" w:rsidRDefault="00C10799" w:rsidP="00C10799">
            <w:pPr>
              <w:jc w:val="both"/>
            </w:pPr>
            <w:r w:rsidRPr="00084C5A">
              <w:t xml:space="preserve">«Блочно-модульная котельная по адресу: Краснодарский край, </w:t>
            </w:r>
          </w:p>
          <w:p w:rsidR="00C10799" w:rsidRDefault="00C10799" w:rsidP="00C10799">
            <w:pPr>
              <w:jc w:val="both"/>
            </w:pPr>
            <w:r w:rsidRPr="00084C5A">
              <w:t xml:space="preserve">с. Белая Глина, </w:t>
            </w:r>
          </w:p>
          <w:p w:rsidR="00C10799" w:rsidRPr="00813011" w:rsidRDefault="00C10799" w:rsidP="00C10799">
            <w:pPr>
              <w:jc w:val="both"/>
            </w:pPr>
            <w:r w:rsidRPr="00084C5A">
              <w:t>ул. Железнодорожная, 119а»</w:t>
            </w:r>
            <w:r>
              <w:t>. Корректировка.</w:t>
            </w:r>
          </w:p>
        </w:tc>
        <w:tc>
          <w:tcPr>
            <w:tcW w:w="1996" w:type="dxa"/>
            <w:gridSpan w:val="2"/>
            <w:tcBorders>
              <w:top w:val="single" w:sz="4" w:space="0" w:color="auto"/>
              <w:left w:val="single" w:sz="4" w:space="0" w:color="auto"/>
              <w:bottom w:val="single" w:sz="4" w:space="0" w:color="auto"/>
              <w:right w:val="single" w:sz="4" w:space="0" w:color="auto"/>
            </w:tcBorders>
          </w:tcPr>
          <w:p w:rsidR="00C10799" w:rsidRDefault="00C10799" w:rsidP="00852121">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C10799" w:rsidRDefault="00B45094" w:rsidP="00852121">
            <w:pPr>
              <w:widowControl w:val="0"/>
              <w:autoSpaceDE w:val="0"/>
              <w:autoSpaceDN w:val="0"/>
              <w:adjustRightInd w:val="0"/>
              <w:jc w:val="center"/>
            </w:pPr>
            <w:r>
              <w:t>24862,6</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C10799" w:rsidRDefault="0029659C" w:rsidP="00852121">
            <w:pPr>
              <w:jc w:val="center"/>
            </w:pPr>
            <w:r>
              <w:t>23391,2</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B45094" w:rsidP="002F38D9">
            <w:pPr>
              <w:widowControl w:val="0"/>
              <w:autoSpaceDE w:val="0"/>
              <w:autoSpaceDN w:val="0"/>
              <w:adjustRightInd w:val="0"/>
              <w:jc w:val="center"/>
            </w:pPr>
            <w:r>
              <w:t>1471,4</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10799">
        <w:trPr>
          <w:trHeight w:val="450"/>
        </w:trPr>
        <w:tc>
          <w:tcPr>
            <w:tcW w:w="893" w:type="dxa"/>
            <w:vMerge/>
            <w:tcBorders>
              <w:left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Default="00C10799" w:rsidP="00852121">
            <w:pPr>
              <w:widowControl w:val="0"/>
              <w:autoSpaceDE w:val="0"/>
              <w:autoSpaceDN w:val="0"/>
              <w:adjustRightInd w:val="0"/>
            </w:pPr>
            <w:r w:rsidRPr="00813011">
              <w:t>бюджет поселения</w:t>
            </w:r>
          </w:p>
        </w:tc>
        <w:tc>
          <w:tcPr>
            <w:tcW w:w="1560" w:type="dxa"/>
            <w:tcBorders>
              <w:top w:val="single" w:sz="4" w:space="0" w:color="auto"/>
              <w:left w:val="single" w:sz="4" w:space="0" w:color="auto"/>
              <w:bottom w:val="single" w:sz="4" w:space="0" w:color="auto"/>
              <w:right w:val="single" w:sz="4" w:space="0" w:color="auto"/>
            </w:tcBorders>
          </w:tcPr>
          <w:p w:rsidR="00C10799" w:rsidRDefault="00B45094" w:rsidP="00C10799">
            <w:pPr>
              <w:widowControl w:val="0"/>
              <w:autoSpaceDE w:val="0"/>
              <w:autoSpaceDN w:val="0"/>
              <w:adjustRightInd w:val="0"/>
              <w:jc w:val="center"/>
            </w:pPr>
            <w:r>
              <w:t>5983,9</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C10799">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C10799" w:rsidRDefault="00244212" w:rsidP="00C10799">
            <w:pPr>
              <w:jc w:val="center"/>
            </w:pPr>
            <w:r>
              <w:t>4923,2</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B45094" w:rsidP="00852121">
            <w:pPr>
              <w:widowControl w:val="0"/>
              <w:autoSpaceDE w:val="0"/>
              <w:autoSpaceDN w:val="0"/>
              <w:adjustRightInd w:val="0"/>
              <w:jc w:val="center"/>
            </w:pPr>
            <w:r w:rsidRPr="00B45094">
              <w:t>1060,7</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10799">
        <w:trPr>
          <w:trHeight w:val="450"/>
        </w:trPr>
        <w:tc>
          <w:tcPr>
            <w:tcW w:w="893" w:type="dxa"/>
            <w:vMerge/>
            <w:tcBorders>
              <w:left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C10799" w:rsidRDefault="006052FD" w:rsidP="006052FD">
            <w:pPr>
              <w:widowControl w:val="0"/>
              <w:autoSpaceDE w:val="0"/>
              <w:autoSpaceDN w:val="0"/>
              <w:adjustRightInd w:val="0"/>
              <w:jc w:val="center"/>
            </w:pPr>
            <w:r>
              <w:t>18878</w:t>
            </w:r>
            <w:r w:rsidR="0029659C">
              <w:t>,</w:t>
            </w:r>
            <w:r>
              <w:t>7</w:t>
            </w: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0" w:type="dxa"/>
            <w:tcBorders>
              <w:top w:val="single" w:sz="4" w:space="0" w:color="auto"/>
              <w:left w:val="single" w:sz="4" w:space="0" w:color="auto"/>
              <w:bottom w:val="single" w:sz="4" w:space="0" w:color="auto"/>
              <w:right w:val="single" w:sz="4" w:space="0" w:color="auto"/>
            </w:tcBorders>
          </w:tcPr>
          <w:p w:rsidR="00C10799" w:rsidRDefault="0029659C" w:rsidP="00852121">
            <w:pPr>
              <w:jc w:val="center"/>
            </w:pPr>
            <w:r>
              <w:t>18468,0</w:t>
            </w: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2F38D9" w:rsidP="00852121">
            <w:pPr>
              <w:widowControl w:val="0"/>
              <w:autoSpaceDE w:val="0"/>
              <w:autoSpaceDN w:val="0"/>
              <w:adjustRightInd w:val="0"/>
              <w:jc w:val="center"/>
            </w:pPr>
            <w:r>
              <w:t>410,7</w:t>
            </w: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10799">
        <w:trPr>
          <w:trHeight w:val="450"/>
        </w:trPr>
        <w:tc>
          <w:tcPr>
            <w:tcW w:w="893" w:type="dxa"/>
            <w:vMerge/>
            <w:tcBorders>
              <w:left w:val="single" w:sz="4" w:space="0" w:color="auto"/>
              <w:bottom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C10799">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C10799" w:rsidRDefault="00C10799" w:rsidP="00852121">
            <w:pPr>
              <w:widowControl w:val="0"/>
              <w:autoSpaceDE w:val="0"/>
              <w:autoSpaceDN w:val="0"/>
              <w:adjustRightInd w:val="0"/>
              <w:jc w:val="center"/>
            </w:pP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0" w:type="dxa"/>
            <w:tcBorders>
              <w:top w:val="single" w:sz="4" w:space="0" w:color="auto"/>
              <w:left w:val="single" w:sz="4" w:space="0" w:color="auto"/>
              <w:bottom w:val="single" w:sz="4" w:space="0" w:color="auto"/>
              <w:right w:val="single" w:sz="4" w:space="0" w:color="auto"/>
            </w:tcBorders>
          </w:tcPr>
          <w:p w:rsidR="00C10799" w:rsidRDefault="00C10799" w:rsidP="00852121">
            <w:pPr>
              <w:jc w:val="center"/>
            </w:pP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10799" w:rsidRPr="00813011" w:rsidTr="00C10799">
        <w:trPr>
          <w:trHeight w:val="601"/>
        </w:trPr>
        <w:tc>
          <w:tcPr>
            <w:tcW w:w="893" w:type="dxa"/>
            <w:tcBorders>
              <w:left w:val="single" w:sz="4" w:space="0" w:color="auto"/>
              <w:bottom w:val="single" w:sz="4" w:space="0" w:color="auto"/>
              <w:right w:val="single" w:sz="4" w:space="0" w:color="auto"/>
            </w:tcBorders>
          </w:tcPr>
          <w:p w:rsidR="00C10799" w:rsidRPr="00813011" w:rsidRDefault="00C10799" w:rsidP="00852121">
            <w:pPr>
              <w:jc w:val="center"/>
            </w:pPr>
          </w:p>
        </w:tc>
        <w:tc>
          <w:tcPr>
            <w:tcW w:w="2773" w:type="dxa"/>
            <w:vMerge/>
            <w:tcBorders>
              <w:left w:val="single" w:sz="4" w:space="0" w:color="auto"/>
              <w:bottom w:val="single" w:sz="4" w:space="0" w:color="auto"/>
              <w:right w:val="single" w:sz="4" w:space="0" w:color="auto"/>
            </w:tcBorders>
          </w:tcPr>
          <w:p w:rsidR="00C10799" w:rsidRPr="00813011" w:rsidRDefault="00C1079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10799" w:rsidRPr="00813011" w:rsidRDefault="00C10799" w:rsidP="00C10799">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C10799" w:rsidRDefault="00C10799" w:rsidP="00852121">
            <w:pPr>
              <w:widowControl w:val="0"/>
              <w:autoSpaceDE w:val="0"/>
              <w:autoSpaceDN w:val="0"/>
              <w:adjustRightInd w:val="0"/>
              <w:jc w:val="center"/>
            </w:pPr>
          </w:p>
        </w:tc>
        <w:tc>
          <w:tcPr>
            <w:tcW w:w="856"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0" w:type="dxa"/>
            <w:tcBorders>
              <w:top w:val="single" w:sz="4" w:space="0" w:color="auto"/>
              <w:left w:val="single" w:sz="4" w:space="0" w:color="auto"/>
              <w:bottom w:val="single" w:sz="4" w:space="0" w:color="auto"/>
              <w:right w:val="single" w:sz="4" w:space="0" w:color="auto"/>
            </w:tcBorders>
          </w:tcPr>
          <w:p w:rsidR="00C10799" w:rsidRDefault="00C10799" w:rsidP="00852121">
            <w:pPr>
              <w:jc w:val="center"/>
            </w:pPr>
          </w:p>
        </w:tc>
        <w:tc>
          <w:tcPr>
            <w:tcW w:w="850" w:type="dxa"/>
            <w:tcBorders>
              <w:top w:val="single" w:sz="4" w:space="0" w:color="auto"/>
              <w:left w:val="single" w:sz="4" w:space="0" w:color="auto"/>
              <w:bottom w:val="single" w:sz="4" w:space="0" w:color="auto"/>
              <w:right w:val="single" w:sz="4" w:space="0" w:color="auto"/>
            </w:tcBorders>
          </w:tcPr>
          <w:p w:rsidR="00C10799" w:rsidRPr="00813011" w:rsidRDefault="00C10799" w:rsidP="00852121">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851" w:type="dxa"/>
            <w:tcBorders>
              <w:left w:val="single" w:sz="4" w:space="0" w:color="auto"/>
              <w:right w:val="single" w:sz="4" w:space="0" w:color="auto"/>
            </w:tcBorders>
          </w:tcPr>
          <w:p w:rsidR="00C10799" w:rsidRPr="00813011" w:rsidRDefault="00C10799" w:rsidP="004F09C9">
            <w:pPr>
              <w:widowControl w:val="0"/>
              <w:autoSpaceDE w:val="0"/>
              <w:autoSpaceDN w:val="0"/>
              <w:adjustRightInd w:val="0"/>
              <w:jc w:val="center"/>
            </w:pPr>
          </w:p>
        </w:tc>
        <w:tc>
          <w:tcPr>
            <w:tcW w:w="1985" w:type="dxa"/>
            <w:vMerge/>
            <w:tcBorders>
              <w:left w:val="single" w:sz="4" w:space="0" w:color="auto"/>
              <w:right w:val="single" w:sz="4" w:space="0" w:color="auto"/>
            </w:tcBorders>
          </w:tcPr>
          <w:p w:rsidR="00C10799" w:rsidRPr="00813011" w:rsidRDefault="00C10799" w:rsidP="00852121">
            <w:pPr>
              <w:jc w:val="center"/>
            </w:pPr>
          </w:p>
        </w:tc>
        <w:tc>
          <w:tcPr>
            <w:tcW w:w="1844" w:type="dxa"/>
            <w:vMerge/>
            <w:tcBorders>
              <w:left w:val="single" w:sz="4" w:space="0" w:color="auto"/>
              <w:right w:val="single" w:sz="4" w:space="0" w:color="auto"/>
            </w:tcBorders>
          </w:tcPr>
          <w:p w:rsidR="00C10799" w:rsidRPr="00813011" w:rsidRDefault="00C10799" w:rsidP="00852121">
            <w:pPr>
              <w:jc w:val="center"/>
            </w:pPr>
          </w:p>
        </w:tc>
      </w:tr>
      <w:tr w:rsidR="00CE1FC6" w:rsidRPr="00CE1D34" w:rsidTr="00A55098">
        <w:trPr>
          <w:trHeight w:val="333"/>
        </w:trPr>
        <w:tc>
          <w:tcPr>
            <w:tcW w:w="15309" w:type="dxa"/>
            <w:gridSpan w:val="12"/>
            <w:tcBorders>
              <w:top w:val="single" w:sz="4" w:space="0" w:color="auto"/>
              <w:left w:val="single" w:sz="4" w:space="0" w:color="auto"/>
              <w:right w:val="single" w:sz="4" w:space="0" w:color="auto"/>
            </w:tcBorders>
          </w:tcPr>
          <w:p w:rsidR="00CE1FC6" w:rsidRPr="00CE1D34" w:rsidRDefault="00CE1FC6" w:rsidP="00CE1FC6">
            <w:pPr>
              <w:ind w:left="360"/>
              <w:rPr>
                <w:b/>
              </w:rPr>
            </w:pPr>
            <w:r>
              <w:rPr>
                <w:b/>
              </w:rPr>
              <w:t>3.Водоотведение</w:t>
            </w:r>
          </w:p>
        </w:tc>
      </w:tr>
      <w:tr w:rsidR="005661FC" w:rsidRPr="00813011" w:rsidTr="00A55098">
        <w:trPr>
          <w:trHeight w:val="285"/>
        </w:trPr>
        <w:tc>
          <w:tcPr>
            <w:tcW w:w="893" w:type="dxa"/>
            <w:vMerge w:val="restart"/>
            <w:tcBorders>
              <w:left w:val="single" w:sz="4" w:space="0" w:color="auto"/>
              <w:right w:val="single" w:sz="4" w:space="0" w:color="auto"/>
            </w:tcBorders>
          </w:tcPr>
          <w:p w:rsidR="005661FC" w:rsidRPr="00813011" w:rsidRDefault="005661FC" w:rsidP="00A55098">
            <w:pPr>
              <w:jc w:val="center"/>
            </w:pPr>
            <w:r w:rsidRPr="00813011">
              <w:t>2.1.</w:t>
            </w:r>
          </w:p>
        </w:tc>
        <w:tc>
          <w:tcPr>
            <w:tcW w:w="2773" w:type="dxa"/>
            <w:vMerge w:val="restart"/>
            <w:tcBorders>
              <w:left w:val="single" w:sz="4" w:space="0" w:color="auto"/>
              <w:right w:val="single" w:sz="4" w:space="0" w:color="auto"/>
            </w:tcBorders>
          </w:tcPr>
          <w:p w:rsidR="005661FC" w:rsidRPr="00813011" w:rsidRDefault="005661FC" w:rsidP="00CE1FC6">
            <w:pPr>
              <w:widowControl w:val="0"/>
              <w:autoSpaceDE w:val="0"/>
              <w:autoSpaceDN w:val="0"/>
              <w:adjustRightInd w:val="0"/>
            </w:pPr>
            <w:r w:rsidRPr="00813011">
              <w:t xml:space="preserve">Мероприятия в сфере </w:t>
            </w:r>
            <w:r>
              <w:t>водоотведения</w:t>
            </w:r>
            <w:r w:rsidRPr="00813011">
              <w:t xml:space="preserve"> Белоглинского сельского поселения Белоглинского района</w:t>
            </w:r>
            <w:r>
              <w:t>, в том числе проектирование, с</w:t>
            </w:r>
            <w:r w:rsidRPr="00813011">
              <w:t xml:space="preserve">троительство </w:t>
            </w: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030B39" w:rsidP="00A55098">
            <w:pPr>
              <w:widowControl w:val="0"/>
              <w:autoSpaceDE w:val="0"/>
              <w:autoSpaceDN w:val="0"/>
              <w:adjustRightInd w:val="0"/>
              <w:jc w:val="center"/>
            </w:pPr>
            <w:r>
              <w:t>1976,6</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4A4A2C" w:rsidP="00A55098">
            <w:pPr>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030B39" w:rsidP="00A55098">
            <w:pPr>
              <w:widowControl w:val="0"/>
              <w:autoSpaceDE w:val="0"/>
              <w:autoSpaceDN w:val="0"/>
              <w:adjustRightInd w:val="0"/>
              <w:jc w:val="center"/>
            </w:pPr>
            <w:r>
              <w:t>366,6</w:t>
            </w:r>
          </w:p>
        </w:tc>
        <w:tc>
          <w:tcPr>
            <w:tcW w:w="851" w:type="dxa"/>
            <w:tcBorders>
              <w:left w:val="single" w:sz="4" w:space="0" w:color="auto"/>
              <w:right w:val="single" w:sz="4" w:space="0" w:color="auto"/>
            </w:tcBorders>
          </w:tcPr>
          <w:p w:rsidR="005661FC" w:rsidRPr="00813011" w:rsidRDefault="005661FC" w:rsidP="00A55098">
            <w:pPr>
              <w:overflowPunct w:val="0"/>
              <w:autoSpaceDE w:val="0"/>
              <w:autoSpaceDN w:val="0"/>
              <w:adjustRightInd w:val="0"/>
            </w:pPr>
            <w:r>
              <w:t>1540,0</w:t>
            </w:r>
          </w:p>
        </w:tc>
        <w:tc>
          <w:tcPr>
            <w:tcW w:w="851" w:type="dxa"/>
            <w:tcBorders>
              <w:left w:val="single" w:sz="4" w:space="0" w:color="auto"/>
              <w:right w:val="single" w:sz="4" w:space="0" w:color="auto"/>
            </w:tcBorders>
          </w:tcPr>
          <w:p w:rsidR="005661FC" w:rsidRPr="00813011" w:rsidRDefault="005661FC" w:rsidP="00A55098">
            <w:pPr>
              <w:overflowPunct w:val="0"/>
              <w:autoSpaceDE w:val="0"/>
              <w:autoSpaceDN w:val="0"/>
              <w:adjustRightInd w:val="0"/>
            </w:pPr>
            <w:r>
              <w:t>70,0</w:t>
            </w:r>
          </w:p>
        </w:tc>
        <w:tc>
          <w:tcPr>
            <w:tcW w:w="1985" w:type="dxa"/>
            <w:vMerge w:val="restart"/>
            <w:tcBorders>
              <w:left w:val="single" w:sz="4" w:space="0" w:color="auto"/>
              <w:right w:val="single" w:sz="4" w:space="0" w:color="auto"/>
            </w:tcBorders>
          </w:tcPr>
          <w:p w:rsidR="005661FC" w:rsidRPr="00813011" w:rsidRDefault="005661FC" w:rsidP="005661FC">
            <w:pPr>
              <w:widowControl w:val="0"/>
              <w:autoSpaceDE w:val="0"/>
              <w:autoSpaceDN w:val="0"/>
              <w:adjustRightInd w:val="0"/>
            </w:pPr>
            <w:r w:rsidRPr="00CE1FC6">
              <w:t>развити</w:t>
            </w:r>
            <w:r>
              <w:t>е</w:t>
            </w:r>
            <w:r w:rsidRPr="00CE1FC6">
              <w:t xml:space="preserve"> систем, водоотведения </w:t>
            </w:r>
            <w:r w:rsidRPr="00813011">
              <w:t xml:space="preserve">Белоглинского сельского поселения Белоглинского района </w:t>
            </w:r>
          </w:p>
          <w:p w:rsidR="005661FC" w:rsidRPr="00813011" w:rsidRDefault="005661FC" w:rsidP="00CE1FC6"/>
        </w:tc>
        <w:tc>
          <w:tcPr>
            <w:tcW w:w="1844" w:type="dxa"/>
            <w:vMerge w:val="restart"/>
            <w:tcBorders>
              <w:left w:val="single" w:sz="4" w:space="0" w:color="auto"/>
              <w:right w:val="single" w:sz="4" w:space="0" w:color="auto"/>
            </w:tcBorders>
          </w:tcPr>
          <w:p w:rsidR="005661FC" w:rsidRPr="00813011" w:rsidRDefault="005661FC" w:rsidP="00A55098">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5661FC" w:rsidRPr="00813011" w:rsidRDefault="005661FC" w:rsidP="00A55098">
            <w:pPr>
              <w:jc w:val="center"/>
            </w:pPr>
          </w:p>
        </w:tc>
      </w:tr>
      <w:tr w:rsidR="005661FC" w:rsidRPr="00813011" w:rsidTr="00A55098">
        <w:trPr>
          <w:trHeight w:val="285"/>
        </w:trPr>
        <w:tc>
          <w:tcPr>
            <w:tcW w:w="893" w:type="dxa"/>
            <w:vMerge/>
            <w:tcBorders>
              <w:left w:val="single" w:sz="4" w:space="0" w:color="auto"/>
              <w:right w:val="single" w:sz="4" w:space="0" w:color="auto"/>
            </w:tcBorders>
          </w:tcPr>
          <w:p w:rsidR="005661FC" w:rsidRPr="00813011" w:rsidRDefault="005661FC" w:rsidP="00A55098">
            <w:pPr>
              <w:jc w:val="center"/>
            </w:pPr>
          </w:p>
        </w:tc>
        <w:tc>
          <w:tcPr>
            <w:tcW w:w="2773" w:type="dxa"/>
            <w:vMerge/>
            <w:tcBorders>
              <w:left w:val="single" w:sz="4" w:space="0" w:color="auto"/>
              <w:right w:val="single" w:sz="4" w:space="0" w:color="auto"/>
            </w:tcBorders>
          </w:tcPr>
          <w:p w:rsidR="005661FC" w:rsidRPr="00813011"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030B39" w:rsidP="00A55098">
            <w:pPr>
              <w:widowControl w:val="0"/>
              <w:autoSpaceDE w:val="0"/>
              <w:autoSpaceDN w:val="0"/>
              <w:adjustRightInd w:val="0"/>
              <w:jc w:val="center"/>
            </w:pPr>
            <w:r w:rsidRPr="00030B39">
              <w:t>1976,6</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4A4A2C" w:rsidP="00A55098">
            <w:pPr>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030B39" w:rsidP="00A55098">
            <w:pPr>
              <w:widowControl w:val="0"/>
              <w:autoSpaceDE w:val="0"/>
              <w:autoSpaceDN w:val="0"/>
              <w:adjustRightInd w:val="0"/>
              <w:jc w:val="center"/>
            </w:pPr>
            <w:r>
              <w:t>366,6</w:t>
            </w:r>
          </w:p>
        </w:tc>
        <w:tc>
          <w:tcPr>
            <w:tcW w:w="851" w:type="dxa"/>
            <w:tcBorders>
              <w:left w:val="single" w:sz="4" w:space="0" w:color="auto"/>
              <w:right w:val="single" w:sz="4" w:space="0" w:color="auto"/>
            </w:tcBorders>
          </w:tcPr>
          <w:p w:rsidR="005661FC" w:rsidRPr="00813011" w:rsidRDefault="005661FC" w:rsidP="00A55098">
            <w:pPr>
              <w:overflowPunct w:val="0"/>
              <w:autoSpaceDE w:val="0"/>
              <w:autoSpaceDN w:val="0"/>
              <w:adjustRightInd w:val="0"/>
            </w:pPr>
            <w:r>
              <w:t>1540,0</w:t>
            </w:r>
          </w:p>
        </w:tc>
        <w:tc>
          <w:tcPr>
            <w:tcW w:w="851" w:type="dxa"/>
            <w:tcBorders>
              <w:left w:val="single" w:sz="4" w:space="0" w:color="auto"/>
              <w:right w:val="single" w:sz="4" w:space="0" w:color="auto"/>
            </w:tcBorders>
          </w:tcPr>
          <w:p w:rsidR="005661FC" w:rsidRPr="00813011" w:rsidRDefault="005661FC" w:rsidP="00A55098">
            <w:pPr>
              <w:overflowPunct w:val="0"/>
              <w:autoSpaceDE w:val="0"/>
              <w:autoSpaceDN w:val="0"/>
              <w:adjustRightInd w:val="0"/>
            </w:pPr>
            <w:r>
              <w:t>70,0</w:t>
            </w:r>
          </w:p>
        </w:tc>
        <w:tc>
          <w:tcPr>
            <w:tcW w:w="1985" w:type="dxa"/>
            <w:vMerge/>
            <w:tcBorders>
              <w:left w:val="single" w:sz="4" w:space="0" w:color="auto"/>
              <w:right w:val="single" w:sz="4" w:space="0" w:color="auto"/>
            </w:tcBorders>
          </w:tcPr>
          <w:p w:rsidR="005661FC" w:rsidRPr="00CE1FC6" w:rsidRDefault="005661FC" w:rsidP="00CE1FC6"/>
        </w:tc>
        <w:tc>
          <w:tcPr>
            <w:tcW w:w="1844" w:type="dxa"/>
            <w:vMerge/>
            <w:tcBorders>
              <w:left w:val="single" w:sz="4" w:space="0" w:color="auto"/>
              <w:right w:val="single" w:sz="4" w:space="0" w:color="auto"/>
            </w:tcBorders>
          </w:tcPr>
          <w:p w:rsidR="005661FC" w:rsidRPr="00813011" w:rsidRDefault="005661FC" w:rsidP="00A55098">
            <w:pPr>
              <w:widowControl w:val="0"/>
              <w:autoSpaceDE w:val="0"/>
              <w:autoSpaceDN w:val="0"/>
              <w:adjustRightInd w:val="0"/>
            </w:pPr>
          </w:p>
        </w:tc>
      </w:tr>
      <w:tr w:rsidR="005661FC" w:rsidRPr="00813011" w:rsidTr="00A55098">
        <w:trPr>
          <w:trHeight w:val="285"/>
        </w:trPr>
        <w:tc>
          <w:tcPr>
            <w:tcW w:w="893" w:type="dxa"/>
            <w:vMerge/>
            <w:tcBorders>
              <w:left w:val="single" w:sz="4" w:space="0" w:color="auto"/>
              <w:right w:val="single" w:sz="4" w:space="0" w:color="auto"/>
            </w:tcBorders>
          </w:tcPr>
          <w:p w:rsidR="005661FC" w:rsidRPr="00813011" w:rsidRDefault="005661FC" w:rsidP="00A55098">
            <w:pPr>
              <w:jc w:val="center"/>
            </w:pPr>
          </w:p>
        </w:tc>
        <w:tc>
          <w:tcPr>
            <w:tcW w:w="2773" w:type="dxa"/>
            <w:vMerge/>
            <w:tcBorders>
              <w:left w:val="single" w:sz="4" w:space="0" w:color="auto"/>
              <w:right w:val="single" w:sz="4" w:space="0" w:color="auto"/>
            </w:tcBorders>
          </w:tcPr>
          <w:p w:rsidR="005661FC" w:rsidRPr="00813011"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5661FC" w:rsidRPr="00CE1FC6" w:rsidRDefault="005661FC" w:rsidP="00CE1FC6"/>
        </w:tc>
        <w:tc>
          <w:tcPr>
            <w:tcW w:w="1844" w:type="dxa"/>
            <w:vMerge/>
            <w:tcBorders>
              <w:left w:val="single" w:sz="4" w:space="0" w:color="auto"/>
              <w:right w:val="single" w:sz="4" w:space="0" w:color="auto"/>
            </w:tcBorders>
          </w:tcPr>
          <w:p w:rsidR="005661FC" w:rsidRPr="00813011" w:rsidRDefault="005661FC" w:rsidP="00A55098">
            <w:pPr>
              <w:widowControl w:val="0"/>
              <w:autoSpaceDE w:val="0"/>
              <w:autoSpaceDN w:val="0"/>
              <w:adjustRightInd w:val="0"/>
            </w:pPr>
          </w:p>
        </w:tc>
      </w:tr>
      <w:tr w:rsidR="005661FC" w:rsidRPr="00813011" w:rsidTr="00A55098">
        <w:trPr>
          <w:trHeight w:val="285"/>
        </w:trPr>
        <w:tc>
          <w:tcPr>
            <w:tcW w:w="893" w:type="dxa"/>
            <w:vMerge/>
            <w:tcBorders>
              <w:left w:val="single" w:sz="4" w:space="0" w:color="auto"/>
              <w:right w:val="single" w:sz="4" w:space="0" w:color="auto"/>
            </w:tcBorders>
          </w:tcPr>
          <w:p w:rsidR="005661FC" w:rsidRPr="00813011" w:rsidRDefault="005661FC" w:rsidP="00A55098">
            <w:pPr>
              <w:jc w:val="center"/>
            </w:pPr>
          </w:p>
        </w:tc>
        <w:tc>
          <w:tcPr>
            <w:tcW w:w="2773" w:type="dxa"/>
            <w:vMerge/>
            <w:tcBorders>
              <w:left w:val="single" w:sz="4" w:space="0" w:color="auto"/>
              <w:right w:val="single" w:sz="4" w:space="0" w:color="auto"/>
            </w:tcBorders>
          </w:tcPr>
          <w:p w:rsidR="005661FC" w:rsidRPr="00813011"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5661FC" w:rsidRPr="00CE1FC6" w:rsidRDefault="005661FC" w:rsidP="00CE1FC6"/>
        </w:tc>
        <w:tc>
          <w:tcPr>
            <w:tcW w:w="1844" w:type="dxa"/>
            <w:vMerge/>
            <w:tcBorders>
              <w:left w:val="single" w:sz="4" w:space="0" w:color="auto"/>
              <w:right w:val="single" w:sz="4" w:space="0" w:color="auto"/>
            </w:tcBorders>
          </w:tcPr>
          <w:p w:rsidR="005661FC" w:rsidRPr="00813011" w:rsidRDefault="005661FC" w:rsidP="00A55098">
            <w:pPr>
              <w:widowControl w:val="0"/>
              <w:autoSpaceDE w:val="0"/>
              <w:autoSpaceDN w:val="0"/>
              <w:adjustRightInd w:val="0"/>
            </w:pPr>
          </w:p>
        </w:tc>
      </w:tr>
      <w:tr w:rsidR="005661FC" w:rsidRPr="00813011" w:rsidTr="00A55098">
        <w:trPr>
          <w:trHeight w:val="285"/>
        </w:trPr>
        <w:tc>
          <w:tcPr>
            <w:tcW w:w="893" w:type="dxa"/>
            <w:vMerge/>
            <w:tcBorders>
              <w:left w:val="single" w:sz="4" w:space="0" w:color="auto"/>
              <w:right w:val="single" w:sz="4" w:space="0" w:color="auto"/>
            </w:tcBorders>
          </w:tcPr>
          <w:p w:rsidR="005661FC" w:rsidRPr="00813011" w:rsidRDefault="005661FC" w:rsidP="00A55098">
            <w:pPr>
              <w:jc w:val="center"/>
            </w:pPr>
          </w:p>
        </w:tc>
        <w:tc>
          <w:tcPr>
            <w:tcW w:w="2773" w:type="dxa"/>
            <w:vMerge/>
            <w:tcBorders>
              <w:left w:val="single" w:sz="4" w:space="0" w:color="auto"/>
              <w:right w:val="single" w:sz="4" w:space="0" w:color="auto"/>
            </w:tcBorders>
          </w:tcPr>
          <w:p w:rsidR="005661FC" w:rsidRPr="00813011"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5661FC" w:rsidRPr="00CE1FC6" w:rsidRDefault="005661FC" w:rsidP="00CE1FC6"/>
        </w:tc>
        <w:tc>
          <w:tcPr>
            <w:tcW w:w="1844" w:type="dxa"/>
            <w:vMerge/>
            <w:tcBorders>
              <w:left w:val="single" w:sz="4" w:space="0" w:color="auto"/>
              <w:right w:val="single" w:sz="4" w:space="0" w:color="auto"/>
            </w:tcBorders>
          </w:tcPr>
          <w:p w:rsidR="005661FC" w:rsidRPr="00813011" w:rsidRDefault="005661FC" w:rsidP="00A55098">
            <w:pPr>
              <w:widowControl w:val="0"/>
              <w:autoSpaceDE w:val="0"/>
              <w:autoSpaceDN w:val="0"/>
              <w:adjustRightInd w:val="0"/>
            </w:pPr>
          </w:p>
        </w:tc>
      </w:tr>
    </w:tbl>
    <w:p w:rsidR="00AD6644" w:rsidRPr="00813011" w:rsidRDefault="00AD6644" w:rsidP="00AD6644">
      <w:pPr>
        <w:rPr>
          <w:sz w:val="28"/>
          <w:szCs w:val="28"/>
        </w:rPr>
        <w:sectPr w:rsidR="00AD6644" w:rsidRPr="00813011" w:rsidSect="00A87940">
          <w:pgSz w:w="16837" w:h="11905" w:orient="landscape"/>
          <w:pgMar w:top="1701" w:right="851" w:bottom="1134" w:left="1134" w:header="720" w:footer="720" w:gutter="0"/>
          <w:cols w:space="720"/>
          <w:noEndnote/>
        </w:sectPr>
      </w:pPr>
    </w:p>
    <w:p w:rsidR="00AD6644" w:rsidRPr="00E2711E" w:rsidRDefault="00AD6644" w:rsidP="00E2711E">
      <w:pPr>
        <w:pStyle w:val="1"/>
        <w:rPr>
          <w:b w:val="0"/>
          <w:spacing w:val="0"/>
          <w:szCs w:val="28"/>
          <w:lang w:val="ru-RU"/>
        </w:rPr>
      </w:pPr>
      <w:bookmarkStart w:id="3" w:name="sub_50400"/>
      <w:bookmarkEnd w:id="2"/>
      <w:r w:rsidRPr="006D1F29">
        <w:rPr>
          <w:b w:val="0"/>
          <w:szCs w:val="28"/>
          <w:lang w:val="ru-RU"/>
        </w:rPr>
        <w:lastRenderedPageBreak/>
        <w:t>4</w:t>
      </w:r>
      <w:r w:rsidRPr="00601330">
        <w:rPr>
          <w:b w:val="0"/>
          <w:spacing w:val="0"/>
          <w:szCs w:val="28"/>
          <w:lang w:val="ru-RU"/>
        </w:rPr>
        <w:t>. Обоснование ресурсного обеспечения подпрограммы</w:t>
      </w:r>
      <w:bookmarkEnd w:id="3"/>
    </w:p>
    <w:p w:rsidR="00AD6644" w:rsidRPr="00813011" w:rsidRDefault="00AD6644" w:rsidP="00AD6644">
      <w:pPr>
        <w:rPr>
          <w:sz w:val="28"/>
          <w:szCs w:val="28"/>
        </w:rPr>
      </w:pPr>
      <w:r w:rsidRPr="00813011">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AD6644" w:rsidRPr="00813011" w:rsidRDefault="00AD6644" w:rsidP="00AD6644">
      <w:pPr>
        <w:ind w:firstLine="851"/>
        <w:jc w:val="both"/>
        <w:rPr>
          <w:sz w:val="28"/>
          <w:szCs w:val="28"/>
        </w:rPr>
      </w:pPr>
      <w:r w:rsidRPr="00813011">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007510E8" w:rsidRPr="007510E8">
        <w:rPr>
          <w:sz w:val="28"/>
          <w:szCs w:val="28"/>
        </w:rPr>
        <w:t>2</w:t>
      </w:r>
      <w:r w:rsidR="00AB3A66">
        <w:rPr>
          <w:sz w:val="28"/>
          <w:szCs w:val="28"/>
        </w:rPr>
        <w:t>9</w:t>
      </w:r>
      <w:r w:rsidR="007510E8" w:rsidRPr="007510E8">
        <w:rPr>
          <w:sz w:val="28"/>
          <w:szCs w:val="28"/>
        </w:rPr>
        <w:t xml:space="preserve"> </w:t>
      </w:r>
      <w:r w:rsidR="00AB3A66">
        <w:rPr>
          <w:sz w:val="28"/>
          <w:szCs w:val="28"/>
        </w:rPr>
        <w:t>382</w:t>
      </w:r>
      <w:r w:rsidR="007510E8" w:rsidRPr="007510E8">
        <w:rPr>
          <w:sz w:val="28"/>
          <w:szCs w:val="28"/>
        </w:rPr>
        <w:t>,</w:t>
      </w:r>
      <w:r w:rsidR="00AB3A66">
        <w:rPr>
          <w:sz w:val="28"/>
          <w:szCs w:val="28"/>
        </w:rPr>
        <w:t>7</w:t>
      </w:r>
      <w:r w:rsidR="007510E8" w:rsidRPr="007510E8">
        <w:rPr>
          <w:sz w:val="28"/>
          <w:szCs w:val="28"/>
        </w:rPr>
        <w:t xml:space="preserve"> </w:t>
      </w:r>
      <w:r w:rsidRPr="00813011">
        <w:rPr>
          <w:sz w:val="28"/>
          <w:szCs w:val="28"/>
        </w:rPr>
        <w:t>тыс. рублей, в том числе:</w:t>
      </w:r>
    </w:p>
    <w:p w:rsidR="00AD6644" w:rsidRPr="00813011"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sidR="00E1508B">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BA1106">
        <w:rPr>
          <w:rFonts w:ascii="Times New Roman" w:hAnsi="Times New Roman" w:cs="Times New Roman"/>
          <w:sz w:val="28"/>
          <w:szCs w:val="28"/>
        </w:rPr>
        <w:t>2 864,6</w:t>
      </w:r>
      <w:r w:rsidR="00E1508B">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Pr="00813011"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sidR="00CF4A4F">
        <w:rPr>
          <w:rFonts w:ascii="Times New Roman" w:hAnsi="Times New Roman" w:cs="Times New Roman"/>
          <w:sz w:val="28"/>
          <w:szCs w:val="28"/>
        </w:rPr>
        <w:t>2</w:t>
      </w:r>
      <w:r w:rsidR="00E1508B">
        <w:rPr>
          <w:rFonts w:ascii="Times New Roman" w:hAnsi="Times New Roman" w:cs="Times New Roman"/>
          <w:sz w:val="28"/>
          <w:szCs w:val="28"/>
        </w:rPr>
        <w:t>3</w:t>
      </w:r>
      <w:r w:rsidRPr="00813011">
        <w:rPr>
          <w:rFonts w:ascii="Times New Roman" w:hAnsi="Times New Roman" w:cs="Times New Roman"/>
          <w:sz w:val="28"/>
          <w:szCs w:val="28"/>
        </w:rPr>
        <w:t xml:space="preserve"> год -  </w:t>
      </w:r>
      <w:r w:rsidR="00721B0E">
        <w:rPr>
          <w:rFonts w:ascii="Times New Roman" w:hAnsi="Times New Roman" w:cs="Times New Roman"/>
          <w:sz w:val="28"/>
          <w:szCs w:val="28"/>
        </w:rPr>
        <w:t>7 </w:t>
      </w:r>
      <w:r w:rsidR="002A13D2">
        <w:rPr>
          <w:rFonts w:ascii="Times New Roman" w:hAnsi="Times New Roman" w:cs="Times New Roman"/>
          <w:sz w:val="28"/>
          <w:szCs w:val="28"/>
        </w:rPr>
        <w:t>820</w:t>
      </w:r>
      <w:r w:rsidR="00721B0E">
        <w:rPr>
          <w:rFonts w:ascii="Times New Roman" w:hAnsi="Times New Roman" w:cs="Times New Roman"/>
          <w:sz w:val="28"/>
          <w:szCs w:val="28"/>
        </w:rPr>
        <w:t>,</w:t>
      </w:r>
      <w:r w:rsidR="002A13D2">
        <w:rPr>
          <w:rFonts w:ascii="Times New Roman" w:hAnsi="Times New Roman" w:cs="Times New Roman"/>
          <w:sz w:val="28"/>
          <w:szCs w:val="28"/>
        </w:rPr>
        <w:t>0</w:t>
      </w:r>
      <w:r w:rsidR="00721B0E">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sidR="00CF4A4F">
        <w:rPr>
          <w:rFonts w:ascii="Times New Roman" w:hAnsi="Times New Roman" w:cs="Times New Roman"/>
          <w:sz w:val="28"/>
          <w:szCs w:val="28"/>
        </w:rPr>
        <w:t>2</w:t>
      </w:r>
      <w:r w:rsidR="00E1508B">
        <w:rPr>
          <w:rFonts w:ascii="Times New Roman" w:hAnsi="Times New Roman" w:cs="Times New Roman"/>
          <w:sz w:val="28"/>
          <w:szCs w:val="28"/>
        </w:rPr>
        <w:t>4</w:t>
      </w:r>
      <w:r w:rsidR="00601330">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  </w:t>
      </w:r>
      <w:r w:rsidR="00B21929">
        <w:rPr>
          <w:rFonts w:ascii="Times New Roman" w:hAnsi="Times New Roman" w:cs="Times New Roman"/>
          <w:sz w:val="28"/>
          <w:szCs w:val="28"/>
        </w:rPr>
        <w:t>13 488,1</w:t>
      </w:r>
      <w:r w:rsidR="000A48A9" w:rsidRPr="00F25478">
        <w:rPr>
          <w:rFonts w:ascii="Times New Roman" w:hAnsi="Times New Roman" w:cs="Times New Roman"/>
          <w:sz w:val="28"/>
          <w:szCs w:val="28"/>
        </w:rPr>
        <w:t xml:space="preserve">  </w:t>
      </w:r>
      <w:r w:rsidRPr="00F25478">
        <w:rPr>
          <w:rFonts w:ascii="Times New Roman" w:hAnsi="Times New Roman" w:cs="Times New Roman"/>
          <w:sz w:val="28"/>
          <w:szCs w:val="28"/>
        </w:rPr>
        <w:t>тыс. рублей</w:t>
      </w:r>
    </w:p>
    <w:p w:rsidR="00E1508B" w:rsidRPr="00813011" w:rsidRDefault="00E1508B" w:rsidP="00E1508B">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00601330">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w:t>
      </w:r>
      <w:r w:rsidR="007F2ACF">
        <w:rPr>
          <w:rFonts w:ascii="Times New Roman" w:hAnsi="Times New Roman" w:cs="Times New Roman"/>
          <w:sz w:val="28"/>
          <w:szCs w:val="28"/>
        </w:rPr>
        <w:t>–</w:t>
      </w:r>
      <w:r w:rsidRPr="00813011">
        <w:rPr>
          <w:rFonts w:ascii="Times New Roman" w:hAnsi="Times New Roman" w:cs="Times New Roman"/>
          <w:sz w:val="28"/>
          <w:szCs w:val="28"/>
        </w:rPr>
        <w:t xml:space="preserve"> </w:t>
      </w:r>
      <w:r w:rsidR="00360FDD">
        <w:rPr>
          <w:rFonts w:ascii="Times New Roman" w:hAnsi="Times New Roman" w:cs="Times New Roman"/>
          <w:sz w:val="28"/>
          <w:szCs w:val="28"/>
        </w:rPr>
        <w:t>3 340</w:t>
      </w:r>
      <w:r w:rsidR="007F2ACF">
        <w:rPr>
          <w:rFonts w:ascii="Times New Roman" w:hAnsi="Times New Roman" w:cs="Times New Roman"/>
          <w:sz w:val="28"/>
          <w:szCs w:val="28"/>
        </w:rPr>
        <w:t>,0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E1508B" w:rsidRPr="00E15A3F" w:rsidRDefault="00E1508B" w:rsidP="00E15A3F">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00601330">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w:t>
      </w:r>
      <w:r w:rsidR="007F2ACF">
        <w:rPr>
          <w:rFonts w:ascii="Times New Roman" w:hAnsi="Times New Roman" w:cs="Times New Roman"/>
          <w:sz w:val="28"/>
          <w:szCs w:val="28"/>
        </w:rPr>
        <w:t>–</w:t>
      </w:r>
      <w:r w:rsidRPr="00813011">
        <w:rPr>
          <w:rFonts w:ascii="Times New Roman" w:hAnsi="Times New Roman" w:cs="Times New Roman"/>
          <w:sz w:val="28"/>
          <w:szCs w:val="28"/>
        </w:rPr>
        <w:t xml:space="preserve"> </w:t>
      </w:r>
      <w:r w:rsidR="007F2ACF">
        <w:rPr>
          <w:rFonts w:ascii="Times New Roman" w:hAnsi="Times New Roman" w:cs="Times New Roman"/>
          <w:sz w:val="28"/>
          <w:szCs w:val="28"/>
        </w:rPr>
        <w:t>1 8</w:t>
      </w:r>
      <w:r w:rsidR="00360FDD">
        <w:rPr>
          <w:rFonts w:ascii="Times New Roman" w:hAnsi="Times New Roman" w:cs="Times New Roman"/>
          <w:sz w:val="28"/>
          <w:szCs w:val="28"/>
        </w:rPr>
        <w:t>7</w:t>
      </w:r>
      <w:r w:rsidR="007F2ACF">
        <w:rPr>
          <w:rFonts w:ascii="Times New Roman" w:hAnsi="Times New Roman" w:cs="Times New Roman"/>
          <w:sz w:val="28"/>
          <w:szCs w:val="28"/>
        </w:rPr>
        <w:t>0,0</w:t>
      </w:r>
      <w:r w:rsidR="007F77CC">
        <w:rPr>
          <w:rFonts w:ascii="Times New Roman" w:hAnsi="Times New Roman" w:cs="Times New Roman"/>
          <w:sz w:val="28"/>
          <w:szCs w:val="28"/>
        </w:rPr>
        <w:t xml:space="preserve"> </w:t>
      </w:r>
      <w:r w:rsidR="00D32EA2">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AD6644" w:rsidRPr="00813011" w:rsidRDefault="00AD6644" w:rsidP="00AD6644">
      <w:pPr>
        <w:ind w:firstLine="851"/>
        <w:jc w:val="both"/>
        <w:rPr>
          <w:sz w:val="28"/>
        </w:rPr>
      </w:pPr>
      <w:r w:rsidRPr="00813011">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813011" w:rsidRDefault="00AD6644" w:rsidP="00AD6644">
      <w:pPr>
        <w:ind w:firstLine="360"/>
        <w:jc w:val="center"/>
        <w:rPr>
          <w:sz w:val="28"/>
          <w:szCs w:val="28"/>
        </w:rPr>
      </w:pPr>
      <w:r w:rsidRPr="00813011">
        <w:rPr>
          <w:sz w:val="28"/>
          <w:szCs w:val="28"/>
        </w:rPr>
        <w:t>5.Механизм реализации подпрограммы</w:t>
      </w:r>
    </w:p>
    <w:p w:rsidR="00AD6644" w:rsidRPr="00813011" w:rsidRDefault="00AD6644" w:rsidP="00AD6644">
      <w:pPr>
        <w:pStyle w:val="24"/>
        <w:ind w:firstLine="0"/>
      </w:pPr>
      <w:r w:rsidRPr="00813011">
        <w:tab/>
      </w:r>
    </w:p>
    <w:p w:rsidR="00AD6644" w:rsidRPr="00813011" w:rsidRDefault="00AD6644" w:rsidP="00AD6644">
      <w:pPr>
        <w:jc w:val="both"/>
        <w:rPr>
          <w:sz w:val="28"/>
          <w:szCs w:val="28"/>
        </w:rPr>
      </w:pPr>
      <w:r w:rsidRPr="00813011">
        <w:rPr>
          <w:sz w:val="28"/>
          <w:szCs w:val="28"/>
        </w:rPr>
        <w:t xml:space="preserve">          Текущее управление подпрограммой осуществляет координатор подпрограммы – </w:t>
      </w:r>
      <w:r w:rsidR="00583FBD">
        <w:rPr>
          <w:sz w:val="28"/>
          <w:szCs w:val="28"/>
        </w:rPr>
        <w:t>з</w:t>
      </w:r>
      <w:r w:rsidR="00583FBD" w:rsidRPr="00F36800">
        <w:rPr>
          <w:sz w:val="28"/>
          <w:szCs w:val="28"/>
        </w:rPr>
        <w:t>аместитель главы, начальник отдела строительства, транспорта, связи, дорог, ЖКХ и ТЭК отдела архитектуры и градостроительства</w:t>
      </w:r>
      <w:r w:rsidRPr="00813011">
        <w:rPr>
          <w:sz w:val="28"/>
          <w:szCs w:val="28"/>
        </w:rPr>
        <w:t xml:space="preserve">. </w:t>
      </w:r>
    </w:p>
    <w:p w:rsidR="00AD6644" w:rsidRPr="00813011" w:rsidRDefault="00AD6644" w:rsidP="00AD6644">
      <w:pPr>
        <w:ind w:firstLine="851"/>
        <w:rPr>
          <w:sz w:val="28"/>
          <w:szCs w:val="28"/>
        </w:rPr>
      </w:pPr>
      <w:r w:rsidRPr="00813011">
        <w:rPr>
          <w:sz w:val="28"/>
          <w:szCs w:val="28"/>
        </w:rPr>
        <w:t>Координатор подпрограммы:</w:t>
      </w:r>
    </w:p>
    <w:p w:rsidR="00AD6644" w:rsidRPr="00813011" w:rsidRDefault="00AD6644" w:rsidP="00AD6644">
      <w:pPr>
        <w:ind w:firstLine="851"/>
        <w:jc w:val="both"/>
        <w:rPr>
          <w:sz w:val="28"/>
          <w:szCs w:val="28"/>
        </w:rPr>
      </w:pPr>
      <w:r w:rsidRPr="00813011">
        <w:rPr>
          <w:sz w:val="28"/>
          <w:szCs w:val="28"/>
        </w:rPr>
        <w:t>обеспечивает разработку и реализацию подпрограммы;</w:t>
      </w:r>
    </w:p>
    <w:p w:rsidR="00AD6644" w:rsidRPr="00813011" w:rsidRDefault="00AD6644" w:rsidP="00AD6644">
      <w:pPr>
        <w:ind w:firstLine="851"/>
        <w:jc w:val="both"/>
        <w:rPr>
          <w:sz w:val="28"/>
          <w:szCs w:val="28"/>
        </w:rPr>
      </w:pPr>
      <w:r w:rsidRPr="00813011">
        <w:rPr>
          <w:sz w:val="28"/>
          <w:szCs w:val="28"/>
        </w:rPr>
        <w:t>организует работу по достижению целевых показателей подпрограммы;</w:t>
      </w:r>
    </w:p>
    <w:p w:rsidR="00AD6644" w:rsidRPr="00813011" w:rsidRDefault="00AD6644" w:rsidP="00AD6644">
      <w:pPr>
        <w:ind w:firstLine="851"/>
        <w:jc w:val="both"/>
        <w:rPr>
          <w:sz w:val="28"/>
          <w:szCs w:val="28"/>
        </w:rPr>
      </w:pPr>
      <w:r w:rsidRPr="00813011">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813011" w:rsidRDefault="00AD6644" w:rsidP="00AD6644">
      <w:pPr>
        <w:ind w:firstLine="851"/>
        <w:jc w:val="both"/>
        <w:rPr>
          <w:sz w:val="28"/>
          <w:szCs w:val="28"/>
        </w:rPr>
      </w:pPr>
      <w:r w:rsidRPr="00813011">
        <w:rPr>
          <w:sz w:val="28"/>
          <w:szCs w:val="28"/>
        </w:rPr>
        <w:t>осуществляет иные полномочия, установленные муниципальной программой (подпрограммой).</w:t>
      </w:r>
    </w:p>
    <w:p w:rsidR="00AD6644" w:rsidRPr="00813011" w:rsidRDefault="00AD6644" w:rsidP="00AD6644">
      <w:pPr>
        <w:ind w:firstLine="851"/>
        <w:jc w:val="both"/>
        <w:rPr>
          <w:sz w:val="28"/>
          <w:szCs w:val="28"/>
        </w:rPr>
      </w:pPr>
      <w:r w:rsidRPr="00813011">
        <w:rPr>
          <w:sz w:val="28"/>
          <w:szCs w:val="28"/>
        </w:rPr>
        <w:t>Механизм реализации подпрограммы предусматривает:</w:t>
      </w:r>
    </w:p>
    <w:p w:rsidR="00AD6644" w:rsidRPr="00813011" w:rsidRDefault="00AD6644" w:rsidP="00AD6644">
      <w:pPr>
        <w:ind w:firstLine="851"/>
        <w:jc w:val="both"/>
        <w:rPr>
          <w:sz w:val="28"/>
          <w:szCs w:val="28"/>
        </w:rPr>
      </w:pPr>
      <w:r w:rsidRPr="00813011">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813011" w:rsidRDefault="00AD6644" w:rsidP="00AD6644">
      <w:pPr>
        <w:jc w:val="both"/>
        <w:rPr>
          <w:sz w:val="28"/>
          <w:szCs w:val="28"/>
        </w:rPr>
      </w:pPr>
      <w:r w:rsidRPr="00813011">
        <w:rPr>
          <w:sz w:val="28"/>
          <w:szCs w:val="28"/>
        </w:rPr>
        <w:t xml:space="preserve">             Контроль за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  </w:t>
      </w:r>
    </w:p>
    <w:p w:rsidR="00AD6644" w:rsidRPr="00813011" w:rsidRDefault="00AD6644" w:rsidP="00E1508B">
      <w:pPr>
        <w:jc w:val="both"/>
        <w:rPr>
          <w:sz w:val="28"/>
        </w:rPr>
      </w:pPr>
    </w:p>
    <w:p w:rsidR="004E45D8" w:rsidRDefault="004E45D8" w:rsidP="004E45D8">
      <w:pPr>
        <w:jc w:val="both"/>
        <w:rPr>
          <w:sz w:val="28"/>
          <w:szCs w:val="28"/>
        </w:rPr>
      </w:pPr>
      <w:r w:rsidRPr="00A01EDC">
        <w:rPr>
          <w:sz w:val="28"/>
          <w:szCs w:val="28"/>
        </w:rPr>
        <w:t>Заместитель главы, начальник отдела</w:t>
      </w:r>
      <w:r>
        <w:rPr>
          <w:sz w:val="28"/>
          <w:szCs w:val="28"/>
        </w:rPr>
        <w:t xml:space="preserve"> </w:t>
      </w:r>
      <w:r w:rsidRPr="00A01EDC">
        <w:rPr>
          <w:sz w:val="28"/>
          <w:szCs w:val="28"/>
        </w:rPr>
        <w:t xml:space="preserve">строительства, </w:t>
      </w:r>
    </w:p>
    <w:p w:rsidR="004E45D8" w:rsidRDefault="004E45D8" w:rsidP="004E45D8">
      <w:pPr>
        <w:jc w:val="both"/>
        <w:rPr>
          <w:sz w:val="28"/>
          <w:szCs w:val="28"/>
        </w:rPr>
      </w:pPr>
      <w:r w:rsidRPr="00A01EDC">
        <w:rPr>
          <w:sz w:val="28"/>
          <w:szCs w:val="28"/>
        </w:rPr>
        <w:t>транспорта,</w:t>
      </w:r>
      <w:r>
        <w:rPr>
          <w:sz w:val="28"/>
          <w:szCs w:val="28"/>
        </w:rPr>
        <w:t xml:space="preserve"> </w:t>
      </w:r>
      <w:r w:rsidRPr="00A01EDC">
        <w:rPr>
          <w:sz w:val="28"/>
          <w:szCs w:val="28"/>
        </w:rPr>
        <w:t xml:space="preserve">связи, дорог, ЖКХ и ТЭК </w:t>
      </w:r>
    </w:p>
    <w:p w:rsidR="004E45D8" w:rsidRDefault="004E45D8" w:rsidP="004E45D8">
      <w:pPr>
        <w:jc w:val="both"/>
        <w:rPr>
          <w:sz w:val="28"/>
          <w:szCs w:val="28"/>
        </w:rPr>
      </w:pPr>
      <w:r w:rsidRPr="00A01EDC">
        <w:rPr>
          <w:sz w:val="28"/>
          <w:szCs w:val="28"/>
        </w:rPr>
        <w:t xml:space="preserve">отдела архитектуры и градостроительства </w:t>
      </w:r>
    </w:p>
    <w:p w:rsidR="004E45D8" w:rsidRDefault="004E45D8" w:rsidP="004E45D8">
      <w:pPr>
        <w:jc w:val="both"/>
        <w:rPr>
          <w:sz w:val="28"/>
          <w:szCs w:val="28"/>
        </w:rPr>
      </w:pPr>
      <w:r w:rsidRPr="00DA2131">
        <w:rPr>
          <w:sz w:val="28"/>
          <w:szCs w:val="28"/>
        </w:rPr>
        <w:t>Белоглинского</w:t>
      </w:r>
      <w:r>
        <w:rPr>
          <w:sz w:val="28"/>
          <w:szCs w:val="28"/>
        </w:rPr>
        <w:t xml:space="preserve"> </w:t>
      </w:r>
      <w:r w:rsidRPr="00DA2131">
        <w:rPr>
          <w:sz w:val="28"/>
          <w:szCs w:val="28"/>
        </w:rPr>
        <w:t>сельского поселения</w:t>
      </w:r>
    </w:p>
    <w:p w:rsidR="00B508A7" w:rsidRDefault="004E45D8" w:rsidP="00E2711E">
      <w:pPr>
        <w:jc w:val="both"/>
        <w:rPr>
          <w:sz w:val="28"/>
          <w:szCs w:val="28"/>
        </w:rPr>
      </w:pPr>
      <w:r w:rsidRPr="00DA2131">
        <w:rPr>
          <w:sz w:val="28"/>
          <w:szCs w:val="28"/>
        </w:rPr>
        <w:t xml:space="preserve">Белоглинского района                                        </w:t>
      </w:r>
      <w:r>
        <w:rPr>
          <w:sz w:val="28"/>
          <w:szCs w:val="28"/>
        </w:rPr>
        <w:t xml:space="preserve">                                      </w:t>
      </w:r>
      <w:r w:rsidRPr="00DA2131">
        <w:rPr>
          <w:sz w:val="28"/>
          <w:szCs w:val="28"/>
        </w:rPr>
        <w:t>В.Н.Сало</w:t>
      </w:r>
      <w:r w:rsidR="00F239C9">
        <w:rPr>
          <w:sz w:val="28"/>
          <w:szCs w:val="28"/>
        </w:rPr>
        <w:t xml:space="preserve">                                                  </w:t>
      </w:r>
    </w:p>
    <w:p w:rsidR="00AD6644" w:rsidRPr="00084E25" w:rsidRDefault="00B508A7" w:rsidP="00AD6644">
      <w:pPr>
        <w:ind w:left="360"/>
        <w:jc w:val="center"/>
        <w:rPr>
          <w:sz w:val="28"/>
          <w:szCs w:val="28"/>
        </w:rPr>
      </w:pPr>
      <w:r>
        <w:rPr>
          <w:sz w:val="28"/>
          <w:szCs w:val="28"/>
        </w:rPr>
        <w:lastRenderedPageBreak/>
        <w:t xml:space="preserve">                                                          </w:t>
      </w:r>
      <w:r w:rsidR="00243E96">
        <w:rPr>
          <w:sz w:val="28"/>
          <w:szCs w:val="28"/>
        </w:rPr>
        <w:t xml:space="preserve">     </w:t>
      </w:r>
      <w:r w:rsidR="00AD6644" w:rsidRPr="00084E25">
        <w:rPr>
          <w:sz w:val="28"/>
          <w:szCs w:val="28"/>
        </w:rPr>
        <w:t>ПРИЛОЖЕНИЕ №</w:t>
      </w:r>
      <w:r w:rsidR="00AD6644">
        <w:rPr>
          <w:sz w:val="28"/>
          <w:szCs w:val="28"/>
        </w:rPr>
        <w:t xml:space="preserve"> </w:t>
      </w:r>
      <w:r w:rsidR="00AD6644" w:rsidRPr="00084E25">
        <w:rPr>
          <w:sz w:val="28"/>
          <w:szCs w:val="28"/>
        </w:rPr>
        <w:t xml:space="preserve">2 </w:t>
      </w:r>
    </w:p>
    <w:p w:rsidR="00AD6644" w:rsidRPr="00084E25" w:rsidRDefault="00AD6644" w:rsidP="00AD6644">
      <w:pPr>
        <w:ind w:left="4956"/>
        <w:jc w:val="center"/>
        <w:rPr>
          <w:sz w:val="28"/>
        </w:rPr>
      </w:pPr>
      <w:r w:rsidRPr="00084E25">
        <w:rPr>
          <w:sz w:val="28"/>
          <w:szCs w:val="28"/>
        </w:rPr>
        <w:t xml:space="preserve">к </w:t>
      </w:r>
      <w:r w:rsidRPr="00084E25">
        <w:rPr>
          <w:sz w:val="28"/>
        </w:rPr>
        <w:t xml:space="preserve">муниципальной программе </w:t>
      </w:r>
      <w:r>
        <w:rPr>
          <w:sz w:val="28"/>
        </w:rPr>
        <w:t xml:space="preserve">           </w:t>
      </w:r>
      <w:r w:rsidRPr="00084E25">
        <w:rPr>
          <w:sz w:val="28"/>
        </w:rPr>
        <w:t xml:space="preserve">Белоглинского сельского поселения Белоглинского района </w:t>
      </w:r>
    </w:p>
    <w:p w:rsidR="00AD6644" w:rsidRPr="00084E25" w:rsidRDefault="00AD6644" w:rsidP="00AD6644">
      <w:pPr>
        <w:ind w:left="4956" w:firstLine="75"/>
        <w:jc w:val="center"/>
        <w:rPr>
          <w:sz w:val="28"/>
        </w:rPr>
      </w:pPr>
      <w:r w:rsidRPr="00084E25">
        <w:rPr>
          <w:sz w:val="28"/>
        </w:rPr>
        <w:t>«</w:t>
      </w:r>
      <w:r w:rsidRPr="00084E25">
        <w:rPr>
          <w:sz w:val="28"/>
          <w:szCs w:val="28"/>
        </w:rPr>
        <w:t xml:space="preserve">Развитие жилищно-коммунального хозяйства и дорожного хозяйства в Белоглинском сельском поселении </w:t>
      </w:r>
      <w:r>
        <w:rPr>
          <w:sz w:val="28"/>
          <w:szCs w:val="28"/>
        </w:rPr>
        <w:t xml:space="preserve">  </w:t>
      </w:r>
      <w:r w:rsidRPr="00084E25">
        <w:rPr>
          <w:sz w:val="28"/>
          <w:szCs w:val="28"/>
        </w:rPr>
        <w:t>Белоглинского района</w:t>
      </w:r>
      <w:r w:rsidRPr="00084E25">
        <w:rPr>
          <w:sz w:val="28"/>
        </w:rPr>
        <w:t>»</w:t>
      </w:r>
    </w:p>
    <w:p w:rsidR="00AD6644" w:rsidRPr="00084E25" w:rsidRDefault="00AD6644" w:rsidP="00AD6644">
      <w:pPr>
        <w:rPr>
          <w:sz w:val="28"/>
          <w:szCs w:val="28"/>
        </w:rPr>
      </w:pPr>
      <w:r w:rsidRPr="00084E25">
        <w:rPr>
          <w:sz w:val="28"/>
        </w:rPr>
        <w:t xml:space="preserve">                                                                                </w:t>
      </w:r>
    </w:p>
    <w:p w:rsidR="00AD6644" w:rsidRPr="00084E25" w:rsidRDefault="00AD6644" w:rsidP="00AD6644">
      <w:pPr>
        <w:ind w:left="360"/>
        <w:jc w:val="center"/>
        <w:rPr>
          <w:sz w:val="28"/>
          <w:szCs w:val="28"/>
        </w:rPr>
      </w:pPr>
    </w:p>
    <w:p w:rsidR="00AD6644" w:rsidRPr="00084E25" w:rsidRDefault="00AD6644" w:rsidP="00AD6644">
      <w:pPr>
        <w:ind w:left="360"/>
        <w:jc w:val="center"/>
        <w:rPr>
          <w:sz w:val="28"/>
          <w:szCs w:val="28"/>
        </w:rPr>
      </w:pPr>
    </w:p>
    <w:p w:rsidR="00AD6644" w:rsidRPr="00084E25" w:rsidRDefault="00AD6644" w:rsidP="00AD6644">
      <w:pPr>
        <w:ind w:left="360"/>
        <w:jc w:val="center"/>
        <w:rPr>
          <w:sz w:val="28"/>
          <w:szCs w:val="28"/>
        </w:rPr>
      </w:pPr>
      <w:r w:rsidRPr="00084E25">
        <w:rPr>
          <w:sz w:val="28"/>
          <w:szCs w:val="28"/>
        </w:rPr>
        <w:t xml:space="preserve">ПАСПОРТ </w:t>
      </w:r>
    </w:p>
    <w:p w:rsidR="00AD6644" w:rsidRDefault="00AD6644" w:rsidP="00AD6644">
      <w:pPr>
        <w:ind w:left="360"/>
        <w:jc w:val="center"/>
        <w:rPr>
          <w:sz w:val="28"/>
          <w:szCs w:val="28"/>
        </w:rPr>
      </w:pPr>
      <w:r w:rsidRPr="00084E25">
        <w:rPr>
          <w:sz w:val="28"/>
          <w:szCs w:val="28"/>
        </w:rPr>
        <w:t xml:space="preserve">подпрограммы «Благоустройство Белоглинского сельского поселения </w:t>
      </w:r>
    </w:p>
    <w:p w:rsidR="00AD6644" w:rsidRPr="00084E25" w:rsidRDefault="00AD6644" w:rsidP="00AD6644">
      <w:pPr>
        <w:ind w:left="360"/>
        <w:jc w:val="center"/>
        <w:rPr>
          <w:sz w:val="28"/>
          <w:szCs w:val="28"/>
        </w:rPr>
      </w:pPr>
      <w:r w:rsidRPr="00084E25">
        <w:rPr>
          <w:sz w:val="28"/>
          <w:szCs w:val="28"/>
        </w:rPr>
        <w:t>Белоглинского района»</w:t>
      </w:r>
    </w:p>
    <w:p w:rsidR="00AD6644" w:rsidRPr="00084E25" w:rsidRDefault="00AD6644" w:rsidP="00AD6644">
      <w:pPr>
        <w:ind w:left="360"/>
        <w:rPr>
          <w:sz w:val="28"/>
          <w:szCs w:val="28"/>
        </w:rPr>
      </w:pPr>
    </w:p>
    <w:tbl>
      <w:tblPr>
        <w:tblW w:w="0" w:type="auto"/>
        <w:tblInd w:w="-14" w:type="dxa"/>
        <w:tblLayout w:type="fixed"/>
        <w:tblLook w:val="0000"/>
      </w:tblPr>
      <w:tblGrid>
        <w:gridCol w:w="3726"/>
        <w:gridCol w:w="720"/>
        <w:gridCol w:w="5396"/>
      </w:tblGrid>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 xml:space="preserve">Координатор подпрограммы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601330" w:rsidP="00A87940">
            <w:pPr>
              <w:jc w:val="both"/>
              <w:rPr>
                <w:sz w:val="28"/>
                <w:szCs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084E25">
              <w:rPr>
                <w:sz w:val="28"/>
                <w:szCs w:val="28"/>
              </w:rPr>
              <w:t xml:space="preserve"> </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Участники подпрограммы</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jc w:val="both"/>
              <w:rPr>
                <w:sz w:val="28"/>
                <w:szCs w:val="28"/>
              </w:rPr>
            </w:pPr>
            <w:r w:rsidRPr="00084E25">
              <w:rPr>
                <w:sz w:val="28"/>
              </w:rPr>
              <w:t xml:space="preserve">не предусмотрены  </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 xml:space="preserve">Цели подпрограммы </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pStyle w:val="ConsPlusNonformat"/>
              <w:snapToGrid w:val="0"/>
              <w:jc w:val="both"/>
              <w:rPr>
                <w:rFonts w:ascii="Times New Roman" w:hAnsi="Times New Roman"/>
                <w:sz w:val="28"/>
                <w:szCs w:val="28"/>
              </w:rPr>
            </w:pPr>
            <w:r w:rsidRPr="00084E25">
              <w:rPr>
                <w:rFonts w:ascii="Times New Roman" w:hAnsi="Times New Roman"/>
                <w:sz w:val="28"/>
                <w:szCs w:val="28"/>
              </w:rPr>
              <w:t xml:space="preserve">- повышение уровня внешнего благоустройства и санитарного </w:t>
            </w:r>
            <w:r w:rsidRPr="00084E25">
              <w:rPr>
                <w:rFonts w:ascii="Times New Roman" w:hAnsi="Times New Roman" w:cs="Times New Roman"/>
                <w:sz w:val="28"/>
                <w:szCs w:val="28"/>
              </w:rPr>
              <w:t xml:space="preserve">содержания населённых пунктов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w:t>
            </w:r>
          </w:p>
          <w:p w:rsidR="00AD6644" w:rsidRPr="00084E25" w:rsidRDefault="00AD6644" w:rsidP="00A87940">
            <w:pPr>
              <w:pStyle w:val="ConsPlusNonformat"/>
              <w:jc w:val="both"/>
              <w:rPr>
                <w:rFonts w:ascii="Times New Roman" w:hAnsi="Times New Roman"/>
                <w:sz w:val="28"/>
                <w:szCs w:val="28"/>
              </w:rPr>
            </w:pPr>
            <w:r w:rsidRPr="00084E25">
              <w:rPr>
                <w:rFonts w:ascii="Times New Roman" w:hAnsi="Times New Roman"/>
                <w:sz w:val="28"/>
                <w:szCs w:val="28"/>
              </w:rPr>
              <w:t xml:space="preserve">- совершенствование эстетического вида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 создание гармоничной архитектурно-ландшафтной среды;</w:t>
            </w:r>
          </w:p>
          <w:p w:rsidR="00AD6644" w:rsidRPr="00084E25" w:rsidRDefault="00AD6644" w:rsidP="00A87940">
            <w:pPr>
              <w:pStyle w:val="HTML"/>
              <w:jc w:val="both"/>
              <w:rPr>
                <w:rFonts w:ascii="Times New Roman" w:hAnsi="Times New Roman"/>
                <w:sz w:val="28"/>
                <w:szCs w:val="28"/>
              </w:rPr>
            </w:pPr>
            <w:r w:rsidRPr="00084E25">
              <w:rPr>
                <w:rFonts w:ascii="Times New Roman" w:hAnsi="Times New Roman"/>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AD6644" w:rsidRPr="00084E25" w:rsidRDefault="00AD6644" w:rsidP="00A87940">
            <w:pPr>
              <w:pStyle w:val="HTML"/>
              <w:jc w:val="both"/>
              <w:rPr>
                <w:rFonts w:ascii="Times New Roman" w:hAnsi="Times New Roman"/>
                <w:sz w:val="28"/>
                <w:szCs w:val="28"/>
              </w:rPr>
            </w:pPr>
            <w:r w:rsidRPr="00084E25">
              <w:rPr>
                <w:rFonts w:ascii="Times New Roman" w:hAnsi="Times New Roman"/>
                <w:sz w:val="28"/>
                <w:szCs w:val="28"/>
              </w:rPr>
              <w:t>- развитие и поддержка инициатив жителей населённых пунктов по благоустройству санитарной очистке придомовых территорий;</w:t>
            </w:r>
          </w:p>
          <w:p w:rsidR="00AD6644" w:rsidRPr="00084E25" w:rsidRDefault="00AD6644" w:rsidP="00A87940">
            <w:pPr>
              <w:pStyle w:val="ConsPlusNonformat"/>
              <w:jc w:val="both"/>
              <w:rPr>
                <w:rFonts w:ascii="Times New Roman" w:hAnsi="Times New Roman"/>
                <w:sz w:val="28"/>
                <w:szCs w:val="28"/>
              </w:rPr>
            </w:pPr>
            <w:r w:rsidRPr="00084E25">
              <w:rPr>
                <w:rFonts w:ascii="Times New Roman" w:hAnsi="Times New Roman" w:cs="Times New Roman"/>
                <w:sz w:val="28"/>
                <w:szCs w:val="28"/>
              </w:rPr>
              <w:t xml:space="preserve">- повышение общего  уровня благоустройства поселения, </w:t>
            </w:r>
            <w:r w:rsidRPr="00084E25">
              <w:rPr>
                <w:rFonts w:ascii="Times New Roman" w:hAnsi="Times New Roman"/>
                <w:sz w:val="28"/>
                <w:szCs w:val="28"/>
              </w:rPr>
              <w:t>улучшение экологической обстановки;</w:t>
            </w:r>
          </w:p>
          <w:p w:rsidR="00AD6644" w:rsidRPr="00084E25" w:rsidRDefault="00AD6644" w:rsidP="00A87940">
            <w:pPr>
              <w:jc w:val="both"/>
              <w:rPr>
                <w:sz w:val="28"/>
                <w:szCs w:val="28"/>
              </w:rPr>
            </w:pPr>
            <w:r w:rsidRPr="00084E25">
              <w:rPr>
                <w:sz w:val="28"/>
                <w:szCs w:val="28"/>
              </w:rPr>
              <w:t>- сохранение и развитие зеленых зон и озеленение территории поселения;</w:t>
            </w:r>
          </w:p>
          <w:p w:rsidR="00AD6644" w:rsidRPr="00084E25" w:rsidRDefault="00AD6644" w:rsidP="00A87940">
            <w:pPr>
              <w:pStyle w:val="ConsPlusNonformat"/>
              <w:jc w:val="both"/>
              <w:rPr>
                <w:rFonts w:ascii="Times New Roman" w:hAnsi="Times New Roman" w:cs="Times New Roman"/>
                <w:sz w:val="28"/>
                <w:szCs w:val="28"/>
              </w:rPr>
            </w:pPr>
            <w:r w:rsidRPr="00084E25">
              <w:rPr>
                <w:rFonts w:ascii="Times New Roman" w:hAnsi="Times New Roman" w:cs="Times New Roman"/>
                <w:sz w:val="28"/>
                <w:szCs w:val="28"/>
              </w:rPr>
              <w:lastRenderedPageBreak/>
              <w:t>- улучшение содержания мест захоронения расположенных на территории сельского поселения.</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lastRenderedPageBreak/>
              <w:t xml:space="preserve">Задачи подпрограммы </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snapToGrid w:val="0"/>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D6644" w:rsidRPr="00084E25" w:rsidRDefault="00AD6644" w:rsidP="00A87940">
            <w:pPr>
              <w:jc w:val="both"/>
              <w:rPr>
                <w:sz w:val="28"/>
                <w:szCs w:val="28"/>
              </w:rPr>
            </w:pPr>
            <w:r w:rsidRPr="00084E25">
              <w:rPr>
                <w:sz w:val="28"/>
                <w:szCs w:val="28"/>
              </w:rPr>
              <w:t>- приведение в качественное состояние элементов благоустройства;</w:t>
            </w:r>
          </w:p>
          <w:p w:rsidR="00AD6644" w:rsidRPr="00084E25" w:rsidRDefault="00AD6644" w:rsidP="00A87940">
            <w:pPr>
              <w:jc w:val="both"/>
              <w:rPr>
                <w:sz w:val="28"/>
                <w:szCs w:val="28"/>
              </w:rPr>
            </w:pPr>
            <w:r w:rsidRPr="00084E25">
              <w:rPr>
                <w:sz w:val="28"/>
                <w:szCs w:val="28"/>
              </w:rPr>
              <w:t>-привлечение жителей к участию в решении проблем благоустройства;</w:t>
            </w:r>
          </w:p>
          <w:p w:rsidR="00AD6644" w:rsidRPr="00084E25" w:rsidRDefault="00AD6644" w:rsidP="00A87940">
            <w:pPr>
              <w:pStyle w:val="printj"/>
              <w:spacing w:before="0" w:after="0"/>
              <w:jc w:val="both"/>
              <w:rPr>
                <w:sz w:val="28"/>
                <w:szCs w:val="28"/>
              </w:rPr>
            </w:pPr>
            <w:r w:rsidRPr="00084E25">
              <w:rPr>
                <w:sz w:val="28"/>
                <w:szCs w:val="28"/>
              </w:rPr>
              <w:t>-восстановление и реконструкция уличного освещения, установка светильников в населённых пунктах;</w:t>
            </w:r>
          </w:p>
          <w:p w:rsidR="00AD6644" w:rsidRPr="00084E25" w:rsidRDefault="00AD6644" w:rsidP="00A87940">
            <w:pPr>
              <w:pStyle w:val="printj"/>
              <w:spacing w:before="0" w:after="0"/>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AD6644" w:rsidRPr="00084E25" w:rsidRDefault="00AD6644" w:rsidP="00A87940">
            <w:pPr>
              <w:pStyle w:val="printj"/>
              <w:spacing w:before="0" w:after="0"/>
              <w:jc w:val="both"/>
              <w:rPr>
                <w:sz w:val="28"/>
                <w:szCs w:val="28"/>
              </w:rPr>
            </w:pPr>
            <w:r w:rsidRPr="00084E25">
              <w:rPr>
                <w:sz w:val="28"/>
                <w:szCs w:val="28"/>
              </w:rPr>
              <w:t>-оздоровление санитарной экологической обстановки в местах несанкционированного размещения ТБО (выполнить зачистки);</w:t>
            </w:r>
          </w:p>
          <w:p w:rsidR="00AD6644" w:rsidRPr="00084E25" w:rsidRDefault="00AD6644" w:rsidP="00A87940">
            <w:pPr>
              <w:jc w:val="both"/>
              <w:rPr>
                <w:sz w:val="28"/>
                <w:szCs w:val="28"/>
              </w:rPr>
            </w:pPr>
            <w:r w:rsidRPr="00084E25">
              <w:rPr>
                <w:sz w:val="28"/>
                <w:szCs w:val="28"/>
              </w:rPr>
              <w:t>-вовлечение жителей поселения в систему экологического образования через развитие навыков рационального природопользования, внедрения передовых методов обращения с отходами;</w:t>
            </w:r>
          </w:p>
          <w:p w:rsidR="00AD6644" w:rsidRPr="00084E25" w:rsidRDefault="00AD6644" w:rsidP="00A87940">
            <w:pPr>
              <w:jc w:val="both"/>
              <w:rPr>
                <w:sz w:val="28"/>
                <w:szCs w:val="28"/>
              </w:rPr>
            </w:pPr>
            <w:r w:rsidRPr="00084E25">
              <w:rPr>
                <w:sz w:val="28"/>
                <w:szCs w:val="28"/>
              </w:rPr>
              <w:t>-проведение работ по санитарной очистке и благоустройству кладбищ с соблюдением санитарно-эпидемиологических и экологических норм.</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Перечень целевых показателей подпрограммы</w:t>
            </w:r>
          </w:p>
          <w:p w:rsidR="00AD6644" w:rsidRPr="00084E25" w:rsidRDefault="00AD6644" w:rsidP="00A87940">
            <w:pPr>
              <w:tabs>
                <w:tab w:val="left" w:pos="0"/>
              </w:tabs>
              <w:jc w:val="both"/>
              <w:rPr>
                <w:bCs/>
                <w:sz w:val="28"/>
                <w:szCs w:val="28"/>
              </w:rPr>
            </w:pPr>
            <w:r w:rsidRPr="00084E25">
              <w:rPr>
                <w:bCs/>
                <w:sz w:val="28"/>
                <w:szCs w:val="28"/>
              </w:rPr>
              <w:t xml:space="preserve">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snapToGrid w:val="0"/>
              <w:jc w:val="both"/>
              <w:rPr>
                <w:sz w:val="28"/>
                <w:szCs w:val="28"/>
              </w:rPr>
            </w:pPr>
            <w:r w:rsidRPr="00084E25">
              <w:rPr>
                <w:sz w:val="28"/>
                <w:szCs w:val="28"/>
              </w:rPr>
              <w:t>-улучшение состояния территорий Белоглинского сельского поселения Белоглинского района;</w:t>
            </w:r>
          </w:p>
          <w:p w:rsidR="00AD6644" w:rsidRPr="00084E25" w:rsidRDefault="00AD6644" w:rsidP="00A87940">
            <w:pPr>
              <w:jc w:val="both"/>
              <w:rPr>
                <w:sz w:val="28"/>
                <w:szCs w:val="28"/>
              </w:rPr>
            </w:pPr>
            <w:r w:rsidRPr="00084E25">
              <w:rPr>
                <w:sz w:val="28"/>
                <w:szCs w:val="28"/>
              </w:rPr>
              <w:t>-создание условий для работы и отдыха жителей поселения;</w:t>
            </w:r>
          </w:p>
          <w:p w:rsidR="00AD6644" w:rsidRPr="00084E25" w:rsidRDefault="00AD6644" w:rsidP="00A87940">
            <w:pPr>
              <w:jc w:val="both"/>
              <w:rPr>
                <w:sz w:val="28"/>
                <w:szCs w:val="28"/>
              </w:rPr>
            </w:pPr>
            <w:r w:rsidRPr="00084E25">
              <w:rPr>
                <w:sz w:val="28"/>
                <w:szCs w:val="28"/>
              </w:rPr>
              <w:t>-улучшение санитарного состояния территорий Белоглинского сельского поселения Белоглинского района;</w:t>
            </w:r>
          </w:p>
          <w:p w:rsidR="00AD6644" w:rsidRPr="00084E25" w:rsidRDefault="00AD6644" w:rsidP="00A87940">
            <w:pPr>
              <w:jc w:val="both"/>
              <w:rPr>
                <w:sz w:val="28"/>
                <w:szCs w:val="28"/>
              </w:rPr>
            </w:pPr>
            <w:r w:rsidRPr="00084E25">
              <w:rPr>
                <w:sz w:val="28"/>
                <w:szCs w:val="28"/>
              </w:rPr>
              <w:t xml:space="preserve">-привитие жителям любви и уважения к своему поселку, к соблюдению чистоты и порядка на территории Белоглинского сельского поселения Белоглинского </w:t>
            </w:r>
            <w:r w:rsidRPr="00084E25">
              <w:rPr>
                <w:sz w:val="28"/>
                <w:szCs w:val="28"/>
              </w:rPr>
              <w:lastRenderedPageBreak/>
              <w:t>района;</w:t>
            </w:r>
          </w:p>
          <w:p w:rsidR="00AD6644" w:rsidRPr="00084E25" w:rsidRDefault="00AD6644" w:rsidP="00A87940">
            <w:pPr>
              <w:jc w:val="both"/>
              <w:rPr>
                <w:sz w:val="28"/>
                <w:szCs w:val="28"/>
              </w:rPr>
            </w:pPr>
            <w:r w:rsidRPr="00084E25">
              <w:rPr>
                <w:sz w:val="28"/>
                <w:szCs w:val="28"/>
              </w:rPr>
              <w:t>-улучшение экологической обстановки и создание среды, комфортной для проживания жителей поселения;</w:t>
            </w:r>
          </w:p>
          <w:p w:rsidR="00AD6644" w:rsidRPr="00084E25" w:rsidRDefault="00AD6644" w:rsidP="00A87940">
            <w:pPr>
              <w:jc w:val="both"/>
              <w:rPr>
                <w:iCs/>
                <w:sz w:val="28"/>
                <w:szCs w:val="28"/>
              </w:rPr>
            </w:pPr>
            <w:r w:rsidRPr="00084E25">
              <w:rPr>
                <w:iCs/>
                <w:sz w:val="28"/>
                <w:szCs w:val="28"/>
              </w:rPr>
              <w:t xml:space="preserve">-увеличение площади благоустроенных зелёных насаждений в поселении; </w:t>
            </w:r>
          </w:p>
          <w:p w:rsidR="00AD6644" w:rsidRPr="00084E25" w:rsidRDefault="00AD6644" w:rsidP="00A87940">
            <w:pPr>
              <w:jc w:val="both"/>
              <w:rPr>
                <w:sz w:val="28"/>
                <w:szCs w:val="28"/>
              </w:rPr>
            </w:pPr>
            <w:r w:rsidRPr="00084E25">
              <w:rPr>
                <w:sz w:val="28"/>
                <w:szCs w:val="28"/>
              </w:rPr>
              <w:t xml:space="preserve">-увеличение количества высаживаемых деревьев, кустарников; </w:t>
            </w:r>
          </w:p>
          <w:p w:rsidR="00AD6644" w:rsidRPr="00084E25" w:rsidRDefault="00AD6644" w:rsidP="00A87940">
            <w:pPr>
              <w:jc w:val="both"/>
              <w:rPr>
                <w:sz w:val="28"/>
                <w:szCs w:val="28"/>
              </w:rPr>
            </w:pPr>
            <w:r w:rsidRPr="00084E25">
              <w:rPr>
                <w:sz w:val="28"/>
                <w:szCs w:val="28"/>
              </w:rPr>
              <w:t>-благоустроенность населённых пунктов поселения;</w:t>
            </w:r>
          </w:p>
          <w:p w:rsidR="00AD6644" w:rsidRPr="00084E25" w:rsidRDefault="00AD6644" w:rsidP="00A87940">
            <w:pPr>
              <w:jc w:val="both"/>
              <w:rPr>
                <w:sz w:val="28"/>
                <w:szCs w:val="28"/>
              </w:rPr>
            </w:pPr>
            <w:r w:rsidRPr="00084E25">
              <w:rPr>
                <w:sz w:val="28"/>
                <w:szCs w:val="28"/>
              </w:rPr>
              <w:t>-создание условий для работы и отдыха жителей поселения.</w:t>
            </w:r>
          </w:p>
          <w:p w:rsidR="00AD6644" w:rsidRPr="00084E25" w:rsidRDefault="00AD6644" w:rsidP="00A87940">
            <w:pPr>
              <w:jc w:val="both"/>
              <w:rPr>
                <w:sz w:val="28"/>
                <w:szCs w:val="28"/>
              </w:rPr>
            </w:pPr>
            <w:r w:rsidRPr="00084E25">
              <w:rPr>
                <w:sz w:val="28"/>
                <w:szCs w:val="28"/>
              </w:rPr>
              <w:t>-улучшение содержания мест захоронения расположенных на территории сельского поселения, развитие структуры благоустройства территории сельского поселения</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lastRenderedPageBreak/>
              <w:t>Этапы и сроки реализации подпрограммы</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882273">
            <w:pPr>
              <w:snapToGrid w:val="0"/>
              <w:jc w:val="both"/>
              <w:rPr>
                <w:sz w:val="28"/>
                <w:szCs w:val="28"/>
              </w:rPr>
            </w:pPr>
            <w:r w:rsidRPr="00084E25">
              <w:rPr>
                <w:sz w:val="28"/>
                <w:szCs w:val="28"/>
              </w:rPr>
              <w:t>20</w:t>
            </w:r>
            <w:r w:rsidR="00882273">
              <w:rPr>
                <w:sz w:val="28"/>
                <w:szCs w:val="28"/>
              </w:rPr>
              <w:t>22</w:t>
            </w:r>
            <w:r w:rsidRPr="00084E25">
              <w:rPr>
                <w:sz w:val="28"/>
                <w:szCs w:val="28"/>
              </w:rPr>
              <w:t xml:space="preserve"> – 20</w:t>
            </w:r>
            <w:r w:rsidR="00F55BA3">
              <w:rPr>
                <w:sz w:val="28"/>
                <w:szCs w:val="28"/>
              </w:rPr>
              <w:t>2</w:t>
            </w:r>
            <w:r w:rsidR="00882273">
              <w:rPr>
                <w:sz w:val="28"/>
                <w:szCs w:val="28"/>
              </w:rPr>
              <w:t>6</w:t>
            </w:r>
            <w:r w:rsidRPr="00084E25">
              <w:rPr>
                <w:sz w:val="28"/>
                <w:szCs w:val="28"/>
              </w:rPr>
              <w:t xml:space="preserve"> годы, этапы реализации не предусмотрены</w:t>
            </w:r>
          </w:p>
        </w:tc>
      </w:tr>
      <w:tr w:rsidR="00AD6644" w:rsidRPr="00084E25" w:rsidTr="00A87940">
        <w:tc>
          <w:tcPr>
            <w:tcW w:w="3726" w:type="dxa"/>
          </w:tcPr>
          <w:p w:rsidR="00601330" w:rsidRPr="00B95C79" w:rsidRDefault="00601330" w:rsidP="00601330">
            <w:pPr>
              <w:rPr>
                <w:sz w:val="28"/>
                <w:szCs w:val="28"/>
              </w:rPr>
            </w:pPr>
            <w:r w:rsidRPr="00B95C79">
              <w:rPr>
                <w:sz w:val="28"/>
                <w:szCs w:val="28"/>
              </w:rPr>
              <w:t>Объемы и источники финансирования</w:t>
            </w:r>
          </w:p>
          <w:p w:rsidR="00AD6644" w:rsidRPr="00084E25" w:rsidRDefault="00601330" w:rsidP="00601330">
            <w:pPr>
              <w:tabs>
                <w:tab w:val="left" w:pos="0"/>
              </w:tabs>
              <w:jc w:val="both"/>
              <w:rPr>
                <w:bCs/>
                <w:sz w:val="28"/>
                <w:szCs w:val="28"/>
              </w:rPr>
            </w:pPr>
            <w:r w:rsidRPr="00B95C79">
              <w:rPr>
                <w:sz w:val="28"/>
                <w:szCs w:val="28"/>
              </w:rPr>
              <w:t>муниципальной программы</w:t>
            </w:r>
            <w:r w:rsidRPr="00084E25">
              <w:rPr>
                <w:bCs/>
                <w:sz w:val="28"/>
                <w:szCs w:val="28"/>
              </w:rPr>
              <w:t xml:space="preserve">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pStyle w:val="aff3"/>
              <w:snapToGrid w:val="0"/>
              <w:rPr>
                <w:rFonts w:ascii="Times New Roman" w:hAnsi="Times New Roman" w:cs="Times New Roman"/>
                <w:sz w:val="28"/>
                <w:szCs w:val="28"/>
              </w:rPr>
            </w:pPr>
            <w:r w:rsidRPr="00084E25">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C57E88">
              <w:rPr>
                <w:rFonts w:ascii="Times New Roman" w:hAnsi="Times New Roman" w:cs="Times New Roman"/>
                <w:sz w:val="28"/>
                <w:szCs w:val="28"/>
              </w:rPr>
              <w:t>174 3</w:t>
            </w:r>
            <w:r w:rsidR="00C60E56">
              <w:rPr>
                <w:rFonts w:ascii="Times New Roman" w:hAnsi="Times New Roman" w:cs="Times New Roman"/>
                <w:sz w:val="28"/>
                <w:szCs w:val="28"/>
              </w:rPr>
              <w:t>19</w:t>
            </w:r>
            <w:r w:rsidR="00C57E88">
              <w:rPr>
                <w:rFonts w:ascii="Times New Roman" w:hAnsi="Times New Roman" w:cs="Times New Roman"/>
                <w:sz w:val="28"/>
                <w:szCs w:val="28"/>
              </w:rPr>
              <w:t>,2</w:t>
            </w:r>
            <w:r w:rsidR="0000313C" w:rsidRPr="0000313C">
              <w:rPr>
                <w:rFonts w:ascii="Times New Roman" w:hAnsi="Times New Roman" w:cs="Times New Roman"/>
                <w:sz w:val="28"/>
                <w:szCs w:val="28"/>
              </w:rPr>
              <w:t xml:space="preserve"> </w:t>
            </w:r>
            <w:r w:rsidRPr="00084E25">
              <w:rPr>
                <w:rFonts w:ascii="Times New Roman" w:hAnsi="Times New Roman" w:cs="Times New Roman"/>
                <w:sz w:val="28"/>
                <w:szCs w:val="28"/>
              </w:rPr>
              <w:t>тыс. рублей, из них по годам:</w:t>
            </w:r>
          </w:p>
          <w:p w:rsidR="00AB401F" w:rsidRPr="00FE5496" w:rsidRDefault="00AB401F" w:rsidP="00AB401F">
            <w:pPr>
              <w:pStyle w:val="aff3"/>
              <w:rPr>
                <w:rFonts w:ascii="Times New Roman" w:hAnsi="Times New Roman" w:cs="Times New Roman"/>
                <w:sz w:val="28"/>
                <w:szCs w:val="28"/>
              </w:rPr>
            </w:pPr>
            <w:r w:rsidRPr="00FE5496">
              <w:rPr>
                <w:rFonts w:ascii="Times New Roman" w:hAnsi="Times New Roman" w:cs="Times New Roman"/>
                <w:sz w:val="28"/>
                <w:szCs w:val="28"/>
              </w:rPr>
              <w:t>2022 год – 3</w:t>
            </w:r>
            <w:r w:rsidR="00C57E88">
              <w:rPr>
                <w:rFonts w:ascii="Times New Roman" w:hAnsi="Times New Roman" w:cs="Times New Roman"/>
                <w:sz w:val="28"/>
                <w:szCs w:val="28"/>
              </w:rPr>
              <w:t>9 817,7</w:t>
            </w:r>
            <w:r w:rsidRPr="00FE5496">
              <w:rPr>
                <w:rFonts w:ascii="Times New Roman" w:hAnsi="Times New Roman" w:cs="Times New Roman"/>
                <w:sz w:val="28"/>
                <w:szCs w:val="28"/>
              </w:rPr>
              <w:t xml:space="preserve"> тыс. рублей</w:t>
            </w:r>
          </w:p>
          <w:p w:rsidR="00AB401F" w:rsidRPr="00FE5496" w:rsidRDefault="00AB401F" w:rsidP="00AB401F">
            <w:pPr>
              <w:pStyle w:val="aff3"/>
              <w:rPr>
                <w:rFonts w:ascii="Times New Roman" w:hAnsi="Times New Roman" w:cs="Times New Roman"/>
                <w:sz w:val="28"/>
                <w:szCs w:val="28"/>
              </w:rPr>
            </w:pPr>
            <w:r w:rsidRPr="00FE5496">
              <w:rPr>
                <w:rFonts w:ascii="Times New Roman" w:hAnsi="Times New Roman" w:cs="Times New Roman"/>
                <w:sz w:val="28"/>
                <w:szCs w:val="28"/>
              </w:rPr>
              <w:t xml:space="preserve">2023 год </w:t>
            </w:r>
            <w:r>
              <w:rPr>
                <w:rFonts w:ascii="Times New Roman" w:hAnsi="Times New Roman" w:cs="Times New Roman"/>
                <w:sz w:val="28"/>
                <w:szCs w:val="28"/>
              </w:rPr>
              <w:t>–</w:t>
            </w:r>
            <w:r w:rsidRPr="00FE5496">
              <w:rPr>
                <w:rFonts w:ascii="Times New Roman" w:hAnsi="Times New Roman" w:cs="Times New Roman"/>
                <w:sz w:val="28"/>
                <w:szCs w:val="28"/>
              </w:rPr>
              <w:t xml:space="preserve"> </w:t>
            </w:r>
            <w:r w:rsidR="00C57E88">
              <w:rPr>
                <w:rFonts w:ascii="Times New Roman" w:hAnsi="Times New Roman" w:cs="Times New Roman"/>
                <w:sz w:val="28"/>
                <w:szCs w:val="28"/>
              </w:rPr>
              <w:t>38 664,3</w:t>
            </w:r>
            <w:r w:rsidRPr="00FE5496">
              <w:rPr>
                <w:rFonts w:ascii="Times New Roman" w:hAnsi="Times New Roman" w:cs="Times New Roman"/>
                <w:sz w:val="28"/>
                <w:szCs w:val="28"/>
              </w:rPr>
              <w:t xml:space="preserve"> тыс. рублей</w:t>
            </w:r>
          </w:p>
          <w:p w:rsidR="00AB401F" w:rsidRPr="00FE5496" w:rsidRDefault="00AB401F" w:rsidP="00AB401F">
            <w:pPr>
              <w:pStyle w:val="aff3"/>
              <w:rPr>
                <w:rFonts w:ascii="Times New Roman" w:hAnsi="Times New Roman" w:cs="Times New Roman"/>
                <w:sz w:val="28"/>
                <w:szCs w:val="28"/>
              </w:rPr>
            </w:pPr>
            <w:r w:rsidRPr="00F25478">
              <w:rPr>
                <w:rFonts w:ascii="Times New Roman" w:hAnsi="Times New Roman" w:cs="Times New Roman"/>
                <w:sz w:val="28"/>
                <w:szCs w:val="28"/>
              </w:rPr>
              <w:t>2024</w:t>
            </w:r>
            <w:r w:rsidR="00363643" w:rsidRPr="00F25478">
              <w:rPr>
                <w:rFonts w:ascii="Times New Roman" w:hAnsi="Times New Roman" w:cs="Times New Roman"/>
                <w:sz w:val="28"/>
                <w:szCs w:val="28"/>
              </w:rPr>
              <w:t xml:space="preserve"> </w:t>
            </w:r>
            <w:r w:rsidRPr="00F25478">
              <w:rPr>
                <w:rFonts w:ascii="Times New Roman" w:hAnsi="Times New Roman" w:cs="Times New Roman"/>
                <w:sz w:val="28"/>
                <w:szCs w:val="28"/>
              </w:rPr>
              <w:t xml:space="preserve">год – </w:t>
            </w:r>
            <w:r w:rsidR="00C57E88">
              <w:rPr>
                <w:rFonts w:ascii="Times New Roman" w:hAnsi="Times New Roman" w:cs="Times New Roman"/>
                <w:sz w:val="28"/>
                <w:szCs w:val="28"/>
              </w:rPr>
              <w:t>49 3</w:t>
            </w:r>
            <w:r w:rsidR="00C60E56">
              <w:rPr>
                <w:rFonts w:ascii="Times New Roman" w:hAnsi="Times New Roman" w:cs="Times New Roman"/>
                <w:sz w:val="28"/>
                <w:szCs w:val="28"/>
              </w:rPr>
              <w:t>37</w:t>
            </w:r>
            <w:r w:rsidR="00C57E88">
              <w:rPr>
                <w:rFonts w:ascii="Times New Roman" w:hAnsi="Times New Roman" w:cs="Times New Roman"/>
                <w:sz w:val="28"/>
                <w:szCs w:val="28"/>
              </w:rPr>
              <w:t>,3</w:t>
            </w:r>
            <w:r w:rsidR="0000313C" w:rsidRPr="0000313C">
              <w:rPr>
                <w:rFonts w:ascii="Times New Roman" w:hAnsi="Times New Roman" w:cs="Times New Roman"/>
                <w:sz w:val="28"/>
                <w:szCs w:val="28"/>
              </w:rPr>
              <w:t xml:space="preserve"> </w:t>
            </w:r>
            <w:r w:rsidRPr="00F25478">
              <w:rPr>
                <w:rFonts w:ascii="Times New Roman" w:hAnsi="Times New Roman" w:cs="Times New Roman"/>
                <w:sz w:val="28"/>
                <w:szCs w:val="28"/>
              </w:rPr>
              <w:t>тыс. рублей</w:t>
            </w:r>
          </w:p>
          <w:p w:rsidR="00AB401F" w:rsidRPr="00FE5496" w:rsidRDefault="00AB401F" w:rsidP="00AB401F">
            <w:pPr>
              <w:pStyle w:val="aff3"/>
              <w:rPr>
                <w:rFonts w:ascii="Times New Roman" w:hAnsi="Times New Roman" w:cs="Times New Roman"/>
                <w:sz w:val="28"/>
                <w:szCs w:val="28"/>
              </w:rPr>
            </w:pPr>
            <w:r w:rsidRPr="00FE5496">
              <w:rPr>
                <w:rFonts w:ascii="Times New Roman" w:hAnsi="Times New Roman" w:cs="Times New Roman"/>
                <w:sz w:val="28"/>
                <w:szCs w:val="28"/>
              </w:rPr>
              <w:t>2025</w:t>
            </w:r>
            <w:r w:rsidR="00363643">
              <w:rPr>
                <w:rFonts w:ascii="Times New Roman" w:hAnsi="Times New Roman" w:cs="Times New Roman"/>
                <w:sz w:val="28"/>
                <w:szCs w:val="28"/>
              </w:rPr>
              <w:t xml:space="preserve"> </w:t>
            </w:r>
            <w:r w:rsidRPr="00FE5496">
              <w:rPr>
                <w:rFonts w:ascii="Times New Roman" w:hAnsi="Times New Roman" w:cs="Times New Roman"/>
                <w:sz w:val="28"/>
                <w:szCs w:val="28"/>
              </w:rPr>
              <w:t xml:space="preserve">год – </w:t>
            </w:r>
            <w:r>
              <w:rPr>
                <w:rFonts w:ascii="Times New Roman" w:hAnsi="Times New Roman" w:cs="Times New Roman"/>
                <w:sz w:val="28"/>
                <w:szCs w:val="28"/>
              </w:rPr>
              <w:t>23 250,0</w:t>
            </w:r>
            <w:r w:rsidRPr="00FE5496">
              <w:rPr>
                <w:rFonts w:ascii="Times New Roman" w:hAnsi="Times New Roman" w:cs="Times New Roman"/>
                <w:sz w:val="28"/>
                <w:szCs w:val="28"/>
              </w:rPr>
              <w:t xml:space="preserve">  тыс. рублей</w:t>
            </w:r>
          </w:p>
          <w:p w:rsidR="00AB401F" w:rsidRDefault="00AB401F" w:rsidP="00AB401F">
            <w:pPr>
              <w:pStyle w:val="aff3"/>
              <w:rPr>
                <w:rFonts w:ascii="Times New Roman" w:hAnsi="Times New Roman" w:cs="Times New Roman"/>
                <w:sz w:val="28"/>
                <w:szCs w:val="28"/>
              </w:rPr>
            </w:pPr>
            <w:r w:rsidRPr="00FE5496">
              <w:rPr>
                <w:rFonts w:ascii="Times New Roman" w:hAnsi="Times New Roman" w:cs="Times New Roman"/>
                <w:sz w:val="28"/>
                <w:szCs w:val="28"/>
              </w:rPr>
              <w:t>2026</w:t>
            </w:r>
            <w:r w:rsidR="00363643">
              <w:rPr>
                <w:rFonts w:ascii="Times New Roman" w:hAnsi="Times New Roman" w:cs="Times New Roman"/>
                <w:sz w:val="28"/>
                <w:szCs w:val="28"/>
              </w:rPr>
              <w:t xml:space="preserve"> </w:t>
            </w:r>
            <w:r w:rsidRPr="00FE5496">
              <w:rPr>
                <w:rFonts w:ascii="Times New Roman" w:hAnsi="Times New Roman" w:cs="Times New Roman"/>
                <w:sz w:val="28"/>
                <w:szCs w:val="28"/>
              </w:rPr>
              <w:t xml:space="preserve">год -  </w:t>
            </w:r>
            <w:r>
              <w:rPr>
                <w:rFonts w:ascii="Times New Roman" w:hAnsi="Times New Roman" w:cs="Times New Roman"/>
                <w:sz w:val="28"/>
                <w:szCs w:val="28"/>
              </w:rPr>
              <w:t>23 250,0</w:t>
            </w:r>
            <w:r w:rsidRPr="00FE5496">
              <w:rPr>
                <w:rFonts w:ascii="Times New Roman" w:hAnsi="Times New Roman" w:cs="Times New Roman"/>
                <w:sz w:val="28"/>
                <w:szCs w:val="28"/>
              </w:rPr>
              <w:t xml:space="preserve">  тыс. рублей.</w:t>
            </w:r>
          </w:p>
          <w:p w:rsidR="00AD6644" w:rsidRPr="00084E25" w:rsidRDefault="00AD6644" w:rsidP="00F55BA3">
            <w:pPr>
              <w:pStyle w:val="aff3"/>
              <w:rPr>
                <w:rFonts w:ascii="Times New Roman" w:hAnsi="Times New Roman" w:cs="Times New Roman"/>
                <w:sz w:val="28"/>
                <w:szCs w:val="28"/>
              </w:rPr>
            </w:pPr>
          </w:p>
        </w:tc>
      </w:tr>
    </w:tbl>
    <w:p w:rsidR="00AD6644" w:rsidRPr="00084E25" w:rsidRDefault="00AD6644" w:rsidP="00AD6644"/>
    <w:p w:rsidR="00AD6644" w:rsidRPr="00601330"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601330">
        <w:rPr>
          <w:b w:val="0"/>
          <w:spacing w:val="0"/>
          <w:szCs w:val="28"/>
          <w:lang w:val="ru-RU"/>
        </w:rPr>
        <w:t>1. Общая характеристика текущего состояния соответствующей сферы социально-экономического развития Белоглинского сельского поселения Белоглинского района</w:t>
      </w:r>
    </w:p>
    <w:p w:rsidR="00AD6644" w:rsidRPr="00084E25" w:rsidRDefault="00AD6644" w:rsidP="00AD6644">
      <w:pPr>
        <w:rPr>
          <w:sz w:val="28"/>
          <w:szCs w:val="28"/>
        </w:rPr>
      </w:pPr>
    </w:p>
    <w:p w:rsidR="00AD6644" w:rsidRPr="00084E25" w:rsidRDefault="00AD6644" w:rsidP="00AD6644">
      <w:pPr>
        <w:jc w:val="both"/>
        <w:rPr>
          <w:sz w:val="28"/>
          <w:szCs w:val="28"/>
        </w:rPr>
      </w:pPr>
      <w:r w:rsidRPr="00084E25">
        <w:rPr>
          <w:sz w:val="28"/>
          <w:szCs w:val="28"/>
        </w:rPr>
        <w:tab/>
        <w:t xml:space="preserve">В настоящее время население поселения составляет </w:t>
      </w:r>
      <w:r w:rsidR="00882273">
        <w:rPr>
          <w:sz w:val="28"/>
          <w:szCs w:val="28"/>
        </w:rPr>
        <w:t>17552</w:t>
      </w:r>
      <w:r w:rsidRPr="00084E25">
        <w:rPr>
          <w:sz w:val="28"/>
          <w:szCs w:val="28"/>
        </w:rPr>
        <w:t xml:space="preserve"> человек.</w:t>
      </w:r>
    </w:p>
    <w:p w:rsidR="00AD6644" w:rsidRPr="00084E25" w:rsidRDefault="00AD6644" w:rsidP="00AD6644">
      <w:pPr>
        <w:jc w:val="both"/>
        <w:rPr>
          <w:sz w:val="28"/>
          <w:szCs w:val="28"/>
        </w:rPr>
      </w:pPr>
      <w:r w:rsidRPr="00084E25">
        <w:rPr>
          <w:sz w:val="28"/>
          <w:szCs w:val="28"/>
        </w:rPr>
        <w:tab/>
        <w:t>В последние годы в поселении проводилась целенаправленная работа по благоустройству и социальному развитию населённых пунктов.</w:t>
      </w:r>
    </w:p>
    <w:p w:rsidR="00AD6644" w:rsidRPr="00084E25" w:rsidRDefault="00AD6644" w:rsidP="00AD6644">
      <w:pPr>
        <w:jc w:val="both"/>
        <w:rPr>
          <w:sz w:val="28"/>
          <w:szCs w:val="28"/>
        </w:rPr>
      </w:pPr>
      <w:r w:rsidRPr="00084E25">
        <w:rPr>
          <w:sz w:val="28"/>
          <w:szCs w:val="28"/>
        </w:rPr>
        <w:tab/>
        <w:t>В то же время в вопросах благоустройства территории поселения имеется ряд проблем.</w:t>
      </w:r>
    </w:p>
    <w:p w:rsidR="00685423" w:rsidRDefault="00AD6644" w:rsidP="00AD6644">
      <w:pPr>
        <w:jc w:val="both"/>
        <w:rPr>
          <w:sz w:val="28"/>
          <w:szCs w:val="28"/>
        </w:rPr>
      </w:pPr>
      <w:r w:rsidRPr="00084E25">
        <w:rPr>
          <w:sz w:val="28"/>
          <w:szCs w:val="28"/>
        </w:rPr>
        <w:tab/>
        <w:t>Большие нарекания вызывают благоустройство и санитарное содержание общественных территорий. По-прежнему серьезную озабоченность вызывают</w:t>
      </w:r>
    </w:p>
    <w:p w:rsidR="00685423" w:rsidRDefault="00685423" w:rsidP="00AD6644">
      <w:pPr>
        <w:jc w:val="both"/>
        <w:rPr>
          <w:sz w:val="28"/>
          <w:szCs w:val="28"/>
        </w:rPr>
      </w:pPr>
    </w:p>
    <w:p w:rsidR="00685423" w:rsidRDefault="00685423" w:rsidP="00AD6644">
      <w:pPr>
        <w:jc w:val="both"/>
        <w:rPr>
          <w:sz w:val="28"/>
          <w:szCs w:val="28"/>
        </w:rPr>
      </w:pPr>
    </w:p>
    <w:p w:rsidR="00AD6644" w:rsidRPr="00084E25" w:rsidRDefault="00AD6644" w:rsidP="00AD6644">
      <w:pPr>
        <w:jc w:val="both"/>
        <w:rPr>
          <w:sz w:val="28"/>
          <w:szCs w:val="28"/>
        </w:rPr>
      </w:pPr>
      <w:bookmarkStart w:id="4" w:name="_GoBack"/>
      <w:bookmarkEnd w:id="4"/>
      <w:r w:rsidRPr="00084E25">
        <w:rPr>
          <w:sz w:val="28"/>
          <w:szCs w:val="28"/>
        </w:rPr>
        <w:lastRenderedPageBreak/>
        <w:t>состояние сбора бытовых отходов, освещение улиц поселения, озеленение. Для восстановления освещения требуется дополнительное финансирование.</w:t>
      </w:r>
    </w:p>
    <w:p w:rsidR="00AD6644" w:rsidRPr="00084E25" w:rsidRDefault="00AD6644" w:rsidP="00AD6644">
      <w:pPr>
        <w:jc w:val="both"/>
        <w:rPr>
          <w:sz w:val="28"/>
          <w:szCs w:val="28"/>
        </w:rPr>
      </w:pPr>
      <w:r w:rsidRPr="00084E25">
        <w:rPr>
          <w:sz w:val="28"/>
          <w:szCs w:val="28"/>
        </w:rPr>
        <w:tab/>
        <w:t>Для решения данной проблемы требуется участие и взаимодействие органов местного самоуправления сельского поселения с привлечением населения, предприятий и</w:t>
      </w:r>
      <w:r w:rsidRPr="00084E25">
        <w:t xml:space="preserve"> </w:t>
      </w:r>
      <w:r w:rsidRPr="00084E25">
        <w:rPr>
          <w:sz w:val="28"/>
          <w:szCs w:val="28"/>
        </w:rPr>
        <w:t>организаций, наличия финансирования с привлечением источников всех уровней.</w:t>
      </w:r>
    </w:p>
    <w:p w:rsidR="00AD6644" w:rsidRPr="00084E25" w:rsidRDefault="00AD6644" w:rsidP="00AD6644">
      <w:pPr>
        <w:jc w:val="both"/>
        <w:rPr>
          <w:sz w:val="28"/>
          <w:szCs w:val="28"/>
        </w:rPr>
      </w:pPr>
      <w:r w:rsidRPr="00084E25">
        <w:rPr>
          <w:sz w:val="28"/>
          <w:szCs w:val="28"/>
        </w:rPr>
        <w:tab/>
        <w:t xml:space="preserve">Недостаточно занимаются благоустройством и содержанием закрепленных территорий организации, расположенные на территориях населённых пунктов поселения. </w:t>
      </w:r>
    </w:p>
    <w:p w:rsidR="00AD6644" w:rsidRPr="00084E25" w:rsidRDefault="00AD6644" w:rsidP="00AD6644">
      <w:pPr>
        <w:jc w:val="both"/>
        <w:rPr>
          <w:sz w:val="28"/>
          <w:szCs w:val="28"/>
        </w:rPr>
      </w:pPr>
      <w:r w:rsidRPr="00084E25">
        <w:rPr>
          <w:sz w:val="28"/>
          <w:szCs w:val="28"/>
        </w:rPr>
        <w:tab/>
        <w:t>Эти проблемы не могут быть решены в пределах одного финансового года, поскольку требуют значительных бюджетных расходов, для их решения требуется участие не только органов местного самоуправления, но и органов государственной власти.</w:t>
      </w:r>
    </w:p>
    <w:p w:rsidR="00AD6644" w:rsidRPr="00084E25" w:rsidRDefault="00AD6644" w:rsidP="00AD6644">
      <w:pPr>
        <w:jc w:val="both"/>
        <w:rPr>
          <w:sz w:val="28"/>
          <w:szCs w:val="28"/>
        </w:rPr>
      </w:pPr>
      <w:r w:rsidRPr="00084E25">
        <w:tab/>
      </w:r>
      <w:r w:rsidRPr="00084E25">
        <w:rPr>
          <w:sz w:val="28"/>
          <w:szCs w:val="28"/>
        </w:rPr>
        <w:t>Для решения проблем по благоустройству населённых пунктов поселения необходимо использовать программно-целевой метод. Комплексное решение проблемы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D6644" w:rsidRPr="00084E25" w:rsidRDefault="00AD6644" w:rsidP="00AD6644">
      <w:pPr>
        <w:jc w:val="both"/>
        <w:rPr>
          <w:sz w:val="28"/>
          <w:szCs w:val="28"/>
        </w:rPr>
      </w:pPr>
      <w:r w:rsidRPr="00084E25">
        <w:rPr>
          <w:sz w:val="28"/>
          <w:szCs w:val="28"/>
        </w:rPr>
        <w:tab/>
        <w:t>Конкретная деятельность по выходу из сложившейся ситуации, связанная с планированием и организацией работ по вопросам улучшения благоустройства, санитарного состояния населённых пунктов поселения, создания комфортных условий проживания населения, по мобилизации финансовых и организационных ресурсов, должна осуществляться в соответствии с настоящей Программой.</w:t>
      </w:r>
    </w:p>
    <w:p w:rsidR="00AD6644" w:rsidRPr="00084E25" w:rsidRDefault="00AD6644" w:rsidP="00AD6644">
      <w:pPr>
        <w:jc w:val="both"/>
        <w:rPr>
          <w:sz w:val="28"/>
          <w:szCs w:val="28"/>
        </w:rPr>
      </w:pPr>
    </w:p>
    <w:p w:rsidR="00AD6644" w:rsidRPr="00601330"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F15F2A">
        <w:rPr>
          <w:b w:val="0"/>
          <w:szCs w:val="28"/>
          <w:lang w:val="ru-RU"/>
        </w:rPr>
        <w:t>2.</w:t>
      </w:r>
      <w:r w:rsidRPr="00601330">
        <w:rPr>
          <w:b w:val="0"/>
          <w:spacing w:val="0"/>
          <w:szCs w:val="28"/>
          <w:lang w:val="ru-RU"/>
        </w:rPr>
        <w:t xml:space="preserve"> Цели, задачи и показатели (индикаторы), основные ожидаемые  конечные результаты, сроки и этапы реализации муниципальной программы</w:t>
      </w:r>
    </w:p>
    <w:p w:rsidR="00AD6644" w:rsidRPr="00601330" w:rsidRDefault="00AD6644" w:rsidP="00AD6644">
      <w:pPr>
        <w:jc w:val="both"/>
      </w:pPr>
    </w:p>
    <w:p w:rsidR="00AD6644" w:rsidRPr="00084E25" w:rsidRDefault="00AD6644" w:rsidP="00601330">
      <w:pPr>
        <w:ind w:firstLine="709"/>
        <w:jc w:val="both"/>
        <w:rPr>
          <w:bCs/>
          <w:sz w:val="28"/>
          <w:szCs w:val="28"/>
        </w:rPr>
      </w:pPr>
      <w:r w:rsidRPr="00084E25">
        <w:rPr>
          <w:bCs/>
          <w:sz w:val="28"/>
          <w:szCs w:val="28"/>
        </w:rPr>
        <w:t>2.1 Анализ существующего положения в комплексном благоустройстве населённых пунктов.</w:t>
      </w:r>
    </w:p>
    <w:p w:rsidR="00AD6644" w:rsidRPr="00084E25" w:rsidRDefault="00AD6644" w:rsidP="00AD6644">
      <w:pPr>
        <w:jc w:val="both"/>
        <w:rPr>
          <w:sz w:val="28"/>
          <w:szCs w:val="28"/>
        </w:rPr>
      </w:pPr>
      <w:r w:rsidRPr="00084E25">
        <w:rPr>
          <w:bCs/>
          <w:sz w:val="28"/>
          <w:szCs w:val="28"/>
        </w:rPr>
        <w:t xml:space="preserve">   </w:t>
      </w:r>
      <w:r w:rsidRPr="00084E25">
        <w:rPr>
          <w:sz w:val="28"/>
          <w:szCs w:val="28"/>
        </w:rPr>
        <w:t>Для определения комплекса проблем, подлежащих программному решению, проведен анализ существующего положения в комплексном благоустройстве поселения. Анализ проведен по трем показателям, по результатам исследования которых сформулированы цели, задачи и направления деятельности при осуществлении программы.</w:t>
      </w:r>
    </w:p>
    <w:p w:rsidR="00AD6644" w:rsidRPr="00084E25" w:rsidRDefault="00AD6644" w:rsidP="00AD6644">
      <w:pPr>
        <w:ind w:firstLine="708"/>
        <w:jc w:val="both"/>
        <w:rPr>
          <w:bCs/>
          <w:sz w:val="28"/>
          <w:szCs w:val="28"/>
        </w:rPr>
      </w:pPr>
      <w:r w:rsidRPr="00084E25">
        <w:rPr>
          <w:bCs/>
          <w:sz w:val="28"/>
          <w:szCs w:val="28"/>
        </w:rPr>
        <w:t>2.2 Координация деятельности предприятий, организаций и учреждений, занимающихся благоустройством  населённых пунктов.</w:t>
      </w:r>
    </w:p>
    <w:p w:rsidR="00AD6644" w:rsidRPr="00084E25" w:rsidRDefault="00AD6644" w:rsidP="00AD6644">
      <w:pPr>
        <w:ind w:firstLine="709"/>
        <w:jc w:val="both"/>
        <w:rPr>
          <w:sz w:val="28"/>
          <w:szCs w:val="28"/>
        </w:rPr>
      </w:pPr>
      <w:r w:rsidRPr="00084E25">
        <w:rPr>
          <w:bCs/>
          <w:sz w:val="28"/>
          <w:szCs w:val="28"/>
        </w:rPr>
        <w:t xml:space="preserve"> А</w:t>
      </w:r>
      <w:r w:rsidRPr="00084E25">
        <w:rPr>
          <w:sz w:val="28"/>
          <w:szCs w:val="28"/>
        </w:rPr>
        <w:t>дминистрацией Белоглинского сельского поселения создано муниципальное казенное учреждение «Белоглинское хозяйственное объединение», которое занимается комплексным благоустройством на территории  поселения. В его обязанность входит выполнение следующих видов работ:</w:t>
      </w:r>
    </w:p>
    <w:p w:rsidR="00AD6644" w:rsidRPr="00084E25" w:rsidRDefault="00AD6644" w:rsidP="00AD6644">
      <w:pPr>
        <w:jc w:val="both"/>
        <w:rPr>
          <w:sz w:val="28"/>
          <w:szCs w:val="28"/>
        </w:rPr>
      </w:pPr>
      <w:r w:rsidRPr="00084E25">
        <w:rPr>
          <w:sz w:val="28"/>
          <w:szCs w:val="28"/>
        </w:rPr>
        <w:tab/>
        <w:t>-благоустройство и озеленение территории;</w:t>
      </w:r>
    </w:p>
    <w:p w:rsidR="00AD6644" w:rsidRPr="00084E25" w:rsidRDefault="00AD6644" w:rsidP="00AD6644">
      <w:pPr>
        <w:jc w:val="both"/>
        <w:rPr>
          <w:sz w:val="28"/>
          <w:szCs w:val="28"/>
        </w:rPr>
      </w:pPr>
      <w:r w:rsidRPr="00084E25">
        <w:rPr>
          <w:sz w:val="28"/>
          <w:szCs w:val="28"/>
        </w:rPr>
        <w:tab/>
        <w:t>-содержание мест захоронений.</w:t>
      </w:r>
    </w:p>
    <w:p w:rsidR="00AD6644" w:rsidRDefault="00AD6644" w:rsidP="00AD6644">
      <w:pPr>
        <w:jc w:val="both"/>
        <w:rPr>
          <w:sz w:val="28"/>
          <w:szCs w:val="28"/>
        </w:rPr>
      </w:pPr>
      <w:r w:rsidRPr="00084E25">
        <w:rPr>
          <w:sz w:val="28"/>
          <w:szCs w:val="28"/>
        </w:rPr>
        <w:lastRenderedPageBreak/>
        <w:t xml:space="preserve">   </w:t>
      </w:r>
      <w:r w:rsidRPr="00084E25">
        <w:rPr>
          <w:sz w:val="28"/>
          <w:szCs w:val="28"/>
        </w:rPr>
        <w:tab/>
        <w:t>Одной из задач и является необходимость координировать взаимодействие между предприятиями, организациями и учреждениями при решении вопросов ремонта коммуникаций и объектов благоустройства населённых пунктов.</w:t>
      </w:r>
    </w:p>
    <w:p w:rsidR="00AD6644" w:rsidRDefault="00601330" w:rsidP="00AD6644">
      <w:pPr>
        <w:ind w:firstLine="708"/>
        <w:jc w:val="both"/>
        <w:rPr>
          <w:bCs/>
          <w:sz w:val="28"/>
          <w:szCs w:val="28"/>
        </w:rPr>
      </w:pPr>
      <w:r>
        <w:rPr>
          <w:bCs/>
          <w:sz w:val="28"/>
          <w:szCs w:val="28"/>
        </w:rPr>
        <w:t>2.3</w:t>
      </w:r>
      <w:r w:rsidR="00AD6644" w:rsidRPr="00084E25">
        <w:rPr>
          <w:bCs/>
          <w:sz w:val="28"/>
          <w:szCs w:val="28"/>
        </w:rPr>
        <w:t xml:space="preserve">. Анализ качественного состояния элементов благоустройства </w:t>
      </w:r>
    </w:p>
    <w:p w:rsidR="00AD6644" w:rsidRPr="006F5E6E" w:rsidRDefault="00AD6644" w:rsidP="006F5E6E">
      <w:pPr>
        <w:ind w:firstLine="709"/>
        <w:jc w:val="both"/>
        <w:rPr>
          <w:bCs/>
          <w:iCs/>
          <w:sz w:val="28"/>
          <w:szCs w:val="28"/>
        </w:rPr>
      </w:pPr>
      <w:r w:rsidRPr="006F5E6E">
        <w:rPr>
          <w:bCs/>
          <w:iCs/>
          <w:sz w:val="28"/>
          <w:szCs w:val="28"/>
        </w:rPr>
        <w:t>2.3.1. Наружное освещение</w:t>
      </w:r>
    </w:p>
    <w:p w:rsidR="00AD6644" w:rsidRPr="006F5E6E" w:rsidRDefault="00AD6644" w:rsidP="00AD6644">
      <w:pPr>
        <w:jc w:val="both"/>
        <w:rPr>
          <w:sz w:val="28"/>
          <w:szCs w:val="28"/>
        </w:rPr>
      </w:pPr>
      <w:r w:rsidRPr="006F5E6E">
        <w:rPr>
          <w:sz w:val="28"/>
          <w:szCs w:val="28"/>
        </w:rPr>
        <w:t>Сетью наружного освещения не достаточно оснащена вся территория поселения. Таким образом, проблема заключается в восстановлении имеющегося освещения, его реконструкции и строительстве нового на улицах Белоглинского сельского поселения.</w:t>
      </w:r>
    </w:p>
    <w:p w:rsidR="00AD6644" w:rsidRPr="006F5E6E" w:rsidRDefault="00AD6644" w:rsidP="006F5E6E">
      <w:pPr>
        <w:ind w:firstLine="709"/>
        <w:jc w:val="both"/>
        <w:rPr>
          <w:iCs/>
          <w:sz w:val="28"/>
          <w:szCs w:val="28"/>
        </w:rPr>
      </w:pPr>
      <w:r w:rsidRPr="006F5E6E">
        <w:rPr>
          <w:iCs/>
          <w:sz w:val="28"/>
          <w:szCs w:val="28"/>
        </w:rPr>
        <w:t xml:space="preserve">2.3.2.Озеленение </w:t>
      </w:r>
    </w:p>
    <w:p w:rsidR="00AD6644" w:rsidRPr="006F5E6E" w:rsidRDefault="00AD6644" w:rsidP="00AD6644">
      <w:pPr>
        <w:jc w:val="both"/>
        <w:rPr>
          <w:sz w:val="28"/>
          <w:szCs w:val="28"/>
        </w:rPr>
      </w:pPr>
      <w:r w:rsidRPr="006F5E6E">
        <w:rPr>
          <w:sz w:val="28"/>
          <w:szCs w:val="28"/>
        </w:rPr>
        <w:t>Необходим систематический уход за существующими насаждениями: вырезка поросли, уборка аварийных и старых деревьев, декоративная обрезка, подсадка саженцев, разбивка клумб. Причин такого положения много: недостаточном участии в этой работе жителей Белоглинского сельского</w:t>
      </w:r>
      <w:r w:rsidRPr="006F5E6E">
        <w:t xml:space="preserve"> </w:t>
      </w:r>
      <w:r w:rsidRPr="006F5E6E">
        <w:rPr>
          <w:sz w:val="28"/>
          <w:szCs w:val="28"/>
        </w:rPr>
        <w:t>поселения, учащихся, трудящихся предприятий, недостаточности средств, определяемых ежегодно бюджетом поселения.</w:t>
      </w:r>
    </w:p>
    <w:p w:rsidR="00AD6644" w:rsidRPr="006F5E6E" w:rsidRDefault="00AD6644" w:rsidP="00AD6644">
      <w:pPr>
        <w:jc w:val="both"/>
        <w:rPr>
          <w:sz w:val="28"/>
          <w:szCs w:val="28"/>
        </w:rPr>
      </w:pPr>
      <w:r w:rsidRPr="006F5E6E">
        <w:rPr>
          <w:sz w:val="28"/>
          <w:szCs w:val="28"/>
        </w:rPr>
        <w:t xml:space="preserve">Для решения этой проблемы необходимо, чтобы работы по озеленению выполнялись специалистами, по плану, в соответствии с требованиями стандартов. Кроме того, действия участников, принимающих участие в решении данной проблемы, должны быть согласованы между собой. </w:t>
      </w:r>
    </w:p>
    <w:p w:rsidR="00AD6644" w:rsidRPr="006F5E6E" w:rsidRDefault="00AD6644" w:rsidP="006F5E6E">
      <w:pPr>
        <w:ind w:firstLine="709"/>
        <w:jc w:val="both"/>
        <w:rPr>
          <w:bCs/>
          <w:iCs/>
          <w:sz w:val="28"/>
          <w:szCs w:val="28"/>
        </w:rPr>
      </w:pPr>
      <w:r w:rsidRPr="006F5E6E">
        <w:rPr>
          <w:bCs/>
          <w:iCs/>
          <w:sz w:val="28"/>
          <w:szCs w:val="28"/>
        </w:rPr>
        <w:t>2.3.3. Благоустройство населённых пунктов</w:t>
      </w:r>
    </w:p>
    <w:p w:rsidR="00AD6644" w:rsidRPr="00084E25" w:rsidRDefault="00AD6644" w:rsidP="00AD6644">
      <w:pPr>
        <w:jc w:val="both"/>
        <w:rPr>
          <w:sz w:val="28"/>
          <w:szCs w:val="28"/>
        </w:rPr>
      </w:pPr>
      <w:r w:rsidRPr="00084E25">
        <w:rPr>
          <w:sz w:val="28"/>
          <w:szCs w:val="28"/>
        </w:rPr>
        <w:tab/>
        <w:t>Благоустройство включает в себя проезды, тротуары, озеленение, детские игровые площадки, места отдыха, парки. Благоустройством центрального парка  с. Белая Глина занимается муниципальное бюджетное учреждение «Парк культуры и отдыха.</w:t>
      </w:r>
    </w:p>
    <w:p w:rsidR="00AD6644" w:rsidRPr="00084E25" w:rsidRDefault="00AD6644" w:rsidP="00AD6644">
      <w:pPr>
        <w:jc w:val="both"/>
        <w:rPr>
          <w:sz w:val="28"/>
          <w:szCs w:val="28"/>
        </w:rPr>
      </w:pPr>
      <w:r w:rsidRPr="00084E25">
        <w:rPr>
          <w:sz w:val="28"/>
          <w:szCs w:val="28"/>
        </w:rPr>
        <w:tab/>
        <w:t>В сложившемся положении необходимо продолжать комплексное благоустройство в поселении.</w:t>
      </w:r>
    </w:p>
    <w:p w:rsidR="00AD6644" w:rsidRPr="00084E25" w:rsidRDefault="00AD6644" w:rsidP="00AD6644">
      <w:pPr>
        <w:jc w:val="both"/>
        <w:rPr>
          <w:bCs/>
          <w:sz w:val="28"/>
          <w:szCs w:val="28"/>
        </w:rPr>
      </w:pPr>
      <w:r w:rsidRPr="00084E25">
        <w:rPr>
          <w:sz w:val="28"/>
          <w:szCs w:val="28"/>
        </w:rPr>
        <w:t xml:space="preserve"> </w:t>
      </w:r>
      <w:r w:rsidRPr="00084E25">
        <w:rPr>
          <w:sz w:val="28"/>
          <w:szCs w:val="28"/>
        </w:rPr>
        <w:tab/>
      </w:r>
      <w:r w:rsidRPr="00084E25">
        <w:rPr>
          <w:bCs/>
          <w:sz w:val="28"/>
          <w:szCs w:val="28"/>
        </w:rPr>
        <w:t>2.4. Привлечение жителей к участию в решении проблем</w:t>
      </w:r>
      <w:r w:rsidRPr="00084E25">
        <w:rPr>
          <w:sz w:val="28"/>
          <w:szCs w:val="28"/>
        </w:rPr>
        <w:t xml:space="preserve"> </w:t>
      </w:r>
      <w:r w:rsidRPr="00084E25">
        <w:rPr>
          <w:bCs/>
          <w:sz w:val="28"/>
          <w:szCs w:val="28"/>
        </w:rPr>
        <w:t>благоустройства населённых</w:t>
      </w:r>
      <w:r w:rsidRPr="00084E25">
        <w:rPr>
          <w:bCs/>
        </w:rPr>
        <w:t xml:space="preserve"> </w:t>
      </w:r>
      <w:r w:rsidRPr="00084E25">
        <w:rPr>
          <w:bCs/>
          <w:sz w:val="28"/>
          <w:szCs w:val="28"/>
        </w:rPr>
        <w:t>пунктов.</w:t>
      </w:r>
    </w:p>
    <w:p w:rsidR="00AD6644" w:rsidRPr="00084E25" w:rsidRDefault="00AD6644" w:rsidP="00AD6644">
      <w:pPr>
        <w:jc w:val="both"/>
        <w:rPr>
          <w:sz w:val="28"/>
          <w:szCs w:val="28"/>
        </w:rPr>
      </w:pPr>
      <w:r w:rsidRPr="00084E25">
        <w:t xml:space="preserve"> </w:t>
      </w:r>
      <w:r w:rsidRPr="00084E25">
        <w:rPr>
          <w:sz w:val="28"/>
          <w:szCs w:val="28"/>
        </w:rPr>
        <w:t xml:space="preserve">  Одной из проблем благоустройства населённых пунктов является негативное отношение жителей к элементам благоустройства: приводятся в негодность детские площадки, разрушаются и разрисовываются фасады зданий, создаются несанкционированные свалки мусора.</w:t>
      </w:r>
    </w:p>
    <w:p w:rsidR="00AD6644" w:rsidRPr="00084E25" w:rsidRDefault="00AD6644" w:rsidP="00AD6644">
      <w:pPr>
        <w:jc w:val="both"/>
        <w:rPr>
          <w:sz w:val="28"/>
          <w:szCs w:val="28"/>
        </w:rPr>
      </w:pPr>
      <w:r w:rsidRPr="00084E25">
        <w:rPr>
          <w:sz w:val="28"/>
          <w:szCs w:val="28"/>
        </w:rPr>
        <w:t xml:space="preserve">Анализ показывает, что проблема заключается в низком уровне культуры поведения жителей населённых пунктов на улицах и во дворах, небрежном отношении к элементам благоустройства. </w:t>
      </w:r>
    </w:p>
    <w:p w:rsidR="00AD6644" w:rsidRPr="00084E25" w:rsidRDefault="00AD6644" w:rsidP="00AD6644">
      <w:pPr>
        <w:jc w:val="both"/>
        <w:rPr>
          <w:sz w:val="28"/>
          <w:szCs w:val="28"/>
        </w:rPr>
      </w:pPr>
      <w:r w:rsidRPr="00084E25">
        <w:rPr>
          <w:sz w:val="28"/>
          <w:szCs w:val="28"/>
        </w:rPr>
        <w:t>Данная Программа направлена на повышение уровня комплексного благоустройства территорий Белоглинского сельского поселения:</w:t>
      </w:r>
    </w:p>
    <w:p w:rsidR="00AD6644" w:rsidRPr="00084E25" w:rsidRDefault="00AD6644" w:rsidP="00AD6644">
      <w:pPr>
        <w:jc w:val="both"/>
        <w:rPr>
          <w:sz w:val="28"/>
          <w:szCs w:val="28"/>
        </w:rPr>
      </w:pPr>
      <w:r w:rsidRPr="00084E25">
        <w:rPr>
          <w:sz w:val="28"/>
          <w:szCs w:val="28"/>
        </w:rPr>
        <w:t>- совершенствование системы комплексного благоустройства «Белоглинского сельского поселения», эстетического вида поселения, создание гармоничной архитектурно-ландшафтной среды;</w:t>
      </w:r>
    </w:p>
    <w:p w:rsidR="00AD6644" w:rsidRPr="00084E25" w:rsidRDefault="00AD6644" w:rsidP="00AD6644">
      <w:pPr>
        <w:jc w:val="both"/>
        <w:rPr>
          <w:sz w:val="28"/>
          <w:szCs w:val="28"/>
        </w:rPr>
      </w:pPr>
      <w:r w:rsidRPr="00084E25">
        <w:rPr>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AD6644" w:rsidRPr="00084E25" w:rsidRDefault="00AD6644" w:rsidP="00AD6644">
      <w:pPr>
        <w:jc w:val="both"/>
        <w:rPr>
          <w:sz w:val="28"/>
          <w:szCs w:val="28"/>
        </w:rPr>
      </w:pPr>
      <w:r w:rsidRPr="00084E25">
        <w:rPr>
          <w:sz w:val="28"/>
          <w:szCs w:val="28"/>
        </w:rPr>
        <w:lastRenderedPageBreak/>
        <w:t>- развитие и поддержка инициатив жителей населённых пунктов по благоустройству и санитарной очистке придомовых территорий;</w:t>
      </w:r>
    </w:p>
    <w:p w:rsidR="00AD6644" w:rsidRPr="00084E25" w:rsidRDefault="00AD6644" w:rsidP="00AD6644">
      <w:pPr>
        <w:jc w:val="both"/>
        <w:rPr>
          <w:sz w:val="28"/>
          <w:szCs w:val="28"/>
        </w:rPr>
      </w:pPr>
      <w:r w:rsidRPr="00084E25">
        <w:rPr>
          <w:sz w:val="28"/>
          <w:szCs w:val="28"/>
        </w:rPr>
        <w:t>- повышение общего уровня благоустройства поселения;</w:t>
      </w:r>
    </w:p>
    <w:p w:rsidR="00AD6644" w:rsidRPr="00084E25" w:rsidRDefault="00AD6644" w:rsidP="00AD6644">
      <w:pPr>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D6644" w:rsidRPr="00084E25" w:rsidRDefault="00AD6644" w:rsidP="00AD6644">
      <w:pPr>
        <w:jc w:val="both"/>
        <w:rPr>
          <w:sz w:val="28"/>
          <w:szCs w:val="28"/>
        </w:rPr>
      </w:pPr>
      <w:r w:rsidRPr="00084E25">
        <w:rPr>
          <w:sz w:val="28"/>
          <w:szCs w:val="28"/>
        </w:rPr>
        <w:t>- приведение в качественное состояние элементов благоустройства;</w:t>
      </w:r>
    </w:p>
    <w:p w:rsidR="00AD6644" w:rsidRPr="00084E25" w:rsidRDefault="00AD6644" w:rsidP="00AD6644">
      <w:pPr>
        <w:jc w:val="both"/>
        <w:rPr>
          <w:sz w:val="28"/>
          <w:szCs w:val="28"/>
        </w:rPr>
      </w:pPr>
      <w:r w:rsidRPr="00084E25">
        <w:rPr>
          <w:sz w:val="28"/>
          <w:szCs w:val="28"/>
        </w:rPr>
        <w:t>- привлечение жителей к участию в решении проблем благоустройства;</w:t>
      </w:r>
    </w:p>
    <w:p w:rsidR="00AD6644" w:rsidRPr="00084E25" w:rsidRDefault="00AD6644" w:rsidP="00AD6644">
      <w:pPr>
        <w:jc w:val="both"/>
        <w:rPr>
          <w:sz w:val="28"/>
          <w:szCs w:val="28"/>
        </w:rPr>
      </w:pPr>
      <w:r w:rsidRPr="00084E25">
        <w:rPr>
          <w:sz w:val="28"/>
          <w:szCs w:val="28"/>
        </w:rPr>
        <w:t>- восстановить и реконструкция уличное освещение, установкой светильников в населённых пунктах;</w:t>
      </w:r>
    </w:p>
    <w:p w:rsidR="00AD6644" w:rsidRPr="00084E25" w:rsidRDefault="00AD6644" w:rsidP="00AD6644">
      <w:pPr>
        <w:numPr>
          <w:ilvl w:val="0"/>
          <w:numId w:val="11"/>
        </w:numPr>
        <w:tabs>
          <w:tab w:val="clear" w:pos="0"/>
          <w:tab w:val="num" w:pos="720"/>
        </w:tabs>
        <w:suppressAutoHyphens/>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AD6644" w:rsidRPr="00084E25" w:rsidRDefault="00AD6644" w:rsidP="00AD6644">
      <w:pPr>
        <w:widowControl w:val="0"/>
        <w:tabs>
          <w:tab w:val="left" w:pos="11770"/>
        </w:tabs>
        <w:autoSpaceDE w:val="0"/>
        <w:ind w:left="360"/>
      </w:pPr>
    </w:p>
    <w:p w:rsidR="00AD6644" w:rsidRPr="00084E25" w:rsidRDefault="00AD6644" w:rsidP="00AD6644">
      <w:pPr>
        <w:widowControl w:val="0"/>
        <w:tabs>
          <w:tab w:val="left" w:pos="9610"/>
        </w:tabs>
        <w:autoSpaceDE w:val="0"/>
        <w:jc w:val="center"/>
        <w:rPr>
          <w:rFonts w:eastAsia="Calibri"/>
          <w:sz w:val="28"/>
          <w:szCs w:val="28"/>
        </w:rPr>
      </w:pPr>
      <w:r w:rsidRPr="00084E25">
        <w:rPr>
          <w:rFonts w:eastAsia="Calibri"/>
          <w:sz w:val="28"/>
          <w:szCs w:val="28"/>
        </w:rPr>
        <w:t>Сведения</w:t>
      </w:r>
    </w:p>
    <w:p w:rsidR="00AD6644" w:rsidRPr="00084E25" w:rsidRDefault="00AD6644" w:rsidP="00AD6644">
      <w:pPr>
        <w:widowControl w:val="0"/>
        <w:autoSpaceDE w:val="0"/>
        <w:jc w:val="center"/>
        <w:rPr>
          <w:rFonts w:eastAsia="Calibri"/>
          <w:sz w:val="28"/>
          <w:szCs w:val="28"/>
        </w:rPr>
      </w:pPr>
      <w:r w:rsidRPr="00084E25">
        <w:rPr>
          <w:rFonts w:eastAsia="Calibri"/>
          <w:sz w:val="28"/>
          <w:szCs w:val="28"/>
        </w:rPr>
        <w:t>о показателях (индикаторах) муниципальной подпрограммы и их значениях</w:t>
      </w:r>
    </w:p>
    <w:p w:rsidR="00AD6644" w:rsidRPr="00084E25" w:rsidRDefault="00AD6644" w:rsidP="00AD6644">
      <w:pPr>
        <w:widowControl w:val="0"/>
        <w:autoSpaceDE w:val="0"/>
        <w:jc w:val="center"/>
        <w:rPr>
          <w:rFonts w:eastAsia="Calibri"/>
          <w:sz w:val="28"/>
          <w:szCs w:val="28"/>
        </w:rPr>
      </w:pPr>
    </w:p>
    <w:tbl>
      <w:tblPr>
        <w:tblW w:w="9840" w:type="dxa"/>
        <w:tblInd w:w="108" w:type="dxa"/>
        <w:tblLayout w:type="fixed"/>
        <w:tblLook w:val="0000"/>
      </w:tblPr>
      <w:tblGrid>
        <w:gridCol w:w="648"/>
        <w:gridCol w:w="61"/>
        <w:gridCol w:w="3544"/>
        <w:gridCol w:w="1701"/>
        <w:gridCol w:w="1276"/>
        <w:gridCol w:w="1417"/>
        <w:gridCol w:w="1193"/>
      </w:tblGrid>
      <w:tr w:rsidR="00AD6644" w:rsidRPr="00084E25" w:rsidTr="00D26D96">
        <w:trPr>
          <w:tblHeader/>
        </w:trPr>
        <w:tc>
          <w:tcPr>
            <w:tcW w:w="709" w:type="dxa"/>
            <w:gridSpan w:val="2"/>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 п/п</w:t>
            </w:r>
          </w:p>
          <w:p w:rsidR="00AD6644" w:rsidRPr="00084E25" w:rsidRDefault="00AD6644" w:rsidP="00A87940">
            <w:pPr>
              <w:snapToGrid w:val="0"/>
              <w:jc w:val="center"/>
            </w:pPr>
          </w:p>
        </w:tc>
        <w:tc>
          <w:tcPr>
            <w:tcW w:w="3544"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Наименование</w:t>
            </w:r>
          </w:p>
          <w:p w:rsidR="00AD6644" w:rsidRPr="00084E25" w:rsidRDefault="00AD6644" w:rsidP="00A87940">
            <w:pPr>
              <w:jc w:val="center"/>
              <w:rPr>
                <w:sz w:val="28"/>
                <w:szCs w:val="28"/>
              </w:rPr>
            </w:pPr>
            <w:r w:rsidRPr="00084E25">
              <w:rPr>
                <w:sz w:val="28"/>
                <w:szCs w:val="28"/>
              </w:rPr>
              <w:t xml:space="preserve">целевых индикаторов </w:t>
            </w:r>
          </w:p>
          <w:p w:rsidR="00AD6644" w:rsidRPr="00084E25" w:rsidRDefault="00AD6644" w:rsidP="00A87940">
            <w:pPr>
              <w:jc w:val="center"/>
              <w:rPr>
                <w:sz w:val="28"/>
                <w:szCs w:val="28"/>
              </w:rPr>
            </w:pPr>
            <w:r w:rsidRPr="00084E25">
              <w:rPr>
                <w:sz w:val="28"/>
                <w:szCs w:val="28"/>
              </w:rPr>
              <w:t>целей подпрограммы</w:t>
            </w:r>
          </w:p>
          <w:p w:rsidR="00AD6644" w:rsidRPr="00084E25" w:rsidRDefault="00AD6644" w:rsidP="00A87940">
            <w:pPr>
              <w:jc w:val="center"/>
              <w:rPr>
                <w:sz w:val="28"/>
                <w:szCs w:val="28"/>
              </w:rPr>
            </w:pPr>
            <w:r w:rsidRPr="00084E25">
              <w:rPr>
                <w:sz w:val="28"/>
                <w:szCs w:val="28"/>
              </w:rPr>
              <w:t xml:space="preserve"> </w:t>
            </w:r>
          </w:p>
        </w:tc>
        <w:tc>
          <w:tcPr>
            <w:tcW w:w="1701"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Единица измерения</w:t>
            </w:r>
          </w:p>
          <w:p w:rsidR="00AD6644" w:rsidRPr="00084E25" w:rsidRDefault="00AD6644" w:rsidP="00A87940">
            <w:pPr>
              <w:snapToGrid w:val="0"/>
              <w:jc w:val="center"/>
              <w:rPr>
                <w:sz w:val="28"/>
                <w:szCs w:val="28"/>
              </w:rPr>
            </w:pPr>
          </w:p>
          <w:p w:rsidR="00AD6644" w:rsidRPr="00084E25" w:rsidRDefault="00AD6644" w:rsidP="00A87940">
            <w:pPr>
              <w:snapToGrid w:val="0"/>
              <w:jc w:val="center"/>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AD6644" w:rsidRPr="00084E25" w:rsidRDefault="00AD6644" w:rsidP="00D26D96">
            <w:pPr>
              <w:snapToGrid w:val="0"/>
              <w:jc w:val="center"/>
              <w:rPr>
                <w:sz w:val="28"/>
                <w:szCs w:val="28"/>
              </w:rPr>
            </w:pPr>
            <w:r w:rsidRPr="00084E25">
              <w:rPr>
                <w:sz w:val="28"/>
                <w:szCs w:val="28"/>
              </w:rPr>
              <w:t xml:space="preserve">Результат реализации подпрограммы </w:t>
            </w:r>
          </w:p>
        </w:tc>
      </w:tr>
      <w:tr w:rsidR="00D26D96" w:rsidRPr="00084E25" w:rsidTr="00D26D96">
        <w:tc>
          <w:tcPr>
            <w:tcW w:w="709" w:type="dxa"/>
            <w:gridSpan w:val="2"/>
            <w:vMerge/>
            <w:tcBorders>
              <w:top w:val="single" w:sz="4" w:space="0" w:color="000000"/>
              <w:left w:val="single" w:sz="4" w:space="0" w:color="000000"/>
              <w:bottom w:val="single" w:sz="4" w:space="0" w:color="000000"/>
            </w:tcBorders>
            <w:vAlign w:val="center"/>
          </w:tcPr>
          <w:p w:rsidR="00D26D96" w:rsidRPr="00084E25" w:rsidRDefault="00D26D96" w:rsidP="00A87940">
            <w:pPr>
              <w:snapToGrid w:val="0"/>
              <w:rPr>
                <w:sz w:val="28"/>
                <w:szCs w:val="28"/>
              </w:rPr>
            </w:pPr>
          </w:p>
        </w:tc>
        <w:tc>
          <w:tcPr>
            <w:tcW w:w="3544" w:type="dxa"/>
            <w:vMerge/>
            <w:tcBorders>
              <w:top w:val="single" w:sz="4" w:space="0" w:color="000000"/>
              <w:left w:val="single" w:sz="4" w:space="0" w:color="000000"/>
              <w:bottom w:val="single" w:sz="4" w:space="0" w:color="000000"/>
            </w:tcBorders>
            <w:vAlign w:val="center"/>
          </w:tcPr>
          <w:p w:rsidR="00D26D96" w:rsidRPr="00084E25" w:rsidRDefault="00D26D96" w:rsidP="00A87940">
            <w:pPr>
              <w:snapToGrid w:val="0"/>
              <w:rPr>
                <w:sz w:val="28"/>
                <w:szCs w:val="28"/>
              </w:rPr>
            </w:pPr>
          </w:p>
        </w:tc>
        <w:tc>
          <w:tcPr>
            <w:tcW w:w="1701" w:type="dxa"/>
            <w:vMerge/>
            <w:tcBorders>
              <w:top w:val="single" w:sz="4" w:space="0" w:color="000000"/>
              <w:left w:val="single" w:sz="4" w:space="0" w:color="000000"/>
              <w:bottom w:val="single" w:sz="4" w:space="0" w:color="000000"/>
            </w:tcBorders>
            <w:vAlign w:val="center"/>
          </w:tcPr>
          <w:p w:rsidR="00D26D96" w:rsidRPr="00084E25" w:rsidRDefault="00D26D96" w:rsidP="00A87940">
            <w:pPr>
              <w:snapToGrid w:val="0"/>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084E25" w:rsidRDefault="00D26D96" w:rsidP="002D0342">
            <w:pPr>
              <w:snapToGrid w:val="0"/>
              <w:jc w:val="center"/>
              <w:rPr>
                <w:sz w:val="28"/>
                <w:szCs w:val="28"/>
              </w:rPr>
            </w:pPr>
            <w:r>
              <w:rPr>
                <w:sz w:val="28"/>
                <w:szCs w:val="28"/>
              </w:rPr>
              <w:t>2022-2026</w:t>
            </w:r>
          </w:p>
        </w:tc>
      </w:tr>
      <w:tr w:rsidR="00AD6644" w:rsidRPr="00084E25" w:rsidTr="00D26D96">
        <w:tblPrEx>
          <w:tblCellMar>
            <w:left w:w="75" w:type="dxa"/>
            <w:right w:w="75" w:type="dxa"/>
          </w:tblCellMar>
        </w:tblPrEx>
        <w:tc>
          <w:tcPr>
            <w:tcW w:w="648"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1</w:t>
            </w:r>
          </w:p>
        </w:tc>
        <w:tc>
          <w:tcPr>
            <w:tcW w:w="3605" w:type="dxa"/>
            <w:gridSpan w:val="2"/>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2</w:t>
            </w:r>
          </w:p>
        </w:tc>
        <w:tc>
          <w:tcPr>
            <w:tcW w:w="1701"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3</w:t>
            </w:r>
          </w:p>
        </w:tc>
        <w:tc>
          <w:tcPr>
            <w:tcW w:w="1276"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4</w:t>
            </w:r>
          </w:p>
          <w:p w:rsidR="00AD6644" w:rsidRPr="00084E25" w:rsidRDefault="00AD6644" w:rsidP="00A87940">
            <w:pPr>
              <w:widowControl w:val="0"/>
              <w:autoSpaceDE w:val="0"/>
              <w:snapToGrid w:val="0"/>
              <w:jc w:val="center"/>
            </w:pPr>
          </w:p>
        </w:tc>
        <w:tc>
          <w:tcPr>
            <w:tcW w:w="1417"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5</w:t>
            </w:r>
          </w:p>
        </w:tc>
        <w:tc>
          <w:tcPr>
            <w:tcW w:w="1193" w:type="dxa"/>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jc w:val="center"/>
            </w:pPr>
            <w:r w:rsidRPr="00084E25">
              <w:t>6</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ind w:right="-34"/>
            </w:pPr>
            <w:r w:rsidRPr="00084E25">
              <w:t xml:space="preserve">    Подпрограмма «Благоустройство Белоглинского сельского поселения Белоглинского района»</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 xml:space="preserve">1. «Организация освещения населённых пунктов»                                                                                                        </w:t>
            </w:r>
          </w:p>
        </w:tc>
      </w:tr>
      <w:tr w:rsidR="00D26D96" w:rsidRPr="00084E25" w:rsidTr="00183963">
        <w:tblPrEx>
          <w:tblCellMar>
            <w:left w:w="75" w:type="dxa"/>
            <w:right w:w="75" w:type="dxa"/>
          </w:tblCellMar>
        </w:tblPrEx>
        <w:trPr>
          <w:trHeight w:val="292"/>
        </w:trPr>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1.1</w:t>
            </w:r>
          </w:p>
        </w:tc>
        <w:tc>
          <w:tcPr>
            <w:tcW w:w="3605" w:type="dxa"/>
            <w:gridSpan w:val="2"/>
            <w:tcBorders>
              <w:left w:val="single" w:sz="4" w:space="0" w:color="000000"/>
              <w:bottom w:val="single" w:sz="4" w:space="0" w:color="000000"/>
            </w:tcBorders>
          </w:tcPr>
          <w:p w:rsidR="00D26D96" w:rsidRPr="00084E25" w:rsidRDefault="00D26D96" w:rsidP="00A87940">
            <w:pPr>
              <w:tabs>
                <w:tab w:val="left" w:pos="1560"/>
              </w:tabs>
              <w:snapToGrid w:val="0"/>
            </w:pPr>
            <w:r w:rsidRPr="00084E25">
              <w:t>Ремонт линии уличного освещения</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м</w:t>
            </w:r>
          </w:p>
        </w:tc>
        <w:tc>
          <w:tcPr>
            <w:tcW w:w="3886" w:type="dxa"/>
            <w:gridSpan w:val="3"/>
            <w:tcBorders>
              <w:left w:val="single" w:sz="4" w:space="0" w:color="000000"/>
              <w:bottom w:val="single" w:sz="4" w:space="0" w:color="000000"/>
              <w:right w:val="single" w:sz="4" w:space="0" w:color="000000"/>
            </w:tcBorders>
          </w:tcPr>
          <w:p w:rsidR="00D26D96" w:rsidRPr="00084E25" w:rsidRDefault="00D26D96" w:rsidP="00D26D96">
            <w:pPr>
              <w:snapToGrid w:val="0"/>
              <w:jc w:val="center"/>
            </w:pPr>
            <w:r>
              <w:t>3000</w:t>
            </w:r>
          </w:p>
        </w:tc>
      </w:tr>
      <w:tr w:rsidR="00D26D96" w:rsidRPr="00084E25" w:rsidTr="00183963">
        <w:tblPrEx>
          <w:tblCellMar>
            <w:left w:w="75" w:type="dxa"/>
            <w:right w:w="75" w:type="dxa"/>
          </w:tblCellMar>
        </w:tblPrEx>
        <w:trPr>
          <w:trHeight w:val="269"/>
        </w:trPr>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1.2.</w:t>
            </w:r>
          </w:p>
        </w:tc>
        <w:tc>
          <w:tcPr>
            <w:tcW w:w="3605" w:type="dxa"/>
            <w:gridSpan w:val="2"/>
            <w:tcBorders>
              <w:top w:val="single" w:sz="4" w:space="0" w:color="000000"/>
              <w:left w:val="single" w:sz="4" w:space="0" w:color="000000"/>
              <w:bottom w:val="single" w:sz="4" w:space="0" w:color="000000"/>
            </w:tcBorders>
          </w:tcPr>
          <w:p w:rsidR="00D26D96" w:rsidRPr="00084E25" w:rsidRDefault="00D26D96" w:rsidP="00A87940">
            <w:pPr>
              <w:pStyle w:val="afb"/>
              <w:tabs>
                <w:tab w:val="left" w:pos="1560"/>
              </w:tabs>
              <w:snapToGrid w:val="0"/>
            </w:pPr>
            <w:r w:rsidRPr="00084E25">
              <w:t>Ремонт и замена осветительных приборов</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084E25" w:rsidRDefault="00D26D96" w:rsidP="00D26D96">
            <w:pPr>
              <w:snapToGrid w:val="0"/>
              <w:jc w:val="center"/>
            </w:pPr>
            <w:r>
              <w:t>800</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 xml:space="preserve">2.  </w:t>
            </w:r>
            <w:r w:rsidRPr="00084E25">
              <w:rPr>
                <w:rFonts w:cs="Calibri"/>
              </w:rPr>
              <w:t>«Озеленение»</w:t>
            </w:r>
            <w:r w:rsidRPr="00084E25">
              <w:t xml:space="preserve">                                                                                                  </w:t>
            </w: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2.1.</w:t>
            </w:r>
          </w:p>
        </w:tc>
        <w:tc>
          <w:tcPr>
            <w:tcW w:w="3605" w:type="dxa"/>
            <w:gridSpan w:val="2"/>
            <w:tcBorders>
              <w:left w:val="single" w:sz="4" w:space="0" w:color="000000"/>
              <w:bottom w:val="single" w:sz="4" w:space="0" w:color="000000"/>
            </w:tcBorders>
          </w:tcPr>
          <w:p w:rsidR="00D26D96" w:rsidRPr="00084E25" w:rsidRDefault="00D26D96" w:rsidP="00A87940">
            <w:pPr>
              <w:snapToGrid w:val="0"/>
            </w:pPr>
            <w:proofErr w:type="spellStart"/>
            <w:r w:rsidRPr="00084E25">
              <w:t>Окос</w:t>
            </w:r>
            <w:proofErr w:type="spellEnd"/>
            <w:r w:rsidRPr="00084E25">
              <w:t xml:space="preserve"> пустырей, парков </w:t>
            </w:r>
            <w:proofErr w:type="spellStart"/>
            <w:r w:rsidRPr="00084E25">
              <w:t>внутрипоселковых</w:t>
            </w:r>
            <w:proofErr w:type="spellEnd"/>
            <w:r w:rsidRPr="00084E25">
              <w:t xml:space="preserve"> обочин дорог</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тыс.м²</w:t>
            </w:r>
          </w:p>
        </w:tc>
        <w:tc>
          <w:tcPr>
            <w:tcW w:w="3886" w:type="dxa"/>
            <w:gridSpan w:val="3"/>
            <w:tcBorders>
              <w:left w:val="single" w:sz="4" w:space="0" w:color="000000"/>
              <w:bottom w:val="single" w:sz="4" w:space="0" w:color="000000"/>
              <w:right w:val="single" w:sz="4" w:space="0" w:color="000000"/>
            </w:tcBorders>
          </w:tcPr>
          <w:p w:rsidR="00D26D96" w:rsidRDefault="00D26D96" w:rsidP="00D26D96">
            <w:pPr>
              <w:widowControl w:val="0"/>
              <w:autoSpaceDE w:val="0"/>
              <w:snapToGrid w:val="0"/>
              <w:jc w:val="center"/>
            </w:pPr>
            <w:r w:rsidRPr="00084E25">
              <w:t>30000</w:t>
            </w:r>
          </w:p>
          <w:p w:rsidR="00D26D96" w:rsidRPr="00084E25" w:rsidRDefault="00D26D96" w:rsidP="00D26D96">
            <w:pPr>
              <w:widowControl w:val="0"/>
              <w:autoSpaceDE w:val="0"/>
              <w:snapToGrid w:val="0"/>
              <w:jc w:val="center"/>
            </w:pPr>
            <w:r>
              <w:t>ежегодно</w:t>
            </w: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2.2.</w:t>
            </w:r>
          </w:p>
        </w:tc>
        <w:tc>
          <w:tcPr>
            <w:tcW w:w="3605" w:type="dxa"/>
            <w:gridSpan w:val="2"/>
            <w:tcBorders>
              <w:left w:val="single" w:sz="4" w:space="0" w:color="000000"/>
              <w:bottom w:val="single" w:sz="4" w:space="0" w:color="000000"/>
            </w:tcBorders>
          </w:tcPr>
          <w:p w:rsidR="00D26D96" w:rsidRPr="00084E25" w:rsidRDefault="00D26D96" w:rsidP="00A87940">
            <w:pPr>
              <w:snapToGrid w:val="0"/>
            </w:pPr>
            <w:r w:rsidRPr="00084E25">
              <w:t>Обследование и удаление сухостойных, больных и аварийных деревьев</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084E25" w:rsidRDefault="00D26D96" w:rsidP="00D26D96">
            <w:pPr>
              <w:widowControl w:val="0"/>
              <w:autoSpaceDE w:val="0"/>
              <w:snapToGrid w:val="0"/>
              <w:jc w:val="center"/>
            </w:pPr>
            <w:r>
              <w:t>2</w:t>
            </w:r>
            <w:r w:rsidRPr="00084E25">
              <w:t>0</w:t>
            </w:r>
          </w:p>
          <w:p w:rsidR="00D26D96" w:rsidRPr="00084E25" w:rsidRDefault="00D26D96" w:rsidP="00D26D96">
            <w:pPr>
              <w:widowControl w:val="0"/>
              <w:autoSpaceDE w:val="0"/>
              <w:snapToGrid w:val="0"/>
              <w:jc w:val="center"/>
            </w:pPr>
            <w:r>
              <w:t>ежегодно</w:t>
            </w: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2.3.</w:t>
            </w:r>
          </w:p>
        </w:tc>
        <w:tc>
          <w:tcPr>
            <w:tcW w:w="3605" w:type="dxa"/>
            <w:gridSpan w:val="2"/>
            <w:tcBorders>
              <w:left w:val="single" w:sz="4" w:space="0" w:color="000000"/>
              <w:bottom w:val="single" w:sz="4" w:space="0" w:color="000000"/>
            </w:tcBorders>
          </w:tcPr>
          <w:p w:rsidR="00D26D96" w:rsidRPr="00084E25" w:rsidRDefault="00D26D96" w:rsidP="00A87940">
            <w:pPr>
              <w:snapToGrid w:val="0"/>
            </w:pPr>
            <w:r w:rsidRPr="00084E25">
              <w:t>Посадка, уход, содержание клумб и цветников</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м²</w:t>
            </w:r>
          </w:p>
        </w:tc>
        <w:tc>
          <w:tcPr>
            <w:tcW w:w="3886" w:type="dxa"/>
            <w:gridSpan w:val="3"/>
            <w:tcBorders>
              <w:left w:val="single" w:sz="4" w:space="0" w:color="000000"/>
              <w:bottom w:val="single" w:sz="4" w:space="0" w:color="000000"/>
              <w:right w:val="single" w:sz="4" w:space="0" w:color="000000"/>
            </w:tcBorders>
          </w:tcPr>
          <w:p w:rsidR="00D26D96" w:rsidRPr="00084E25" w:rsidRDefault="00AF4840" w:rsidP="00D26D96">
            <w:pPr>
              <w:widowControl w:val="0"/>
              <w:autoSpaceDE w:val="0"/>
              <w:snapToGrid w:val="0"/>
              <w:jc w:val="center"/>
            </w:pPr>
            <w:r>
              <w:t>1</w:t>
            </w:r>
            <w:r w:rsidR="00D26D96">
              <w:t>0</w:t>
            </w:r>
            <w:r w:rsidR="00D26D96" w:rsidRPr="00084E25">
              <w:t>00</w:t>
            </w:r>
          </w:p>
          <w:p w:rsidR="00D26D96" w:rsidRPr="00084E25" w:rsidRDefault="00D26D96" w:rsidP="00A87940">
            <w:pPr>
              <w:widowControl w:val="0"/>
              <w:autoSpaceDE w:val="0"/>
              <w:snapToGrid w:val="0"/>
            </w:pP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2.4.</w:t>
            </w:r>
          </w:p>
        </w:tc>
        <w:tc>
          <w:tcPr>
            <w:tcW w:w="3605" w:type="dxa"/>
            <w:gridSpan w:val="2"/>
            <w:tcBorders>
              <w:left w:val="single" w:sz="4" w:space="0" w:color="000000"/>
              <w:bottom w:val="single" w:sz="4" w:space="0" w:color="000000"/>
            </w:tcBorders>
          </w:tcPr>
          <w:p w:rsidR="00D26D96" w:rsidRPr="00084E25" w:rsidRDefault="00D26D96" w:rsidP="00A87940">
            <w:pPr>
              <w:snapToGrid w:val="0"/>
            </w:pPr>
            <w:r w:rsidRPr="00084E25">
              <w:t xml:space="preserve">Приобретение деревьев и кустарников для восстановления утраченных на улицах и парках </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шт.</w:t>
            </w:r>
          </w:p>
        </w:tc>
        <w:tc>
          <w:tcPr>
            <w:tcW w:w="3886" w:type="dxa"/>
            <w:gridSpan w:val="3"/>
            <w:tcBorders>
              <w:left w:val="single" w:sz="4" w:space="0" w:color="000000"/>
              <w:bottom w:val="single" w:sz="4" w:space="0" w:color="000000"/>
              <w:right w:val="single" w:sz="4" w:space="0" w:color="000000"/>
            </w:tcBorders>
          </w:tcPr>
          <w:p w:rsidR="00D26D96" w:rsidRPr="00084E25" w:rsidRDefault="00D26D96" w:rsidP="00D26D96">
            <w:pPr>
              <w:widowControl w:val="0"/>
              <w:autoSpaceDE w:val="0"/>
              <w:snapToGrid w:val="0"/>
              <w:jc w:val="center"/>
            </w:pPr>
            <w:r w:rsidRPr="00084E25">
              <w:t>50</w:t>
            </w:r>
          </w:p>
          <w:p w:rsidR="00D26D96" w:rsidRPr="00084E25" w:rsidRDefault="00D26D96" w:rsidP="00D26D96">
            <w:pPr>
              <w:widowControl w:val="0"/>
              <w:autoSpaceDE w:val="0"/>
              <w:snapToGrid w:val="0"/>
              <w:jc w:val="center"/>
            </w:pP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snapToGrid w:val="0"/>
            </w:pPr>
            <w:r w:rsidRPr="00084E25">
              <w:t>3.  «Прочее б</w:t>
            </w:r>
            <w:r w:rsidRPr="00084E25">
              <w:rPr>
                <w:rFonts w:cs="Calibri"/>
              </w:rPr>
              <w:t>лагоустройство населённых пунктов</w:t>
            </w:r>
            <w:r w:rsidRPr="00084E25">
              <w:t xml:space="preserve">»                                                                                                  </w:t>
            </w:r>
          </w:p>
        </w:tc>
      </w:tr>
      <w:tr w:rsidR="00C833E9" w:rsidRPr="00084E25" w:rsidTr="00183963">
        <w:tblPrEx>
          <w:tblCellMar>
            <w:left w:w="75" w:type="dxa"/>
            <w:right w:w="75" w:type="dxa"/>
          </w:tblCellMar>
        </w:tblPrEx>
        <w:tc>
          <w:tcPr>
            <w:tcW w:w="648" w:type="dxa"/>
            <w:tcBorders>
              <w:left w:val="single" w:sz="4" w:space="0" w:color="000000"/>
              <w:bottom w:val="single" w:sz="4" w:space="0" w:color="000000"/>
            </w:tcBorders>
          </w:tcPr>
          <w:p w:rsidR="00C833E9" w:rsidRPr="00084E25" w:rsidRDefault="00C833E9" w:rsidP="00A87940">
            <w:pPr>
              <w:snapToGrid w:val="0"/>
            </w:pPr>
            <w:r w:rsidRPr="00084E25">
              <w:t>3.1.</w:t>
            </w:r>
          </w:p>
        </w:tc>
        <w:tc>
          <w:tcPr>
            <w:tcW w:w="3605" w:type="dxa"/>
            <w:gridSpan w:val="2"/>
            <w:tcBorders>
              <w:left w:val="single" w:sz="4" w:space="0" w:color="000000"/>
              <w:bottom w:val="single" w:sz="4" w:space="0" w:color="000000"/>
            </w:tcBorders>
          </w:tcPr>
          <w:p w:rsidR="00C833E9" w:rsidRPr="00084E25" w:rsidRDefault="00C833E9" w:rsidP="00A87940">
            <w:pPr>
              <w:snapToGrid w:val="0"/>
            </w:pPr>
            <w:r w:rsidRPr="00084E25">
              <w:t>Обустройство детских и спортивных площадок</w:t>
            </w:r>
          </w:p>
        </w:tc>
        <w:tc>
          <w:tcPr>
            <w:tcW w:w="1701" w:type="dxa"/>
            <w:tcBorders>
              <w:left w:val="single" w:sz="4" w:space="0" w:color="000000"/>
              <w:bottom w:val="single" w:sz="4" w:space="0" w:color="000000"/>
            </w:tcBorders>
          </w:tcPr>
          <w:p w:rsidR="00C833E9" w:rsidRPr="00084E25" w:rsidRDefault="00C833E9" w:rsidP="00A87940">
            <w:pPr>
              <w:widowControl w:val="0"/>
              <w:autoSpaceDE w:val="0"/>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C833E9" w:rsidRPr="00084E25" w:rsidRDefault="00AF4840" w:rsidP="00C833E9">
            <w:pPr>
              <w:widowControl w:val="0"/>
              <w:autoSpaceDE w:val="0"/>
              <w:snapToGrid w:val="0"/>
              <w:jc w:val="center"/>
            </w:pPr>
            <w:r>
              <w:t>1</w:t>
            </w:r>
          </w:p>
        </w:tc>
      </w:tr>
      <w:tr w:rsidR="00C833E9" w:rsidRPr="00084E25" w:rsidTr="00183963">
        <w:tblPrEx>
          <w:tblCellMar>
            <w:left w:w="75" w:type="dxa"/>
            <w:right w:w="75" w:type="dxa"/>
          </w:tblCellMar>
        </w:tblPrEx>
        <w:tc>
          <w:tcPr>
            <w:tcW w:w="648" w:type="dxa"/>
            <w:tcBorders>
              <w:left w:val="single" w:sz="4" w:space="0" w:color="000000"/>
              <w:bottom w:val="single" w:sz="4" w:space="0" w:color="000000"/>
            </w:tcBorders>
          </w:tcPr>
          <w:p w:rsidR="00C833E9" w:rsidRPr="00084E25" w:rsidRDefault="00C833E9" w:rsidP="00A87940">
            <w:pPr>
              <w:snapToGrid w:val="0"/>
            </w:pPr>
            <w:r w:rsidRPr="00084E25">
              <w:t>3.2.</w:t>
            </w:r>
          </w:p>
        </w:tc>
        <w:tc>
          <w:tcPr>
            <w:tcW w:w="3605" w:type="dxa"/>
            <w:gridSpan w:val="2"/>
            <w:tcBorders>
              <w:left w:val="single" w:sz="4" w:space="0" w:color="000000"/>
              <w:bottom w:val="single" w:sz="4" w:space="0" w:color="000000"/>
            </w:tcBorders>
          </w:tcPr>
          <w:p w:rsidR="00C833E9" w:rsidRPr="00084E25" w:rsidRDefault="00C833E9" w:rsidP="00A87940">
            <w:pPr>
              <w:snapToGrid w:val="0"/>
              <w:rPr>
                <w:rFonts w:eastAsia="Calibri"/>
              </w:rPr>
            </w:pPr>
            <w:r w:rsidRPr="00084E25">
              <w:rPr>
                <w:rFonts w:eastAsia="Calibri"/>
              </w:rPr>
              <w:t>Уборка территории на детских, спортивных площадках и зонах отдыха</w:t>
            </w:r>
          </w:p>
        </w:tc>
        <w:tc>
          <w:tcPr>
            <w:tcW w:w="1701" w:type="dxa"/>
            <w:tcBorders>
              <w:left w:val="single" w:sz="4" w:space="0" w:color="000000"/>
              <w:bottom w:val="single" w:sz="4" w:space="0" w:color="000000"/>
            </w:tcBorders>
          </w:tcPr>
          <w:p w:rsidR="00C833E9" w:rsidRPr="00084E25" w:rsidRDefault="00C833E9" w:rsidP="00A87940">
            <w:pPr>
              <w:widowControl w:val="0"/>
              <w:autoSpaceDE w:val="0"/>
              <w:snapToGrid w:val="0"/>
            </w:pPr>
            <w:r w:rsidRPr="00084E25">
              <w:t>тыс.м²</w:t>
            </w:r>
          </w:p>
        </w:tc>
        <w:tc>
          <w:tcPr>
            <w:tcW w:w="3886" w:type="dxa"/>
            <w:gridSpan w:val="3"/>
            <w:tcBorders>
              <w:left w:val="single" w:sz="4" w:space="0" w:color="000000"/>
              <w:bottom w:val="single" w:sz="4" w:space="0" w:color="000000"/>
              <w:right w:val="single" w:sz="4" w:space="0" w:color="000000"/>
            </w:tcBorders>
          </w:tcPr>
          <w:p w:rsidR="00C833E9" w:rsidRPr="00084E25" w:rsidRDefault="00AF4840" w:rsidP="00C833E9">
            <w:pPr>
              <w:widowControl w:val="0"/>
              <w:autoSpaceDE w:val="0"/>
              <w:snapToGrid w:val="0"/>
              <w:jc w:val="center"/>
            </w:pPr>
            <w:r>
              <w:t>8</w:t>
            </w:r>
            <w:r w:rsidR="00C833E9" w:rsidRPr="00084E25">
              <w:t>000</w:t>
            </w:r>
          </w:p>
          <w:p w:rsidR="00C833E9" w:rsidRPr="00084E25" w:rsidRDefault="00C833E9" w:rsidP="00C833E9">
            <w:pPr>
              <w:widowControl w:val="0"/>
              <w:autoSpaceDE w:val="0"/>
              <w:snapToGrid w:val="0"/>
              <w:jc w:val="center"/>
            </w:pPr>
          </w:p>
        </w:tc>
      </w:tr>
    </w:tbl>
    <w:p w:rsidR="00AF4840" w:rsidRDefault="00AF4840" w:rsidP="00AD6644">
      <w:pPr>
        <w:ind w:firstLine="360"/>
        <w:jc w:val="both"/>
        <w:rPr>
          <w:sz w:val="28"/>
          <w:szCs w:val="28"/>
        </w:rPr>
      </w:pPr>
    </w:p>
    <w:p w:rsidR="00AD6644" w:rsidRPr="00084E25" w:rsidRDefault="00AD6644" w:rsidP="00AD6644">
      <w:pPr>
        <w:ind w:firstLine="360"/>
        <w:jc w:val="both"/>
        <w:rPr>
          <w:sz w:val="28"/>
          <w:szCs w:val="28"/>
        </w:rPr>
        <w:sectPr w:rsidR="00AD6644" w:rsidRPr="00084E25" w:rsidSect="00E15A3F">
          <w:headerReference w:type="default" r:id="rId10"/>
          <w:headerReference w:type="first" r:id="rId11"/>
          <w:pgSz w:w="11905" w:h="16837"/>
          <w:pgMar w:top="426" w:right="567" w:bottom="993" w:left="1701" w:header="720" w:footer="720" w:gutter="0"/>
          <w:cols w:space="720"/>
          <w:docGrid w:linePitch="360"/>
        </w:sectPr>
      </w:pPr>
      <w:r w:rsidRPr="00084E25">
        <w:rPr>
          <w:sz w:val="28"/>
          <w:szCs w:val="28"/>
        </w:rPr>
        <w:t>Срок реализации подпрограммы: 20</w:t>
      </w:r>
      <w:r w:rsidR="000A0D8A">
        <w:rPr>
          <w:sz w:val="28"/>
          <w:szCs w:val="28"/>
        </w:rPr>
        <w:t>22</w:t>
      </w:r>
      <w:r w:rsidRPr="00084E25">
        <w:rPr>
          <w:sz w:val="28"/>
          <w:szCs w:val="28"/>
        </w:rPr>
        <w:t> - 20</w:t>
      </w:r>
      <w:r w:rsidR="002D0342">
        <w:rPr>
          <w:sz w:val="28"/>
          <w:szCs w:val="28"/>
        </w:rPr>
        <w:t>2</w:t>
      </w:r>
      <w:r w:rsidR="000A0D8A">
        <w:rPr>
          <w:sz w:val="28"/>
          <w:szCs w:val="28"/>
        </w:rPr>
        <w:t>6</w:t>
      </w:r>
      <w:r w:rsidRPr="00084E25">
        <w:rPr>
          <w:sz w:val="28"/>
          <w:szCs w:val="28"/>
        </w:rPr>
        <w:t xml:space="preserve"> годы.</w:t>
      </w:r>
    </w:p>
    <w:p w:rsidR="00AD6644" w:rsidRPr="006F5E6E"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6F5E6E">
        <w:rPr>
          <w:b w:val="0"/>
          <w:spacing w:val="0"/>
          <w:szCs w:val="28"/>
          <w:lang w:val="ru-RU"/>
        </w:rPr>
        <w:lastRenderedPageBreak/>
        <w:t>3.</w:t>
      </w:r>
      <w:r w:rsidR="006F5E6E" w:rsidRPr="006F5E6E">
        <w:rPr>
          <w:b w:val="0"/>
          <w:spacing w:val="0"/>
          <w:szCs w:val="28"/>
          <w:lang w:val="ru-RU"/>
        </w:rPr>
        <w:t xml:space="preserve"> </w:t>
      </w:r>
      <w:r w:rsidRPr="006F5E6E">
        <w:rPr>
          <w:b w:val="0"/>
          <w:spacing w:val="0"/>
          <w:szCs w:val="28"/>
          <w:lang w:val="ru-RU"/>
        </w:rPr>
        <w:t>П</w:t>
      </w:r>
      <w:r w:rsidR="006F5E6E" w:rsidRPr="006F5E6E">
        <w:rPr>
          <w:b w:val="0"/>
          <w:spacing w:val="0"/>
          <w:szCs w:val="28"/>
          <w:lang w:val="ru-RU"/>
        </w:rPr>
        <w:t>еречень</w:t>
      </w:r>
    </w:p>
    <w:p w:rsidR="00AD6644" w:rsidRPr="006F5E6E" w:rsidRDefault="00AD6644" w:rsidP="00AD6644">
      <w:pPr>
        <w:ind w:firstLine="360"/>
        <w:jc w:val="center"/>
        <w:rPr>
          <w:sz w:val="28"/>
          <w:szCs w:val="28"/>
        </w:rPr>
      </w:pPr>
      <w:r w:rsidRPr="006F5E6E">
        <w:rPr>
          <w:sz w:val="28"/>
          <w:szCs w:val="28"/>
        </w:rPr>
        <w:t>мероприятий подпрограммы «</w:t>
      </w:r>
      <w:r w:rsidRPr="006F5E6E">
        <w:rPr>
          <w:bCs/>
          <w:sz w:val="28"/>
          <w:szCs w:val="28"/>
        </w:rPr>
        <w:t>Благоустройство Белоглинского сельского поселения Белоглинского района</w:t>
      </w:r>
      <w:r w:rsidRPr="006F5E6E">
        <w:rPr>
          <w:sz w:val="28"/>
          <w:szCs w:val="28"/>
        </w:rPr>
        <w:t>»</w:t>
      </w:r>
    </w:p>
    <w:p w:rsidR="00AD6644" w:rsidRPr="00084E25" w:rsidRDefault="00AD6644" w:rsidP="00AD6644">
      <w:pPr>
        <w:rPr>
          <w:sz w:val="22"/>
          <w:szCs w:val="22"/>
        </w:rPr>
      </w:pPr>
    </w:p>
    <w:tbl>
      <w:tblPr>
        <w:tblStyle w:val="aa"/>
        <w:tblW w:w="15310" w:type="dxa"/>
        <w:tblInd w:w="-176" w:type="dxa"/>
        <w:tblLayout w:type="fixed"/>
        <w:tblLook w:val="0020"/>
      </w:tblPr>
      <w:tblGrid>
        <w:gridCol w:w="710"/>
        <w:gridCol w:w="283"/>
        <w:gridCol w:w="2410"/>
        <w:gridCol w:w="175"/>
        <w:gridCol w:w="1526"/>
        <w:gridCol w:w="1337"/>
        <w:gridCol w:w="989"/>
        <w:gridCol w:w="7"/>
        <w:gridCol w:w="989"/>
        <w:gridCol w:w="7"/>
        <w:gridCol w:w="985"/>
        <w:gridCol w:w="7"/>
        <w:gridCol w:w="981"/>
        <w:gridCol w:w="7"/>
        <w:gridCol w:w="989"/>
        <w:gridCol w:w="1674"/>
        <w:gridCol w:w="153"/>
        <w:gridCol w:w="6"/>
        <w:gridCol w:w="1791"/>
        <w:gridCol w:w="284"/>
      </w:tblGrid>
      <w:tr w:rsidR="00183963" w:rsidRPr="00084E25" w:rsidTr="00686CC5">
        <w:trPr>
          <w:gridAfter w:val="1"/>
          <w:wAfter w:w="284" w:type="dxa"/>
          <w:trHeight w:val="320"/>
        </w:trPr>
        <w:tc>
          <w:tcPr>
            <w:tcW w:w="993" w:type="dxa"/>
            <w:gridSpan w:val="2"/>
            <w:vMerge w:val="restart"/>
          </w:tcPr>
          <w:p w:rsidR="00183963" w:rsidRPr="00084E25" w:rsidRDefault="00183963" w:rsidP="00A87940">
            <w:pPr>
              <w:snapToGrid w:val="0"/>
              <w:jc w:val="center"/>
            </w:pPr>
            <w:r w:rsidRPr="00084E25">
              <w:rPr>
                <w:sz w:val="22"/>
                <w:szCs w:val="22"/>
              </w:rPr>
              <w:t>№ п/п</w:t>
            </w:r>
          </w:p>
        </w:tc>
        <w:tc>
          <w:tcPr>
            <w:tcW w:w="2585" w:type="dxa"/>
            <w:gridSpan w:val="2"/>
            <w:vMerge w:val="restart"/>
          </w:tcPr>
          <w:p w:rsidR="00183963" w:rsidRPr="00084E25" w:rsidRDefault="00183963" w:rsidP="00A87940">
            <w:pPr>
              <w:snapToGrid w:val="0"/>
              <w:jc w:val="center"/>
            </w:pPr>
            <w:r w:rsidRPr="00084E25">
              <w:rPr>
                <w:sz w:val="22"/>
                <w:szCs w:val="22"/>
              </w:rPr>
              <w:t>Наименование мероприятия</w:t>
            </w:r>
          </w:p>
          <w:p w:rsidR="00183963" w:rsidRPr="00084E25" w:rsidRDefault="00183963" w:rsidP="00A87940">
            <w:pPr>
              <w:jc w:val="center"/>
            </w:pPr>
          </w:p>
        </w:tc>
        <w:tc>
          <w:tcPr>
            <w:tcW w:w="1526" w:type="dxa"/>
            <w:vMerge w:val="restart"/>
          </w:tcPr>
          <w:p w:rsidR="00183963" w:rsidRPr="00084E25" w:rsidRDefault="00183963" w:rsidP="00A87940">
            <w:pPr>
              <w:snapToGrid w:val="0"/>
              <w:jc w:val="center"/>
            </w:pPr>
            <w:r w:rsidRPr="00084E25">
              <w:rPr>
                <w:sz w:val="22"/>
                <w:szCs w:val="22"/>
              </w:rPr>
              <w:t xml:space="preserve">Источник финансирования </w:t>
            </w:r>
          </w:p>
        </w:tc>
        <w:tc>
          <w:tcPr>
            <w:tcW w:w="1337" w:type="dxa"/>
            <w:vMerge w:val="restart"/>
          </w:tcPr>
          <w:p w:rsidR="00183963" w:rsidRPr="00084E25" w:rsidRDefault="00183963" w:rsidP="00A87940">
            <w:pPr>
              <w:snapToGrid w:val="0"/>
              <w:jc w:val="center"/>
            </w:pPr>
            <w:r w:rsidRPr="00084E25">
              <w:rPr>
                <w:sz w:val="22"/>
                <w:szCs w:val="22"/>
              </w:rPr>
              <w:t>Объем финансирования,</w:t>
            </w:r>
          </w:p>
          <w:p w:rsidR="00183963" w:rsidRPr="00084E25" w:rsidRDefault="00183963" w:rsidP="00A87940">
            <w:pPr>
              <w:jc w:val="center"/>
            </w:pPr>
            <w:r w:rsidRPr="00084E25">
              <w:rPr>
                <w:sz w:val="22"/>
                <w:szCs w:val="22"/>
              </w:rPr>
              <w:t>всего (тыс.руб.)</w:t>
            </w:r>
          </w:p>
        </w:tc>
        <w:tc>
          <w:tcPr>
            <w:tcW w:w="4961" w:type="dxa"/>
            <w:gridSpan w:val="9"/>
          </w:tcPr>
          <w:p w:rsidR="00183963" w:rsidRPr="00084E25" w:rsidRDefault="00183963" w:rsidP="00A87940">
            <w:pPr>
              <w:snapToGrid w:val="0"/>
              <w:jc w:val="center"/>
            </w:pPr>
            <w:r w:rsidRPr="00084E25">
              <w:rPr>
                <w:sz w:val="22"/>
                <w:szCs w:val="22"/>
              </w:rPr>
              <w:t xml:space="preserve">В том числе по годам        </w:t>
            </w:r>
          </w:p>
        </w:tc>
        <w:tc>
          <w:tcPr>
            <w:tcW w:w="1674" w:type="dxa"/>
          </w:tcPr>
          <w:p w:rsidR="00183963" w:rsidRPr="00084E25" w:rsidRDefault="00183963" w:rsidP="00A87940">
            <w:pPr>
              <w:snapToGrid w:val="0"/>
              <w:jc w:val="center"/>
            </w:pPr>
            <w:r w:rsidRPr="00084E25">
              <w:rPr>
                <w:sz w:val="22"/>
                <w:szCs w:val="22"/>
              </w:rPr>
              <w:t xml:space="preserve">Непосредственный результат реализации мероприятия </w:t>
            </w:r>
          </w:p>
        </w:tc>
        <w:tc>
          <w:tcPr>
            <w:tcW w:w="1950" w:type="dxa"/>
            <w:gridSpan w:val="3"/>
          </w:tcPr>
          <w:p w:rsidR="00183963" w:rsidRPr="00084E25" w:rsidRDefault="00183963" w:rsidP="00A87940">
            <w:pPr>
              <w:snapToGrid w:val="0"/>
              <w:jc w:val="center"/>
            </w:pPr>
            <w:r w:rsidRPr="00084E25">
              <w:rPr>
                <w:sz w:val="22"/>
                <w:szCs w:val="22"/>
              </w:rPr>
              <w:t>Муниципальный заказчик, главный распорядитель бюджетных средств, исполнитель</w:t>
            </w:r>
          </w:p>
        </w:tc>
      </w:tr>
      <w:tr w:rsidR="00183963" w:rsidRPr="00084E25" w:rsidTr="00686CC5">
        <w:trPr>
          <w:gridAfter w:val="1"/>
          <w:wAfter w:w="284" w:type="dxa"/>
          <w:trHeight w:val="267"/>
        </w:trPr>
        <w:tc>
          <w:tcPr>
            <w:tcW w:w="993" w:type="dxa"/>
            <w:gridSpan w:val="2"/>
            <w:vMerge/>
          </w:tcPr>
          <w:p w:rsidR="00183963" w:rsidRPr="00084E25" w:rsidRDefault="00183963" w:rsidP="00A87940">
            <w:pPr>
              <w:snapToGrid w:val="0"/>
            </w:pPr>
          </w:p>
        </w:tc>
        <w:tc>
          <w:tcPr>
            <w:tcW w:w="2585" w:type="dxa"/>
            <w:gridSpan w:val="2"/>
            <w:vMerge/>
          </w:tcPr>
          <w:p w:rsidR="00183963" w:rsidRPr="00084E25" w:rsidRDefault="00183963" w:rsidP="00A87940">
            <w:pPr>
              <w:snapToGrid w:val="0"/>
              <w:jc w:val="center"/>
            </w:pPr>
          </w:p>
        </w:tc>
        <w:tc>
          <w:tcPr>
            <w:tcW w:w="1526" w:type="dxa"/>
            <w:vMerge/>
          </w:tcPr>
          <w:p w:rsidR="00183963" w:rsidRPr="00084E25" w:rsidRDefault="00183963" w:rsidP="00A87940">
            <w:pPr>
              <w:snapToGrid w:val="0"/>
            </w:pPr>
          </w:p>
        </w:tc>
        <w:tc>
          <w:tcPr>
            <w:tcW w:w="1337" w:type="dxa"/>
            <w:vMerge/>
          </w:tcPr>
          <w:p w:rsidR="00183963" w:rsidRPr="00084E25" w:rsidRDefault="00183963" w:rsidP="00A87940">
            <w:pPr>
              <w:snapToGrid w:val="0"/>
            </w:pPr>
          </w:p>
        </w:tc>
        <w:tc>
          <w:tcPr>
            <w:tcW w:w="996" w:type="dxa"/>
            <w:gridSpan w:val="2"/>
          </w:tcPr>
          <w:p w:rsidR="00183963" w:rsidRPr="00084E25" w:rsidRDefault="00183963" w:rsidP="00C2220C">
            <w:pPr>
              <w:snapToGrid w:val="0"/>
              <w:jc w:val="center"/>
            </w:pPr>
            <w:r w:rsidRPr="00084E25">
              <w:rPr>
                <w:sz w:val="22"/>
                <w:szCs w:val="22"/>
              </w:rPr>
              <w:t>20</w:t>
            </w:r>
            <w:r w:rsidR="0069226B">
              <w:rPr>
                <w:sz w:val="22"/>
                <w:szCs w:val="22"/>
              </w:rPr>
              <w:t>22</w:t>
            </w:r>
            <w:r w:rsidRPr="00084E25">
              <w:rPr>
                <w:sz w:val="22"/>
                <w:szCs w:val="22"/>
              </w:rPr>
              <w:t xml:space="preserve">  </w:t>
            </w:r>
          </w:p>
        </w:tc>
        <w:tc>
          <w:tcPr>
            <w:tcW w:w="996" w:type="dxa"/>
            <w:gridSpan w:val="2"/>
          </w:tcPr>
          <w:p w:rsidR="00183963" w:rsidRPr="00084E25" w:rsidRDefault="00183963" w:rsidP="0069226B">
            <w:pPr>
              <w:snapToGrid w:val="0"/>
              <w:jc w:val="center"/>
            </w:pPr>
            <w:r w:rsidRPr="00084E25">
              <w:rPr>
                <w:sz w:val="22"/>
                <w:szCs w:val="22"/>
              </w:rPr>
              <w:t>20</w:t>
            </w:r>
            <w:r>
              <w:rPr>
                <w:sz w:val="22"/>
                <w:szCs w:val="22"/>
              </w:rPr>
              <w:t>2</w:t>
            </w:r>
            <w:r w:rsidR="0069226B">
              <w:rPr>
                <w:sz w:val="22"/>
                <w:szCs w:val="22"/>
              </w:rPr>
              <w:t>3</w:t>
            </w:r>
          </w:p>
        </w:tc>
        <w:tc>
          <w:tcPr>
            <w:tcW w:w="992" w:type="dxa"/>
            <w:gridSpan w:val="2"/>
          </w:tcPr>
          <w:p w:rsidR="00183963" w:rsidRPr="00084E25" w:rsidRDefault="00183963" w:rsidP="0069226B">
            <w:pPr>
              <w:snapToGrid w:val="0"/>
              <w:jc w:val="center"/>
            </w:pPr>
            <w:r w:rsidRPr="00084E25">
              <w:rPr>
                <w:sz w:val="22"/>
                <w:szCs w:val="22"/>
              </w:rPr>
              <w:t>20</w:t>
            </w:r>
            <w:r>
              <w:rPr>
                <w:sz w:val="22"/>
                <w:szCs w:val="22"/>
              </w:rPr>
              <w:t>2</w:t>
            </w:r>
            <w:r w:rsidR="0069226B">
              <w:rPr>
                <w:sz w:val="22"/>
                <w:szCs w:val="22"/>
              </w:rPr>
              <w:t>4</w:t>
            </w:r>
          </w:p>
        </w:tc>
        <w:tc>
          <w:tcPr>
            <w:tcW w:w="988" w:type="dxa"/>
            <w:gridSpan w:val="2"/>
          </w:tcPr>
          <w:p w:rsidR="00183963" w:rsidRPr="00084E25" w:rsidRDefault="0069226B" w:rsidP="00A87940">
            <w:pPr>
              <w:snapToGrid w:val="0"/>
            </w:pPr>
            <w:r>
              <w:t>2025</w:t>
            </w:r>
          </w:p>
        </w:tc>
        <w:tc>
          <w:tcPr>
            <w:tcW w:w="989" w:type="dxa"/>
          </w:tcPr>
          <w:p w:rsidR="00183963" w:rsidRPr="00084E25" w:rsidRDefault="0069226B" w:rsidP="00A87940">
            <w:pPr>
              <w:snapToGrid w:val="0"/>
            </w:pPr>
            <w:r>
              <w:t>2026</w:t>
            </w:r>
          </w:p>
        </w:tc>
        <w:tc>
          <w:tcPr>
            <w:tcW w:w="1674" w:type="dxa"/>
          </w:tcPr>
          <w:p w:rsidR="00183963" w:rsidRPr="00084E25" w:rsidRDefault="00183963" w:rsidP="00A87940">
            <w:pPr>
              <w:snapToGrid w:val="0"/>
            </w:pPr>
          </w:p>
        </w:tc>
        <w:tc>
          <w:tcPr>
            <w:tcW w:w="1950" w:type="dxa"/>
            <w:gridSpan w:val="3"/>
          </w:tcPr>
          <w:p w:rsidR="00183963" w:rsidRPr="00084E25" w:rsidRDefault="00183963" w:rsidP="00A87940">
            <w:pPr>
              <w:snapToGrid w:val="0"/>
            </w:pPr>
          </w:p>
        </w:tc>
      </w:tr>
      <w:tr w:rsidR="00183963" w:rsidRPr="00084E25" w:rsidTr="00686CC5">
        <w:trPr>
          <w:gridAfter w:val="1"/>
          <w:wAfter w:w="284" w:type="dxa"/>
          <w:trHeight w:val="403"/>
        </w:trPr>
        <w:tc>
          <w:tcPr>
            <w:tcW w:w="993" w:type="dxa"/>
            <w:gridSpan w:val="2"/>
          </w:tcPr>
          <w:p w:rsidR="00183963" w:rsidRPr="00084E25" w:rsidRDefault="00183963" w:rsidP="00A87940">
            <w:pPr>
              <w:snapToGrid w:val="0"/>
              <w:jc w:val="center"/>
            </w:pPr>
            <w:r w:rsidRPr="00084E25">
              <w:rPr>
                <w:sz w:val="22"/>
                <w:szCs w:val="22"/>
              </w:rPr>
              <w:t>1</w:t>
            </w:r>
          </w:p>
        </w:tc>
        <w:tc>
          <w:tcPr>
            <w:tcW w:w="2585" w:type="dxa"/>
            <w:gridSpan w:val="2"/>
          </w:tcPr>
          <w:p w:rsidR="00183963" w:rsidRPr="00084E25" w:rsidRDefault="00183963" w:rsidP="00A87940">
            <w:pPr>
              <w:snapToGrid w:val="0"/>
              <w:jc w:val="center"/>
            </w:pPr>
            <w:r w:rsidRPr="00084E25">
              <w:rPr>
                <w:sz w:val="22"/>
                <w:szCs w:val="22"/>
              </w:rPr>
              <w:t>2</w:t>
            </w:r>
          </w:p>
        </w:tc>
        <w:tc>
          <w:tcPr>
            <w:tcW w:w="1526" w:type="dxa"/>
          </w:tcPr>
          <w:p w:rsidR="00183963" w:rsidRPr="00084E25" w:rsidRDefault="00183963" w:rsidP="00A87940">
            <w:pPr>
              <w:snapToGrid w:val="0"/>
              <w:jc w:val="center"/>
            </w:pPr>
            <w:r w:rsidRPr="00084E25">
              <w:rPr>
                <w:sz w:val="22"/>
                <w:szCs w:val="22"/>
              </w:rPr>
              <w:t>3</w:t>
            </w:r>
          </w:p>
        </w:tc>
        <w:tc>
          <w:tcPr>
            <w:tcW w:w="1337" w:type="dxa"/>
          </w:tcPr>
          <w:p w:rsidR="00183963" w:rsidRPr="00084E25" w:rsidRDefault="00183963" w:rsidP="00A87940">
            <w:pPr>
              <w:snapToGrid w:val="0"/>
              <w:jc w:val="center"/>
            </w:pPr>
            <w:r w:rsidRPr="00084E25">
              <w:rPr>
                <w:sz w:val="22"/>
                <w:szCs w:val="22"/>
              </w:rPr>
              <w:t>4</w:t>
            </w:r>
          </w:p>
        </w:tc>
        <w:tc>
          <w:tcPr>
            <w:tcW w:w="996" w:type="dxa"/>
            <w:gridSpan w:val="2"/>
          </w:tcPr>
          <w:p w:rsidR="00183963" w:rsidRPr="00084E25" w:rsidRDefault="00183963" w:rsidP="00A87940">
            <w:pPr>
              <w:snapToGrid w:val="0"/>
              <w:jc w:val="center"/>
            </w:pPr>
            <w:r w:rsidRPr="00084E25">
              <w:rPr>
                <w:sz w:val="22"/>
                <w:szCs w:val="22"/>
              </w:rPr>
              <w:t>5</w:t>
            </w:r>
          </w:p>
          <w:p w:rsidR="00183963" w:rsidRPr="00084E25" w:rsidRDefault="00183963" w:rsidP="00A87940">
            <w:pPr>
              <w:snapToGrid w:val="0"/>
              <w:jc w:val="center"/>
            </w:pPr>
          </w:p>
        </w:tc>
        <w:tc>
          <w:tcPr>
            <w:tcW w:w="996" w:type="dxa"/>
            <w:gridSpan w:val="2"/>
          </w:tcPr>
          <w:p w:rsidR="00183963" w:rsidRPr="00084E25" w:rsidRDefault="00183963" w:rsidP="00A87940">
            <w:pPr>
              <w:snapToGrid w:val="0"/>
              <w:jc w:val="center"/>
            </w:pPr>
            <w:r w:rsidRPr="00084E25">
              <w:rPr>
                <w:sz w:val="22"/>
                <w:szCs w:val="22"/>
              </w:rPr>
              <w:t>6</w:t>
            </w:r>
          </w:p>
        </w:tc>
        <w:tc>
          <w:tcPr>
            <w:tcW w:w="992" w:type="dxa"/>
            <w:gridSpan w:val="2"/>
          </w:tcPr>
          <w:p w:rsidR="00183963" w:rsidRPr="00084E25" w:rsidRDefault="00183963" w:rsidP="00A87940">
            <w:pPr>
              <w:snapToGrid w:val="0"/>
              <w:jc w:val="center"/>
            </w:pPr>
            <w:r w:rsidRPr="00084E25">
              <w:rPr>
                <w:sz w:val="22"/>
                <w:szCs w:val="22"/>
              </w:rPr>
              <w:t>7</w:t>
            </w:r>
          </w:p>
        </w:tc>
        <w:tc>
          <w:tcPr>
            <w:tcW w:w="988" w:type="dxa"/>
            <w:gridSpan w:val="2"/>
          </w:tcPr>
          <w:p w:rsidR="00183963" w:rsidRPr="009C3598" w:rsidRDefault="009C3598" w:rsidP="00A87940">
            <w:pPr>
              <w:snapToGrid w:val="0"/>
              <w:jc w:val="center"/>
              <w:rPr>
                <w:lang w:val="en-US"/>
              </w:rPr>
            </w:pPr>
            <w:r>
              <w:rPr>
                <w:sz w:val="22"/>
                <w:szCs w:val="22"/>
                <w:lang w:val="en-US"/>
              </w:rPr>
              <w:t>8</w:t>
            </w:r>
          </w:p>
        </w:tc>
        <w:tc>
          <w:tcPr>
            <w:tcW w:w="989" w:type="dxa"/>
          </w:tcPr>
          <w:p w:rsidR="00183963" w:rsidRPr="009C3598" w:rsidRDefault="009C3598" w:rsidP="00A87940">
            <w:pPr>
              <w:snapToGrid w:val="0"/>
              <w:jc w:val="center"/>
              <w:rPr>
                <w:lang w:val="en-US"/>
              </w:rPr>
            </w:pPr>
            <w:r>
              <w:rPr>
                <w:sz w:val="22"/>
                <w:szCs w:val="22"/>
                <w:lang w:val="en-US"/>
              </w:rPr>
              <w:t>9</w:t>
            </w:r>
          </w:p>
        </w:tc>
        <w:tc>
          <w:tcPr>
            <w:tcW w:w="1674" w:type="dxa"/>
          </w:tcPr>
          <w:p w:rsidR="00183963" w:rsidRPr="009C3598" w:rsidRDefault="009C3598" w:rsidP="00A87940">
            <w:pPr>
              <w:snapToGrid w:val="0"/>
              <w:jc w:val="center"/>
              <w:rPr>
                <w:lang w:val="en-US"/>
              </w:rPr>
            </w:pPr>
            <w:r>
              <w:rPr>
                <w:lang w:val="en-US"/>
              </w:rPr>
              <w:t>10</w:t>
            </w:r>
          </w:p>
        </w:tc>
        <w:tc>
          <w:tcPr>
            <w:tcW w:w="1950" w:type="dxa"/>
            <w:gridSpan w:val="3"/>
          </w:tcPr>
          <w:p w:rsidR="00183963" w:rsidRPr="009C3598" w:rsidRDefault="009C3598" w:rsidP="00A87940">
            <w:pPr>
              <w:snapToGrid w:val="0"/>
              <w:jc w:val="center"/>
              <w:rPr>
                <w:lang w:val="en-US"/>
              </w:rPr>
            </w:pPr>
            <w:r>
              <w:rPr>
                <w:sz w:val="22"/>
                <w:szCs w:val="22"/>
                <w:lang w:val="en-US"/>
              </w:rPr>
              <w:t>11</w:t>
            </w:r>
          </w:p>
        </w:tc>
      </w:tr>
      <w:tr w:rsidR="00686CC5" w:rsidRPr="00084E25" w:rsidTr="00686CC5">
        <w:trPr>
          <w:gridAfter w:val="1"/>
          <w:wAfter w:w="284" w:type="dxa"/>
          <w:trHeight w:val="285"/>
        </w:trPr>
        <w:tc>
          <w:tcPr>
            <w:tcW w:w="993" w:type="dxa"/>
            <w:gridSpan w:val="2"/>
            <w:vMerge w:val="restart"/>
          </w:tcPr>
          <w:p w:rsidR="00686CC5" w:rsidRPr="00084E25" w:rsidRDefault="00686CC5" w:rsidP="00686CC5">
            <w:pPr>
              <w:snapToGrid w:val="0"/>
              <w:jc w:val="center"/>
            </w:pPr>
            <w:r w:rsidRPr="00084E25">
              <w:rPr>
                <w:sz w:val="22"/>
                <w:szCs w:val="22"/>
              </w:rPr>
              <w:t>1</w:t>
            </w:r>
          </w:p>
        </w:tc>
        <w:tc>
          <w:tcPr>
            <w:tcW w:w="2585" w:type="dxa"/>
            <w:gridSpan w:val="2"/>
            <w:vMerge w:val="restart"/>
          </w:tcPr>
          <w:p w:rsidR="00686CC5" w:rsidRPr="00084E25" w:rsidRDefault="00686CC5" w:rsidP="00686CC5">
            <w:pPr>
              <w:snapToGrid w:val="0"/>
              <w:jc w:val="center"/>
            </w:pPr>
            <w:r w:rsidRPr="00084E25">
              <w:rPr>
                <w:sz w:val="22"/>
                <w:szCs w:val="22"/>
              </w:rPr>
              <w:t>Финансовое обеспечение деятельности (оказание услуг) МКУ «Белоглинское хозяйственное объединение»</w:t>
            </w:r>
            <w:r w:rsidR="00801D94">
              <w:rPr>
                <w:sz w:val="22"/>
                <w:szCs w:val="22"/>
              </w:rPr>
              <w:t>, МКУ «Санитарная очистка»</w:t>
            </w:r>
            <w:r w:rsidRPr="00084E25">
              <w:rPr>
                <w:sz w:val="22"/>
                <w:szCs w:val="22"/>
              </w:rPr>
              <w:t xml:space="preserve">           (расходы на содержание МКУ)</w:t>
            </w:r>
          </w:p>
        </w:tc>
        <w:tc>
          <w:tcPr>
            <w:tcW w:w="1526" w:type="dxa"/>
          </w:tcPr>
          <w:p w:rsidR="00686CC5" w:rsidRPr="00084E25" w:rsidRDefault="00686CC5" w:rsidP="00686CC5">
            <w:pPr>
              <w:snapToGrid w:val="0"/>
              <w:jc w:val="center"/>
            </w:pPr>
            <w:r w:rsidRPr="00084E25">
              <w:rPr>
                <w:sz w:val="22"/>
                <w:szCs w:val="22"/>
              </w:rPr>
              <w:t>всего</w:t>
            </w:r>
          </w:p>
        </w:tc>
        <w:tc>
          <w:tcPr>
            <w:tcW w:w="1337" w:type="dxa"/>
          </w:tcPr>
          <w:p w:rsidR="00686CC5" w:rsidRPr="00084E25" w:rsidRDefault="00172FF5" w:rsidP="00EE6F88">
            <w:pPr>
              <w:snapToGrid w:val="0"/>
              <w:jc w:val="center"/>
            </w:pPr>
            <w:r>
              <w:t>1743</w:t>
            </w:r>
            <w:r w:rsidR="00EE6F88">
              <w:t>19</w:t>
            </w:r>
            <w:r>
              <w:t>,2</w:t>
            </w:r>
          </w:p>
        </w:tc>
        <w:tc>
          <w:tcPr>
            <w:tcW w:w="996" w:type="dxa"/>
            <w:gridSpan w:val="2"/>
          </w:tcPr>
          <w:p w:rsidR="00686CC5" w:rsidRPr="00084E25" w:rsidRDefault="00172FF5" w:rsidP="00686CC5">
            <w:pPr>
              <w:snapToGrid w:val="0"/>
              <w:jc w:val="center"/>
            </w:pPr>
            <w:r>
              <w:t>39817,7</w:t>
            </w:r>
          </w:p>
        </w:tc>
        <w:tc>
          <w:tcPr>
            <w:tcW w:w="996" w:type="dxa"/>
            <w:gridSpan w:val="2"/>
          </w:tcPr>
          <w:p w:rsidR="00686CC5" w:rsidRPr="00084E25" w:rsidRDefault="00172FF5" w:rsidP="004C5CB8">
            <w:pPr>
              <w:snapToGrid w:val="0"/>
              <w:jc w:val="center"/>
            </w:pPr>
            <w:r>
              <w:t>38664,3</w:t>
            </w:r>
          </w:p>
        </w:tc>
        <w:tc>
          <w:tcPr>
            <w:tcW w:w="992" w:type="dxa"/>
            <w:gridSpan w:val="2"/>
          </w:tcPr>
          <w:p w:rsidR="00686CC5" w:rsidRPr="00084E25" w:rsidRDefault="00172FF5" w:rsidP="00EE1A3D">
            <w:pPr>
              <w:snapToGrid w:val="0"/>
              <w:jc w:val="center"/>
            </w:pPr>
            <w:r>
              <w:t>49</w:t>
            </w:r>
            <w:r w:rsidR="00EE1A3D">
              <w:t>337</w:t>
            </w:r>
            <w:r>
              <w:t>,3</w:t>
            </w:r>
          </w:p>
        </w:tc>
        <w:tc>
          <w:tcPr>
            <w:tcW w:w="988" w:type="dxa"/>
            <w:gridSpan w:val="2"/>
          </w:tcPr>
          <w:p w:rsidR="00686CC5" w:rsidRPr="00084E25" w:rsidRDefault="00172FF5" w:rsidP="00686CC5">
            <w:pPr>
              <w:snapToGrid w:val="0"/>
              <w:jc w:val="center"/>
            </w:pPr>
            <w:r>
              <w:t>23250,0</w:t>
            </w:r>
          </w:p>
        </w:tc>
        <w:tc>
          <w:tcPr>
            <w:tcW w:w="989" w:type="dxa"/>
          </w:tcPr>
          <w:p w:rsidR="00686CC5" w:rsidRPr="00084E25" w:rsidRDefault="00172FF5" w:rsidP="00686CC5">
            <w:pPr>
              <w:snapToGrid w:val="0"/>
              <w:jc w:val="center"/>
            </w:pPr>
            <w:r>
              <w:t>23250,0</w:t>
            </w:r>
          </w:p>
        </w:tc>
        <w:tc>
          <w:tcPr>
            <w:tcW w:w="1674" w:type="dxa"/>
            <w:vMerge w:val="restart"/>
          </w:tcPr>
          <w:p w:rsidR="00686CC5" w:rsidRPr="00084E25" w:rsidRDefault="00686CC5" w:rsidP="00686CC5">
            <w:pPr>
              <w:snapToGrid w:val="0"/>
              <w:jc w:val="center"/>
            </w:pPr>
            <w:r w:rsidRPr="00084E25">
              <w:rPr>
                <w:sz w:val="22"/>
                <w:szCs w:val="22"/>
              </w:rPr>
              <w:t>Выполнение  муниципального задания</w:t>
            </w:r>
          </w:p>
        </w:tc>
        <w:tc>
          <w:tcPr>
            <w:tcW w:w="1950" w:type="dxa"/>
            <w:gridSpan w:val="3"/>
            <w:vMerge w:val="restart"/>
          </w:tcPr>
          <w:p w:rsidR="00686CC5" w:rsidRPr="00084E25" w:rsidRDefault="00686CC5" w:rsidP="00686CC5">
            <w:pPr>
              <w:snapToGrid w:val="0"/>
              <w:jc w:val="center"/>
            </w:pPr>
            <w:r w:rsidRPr="00084E25">
              <w:rPr>
                <w:sz w:val="22"/>
                <w:szCs w:val="22"/>
              </w:rPr>
              <w:t>Администрация Белоглинского сельского поселения</w:t>
            </w:r>
          </w:p>
        </w:tc>
      </w:tr>
      <w:tr w:rsidR="00172FF5" w:rsidRPr="00084E25" w:rsidTr="00686CC5">
        <w:trPr>
          <w:gridAfter w:val="1"/>
          <w:wAfter w:w="284" w:type="dxa"/>
          <w:trHeight w:val="330"/>
        </w:trPr>
        <w:tc>
          <w:tcPr>
            <w:tcW w:w="993" w:type="dxa"/>
            <w:gridSpan w:val="2"/>
            <w:vMerge/>
          </w:tcPr>
          <w:p w:rsidR="00172FF5" w:rsidRPr="00084E25" w:rsidRDefault="00172FF5" w:rsidP="00172FF5">
            <w:pPr>
              <w:snapToGrid w:val="0"/>
              <w:jc w:val="center"/>
            </w:pPr>
          </w:p>
        </w:tc>
        <w:tc>
          <w:tcPr>
            <w:tcW w:w="2585" w:type="dxa"/>
            <w:gridSpan w:val="2"/>
            <w:vMerge/>
          </w:tcPr>
          <w:p w:rsidR="00172FF5" w:rsidRPr="00084E25" w:rsidRDefault="00172FF5" w:rsidP="00172FF5">
            <w:pPr>
              <w:snapToGrid w:val="0"/>
              <w:jc w:val="center"/>
            </w:pPr>
          </w:p>
        </w:tc>
        <w:tc>
          <w:tcPr>
            <w:tcW w:w="1526" w:type="dxa"/>
          </w:tcPr>
          <w:p w:rsidR="00172FF5" w:rsidRPr="00084E25" w:rsidRDefault="00172FF5" w:rsidP="00172FF5">
            <w:pPr>
              <w:snapToGrid w:val="0"/>
              <w:jc w:val="center"/>
            </w:pPr>
            <w:r w:rsidRPr="00084E25">
              <w:rPr>
                <w:sz w:val="22"/>
                <w:szCs w:val="22"/>
              </w:rPr>
              <w:t>местный бюджет</w:t>
            </w:r>
          </w:p>
        </w:tc>
        <w:tc>
          <w:tcPr>
            <w:tcW w:w="1337" w:type="dxa"/>
          </w:tcPr>
          <w:p w:rsidR="00172FF5" w:rsidRPr="00084E25" w:rsidRDefault="00172FF5" w:rsidP="00EE6F88">
            <w:pPr>
              <w:snapToGrid w:val="0"/>
              <w:jc w:val="center"/>
            </w:pPr>
            <w:r>
              <w:t>1743</w:t>
            </w:r>
            <w:r w:rsidR="00EE6F88">
              <w:t>19</w:t>
            </w:r>
            <w:r>
              <w:t>,2</w:t>
            </w:r>
          </w:p>
        </w:tc>
        <w:tc>
          <w:tcPr>
            <w:tcW w:w="996" w:type="dxa"/>
            <w:gridSpan w:val="2"/>
          </w:tcPr>
          <w:p w:rsidR="00172FF5" w:rsidRPr="00084E25" w:rsidRDefault="00172FF5" w:rsidP="00172FF5">
            <w:pPr>
              <w:snapToGrid w:val="0"/>
              <w:jc w:val="center"/>
            </w:pPr>
            <w:r>
              <w:t>39817,7</w:t>
            </w:r>
          </w:p>
        </w:tc>
        <w:tc>
          <w:tcPr>
            <w:tcW w:w="996" w:type="dxa"/>
            <w:gridSpan w:val="2"/>
          </w:tcPr>
          <w:p w:rsidR="00172FF5" w:rsidRPr="00084E25" w:rsidRDefault="00172FF5" w:rsidP="00172FF5">
            <w:pPr>
              <w:snapToGrid w:val="0"/>
              <w:jc w:val="center"/>
            </w:pPr>
            <w:r>
              <w:t>38664,3</w:t>
            </w:r>
          </w:p>
        </w:tc>
        <w:tc>
          <w:tcPr>
            <w:tcW w:w="992" w:type="dxa"/>
            <w:gridSpan w:val="2"/>
          </w:tcPr>
          <w:p w:rsidR="00172FF5" w:rsidRPr="00084E25" w:rsidRDefault="00172FF5" w:rsidP="00EE1A3D">
            <w:pPr>
              <w:snapToGrid w:val="0"/>
              <w:jc w:val="center"/>
            </w:pPr>
            <w:r>
              <w:t>49</w:t>
            </w:r>
            <w:r w:rsidR="00EE1A3D">
              <w:t>337</w:t>
            </w:r>
            <w:r>
              <w:t>,3</w:t>
            </w:r>
          </w:p>
        </w:tc>
        <w:tc>
          <w:tcPr>
            <w:tcW w:w="988" w:type="dxa"/>
            <w:gridSpan w:val="2"/>
          </w:tcPr>
          <w:p w:rsidR="00172FF5" w:rsidRPr="00084E25" w:rsidRDefault="00172FF5" w:rsidP="00172FF5">
            <w:pPr>
              <w:snapToGrid w:val="0"/>
              <w:jc w:val="center"/>
            </w:pPr>
            <w:r>
              <w:t>23250,0</w:t>
            </w:r>
          </w:p>
        </w:tc>
        <w:tc>
          <w:tcPr>
            <w:tcW w:w="989" w:type="dxa"/>
          </w:tcPr>
          <w:p w:rsidR="00172FF5" w:rsidRPr="00084E25" w:rsidRDefault="00172FF5" w:rsidP="00172FF5">
            <w:pPr>
              <w:snapToGrid w:val="0"/>
              <w:jc w:val="center"/>
            </w:pPr>
            <w:r>
              <w:t>23250,0</w:t>
            </w:r>
          </w:p>
        </w:tc>
        <w:tc>
          <w:tcPr>
            <w:tcW w:w="1674" w:type="dxa"/>
            <w:vMerge/>
          </w:tcPr>
          <w:p w:rsidR="00172FF5" w:rsidRPr="00084E25" w:rsidRDefault="00172FF5" w:rsidP="00172FF5">
            <w:pPr>
              <w:snapToGrid w:val="0"/>
              <w:jc w:val="center"/>
            </w:pPr>
          </w:p>
        </w:tc>
        <w:tc>
          <w:tcPr>
            <w:tcW w:w="1950" w:type="dxa"/>
            <w:gridSpan w:val="3"/>
            <w:vMerge/>
          </w:tcPr>
          <w:p w:rsidR="00172FF5" w:rsidRPr="00084E25" w:rsidRDefault="00172FF5" w:rsidP="00172FF5">
            <w:pPr>
              <w:snapToGrid w:val="0"/>
              <w:jc w:val="center"/>
            </w:pPr>
          </w:p>
        </w:tc>
      </w:tr>
      <w:tr w:rsidR="00183963" w:rsidRPr="00084E25" w:rsidTr="00C2220C">
        <w:trPr>
          <w:gridAfter w:val="1"/>
          <w:wAfter w:w="284" w:type="dxa"/>
        </w:trPr>
        <w:tc>
          <w:tcPr>
            <w:tcW w:w="993" w:type="dxa"/>
            <w:gridSpan w:val="2"/>
          </w:tcPr>
          <w:p w:rsidR="00183963" w:rsidRPr="00084E25" w:rsidRDefault="00183963" w:rsidP="00A87940">
            <w:pPr>
              <w:snapToGrid w:val="0"/>
              <w:ind w:left="720"/>
              <w:jc w:val="both"/>
              <w:rPr>
                <w:rFonts w:cs="Calibri"/>
                <w:b/>
                <w:bCs/>
              </w:rPr>
            </w:pPr>
          </w:p>
        </w:tc>
        <w:tc>
          <w:tcPr>
            <w:tcW w:w="2585" w:type="dxa"/>
            <w:gridSpan w:val="2"/>
          </w:tcPr>
          <w:p w:rsidR="00183963" w:rsidRPr="00084E25" w:rsidRDefault="00183963" w:rsidP="00A87940">
            <w:pPr>
              <w:snapToGrid w:val="0"/>
              <w:ind w:left="720"/>
              <w:jc w:val="both"/>
              <w:rPr>
                <w:rFonts w:cs="Calibri"/>
                <w:b/>
                <w:bCs/>
              </w:rPr>
            </w:pPr>
          </w:p>
        </w:tc>
        <w:tc>
          <w:tcPr>
            <w:tcW w:w="11448" w:type="dxa"/>
            <w:gridSpan w:val="15"/>
          </w:tcPr>
          <w:p w:rsidR="00183963" w:rsidRPr="00084E25" w:rsidRDefault="00183963" w:rsidP="00A87940">
            <w:pPr>
              <w:snapToGrid w:val="0"/>
              <w:ind w:left="720"/>
              <w:jc w:val="both"/>
              <w:rPr>
                <w:rFonts w:cs="Calibri"/>
                <w:b/>
                <w:bCs/>
              </w:rPr>
            </w:pPr>
            <w:r w:rsidRPr="00084E25">
              <w:rPr>
                <w:rFonts w:cs="Calibri"/>
                <w:b/>
                <w:bCs/>
                <w:sz w:val="22"/>
                <w:szCs w:val="22"/>
              </w:rPr>
              <w:t>2. Организация освещения населённых пунктов Белоглинского</w:t>
            </w:r>
            <w:r w:rsidR="00FA0AD8">
              <w:rPr>
                <w:rFonts w:cs="Calibri"/>
                <w:b/>
                <w:bCs/>
                <w:sz w:val="22"/>
                <w:szCs w:val="22"/>
              </w:rPr>
              <w:t xml:space="preserve"> </w:t>
            </w:r>
            <w:r w:rsidRPr="00084E25">
              <w:rPr>
                <w:rFonts w:cs="Calibri"/>
                <w:b/>
                <w:bCs/>
                <w:sz w:val="22"/>
                <w:szCs w:val="22"/>
              </w:rPr>
              <w:t>сельского</w:t>
            </w:r>
            <w:r w:rsidRPr="00084E25">
              <w:rPr>
                <w:b/>
                <w:bCs/>
                <w:sz w:val="22"/>
                <w:szCs w:val="22"/>
              </w:rPr>
              <w:t xml:space="preserve"> </w:t>
            </w:r>
            <w:r w:rsidRPr="00084E25">
              <w:rPr>
                <w:rFonts w:cs="Calibri"/>
                <w:b/>
                <w:bCs/>
                <w:sz w:val="22"/>
                <w:szCs w:val="22"/>
              </w:rPr>
              <w:t xml:space="preserve">поселения </w:t>
            </w:r>
          </w:p>
        </w:tc>
      </w:tr>
      <w:tr w:rsidR="007E4C33" w:rsidRPr="00084E25" w:rsidTr="00C2220C">
        <w:trPr>
          <w:gridAfter w:val="1"/>
          <w:wAfter w:w="284" w:type="dxa"/>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 xml:space="preserve">Цель </w:t>
            </w:r>
          </w:p>
        </w:tc>
        <w:tc>
          <w:tcPr>
            <w:tcW w:w="11448" w:type="dxa"/>
            <w:gridSpan w:val="15"/>
          </w:tcPr>
          <w:p w:rsidR="007E4C33" w:rsidRPr="00084E25" w:rsidRDefault="007E4C33" w:rsidP="00A87940">
            <w:pPr>
              <w:pStyle w:val="HTML"/>
              <w:snapToGrid w:val="0"/>
              <w:jc w:val="both"/>
              <w:rPr>
                <w:rFonts w:ascii="Times New Roman" w:hAnsi="Times New Roman"/>
                <w:sz w:val="22"/>
                <w:szCs w:val="22"/>
              </w:rPr>
            </w:pPr>
            <w:r w:rsidRPr="00084E25">
              <w:rPr>
                <w:rFonts w:ascii="Times New Roman" w:hAnsi="Times New Roman"/>
                <w:sz w:val="22"/>
                <w:szCs w:val="22"/>
              </w:rPr>
              <w:t>активизации работ по благоустройству территории поселения, строительству и реконструкции систем наружного освещения улиц поселения</w:t>
            </w:r>
          </w:p>
        </w:tc>
      </w:tr>
      <w:tr w:rsidR="007E4C33" w:rsidRPr="00084E25" w:rsidTr="00C2220C">
        <w:trPr>
          <w:gridAfter w:val="1"/>
          <w:wAfter w:w="284" w:type="dxa"/>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Задача</w:t>
            </w:r>
          </w:p>
        </w:tc>
        <w:tc>
          <w:tcPr>
            <w:tcW w:w="11448" w:type="dxa"/>
            <w:gridSpan w:val="15"/>
          </w:tcPr>
          <w:p w:rsidR="007E4C33" w:rsidRPr="00084E25" w:rsidRDefault="007E4C33" w:rsidP="00A87940">
            <w:pPr>
              <w:pStyle w:val="printj"/>
              <w:snapToGrid w:val="0"/>
              <w:spacing w:before="0" w:after="0"/>
              <w:jc w:val="both"/>
            </w:pPr>
            <w:r w:rsidRPr="00084E25">
              <w:rPr>
                <w:sz w:val="22"/>
                <w:szCs w:val="22"/>
              </w:rPr>
              <w:t>восстановление и реконструкция уличного освещения, установка светильников в населённых пунктах;</w:t>
            </w:r>
          </w:p>
        </w:tc>
      </w:tr>
      <w:tr w:rsidR="00073CC7" w:rsidRPr="00084E25" w:rsidTr="00686CC5">
        <w:trPr>
          <w:gridAfter w:val="1"/>
          <w:wAfter w:w="284" w:type="dxa"/>
          <w:trHeight w:val="370"/>
        </w:trPr>
        <w:tc>
          <w:tcPr>
            <w:tcW w:w="993" w:type="dxa"/>
            <w:gridSpan w:val="2"/>
            <w:vMerge w:val="restart"/>
          </w:tcPr>
          <w:p w:rsidR="00073CC7" w:rsidRPr="00084E25" w:rsidRDefault="00073CC7" w:rsidP="00A87940">
            <w:pPr>
              <w:snapToGrid w:val="0"/>
              <w:jc w:val="center"/>
            </w:pPr>
            <w:r w:rsidRPr="00084E25">
              <w:rPr>
                <w:sz w:val="22"/>
                <w:szCs w:val="22"/>
              </w:rPr>
              <w:t>2.1.</w:t>
            </w:r>
          </w:p>
        </w:tc>
        <w:tc>
          <w:tcPr>
            <w:tcW w:w="2585" w:type="dxa"/>
            <w:gridSpan w:val="2"/>
            <w:vMerge w:val="restart"/>
          </w:tcPr>
          <w:p w:rsidR="00073CC7" w:rsidRPr="00084E25" w:rsidRDefault="00073CC7" w:rsidP="00A87940">
            <w:pPr>
              <w:pStyle w:val="aff4"/>
              <w:snapToGrid w:val="0"/>
              <w:jc w:val="both"/>
              <w:rPr>
                <w:rFonts w:ascii="Times New Roman" w:hAnsi="Times New Roman" w:cs="Times New Roman"/>
              </w:rPr>
            </w:pPr>
            <w:r w:rsidRPr="00084E25">
              <w:rPr>
                <w:rFonts w:ascii="Times New Roman" w:hAnsi="Times New Roman" w:cs="Times New Roman"/>
                <w:sz w:val="22"/>
                <w:szCs w:val="22"/>
              </w:rPr>
              <w:t>Эксплуатация, ремонт объектов линий наружного освещения, текущее содержание и обслуживание наружных сетей уличного освещения, в том числе оплата за поставку электрической энергии для наружного освещения.</w:t>
            </w:r>
          </w:p>
          <w:p w:rsidR="00073CC7" w:rsidRPr="00084E25" w:rsidRDefault="00073CC7" w:rsidP="00A87940">
            <w:pPr>
              <w:snapToGrid w:val="0"/>
              <w:jc w:val="both"/>
            </w:pPr>
            <w:r w:rsidRPr="00084E25">
              <w:rPr>
                <w:sz w:val="22"/>
                <w:szCs w:val="22"/>
              </w:rPr>
              <w:t xml:space="preserve">Приобретение </w:t>
            </w:r>
            <w:r w:rsidRPr="00084E25">
              <w:rPr>
                <w:sz w:val="22"/>
                <w:szCs w:val="22"/>
              </w:rPr>
              <w:lastRenderedPageBreak/>
              <w:t>расходных материалов</w:t>
            </w:r>
          </w:p>
        </w:tc>
        <w:tc>
          <w:tcPr>
            <w:tcW w:w="1526" w:type="dxa"/>
          </w:tcPr>
          <w:p w:rsidR="00073CC7" w:rsidRPr="00084E25" w:rsidRDefault="00073CC7" w:rsidP="00A87940">
            <w:pPr>
              <w:snapToGrid w:val="0"/>
              <w:jc w:val="center"/>
            </w:pPr>
            <w:r w:rsidRPr="00084E25">
              <w:rPr>
                <w:sz w:val="22"/>
                <w:szCs w:val="22"/>
              </w:rPr>
              <w:lastRenderedPageBreak/>
              <w:t>всего</w:t>
            </w:r>
          </w:p>
          <w:p w:rsidR="00073CC7" w:rsidRPr="00084E25" w:rsidRDefault="00073CC7" w:rsidP="00A87940">
            <w:pPr>
              <w:jc w:val="center"/>
            </w:pPr>
          </w:p>
        </w:tc>
        <w:tc>
          <w:tcPr>
            <w:tcW w:w="1337" w:type="dxa"/>
          </w:tcPr>
          <w:p w:rsidR="00073CC7" w:rsidRPr="00084E25" w:rsidRDefault="000B3944" w:rsidP="00BE23BA">
            <w:pPr>
              <w:snapToGrid w:val="0"/>
              <w:jc w:val="center"/>
            </w:pPr>
            <w:r>
              <w:t>3</w:t>
            </w:r>
            <w:r w:rsidR="00BE23BA">
              <w:t>3</w:t>
            </w:r>
            <w:r w:rsidR="00E9284E">
              <w:t>857</w:t>
            </w:r>
            <w:r>
              <w:t>,</w:t>
            </w:r>
            <w:r w:rsidR="00E9284E">
              <w:t>8</w:t>
            </w:r>
          </w:p>
        </w:tc>
        <w:tc>
          <w:tcPr>
            <w:tcW w:w="996" w:type="dxa"/>
            <w:gridSpan w:val="2"/>
          </w:tcPr>
          <w:p w:rsidR="00073CC7" w:rsidRPr="00084E25" w:rsidRDefault="001B2DF9" w:rsidP="00A87940">
            <w:pPr>
              <w:snapToGrid w:val="0"/>
              <w:jc w:val="center"/>
            </w:pPr>
            <w:r>
              <w:t>6 129,1</w:t>
            </w:r>
          </w:p>
        </w:tc>
        <w:tc>
          <w:tcPr>
            <w:tcW w:w="996" w:type="dxa"/>
            <w:gridSpan w:val="2"/>
          </w:tcPr>
          <w:p w:rsidR="00073CC7" w:rsidRDefault="000B3944" w:rsidP="00751DE2">
            <w:r>
              <w:t>7</w:t>
            </w:r>
            <w:r w:rsidR="00474B19">
              <w:t>6</w:t>
            </w:r>
            <w:r w:rsidR="00751DE2">
              <w:t>88</w:t>
            </w:r>
            <w:r>
              <w:t>,6</w:t>
            </w:r>
          </w:p>
        </w:tc>
        <w:tc>
          <w:tcPr>
            <w:tcW w:w="992" w:type="dxa"/>
            <w:gridSpan w:val="2"/>
          </w:tcPr>
          <w:p w:rsidR="00073CC7" w:rsidRDefault="00BE23BA">
            <w:r>
              <w:t>7</w:t>
            </w:r>
            <w:r w:rsidR="00E9284E">
              <w:t>640,1</w:t>
            </w:r>
          </w:p>
        </w:tc>
        <w:tc>
          <w:tcPr>
            <w:tcW w:w="988" w:type="dxa"/>
            <w:gridSpan w:val="2"/>
          </w:tcPr>
          <w:p w:rsidR="00073CC7" w:rsidRPr="00084E25" w:rsidRDefault="00073CC7" w:rsidP="00073CC7">
            <w:pPr>
              <w:snapToGrid w:val="0"/>
              <w:jc w:val="center"/>
            </w:pPr>
            <w:r>
              <w:t>6200,0</w:t>
            </w:r>
          </w:p>
        </w:tc>
        <w:tc>
          <w:tcPr>
            <w:tcW w:w="989" w:type="dxa"/>
          </w:tcPr>
          <w:p w:rsidR="00073CC7" w:rsidRPr="00084E25" w:rsidRDefault="00073CC7" w:rsidP="00073CC7">
            <w:pPr>
              <w:snapToGrid w:val="0"/>
              <w:jc w:val="center"/>
            </w:pPr>
            <w:r>
              <w:t>6200,0</w:t>
            </w:r>
          </w:p>
        </w:tc>
        <w:tc>
          <w:tcPr>
            <w:tcW w:w="1674" w:type="dxa"/>
            <w:vMerge w:val="restart"/>
          </w:tcPr>
          <w:p w:rsidR="00073CC7" w:rsidRPr="00084E25" w:rsidRDefault="00073CC7" w:rsidP="00A87940">
            <w:pPr>
              <w:snapToGrid w:val="0"/>
              <w:jc w:val="center"/>
            </w:pPr>
            <w:r w:rsidRPr="00084E25">
              <w:rPr>
                <w:sz w:val="22"/>
                <w:szCs w:val="22"/>
              </w:rPr>
              <w:t>Освещенность улиц</w:t>
            </w:r>
          </w:p>
          <w:p w:rsidR="00073CC7" w:rsidRPr="00084E25" w:rsidRDefault="00073CC7" w:rsidP="00A87940">
            <w:pPr>
              <w:snapToGrid w:val="0"/>
              <w:jc w:val="center"/>
            </w:pPr>
            <w:r w:rsidRPr="00084E25">
              <w:rPr>
                <w:sz w:val="22"/>
                <w:szCs w:val="22"/>
              </w:rPr>
              <w:t xml:space="preserve"> </w:t>
            </w:r>
          </w:p>
        </w:tc>
        <w:tc>
          <w:tcPr>
            <w:tcW w:w="1950" w:type="dxa"/>
            <w:gridSpan w:val="3"/>
            <w:vMerge w:val="restart"/>
          </w:tcPr>
          <w:p w:rsidR="00073CC7" w:rsidRPr="00084E25" w:rsidRDefault="00073CC7" w:rsidP="00A87940">
            <w:pPr>
              <w:snapToGrid w:val="0"/>
              <w:jc w:val="center"/>
            </w:pPr>
            <w:r w:rsidRPr="00084E25">
              <w:rPr>
                <w:sz w:val="22"/>
                <w:szCs w:val="22"/>
              </w:rPr>
              <w:t xml:space="preserve">Администрация Белоглинского сельского поселения        </w:t>
            </w:r>
          </w:p>
        </w:tc>
      </w:tr>
      <w:tr w:rsidR="00073CC7" w:rsidRPr="00084E25" w:rsidTr="00686CC5">
        <w:trPr>
          <w:gridAfter w:val="1"/>
          <w:wAfter w:w="284" w:type="dxa"/>
          <w:trHeight w:val="353"/>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pStyle w:val="aff4"/>
              <w:snapToGrid w:val="0"/>
              <w:jc w:val="both"/>
              <w:rPr>
                <w:rFonts w:ascii="Times New Roman" w:hAnsi="Times New Roman" w:cs="Times New Roman"/>
              </w:rPr>
            </w:pPr>
          </w:p>
        </w:tc>
        <w:tc>
          <w:tcPr>
            <w:tcW w:w="1526" w:type="dxa"/>
          </w:tcPr>
          <w:p w:rsidR="00073CC7" w:rsidRPr="00084E25" w:rsidRDefault="00073CC7" w:rsidP="00A87940">
            <w:pPr>
              <w:snapToGrid w:val="0"/>
            </w:pPr>
            <w:r w:rsidRPr="00084E25">
              <w:rPr>
                <w:sz w:val="22"/>
                <w:szCs w:val="22"/>
              </w:rPr>
              <w:t>местный бюджет</w:t>
            </w:r>
          </w:p>
        </w:tc>
        <w:tc>
          <w:tcPr>
            <w:tcW w:w="1337" w:type="dxa"/>
          </w:tcPr>
          <w:p w:rsidR="00073CC7" w:rsidRPr="00084E25" w:rsidRDefault="00E9284E" w:rsidP="00BE23BA">
            <w:pPr>
              <w:snapToGrid w:val="0"/>
              <w:jc w:val="center"/>
            </w:pPr>
            <w:r>
              <w:t>3</w:t>
            </w:r>
            <w:r w:rsidR="00BE23BA">
              <w:t>3</w:t>
            </w:r>
            <w:r>
              <w:t>857,8</w:t>
            </w:r>
          </w:p>
        </w:tc>
        <w:tc>
          <w:tcPr>
            <w:tcW w:w="996" w:type="dxa"/>
            <w:gridSpan w:val="2"/>
          </w:tcPr>
          <w:p w:rsidR="00073CC7" w:rsidRPr="00084E25" w:rsidRDefault="001B2DF9" w:rsidP="00F36800">
            <w:pPr>
              <w:snapToGrid w:val="0"/>
              <w:jc w:val="center"/>
            </w:pPr>
            <w:r>
              <w:t>6 129,1</w:t>
            </w:r>
          </w:p>
        </w:tc>
        <w:tc>
          <w:tcPr>
            <w:tcW w:w="996" w:type="dxa"/>
            <w:gridSpan w:val="2"/>
          </w:tcPr>
          <w:p w:rsidR="00073CC7" w:rsidRPr="00084E25" w:rsidRDefault="000B3944" w:rsidP="00751DE2">
            <w:pPr>
              <w:snapToGrid w:val="0"/>
              <w:jc w:val="center"/>
            </w:pPr>
            <w:r>
              <w:t>7</w:t>
            </w:r>
            <w:r w:rsidR="00474B19">
              <w:t>6</w:t>
            </w:r>
            <w:r w:rsidR="00751DE2">
              <w:t>88</w:t>
            </w:r>
            <w:r>
              <w:t>,6</w:t>
            </w:r>
          </w:p>
        </w:tc>
        <w:tc>
          <w:tcPr>
            <w:tcW w:w="992" w:type="dxa"/>
            <w:gridSpan w:val="2"/>
          </w:tcPr>
          <w:p w:rsidR="00073CC7" w:rsidRPr="00084E25" w:rsidRDefault="00BE23BA" w:rsidP="00F36800">
            <w:pPr>
              <w:snapToGrid w:val="0"/>
              <w:jc w:val="center"/>
            </w:pPr>
            <w:r>
              <w:t>7</w:t>
            </w:r>
            <w:r w:rsidR="00E9284E">
              <w:t>640,1</w:t>
            </w:r>
          </w:p>
        </w:tc>
        <w:tc>
          <w:tcPr>
            <w:tcW w:w="988" w:type="dxa"/>
            <w:gridSpan w:val="2"/>
          </w:tcPr>
          <w:p w:rsidR="00073CC7" w:rsidRPr="00084E25" w:rsidRDefault="00073CC7" w:rsidP="00073CC7">
            <w:pPr>
              <w:snapToGrid w:val="0"/>
              <w:jc w:val="center"/>
            </w:pPr>
            <w:r>
              <w:t>6200,0</w:t>
            </w:r>
          </w:p>
        </w:tc>
        <w:tc>
          <w:tcPr>
            <w:tcW w:w="989" w:type="dxa"/>
          </w:tcPr>
          <w:p w:rsidR="00073CC7" w:rsidRPr="00084E25" w:rsidRDefault="00073CC7" w:rsidP="00073CC7">
            <w:pPr>
              <w:snapToGrid w:val="0"/>
              <w:jc w:val="center"/>
            </w:pPr>
            <w:r>
              <w:t>6200,0</w:t>
            </w:r>
          </w:p>
        </w:tc>
        <w:tc>
          <w:tcPr>
            <w:tcW w:w="1674" w:type="dxa"/>
            <w:vMerge/>
          </w:tcPr>
          <w:p w:rsidR="00073CC7" w:rsidRPr="00084E25" w:rsidRDefault="00073CC7" w:rsidP="00A87940">
            <w:pPr>
              <w:snapToGrid w:val="0"/>
              <w:jc w:val="center"/>
            </w:pPr>
          </w:p>
        </w:tc>
        <w:tc>
          <w:tcPr>
            <w:tcW w:w="1950" w:type="dxa"/>
            <w:gridSpan w:val="3"/>
            <w:vMerge/>
          </w:tcPr>
          <w:p w:rsidR="00073CC7" w:rsidRPr="00084E25" w:rsidRDefault="00073CC7" w:rsidP="00A87940">
            <w:pPr>
              <w:snapToGrid w:val="0"/>
              <w:jc w:val="center"/>
            </w:pPr>
          </w:p>
        </w:tc>
      </w:tr>
      <w:tr w:rsidR="00183963" w:rsidRPr="00084E25" w:rsidTr="00C2220C">
        <w:trPr>
          <w:gridAfter w:val="1"/>
          <w:wAfter w:w="284" w:type="dxa"/>
        </w:trPr>
        <w:tc>
          <w:tcPr>
            <w:tcW w:w="993" w:type="dxa"/>
            <w:gridSpan w:val="2"/>
          </w:tcPr>
          <w:p w:rsidR="00183963" w:rsidRPr="00084E25" w:rsidRDefault="00183963" w:rsidP="00A87940">
            <w:pPr>
              <w:snapToGrid w:val="0"/>
            </w:pPr>
          </w:p>
        </w:tc>
        <w:tc>
          <w:tcPr>
            <w:tcW w:w="2585" w:type="dxa"/>
            <w:gridSpan w:val="2"/>
          </w:tcPr>
          <w:p w:rsidR="00183963" w:rsidRPr="00084E25" w:rsidRDefault="00183963" w:rsidP="00A87940">
            <w:pPr>
              <w:snapToGrid w:val="0"/>
            </w:pPr>
          </w:p>
        </w:tc>
        <w:tc>
          <w:tcPr>
            <w:tcW w:w="11448" w:type="dxa"/>
            <w:gridSpan w:val="15"/>
          </w:tcPr>
          <w:p w:rsidR="00183963" w:rsidRPr="00084E25" w:rsidRDefault="00183963" w:rsidP="00A87940">
            <w:pPr>
              <w:snapToGrid w:val="0"/>
            </w:pPr>
          </w:p>
          <w:p w:rsidR="00183963" w:rsidRPr="00084E25" w:rsidRDefault="00183963" w:rsidP="00A87940">
            <w:pPr>
              <w:snapToGrid w:val="0"/>
              <w:rPr>
                <w:b/>
                <w:bCs/>
              </w:rPr>
            </w:pPr>
            <w:r w:rsidRPr="00084E25">
              <w:rPr>
                <w:b/>
                <w:bCs/>
                <w:sz w:val="22"/>
                <w:szCs w:val="22"/>
              </w:rPr>
              <w:t>3. Озеленение</w:t>
            </w:r>
          </w:p>
        </w:tc>
      </w:tr>
      <w:tr w:rsidR="0069226B" w:rsidRPr="00084E25" w:rsidTr="00C2220C">
        <w:trPr>
          <w:gridAfter w:val="1"/>
          <w:wAfter w:w="284" w:type="dxa"/>
        </w:trPr>
        <w:tc>
          <w:tcPr>
            <w:tcW w:w="993" w:type="dxa"/>
            <w:gridSpan w:val="2"/>
          </w:tcPr>
          <w:p w:rsidR="0069226B" w:rsidRPr="00084E25" w:rsidRDefault="0069226B" w:rsidP="00A87940">
            <w:pPr>
              <w:snapToGrid w:val="0"/>
              <w:jc w:val="center"/>
            </w:pPr>
          </w:p>
        </w:tc>
        <w:tc>
          <w:tcPr>
            <w:tcW w:w="2585" w:type="dxa"/>
            <w:gridSpan w:val="2"/>
          </w:tcPr>
          <w:p w:rsidR="0069226B" w:rsidRPr="00084E25" w:rsidRDefault="0069226B" w:rsidP="00A87940">
            <w:pPr>
              <w:snapToGrid w:val="0"/>
              <w:jc w:val="center"/>
            </w:pPr>
            <w:r w:rsidRPr="00084E25">
              <w:rPr>
                <w:sz w:val="22"/>
                <w:szCs w:val="22"/>
              </w:rPr>
              <w:t xml:space="preserve">Цель </w:t>
            </w:r>
          </w:p>
        </w:tc>
        <w:tc>
          <w:tcPr>
            <w:tcW w:w="11448" w:type="dxa"/>
            <w:gridSpan w:val="15"/>
          </w:tcPr>
          <w:p w:rsidR="0069226B" w:rsidRPr="00084E25" w:rsidRDefault="0069226B" w:rsidP="00A87940">
            <w:pPr>
              <w:pStyle w:val="ConsPlusNonformat"/>
              <w:snapToGrid w:val="0"/>
              <w:jc w:val="both"/>
              <w:rPr>
                <w:rFonts w:ascii="Times New Roman" w:hAnsi="Times New Roman" w:cs="Times New Roman"/>
                <w:sz w:val="22"/>
                <w:szCs w:val="22"/>
              </w:rPr>
            </w:pPr>
            <w:r w:rsidRPr="00084E25">
              <w:rPr>
                <w:rFonts w:ascii="Times New Roman" w:hAnsi="Times New Roman" w:cs="Times New Roman"/>
                <w:sz w:val="22"/>
                <w:szCs w:val="22"/>
              </w:rPr>
              <w:t>повышение общего  уровня благоустройства поселения</w:t>
            </w:r>
          </w:p>
        </w:tc>
      </w:tr>
      <w:tr w:rsidR="0069226B" w:rsidRPr="00084E25" w:rsidTr="00C2220C">
        <w:trPr>
          <w:gridAfter w:val="1"/>
          <w:wAfter w:w="284" w:type="dxa"/>
        </w:trPr>
        <w:tc>
          <w:tcPr>
            <w:tcW w:w="993" w:type="dxa"/>
            <w:gridSpan w:val="2"/>
          </w:tcPr>
          <w:p w:rsidR="0069226B" w:rsidRPr="00084E25" w:rsidRDefault="0069226B" w:rsidP="00A87940">
            <w:pPr>
              <w:snapToGrid w:val="0"/>
              <w:jc w:val="center"/>
            </w:pPr>
          </w:p>
        </w:tc>
        <w:tc>
          <w:tcPr>
            <w:tcW w:w="2585" w:type="dxa"/>
            <w:gridSpan w:val="2"/>
          </w:tcPr>
          <w:p w:rsidR="0069226B" w:rsidRPr="00084E25" w:rsidRDefault="0069226B" w:rsidP="00A87940">
            <w:pPr>
              <w:snapToGrid w:val="0"/>
              <w:jc w:val="center"/>
            </w:pPr>
            <w:r w:rsidRPr="00084E25">
              <w:rPr>
                <w:sz w:val="22"/>
                <w:szCs w:val="22"/>
              </w:rPr>
              <w:t>Задача</w:t>
            </w:r>
          </w:p>
        </w:tc>
        <w:tc>
          <w:tcPr>
            <w:tcW w:w="11448" w:type="dxa"/>
            <w:gridSpan w:val="15"/>
          </w:tcPr>
          <w:p w:rsidR="0069226B" w:rsidRPr="00084E25" w:rsidRDefault="0069226B" w:rsidP="00A87940">
            <w:pPr>
              <w:pStyle w:val="printj"/>
              <w:snapToGrid w:val="0"/>
              <w:spacing w:before="0" w:after="0"/>
              <w:jc w:val="both"/>
            </w:pPr>
            <w:r w:rsidRPr="00084E25">
              <w:rPr>
                <w:sz w:val="22"/>
                <w:szCs w:val="22"/>
              </w:rPr>
              <w:t>оздоровление санитарной экологической обстановки в поселении</w:t>
            </w:r>
          </w:p>
        </w:tc>
      </w:tr>
      <w:tr w:rsidR="00073CC7" w:rsidRPr="00084E25" w:rsidTr="00686CC5">
        <w:trPr>
          <w:gridAfter w:val="1"/>
          <w:wAfter w:w="284" w:type="dxa"/>
          <w:trHeight w:val="330"/>
        </w:trPr>
        <w:tc>
          <w:tcPr>
            <w:tcW w:w="993" w:type="dxa"/>
            <w:gridSpan w:val="2"/>
            <w:vMerge w:val="restart"/>
          </w:tcPr>
          <w:p w:rsidR="00073CC7" w:rsidRPr="00084E25" w:rsidRDefault="00073CC7" w:rsidP="00A87940">
            <w:pPr>
              <w:snapToGrid w:val="0"/>
              <w:jc w:val="center"/>
            </w:pPr>
            <w:r w:rsidRPr="00084E25">
              <w:rPr>
                <w:sz w:val="22"/>
                <w:szCs w:val="22"/>
              </w:rPr>
              <w:t>3.1.</w:t>
            </w:r>
          </w:p>
        </w:tc>
        <w:tc>
          <w:tcPr>
            <w:tcW w:w="2585" w:type="dxa"/>
            <w:gridSpan w:val="2"/>
            <w:vMerge w:val="restart"/>
          </w:tcPr>
          <w:p w:rsidR="00073CC7" w:rsidRPr="00084E25" w:rsidRDefault="00073CC7" w:rsidP="00A87940">
            <w:pPr>
              <w:snapToGrid w:val="0"/>
              <w:jc w:val="both"/>
            </w:pPr>
            <w:r w:rsidRPr="00084E25">
              <w:rPr>
                <w:sz w:val="22"/>
                <w:szCs w:val="22"/>
              </w:rPr>
              <w:t>Работы по озеленению территории поселения (приобретение деревьев и кустарников, цветочной рассады, газонной травы</w:t>
            </w:r>
            <w:r>
              <w:rPr>
                <w:sz w:val="22"/>
                <w:szCs w:val="22"/>
              </w:rPr>
              <w:t>, обработка пастбищ, уничтожение амброзии</w:t>
            </w:r>
            <w:r w:rsidRPr="00084E25">
              <w:rPr>
                <w:sz w:val="22"/>
                <w:szCs w:val="22"/>
              </w:rPr>
              <w:t>)</w:t>
            </w:r>
          </w:p>
        </w:tc>
        <w:tc>
          <w:tcPr>
            <w:tcW w:w="1526" w:type="dxa"/>
          </w:tcPr>
          <w:p w:rsidR="00073CC7" w:rsidRPr="00084E25" w:rsidRDefault="00073CC7" w:rsidP="00A87940">
            <w:pPr>
              <w:snapToGrid w:val="0"/>
              <w:jc w:val="center"/>
            </w:pPr>
            <w:r w:rsidRPr="00084E25">
              <w:rPr>
                <w:sz w:val="22"/>
                <w:szCs w:val="22"/>
              </w:rPr>
              <w:t>всего</w:t>
            </w:r>
          </w:p>
        </w:tc>
        <w:tc>
          <w:tcPr>
            <w:tcW w:w="1337" w:type="dxa"/>
          </w:tcPr>
          <w:p w:rsidR="00073CC7" w:rsidRPr="00084E25" w:rsidRDefault="006D6016" w:rsidP="0034161F">
            <w:pPr>
              <w:snapToGrid w:val="0"/>
              <w:jc w:val="center"/>
            </w:pPr>
            <w:r>
              <w:t>899,2</w:t>
            </w:r>
          </w:p>
        </w:tc>
        <w:tc>
          <w:tcPr>
            <w:tcW w:w="996" w:type="dxa"/>
            <w:gridSpan w:val="2"/>
          </w:tcPr>
          <w:p w:rsidR="00073CC7" w:rsidRPr="00084E25" w:rsidRDefault="007C1CDA" w:rsidP="00642DC5">
            <w:pPr>
              <w:snapToGrid w:val="0"/>
              <w:jc w:val="center"/>
            </w:pPr>
            <w:r>
              <w:t>144,5</w:t>
            </w:r>
          </w:p>
        </w:tc>
        <w:tc>
          <w:tcPr>
            <w:tcW w:w="996" w:type="dxa"/>
            <w:gridSpan w:val="2"/>
          </w:tcPr>
          <w:p w:rsidR="00073CC7" w:rsidRPr="00084E25" w:rsidRDefault="0034161F" w:rsidP="0034161F">
            <w:pPr>
              <w:snapToGrid w:val="0"/>
              <w:jc w:val="center"/>
            </w:pPr>
            <w:r>
              <w:t>133</w:t>
            </w:r>
            <w:r w:rsidR="00073CC7">
              <w:t>,</w:t>
            </w:r>
            <w:r>
              <w:t>4</w:t>
            </w:r>
          </w:p>
        </w:tc>
        <w:tc>
          <w:tcPr>
            <w:tcW w:w="992" w:type="dxa"/>
            <w:gridSpan w:val="2"/>
          </w:tcPr>
          <w:p w:rsidR="00073CC7" w:rsidRPr="00084E25" w:rsidRDefault="006D6016" w:rsidP="003502E3">
            <w:pPr>
              <w:snapToGrid w:val="0"/>
              <w:jc w:val="center"/>
            </w:pPr>
            <w:r>
              <w:t>221,3</w:t>
            </w:r>
          </w:p>
        </w:tc>
        <w:tc>
          <w:tcPr>
            <w:tcW w:w="988" w:type="dxa"/>
            <w:gridSpan w:val="2"/>
          </w:tcPr>
          <w:p w:rsidR="00073CC7" w:rsidRPr="00084E25" w:rsidRDefault="00073CC7" w:rsidP="00073CC7">
            <w:pPr>
              <w:tabs>
                <w:tab w:val="left" w:pos="1560"/>
              </w:tabs>
              <w:snapToGrid w:val="0"/>
              <w:jc w:val="both"/>
            </w:pPr>
            <w:r>
              <w:t>200,0</w:t>
            </w:r>
          </w:p>
        </w:tc>
        <w:tc>
          <w:tcPr>
            <w:tcW w:w="989" w:type="dxa"/>
          </w:tcPr>
          <w:p w:rsidR="00073CC7" w:rsidRPr="00084E25" w:rsidRDefault="00073CC7" w:rsidP="00073CC7">
            <w:pPr>
              <w:tabs>
                <w:tab w:val="left" w:pos="1560"/>
              </w:tabs>
              <w:snapToGrid w:val="0"/>
              <w:jc w:val="both"/>
            </w:pPr>
            <w:r>
              <w:t>200,0</w:t>
            </w:r>
          </w:p>
        </w:tc>
        <w:tc>
          <w:tcPr>
            <w:tcW w:w="1674" w:type="dxa"/>
            <w:vMerge w:val="restart"/>
          </w:tcPr>
          <w:p w:rsidR="00073CC7" w:rsidRPr="00084E25" w:rsidRDefault="00073CC7" w:rsidP="00A87940">
            <w:pPr>
              <w:tabs>
                <w:tab w:val="left" w:pos="1560"/>
              </w:tabs>
              <w:snapToGrid w:val="0"/>
              <w:jc w:val="both"/>
            </w:pPr>
            <w:r w:rsidRPr="00084E25">
              <w:rPr>
                <w:sz w:val="22"/>
                <w:szCs w:val="22"/>
              </w:rPr>
              <w:t xml:space="preserve">Озеленение территории поселения </w:t>
            </w:r>
          </w:p>
        </w:tc>
        <w:tc>
          <w:tcPr>
            <w:tcW w:w="1950" w:type="dxa"/>
            <w:gridSpan w:val="3"/>
            <w:vMerge w:val="restart"/>
          </w:tcPr>
          <w:p w:rsidR="00073CC7" w:rsidRPr="00084E25" w:rsidRDefault="00073CC7" w:rsidP="00A87940">
            <w:pPr>
              <w:snapToGrid w:val="0"/>
              <w:jc w:val="center"/>
            </w:pPr>
            <w:r w:rsidRPr="00084E25">
              <w:rPr>
                <w:sz w:val="22"/>
                <w:szCs w:val="22"/>
              </w:rPr>
              <w:t>Администрация Белоглинского сельского поселения</w:t>
            </w:r>
          </w:p>
        </w:tc>
      </w:tr>
      <w:tr w:rsidR="00073CC7" w:rsidRPr="00084E25" w:rsidTr="00686CC5">
        <w:trPr>
          <w:gridAfter w:val="1"/>
          <w:wAfter w:w="284" w:type="dxa"/>
          <w:trHeight w:val="110"/>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snapToGrid w:val="0"/>
            </w:pPr>
          </w:p>
        </w:tc>
        <w:tc>
          <w:tcPr>
            <w:tcW w:w="1526" w:type="dxa"/>
          </w:tcPr>
          <w:p w:rsidR="00073CC7" w:rsidRPr="00084E25" w:rsidRDefault="00073CC7" w:rsidP="00A87940">
            <w:pPr>
              <w:snapToGrid w:val="0"/>
              <w:jc w:val="center"/>
            </w:pPr>
            <w:r w:rsidRPr="00084E25">
              <w:rPr>
                <w:sz w:val="22"/>
                <w:szCs w:val="22"/>
              </w:rPr>
              <w:t>местный бюджет</w:t>
            </w:r>
          </w:p>
        </w:tc>
        <w:tc>
          <w:tcPr>
            <w:tcW w:w="1337" w:type="dxa"/>
          </w:tcPr>
          <w:p w:rsidR="00073CC7" w:rsidRPr="00084E25" w:rsidRDefault="006D6016" w:rsidP="00642DC5">
            <w:pPr>
              <w:snapToGrid w:val="0"/>
              <w:jc w:val="center"/>
            </w:pPr>
            <w:r>
              <w:t>899,2</w:t>
            </w:r>
          </w:p>
        </w:tc>
        <w:tc>
          <w:tcPr>
            <w:tcW w:w="996" w:type="dxa"/>
            <w:gridSpan w:val="2"/>
          </w:tcPr>
          <w:p w:rsidR="00073CC7" w:rsidRPr="00084E25" w:rsidRDefault="007C1CDA" w:rsidP="00642DC5">
            <w:pPr>
              <w:snapToGrid w:val="0"/>
              <w:jc w:val="center"/>
            </w:pPr>
            <w:r>
              <w:t>144,5</w:t>
            </w:r>
          </w:p>
        </w:tc>
        <w:tc>
          <w:tcPr>
            <w:tcW w:w="996" w:type="dxa"/>
            <w:gridSpan w:val="2"/>
          </w:tcPr>
          <w:p w:rsidR="00073CC7" w:rsidRPr="00084E25" w:rsidRDefault="0034161F" w:rsidP="003502E3">
            <w:pPr>
              <w:snapToGrid w:val="0"/>
              <w:jc w:val="center"/>
            </w:pPr>
            <w:r>
              <w:t>133,4</w:t>
            </w:r>
          </w:p>
        </w:tc>
        <w:tc>
          <w:tcPr>
            <w:tcW w:w="992" w:type="dxa"/>
            <w:gridSpan w:val="2"/>
          </w:tcPr>
          <w:p w:rsidR="00073CC7" w:rsidRPr="00084E25" w:rsidRDefault="006D6016" w:rsidP="003502E3">
            <w:pPr>
              <w:snapToGrid w:val="0"/>
              <w:jc w:val="center"/>
            </w:pPr>
            <w:r w:rsidRPr="006D6016">
              <w:t>221,3</w:t>
            </w:r>
          </w:p>
        </w:tc>
        <w:tc>
          <w:tcPr>
            <w:tcW w:w="988" w:type="dxa"/>
            <w:gridSpan w:val="2"/>
          </w:tcPr>
          <w:p w:rsidR="00073CC7" w:rsidRPr="00084E25" w:rsidRDefault="00073CC7" w:rsidP="00073CC7">
            <w:pPr>
              <w:tabs>
                <w:tab w:val="left" w:pos="1560"/>
              </w:tabs>
              <w:snapToGrid w:val="0"/>
              <w:jc w:val="both"/>
            </w:pPr>
            <w:r>
              <w:t>200,0</w:t>
            </w:r>
          </w:p>
        </w:tc>
        <w:tc>
          <w:tcPr>
            <w:tcW w:w="989" w:type="dxa"/>
          </w:tcPr>
          <w:p w:rsidR="00073CC7" w:rsidRPr="00084E25" w:rsidRDefault="00073CC7" w:rsidP="00073CC7">
            <w:pPr>
              <w:tabs>
                <w:tab w:val="left" w:pos="1560"/>
              </w:tabs>
              <w:snapToGrid w:val="0"/>
              <w:jc w:val="both"/>
            </w:pPr>
            <w:r>
              <w:t>200,0</w:t>
            </w:r>
          </w:p>
        </w:tc>
        <w:tc>
          <w:tcPr>
            <w:tcW w:w="1674" w:type="dxa"/>
            <w:vMerge/>
          </w:tcPr>
          <w:p w:rsidR="00073CC7" w:rsidRPr="00084E25" w:rsidRDefault="00073CC7" w:rsidP="00A87940">
            <w:pPr>
              <w:tabs>
                <w:tab w:val="left" w:pos="1560"/>
              </w:tabs>
              <w:snapToGrid w:val="0"/>
              <w:jc w:val="both"/>
            </w:pPr>
          </w:p>
        </w:tc>
        <w:tc>
          <w:tcPr>
            <w:tcW w:w="1950" w:type="dxa"/>
            <w:gridSpan w:val="3"/>
            <w:vMerge/>
          </w:tcPr>
          <w:p w:rsidR="00073CC7" w:rsidRPr="00084E25" w:rsidRDefault="00073CC7" w:rsidP="00A87940">
            <w:pPr>
              <w:snapToGrid w:val="0"/>
              <w:jc w:val="center"/>
            </w:pPr>
          </w:p>
        </w:tc>
      </w:tr>
      <w:tr w:rsidR="00183963" w:rsidRPr="00084E25" w:rsidTr="00C2220C">
        <w:trPr>
          <w:gridAfter w:val="1"/>
          <w:wAfter w:w="284" w:type="dxa"/>
          <w:trHeight w:val="55"/>
        </w:trPr>
        <w:tc>
          <w:tcPr>
            <w:tcW w:w="993" w:type="dxa"/>
            <w:gridSpan w:val="2"/>
          </w:tcPr>
          <w:p w:rsidR="00183963" w:rsidRPr="00084E25" w:rsidRDefault="00183963" w:rsidP="00A87940">
            <w:pPr>
              <w:snapToGrid w:val="0"/>
              <w:rPr>
                <w:b/>
              </w:rPr>
            </w:pPr>
          </w:p>
        </w:tc>
        <w:tc>
          <w:tcPr>
            <w:tcW w:w="2585" w:type="dxa"/>
            <w:gridSpan w:val="2"/>
          </w:tcPr>
          <w:p w:rsidR="00183963" w:rsidRPr="00084E25" w:rsidRDefault="00183963" w:rsidP="00A87940">
            <w:pPr>
              <w:snapToGrid w:val="0"/>
              <w:rPr>
                <w:b/>
              </w:rPr>
            </w:pPr>
          </w:p>
        </w:tc>
        <w:tc>
          <w:tcPr>
            <w:tcW w:w="11448" w:type="dxa"/>
            <w:gridSpan w:val="15"/>
          </w:tcPr>
          <w:p w:rsidR="00183963" w:rsidRPr="00084E25" w:rsidRDefault="00183963" w:rsidP="00A87940">
            <w:pPr>
              <w:snapToGrid w:val="0"/>
              <w:rPr>
                <w:b/>
              </w:rPr>
            </w:pPr>
            <w:r w:rsidRPr="00084E25">
              <w:rPr>
                <w:b/>
                <w:sz w:val="22"/>
                <w:szCs w:val="22"/>
              </w:rPr>
              <w:t>4. Содержание мест захоронения</w:t>
            </w:r>
          </w:p>
        </w:tc>
      </w:tr>
      <w:tr w:rsidR="007E4C33" w:rsidRPr="00084E25" w:rsidTr="00C2220C">
        <w:trPr>
          <w:gridAfter w:val="1"/>
          <w:wAfter w:w="284" w:type="dxa"/>
          <w:trHeight w:val="55"/>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pPr>
            <w:r w:rsidRPr="00084E25">
              <w:rPr>
                <w:sz w:val="22"/>
                <w:szCs w:val="22"/>
              </w:rPr>
              <w:t>Цель</w:t>
            </w:r>
          </w:p>
        </w:tc>
        <w:tc>
          <w:tcPr>
            <w:tcW w:w="11448" w:type="dxa"/>
            <w:gridSpan w:val="15"/>
          </w:tcPr>
          <w:p w:rsidR="007E4C33" w:rsidRPr="00084E25" w:rsidRDefault="007E4C33" w:rsidP="00A87940">
            <w:pPr>
              <w:snapToGrid w:val="0"/>
            </w:pPr>
            <w:r w:rsidRPr="00084E25">
              <w:rPr>
                <w:sz w:val="22"/>
                <w:szCs w:val="22"/>
              </w:rPr>
              <w:t>Улучшение содержания мест захоронений, расположенных на территории Белоглинского сельского поселения, развитие структуры благоустройства территории сельского поселения</w:t>
            </w:r>
          </w:p>
        </w:tc>
      </w:tr>
      <w:tr w:rsidR="007E4C33" w:rsidRPr="00084E25" w:rsidTr="00C2220C">
        <w:trPr>
          <w:gridAfter w:val="1"/>
          <w:wAfter w:w="284" w:type="dxa"/>
          <w:trHeight w:val="55"/>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pPr>
            <w:r w:rsidRPr="00084E25">
              <w:rPr>
                <w:sz w:val="22"/>
                <w:szCs w:val="22"/>
              </w:rPr>
              <w:t>Задача</w:t>
            </w:r>
          </w:p>
        </w:tc>
        <w:tc>
          <w:tcPr>
            <w:tcW w:w="11448" w:type="dxa"/>
            <w:gridSpan w:val="15"/>
          </w:tcPr>
          <w:p w:rsidR="007E4C33" w:rsidRPr="00084E25" w:rsidRDefault="007E4C33" w:rsidP="00A87940">
            <w:pPr>
              <w:snapToGrid w:val="0"/>
            </w:pPr>
            <w:r w:rsidRPr="00084E25">
              <w:rPr>
                <w:sz w:val="22"/>
                <w:szCs w:val="22"/>
              </w:rPr>
              <w:t>Проведение работ по санитарной очистке и благоустройству действующих кладбищ с соблюдением санитарно-эпидемиологических  и экологических норм</w:t>
            </w:r>
          </w:p>
        </w:tc>
      </w:tr>
      <w:tr w:rsidR="00686CC5" w:rsidRPr="00084E25" w:rsidTr="00686CC5">
        <w:trPr>
          <w:gridAfter w:val="1"/>
          <w:wAfter w:w="284" w:type="dxa"/>
          <w:trHeight w:val="241"/>
        </w:trPr>
        <w:tc>
          <w:tcPr>
            <w:tcW w:w="993" w:type="dxa"/>
            <w:gridSpan w:val="2"/>
            <w:vMerge w:val="restart"/>
          </w:tcPr>
          <w:p w:rsidR="00686CC5" w:rsidRPr="00084E25" w:rsidRDefault="00686CC5" w:rsidP="00686CC5">
            <w:pPr>
              <w:snapToGrid w:val="0"/>
              <w:jc w:val="center"/>
            </w:pPr>
            <w:r w:rsidRPr="00084E25">
              <w:rPr>
                <w:sz w:val="22"/>
                <w:szCs w:val="22"/>
              </w:rPr>
              <w:t>4.1.</w:t>
            </w:r>
          </w:p>
        </w:tc>
        <w:tc>
          <w:tcPr>
            <w:tcW w:w="2585" w:type="dxa"/>
            <w:gridSpan w:val="2"/>
            <w:vMerge w:val="restart"/>
          </w:tcPr>
          <w:p w:rsidR="00686CC5" w:rsidRPr="00084E25" w:rsidRDefault="00686CC5" w:rsidP="00686CC5">
            <w:pPr>
              <w:snapToGrid w:val="0"/>
            </w:pPr>
            <w:r w:rsidRPr="00084E25">
              <w:rPr>
                <w:sz w:val="22"/>
                <w:szCs w:val="22"/>
              </w:rPr>
              <w:t>Содержание мест захоронений (подсыпка дороги гравием).</w:t>
            </w:r>
          </w:p>
        </w:tc>
        <w:tc>
          <w:tcPr>
            <w:tcW w:w="1526" w:type="dxa"/>
          </w:tcPr>
          <w:p w:rsidR="00686CC5" w:rsidRPr="00084E25" w:rsidRDefault="00686CC5" w:rsidP="00686CC5">
            <w:pPr>
              <w:snapToGrid w:val="0"/>
              <w:jc w:val="center"/>
            </w:pPr>
            <w:r w:rsidRPr="00084E25">
              <w:rPr>
                <w:sz w:val="22"/>
                <w:szCs w:val="22"/>
              </w:rPr>
              <w:t>всего</w:t>
            </w:r>
          </w:p>
        </w:tc>
        <w:tc>
          <w:tcPr>
            <w:tcW w:w="1337" w:type="dxa"/>
          </w:tcPr>
          <w:p w:rsidR="00686CC5" w:rsidRPr="00084E25" w:rsidRDefault="007B358F" w:rsidP="003715F6">
            <w:pPr>
              <w:snapToGrid w:val="0"/>
              <w:jc w:val="center"/>
            </w:pPr>
            <w:r>
              <w:t>861,2</w:t>
            </w:r>
          </w:p>
        </w:tc>
        <w:tc>
          <w:tcPr>
            <w:tcW w:w="996" w:type="dxa"/>
            <w:gridSpan w:val="2"/>
          </w:tcPr>
          <w:p w:rsidR="00686CC5" w:rsidRPr="00084E25" w:rsidRDefault="00686CC5" w:rsidP="00686CC5">
            <w:pPr>
              <w:snapToGrid w:val="0"/>
              <w:jc w:val="center"/>
            </w:pPr>
            <w:r>
              <w:t>745,8</w:t>
            </w:r>
          </w:p>
        </w:tc>
        <w:tc>
          <w:tcPr>
            <w:tcW w:w="996" w:type="dxa"/>
            <w:gridSpan w:val="2"/>
          </w:tcPr>
          <w:p w:rsidR="00686CC5" w:rsidRPr="00084E25" w:rsidRDefault="003715F6" w:rsidP="00686CC5">
            <w:pPr>
              <w:snapToGrid w:val="0"/>
              <w:jc w:val="center"/>
            </w:pPr>
            <w:r>
              <w:t>-</w:t>
            </w:r>
          </w:p>
        </w:tc>
        <w:tc>
          <w:tcPr>
            <w:tcW w:w="992" w:type="dxa"/>
            <w:gridSpan w:val="2"/>
          </w:tcPr>
          <w:p w:rsidR="00686CC5" w:rsidRPr="00084E25" w:rsidRDefault="007B358F" w:rsidP="00686CC5">
            <w:pPr>
              <w:snapToGrid w:val="0"/>
              <w:jc w:val="center"/>
            </w:pPr>
            <w:r>
              <w:t>15,4</w:t>
            </w:r>
          </w:p>
        </w:tc>
        <w:tc>
          <w:tcPr>
            <w:tcW w:w="988" w:type="dxa"/>
            <w:gridSpan w:val="2"/>
          </w:tcPr>
          <w:p w:rsidR="00686CC5" w:rsidRPr="00084E25" w:rsidRDefault="00686CC5" w:rsidP="00686CC5">
            <w:pPr>
              <w:tabs>
                <w:tab w:val="left" w:pos="1560"/>
              </w:tabs>
              <w:snapToGrid w:val="0"/>
              <w:jc w:val="both"/>
            </w:pPr>
            <w:r>
              <w:t>50,0</w:t>
            </w:r>
          </w:p>
        </w:tc>
        <w:tc>
          <w:tcPr>
            <w:tcW w:w="989" w:type="dxa"/>
          </w:tcPr>
          <w:p w:rsidR="00686CC5" w:rsidRPr="00084E25" w:rsidRDefault="00686CC5" w:rsidP="00686CC5">
            <w:pPr>
              <w:tabs>
                <w:tab w:val="left" w:pos="1560"/>
              </w:tabs>
              <w:snapToGrid w:val="0"/>
              <w:jc w:val="both"/>
            </w:pPr>
            <w:r>
              <w:t>50,0</w:t>
            </w:r>
          </w:p>
        </w:tc>
        <w:tc>
          <w:tcPr>
            <w:tcW w:w="1674" w:type="dxa"/>
            <w:vMerge w:val="restart"/>
          </w:tcPr>
          <w:p w:rsidR="00686CC5" w:rsidRPr="00084E25" w:rsidRDefault="00686CC5" w:rsidP="00686CC5">
            <w:pPr>
              <w:tabs>
                <w:tab w:val="left" w:pos="1560"/>
              </w:tabs>
              <w:snapToGrid w:val="0"/>
              <w:jc w:val="both"/>
            </w:pPr>
            <w:r w:rsidRPr="00084E25">
              <w:rPr>
                <w:sz w:val="22"/>
                <w:szCs w:val="22"/>
              </w:rPr>
              <w:t>улучшение содержания мест захоронения</w:t>
            </w:r>
          </w:p>
        </w:tc>
        <w:tc>
          <w:tcPr>
            <w:tcW w:w="1950" w:type="dxa"/>
            <w:gridSpan w:val="3"/>
            <w:vMerge w:val="restart"/>
          </w:tcPr>
          <w:p w:rsidR="00686CC5" w:rsidRPr="00084E25" w:rsidRDefault="00686CC5" w:rsidP="00686CC5">
            <w:pPr>
              <w:snapToGrid w:val="0"/>
              <w:jc w:val="center"/>
            </w:pPr>
            <w:r w:rsidRPr="00084E25">
              <w:rPr>
                <w:sz w:val="22"/>
                <w:szCs w:val="22"/>
              </w:rPr>
              <w:t xml:space="preserve">Администрация Белоглинского сельского поселения           </w:t>
            </w:r>
          </w:p>
        </w:tc>
      </w:tr>
      <w:tr w:rsidR="00430CE4" w:rsidRPr="00084E25" w:rsidTr="00686CC5">
        <w:trPr>
          <w:gridAfter w:val="1"/>
          <w:wAfter w:w="284" w:type="dxa"/>
          <w:trHeight w:val="315"/>
        </w:trPr>
        <w:tc>
          <w:tcPr>
            <w:tcW w:w="993" w:type="dxa"/>
            <w:gridSpan w:val="2"/>
            <w:vMerge/>
          </w:tcPr>
          <w:p w:rsidR="00430CE4" w:rsidRPr="00084E25" w:rsidRDefault="00430CE4" w:rsidP="00A87940">
            <w:pPr>
              <w:snapToGrid w:val="0"/>
              <w:jc w:val="center"/>
            </w:pPr>
          </w:p>
        </w:tc>
        <w:tc>
          <w:tcPr>
            <w:tcW w:w="2585" w:type="dxa"/>
            <w:gridSpan w:val="2"/>
            <w:vMerge/>
          </w:tcPr>
          <w:p w:rsidR="00430CE4" w:rsidRPr="00084E25" w:rsidRDefault="00430CE4" w:rsidP="00A87940">
            <w:pPr>
              <w:snapToGrid w:val="0"/>
            </w:pPr>
          </w:p>
        </w:tc>
        <w:tc>
          <w:tcPr>
            <w:tcW w:w="1526" w:type="dxa"/>
          </w:tcPr>
          <w:p w:rsidR="00430CE4" w:rsidRPr="00084E25" w:rsidRDefault="00430CE4" w:rsidP="00A87940">
            <w:pPr>
              <w:snapToGrid w:val="0"/>
              <w:jc w:val="center"/>
            </w:pPr>
            <w:r w:rsidRPr="00084E25">
              <w:rPr>
                <w:sz w:val="22"/>
                <w:szCs w:val="22"/>
              </w:rPr>
              <w:t>местный  бюджет</w:t>
            </w:r>
          </w:p>
        </w:tc>
        <w:tc>
          <w:tcPr>
            <w:tcW w:w="1337" w:type="dxa"/>
          </w:tcPr>
          <w:p w:rsidR="00430CE4" w:rsidRPr="00084E25" w:rsidRDefault="007B358F" w:rsidP="003715F6">
            <w:pPr>
              <w:snapToGrid w:val="0"/>
              <w:jc w:val="center"/>
            </w:pPr>
            <w:r w:rsidRPr="007B358F">
              <w:t>861,2</w:t>
            </w:r>
          </w:p>
        </w:tc>
        <w:tc>
          <w:tcPr>
            <w:tcW w:w="996" w:type="dxa"/>
            <w:gridSpan w:val="2"/>
          </w:tcPr>
          <w:p w:rsidR="00430CE4" w:rsidRPr="00084E25" w:rsidRDefault="00686CC5" w:rsidP="00A55098">
            <w:pPr>
              <w:snapToGrid w:val="0"/>
              <w:jc w:val="center"/>
            </w:pPr>
            <w:r>
              <w:t>74</w:t>
            </w:r>
            <w:r w:rsidR="00430CE4">
              <w:t>5,8</w:t>
            </w:r>
          </w:p>
        </w:tc>
        <w:tc>
          <w:tcPr>
            <w:tcW w:w="996" w:type="dxa"/>
            <w:gridSpan w:val="2"/>
          </w:tcPr>
          <w:p w:rsidR="00430CE4" w:rsidRPr="00084E25" w:rsidRDefault="003715F6" w:rsidP="00F36800">
            <w:pPr>
              <w:snapToGrid w:val="0"/>
              <w:jc w:val="center"/>
            </w:pPr>
            <w:r>
              <w:t>-</w:t>
            </w:r>
          </w:p>
        </w:tc>
        <w:tc>
          <w:tcPr>
            <w:tcW w:w="992" w:type="dxa"/>
            <w:gridSpan w:val="2"/>
          </w:tcPr>
          <w:p w:rsidR="00430CE4" w:rsidRPr="00084E25" w:rsidRDefault="007B358F" w:rsidP="00F36800">
            <w:pPr>
              <w:snapToGrid w:val="0"/>
              <w:jc w:val="center"/>
            </w:pPr>
            <w:r>
              <w:t>15,4</w:t>
            </w:r>
          </w:p>
        </w:tc>
        <w:tc>
          <w:tcPr>
            <w:tcW w:w="988" w:type="dxa"/>
            <w:gridSpan w:val="2"/>
          </w:tcPr>
          <w:p w:rsidR="00430CE4" w:rsidRPr="00084E25" w:rsidRDefault="00430CE4" w:rsidP="00073CC7">
            <w:pPr>
              <w:tabs>
                <w:tab w:val="left" w:pos="1560"/>
              </w:tabs>
              <w:snapToGrid w:val="0"/>
              <w:jc w:val="both"/>
            </w:pPr>
            <w:r>
              <w:t>50,0</w:t>
            </w:r>
          </w:p>
        </w:tc>
        <w:tc>
          <w:tcPr>
            <w:tcW w:w="989" w:type="dxa"/>
          </w:tcPr>
          <w:p w:rsidR="00430CE4" w:rsidRPr="00084E25" w:rsidRDefault="00430CE4" w:rsidP="00073CC7">
            <w:pPr>
              <w:tabs>
                <w:tab w:val="left" w:pos="1560"/>
              </w:tabs>
              <w:snapToGrid w:val="0"/>
              <w:jc w:val="both"/>
            </w:pPr>
            <w:r>
              <w:t>50,0</w:t>
            </w:r>
          </w:p>
        </w:tc>
        <w:tc>
          <w:tcPr>
            <w:tcW w:w="1674" w:type="dxa"/>
            <w:vMerge/>
          </w:tcPr>
          <w:p w:rsidR="00430CE4" w:rsidRPr="00084E25" w:rsidRDefault="00430CE4" w:rsidP="00A87940">
            <w:pPr>
              <w:tabs>
                <w:tab w:val="left" w:pos="1560"/>
              </w:tabs>
              <w:snapToGrid w:val="0"/>
              <w:jc w:val="both"/>
            </w:pPr>
          </w:p>
        </w:tc>
        <w:tc>
          <w:tcPr>
            <w:tcW w:w="1950" w:type="dxa"/>
            <w:gridSpan w:val="3"/>
            <w:vMerge/>
          </w:tcPr>
          <w:p w:rsidR="00430CE4" w:rsidRPr="00084E25" w:rsidRDefault="00430CE4" w:rsidP="00A87940">
            <w:pPr>
              <w:snapToGrid w:val="0"/>
              <w:jc w:val="center"/>
            </w:pPr>
          </w:p>
        </w:tc>
      </w:tr>
      <w:tr w:rsidR="008D5A2D" w:rsidRPr="00084E25" w:rsidTr="00C2220C">
        <w:trPr>
          <w:trHeight w:val="270"/>
        </w:trPr>
        <w:tc>
          <w:tcPr>
            <w:tcW w:w="993" w:type="dxa"/>
            <w:gridSpan w:val="2"/>
          </w:tcPr>
          <w:p w:rsidR="008D5A2D" w:rsidRPr="00084E25" w:rsidRDefault="008D5A2D" w:rsidP="00A87940">
            <w:pPr>
              <w:snapToGrid w:val="0"/>
              <w:rPr>
                <w:b/>
                <w:bCs/>
              </w:rPr>
            </w:pPr>
          </w:p>
        </w:tc>
        <w:tc>
          <w:tcPr>
            <w:tcW w:w="2585" w:type="dxa"/>
            <w:gridSpan w:val="2"/>
          </w:tcPr>
          <w:p w:rsidR="008D5A2D" w:rsidRPr="00084E25" w:rsidRDefault="008D5A2D" w:rsidP="00A87940">
            <w:pPr>
              <w:snapToGrid w:val="0"/>
              <w:rPr>
                <w:b/>
                <w:bCs/>
              </w:rPr>
            </w:pPr>
          </w:p>
        </w:tc>
        <w:tc>
          <w:tcPr>
            <w:tcW w:w="11448" w:type="dxa"/>
            <w:gridSpan w:val="15"/>
          </w:tcPr>
          <w:p w:rsidR="008D5A2D" w:rsidRPr="00084E25" w:rsidRDefault="008D5A2D" w:rsidP="00A87940">
            <w:pPr>
              <w:snapToGrid w:val="0"/>
              <w:rPr>
                <w:b/>
                <w:bCs/>
              </w:rPr>
            </w:pPr>
            <w:r w:rsidRPr="00084E25">
              <w:rPr>
                <w:b/>
                <w:bCs/>
                <w:sz w:val="22"/>
                <w:szCs w:val="22"/>
              </w:rPr>
              <w:t>5. Благоустройство населенных пунктов</w:t>
            </w:r>
          </w:p>
        </w:tc>
        <w:tc>
          <w:tcPr>
            <w:tcW w:w="284" w:type="dxa"/>
            <w:tcBorders>
              <w:top w:val="nil"/>
              <w:bottom w:val="nil"/>
              <w:right w:val="nil"/>
            </w:tcBorders>
          </w:tcPr>
          <w:p w:rsidR="008D5A2D" w:rsidRPr="00084E25" w:rsidRDefault="008D5A2D" w:rsidP="00A87940">
            <w:pPr>
              <w:snapToGrid w:val="0"/>
              <w:jc w:val="center"/>
            </w:pPr>
          </w:p>
        </w:tc>
      </w:tr>
      <w:tr w:rsidR="007E4C33" w:rsidRPr="00084E25" w:rsidTr="00C2220C">
        <w:trPr>
          <w:gridAfter w:val="1"/>
          <w:wAfter w:w="284" w:type="dxa"/>
          <w:trHeight w:val="270"/>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 xml:space="preserve">Цель </w:t>
            </w:r>
          </w:p>
        </w:tc>
        <w:tc>
          <w:tcPr>
            <w:tcW w:w="11448" w:type="dxa"/>
            <w:gridSpan w:val="15"/>
          </w:tcPr>
          <w:p w:rsidR="007E4C33" w:rsidRPr="00084E25" w:rsidRDefault="007E4C33" w:rsidP="00A87940">
            <w:pPr>
              <w:pStyle w:val="ConsPlusNonformat"/>
              <w:snapToGrid w:val="0"/>
              <w:jc w:val="both"/>
              <w:rPr>
                <w:rFonts w:ascii="Times New Roman" w:hAnsi="Times New Roman"/>
                <w:sz w:val="22"/>
                <w:szCs w:val="22"/>
              </w:rPr>
            </w:pPr>
            <w:r w:rsidRPr="00084E25">
              <w:rPr>
                <w:rFonts w:ascii="Times New Roman" w:hAnsi="Times New Roman"/>
                <w:sz w:val="22"/>
                <w:szCs w:val="22"/>
              </w:rPr>
              <w:t xml:space="preserve">повышение уровня внешнего благоустройства и санитарного содержания </w:t>
            </w:r>
            <w:r w:rsidRPr="00084E25">
              <w:rPr>
                <w:rFonts w:ascii="Times New Roman" w:hAnsi="Times New Roman" w:cs="Times New Roman"/>
                <w:sz w:val="22"/>
                <w:szCs w:val="22"/>
              </w:rPr>
              <w:t>Белоглинского</w:t>
            </w:r>
            <w:r w:rsidRPr="00084E25">
              <w:rPr>
                <w:rFonts w:ascii="Times New Roman" w:hAnsi="Times New Roman"/>
                <w:sz w:val="22"/>
                <w:szCs w:val="22"/>
              </w:rPr>
              <w:t xml:space="preserve"> сельского </w:t>
            </w:r>
            <w:r w:rsidRPr="00084E25">
              <w:rPr>
                <w:rFonts w:ascii="Times New Roman" w:hAnsi="Times New Roman" w:cs="Times New Roman"/>
                <w:sz w:val="22"/>
                <w:szCs w:val="22"/>
              </w:rPr>
              <w:t>поселения Белоглинского</w:t>
            </w:r>
            <w:r w:rsidRPr="00084E25">
              <w:rPr>
                <w:rFonts w:ascii="Times New Roman" w:hAnsi="Times New Roman"/>
                <w:sz w:val="22"/>
                <w:szCs w:val="22"/>
              </w:rPr>
              <w:t xml:space="preserve"> района;</w:t>
            </w:r>
          </w:p>
        </w:tc>
      </w:tr>
      <w:tr w:rsidR="007E4C33" w:rsidRPr="00084E25" w:rsidTr="00C2220C">
        <w:trPr>
          <w:gridAfter w:val="1"/>
          <w:wAfter w:w="284" w:type="dxa"/>
          <w:trHeight w:val="270"/>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Задача</w:t>
            </w:r>
          </w:p>
        </w:tc>
        <w:tc>
          <w:tcPr>
            <w:tcW w:w="11448" w:type="dxa"/>
            <w:gridSpan w:val="15"/>
          </w:tcPr>
          <w:p w:rsidR="007E4C33" w:rsidRPr="00084E25" w:rsidRDefault="007E4C33" w:rsidP="00A87940">
            <w:pPr>
              <w:snapToGrid w:val="0"/>
              <w:jc w:val="both"/>
            </w:pPr>
            <w:r w:rsidRPr="00084E25">
              <w:rPr>
                <w:sz w:val="22"/>
                <w:szCs w:val="22"/>
              </w:rPr>
              <w:t>Приведение в качественное состояние элементов благоустройства</w:t>
            </w:r>
          </w:p>
        </w:tc>
      </w:tr>
      <w:tr w:rsidR="00073CC7" w:rsidRPr="00084E25" w:rsidTr="00686CC5">
        <w:trPr>
          <w:gridAfter w:val="1"/>
          <w:wAfter w:w="284" w:type="dxa"/>
          <w:trHeight w:val="556"/>
        </w:trPr>
        <w:tc>
          <w:tcPr>
            <w:tcW w:w="993" w:type="dxa"/>
            <w:gridSpan w:val="2"/>
            <w:vMerge w:val="restart"/>
            <w:tcBorders>
              <w:bottom w:val="single" w:sz="4" w:space="0" w:color="auto"/>
            </w:tcBorders>
          </w:tcPr>
          <w:p w:rsidR="00073CC7" w:rsidRPr="00084E25" w:rsidRDefault="00073CC7" w:rsidP="00A87940">
            <w:pPr>
              <w:snapToGrid w:val="0"/>
              <w:jc w:val="center"/>
            </w:pPr>
            <w:r w:rsidRPr="00084E25">
              <w:rPr>
                <w:sz w:val="22"/>
                <w:szCs w:val="22"/>
              </w:rPr>
              <w:t>5.1.</w:t>
            </w:r>
          </w:p>
        </w:tc>
        <w:tc>
          <w:tcPr>
            <w:tcW w:w="2585" w:type="dxa"/>
            <w:gridSpan w:val="2"/>
            <w:vMerge w:val="restart"/>
            <w:tcBorders>
              <w:bottom w:val="single" w:sz="4" w:space="0" w:color="auto"/>
            </w:tcBorders>
          </w:tcPr>
          <w:p w:rsidR="00073CC7" w:rsidRPr="00084E25" w:rsidRDefault="00073CC7" w:rsidP="00A87940">
            <w:pPr>
              <w:snapToGrid w:val="0"/>
              <w:rPr>
                <w:rFonts w:eastAsia="Calibri"/>
              </w:rPr>
            </w:pPr>
            <w:r w:rsidRPr="00084E25">
              <w:rPr>
                <w:rFonts w:eastAsia="Calibri"/>
                <w:sz w:val="22"/>
                <w:szCs w:val="22"/>
              </w:rPr>
              <w:t>Приобретение и установка элементов благоустройства (скамейки парковые, лавочки, уличные урны, контейнеры и т.д.)</w:t>
            </w:r>
          </w:p>
        </w:tc>
        <w:tc>
          <w:tcPr>
            <w:tcW w:w="1526" w:type="dxa"/>
            <w:tcBorders>
              <w:bottom w:val="single" w:sz="4" w:space="0" w:color="auto"/>
            </w:tcBorders>
          </w:tcPr>
          <w:p w:rsidR="00073CC7" w:rsidRPr="00084E25" w:rsidRDefault="00073CC7" w:rsidP="00A87940">
            <w:pPr>
              <w:snapToGrid w:val="0"/>
              <w:jc w:val="center"/>
            </w:pPr>
            <w:r w:rsidRPr="00084E25">
              <w:rPr>
                <w:sz w:val="22"/>
                <w:szCs w:val="22"/>
              </w:rPr>
              <w:t>всего</w:t>
            </w:r>
          </w:p>
        </w:tc>
        <w:tc>
          <w:tcPr>
            <w:tcW w:w="1337" w:type="dxa"/>
            <w:tcBorders>
              <w:bottom w:val="single" w:sz="4" w:space="0" w:color="auto"/>
            </w:tcBorders>
          </w:tcPr>
          <w:p w:rsidR="00073CC7" w:rsidRPr="00FE5496" w:rsidRDefault="008A240C" w:rsidP="00073CC7">
            <w:pPr>
              <w:snapToGrid w:val="0"/>
              <w:jc w:val="both"/>
            </w:pPr>
            <w:r w:rsidRPr="00FE5496">
              <w:t>300,0</w:t>
            </w:r>
          </w:p>
        </w:tc>
        <w:tc>
          <w:tcPr>
            <w:tcW w:w="996" w:type="dxa"/>
            <w:gridSpan w:val="2"/>
            <w:tcBorders>
              <w:bottom w:val="single" w:sz="4" w:space="0" w:color="auto"/>
            </w:tcBorders>
          </w:tcPr>
          <w:p w:rsidR="00073CC7" w:rsidRPr="00FE5496" w:rsidRDefault="008A240C" w:rsidP="00073CC7">
            <w:pPr>
              <w:snapToGrid w:val="0"/>
              <w:jc w:val="both"/>
            </w:pPr>
            <w:r w:rsidRPr="00FE5496">
              <w:t>-</w:t>
            </w:r>
          </w:p>
        </w:tc>
        <w:tc>
          <w:tcPr>
            <w:tcW w:w="996" w:type="dxa"/>
            <w:gridSpan w:val="2"/>
            <w:tcBorders>
              <w:bottom w:val="single" w:sz="4" w:space="0" w:color="auto"/>
            </w:tcBorders>
          </w:tcPr>
          <w:p w:rsidR="00073CC7" w:rsidRDefault="00073CC7" w:rsidP="00F36800">
            <w:pPr>
              <w:snapToGrid w:val="0"/>
              <w:jc w:val="center"/>
            </w:pPr>
            <w:r>
              <w:t>-</w:t>
            </w:r>
          </w:p>
        </w:tc>
        <w:tc>
          <w:tcPr>
            <w:tcW w:w="992" w:type="dxa"/>
            <w:gridSpan w:val="2"/>
            <w:tcBorders>
              <w:bottom w:val="single" w:sz="4" w:space="0" w:color="auto"/>
            </w:tcBorders>
          </w:tcPr>
          <w:p w:rsidR="00073CC7" w:rsidRDefault="00073CC7" w:rsidP="00F36800">
            <w:pPr>
              <w:snapToGrid w:val="0"/>
              <w:jc w:val="center"/>
            </w:pPr>
            <w:r>
              <w:t>-</w:t>
            </w:r>
          </w:p>
        </w:tc>
        <w:tc>
          <w:tcPr>
            <w:tcW w:w="988" w:type="dxa"/>
            <w:gridSpan w:val="2"/>
            <w:tcBorders>
              <w:bottom w:val="single" w:sz="4" w:space="0" w:color="auto"/>
            </w:tcBorders>
          </w:tcPr>
          <w:p w:rsidR="00073CC7" w:rsidRPr="00084E25" w:rsidRDefault="00073CC7" w:rsidP="00073CC7">
            <w:pPr>
              <w:snapToGrid w:val="0"/>
              <w:jc w:val="both"/>
            </w:pPr>
            <w:r>
              <w:t>150,0</w:t>
            </w:r>
          </w:p>
        </w:tc>
        <w:tc>
          <w:tcPr>
            <w:tcW w:w="989" w:type="dxa"/>
            <w:tcBorders>
              <w:bottom w:val="single" w:sz="4" w:space="0" w:color="auto"/>
            </w:tcBorders>
          </w:tcPr>
          <w:p w:rsidR="00073CC7" w:rsidRPr="00084E25" w:rsidRDefault="00073CC7" w:rsidP="00073CC7">
            <w:pPr>
              <w:snapToGrid w:val="0"/>
              <w:jc w:val="both"/>
            </w:pPr>
            <w:r>
              <w:t>150,0</w:t>
            </w:r>
          </w:p>
        </w:tc>
        <w:tc>
          <w:tcPr>
            <w:tcW w:w="1827" w:type="dxa"/>
            <w:gridSpan w:val="2"/>
            <w:vMerge w:val="restart"/>
            <w:tcBorders>
              <w:bottom w:val="single" w:sz="4" w:space="0" w:color="auto"/>
            </w:tcBorders>
          </w:tcPr>
          <w:p w:rsidR="00073CC7" w:rsidRPr="00084E25" w:rsidRDefault="00073CC7" w:rsidP="00A87940">
            <w:pPr>
              <w:snapToGrid w:val="0"/>
              <w:jc w:val="both"/>
            </w:pPr>
            <w:r w:rsidRPr="00084E25">
              <w:rPr>
                <w:sz w:val="22"/>
                <w:szCs w:val="22"/>
              </w:rPr>
              <w:t>приведение в качественное состояние элементов благоустройства</w:t>
            </w:r>
          </w:p>
        </w:tc>
        <w:tc>
          <w:tcPr>
            <w:tcW w:w="1797" w:type="dxa"/>
            <w:gridSpan w:val="2"/>
            <w:vMerge w:val="restart"/>
            <w:tcBorders>
              <w:bottom w:val="single" w:sz="4" w:space="0" w:color="auto"/>
            </w:tcBorders>
          </w:tcPr>
          <w:p w:rsidR="00073CC7" w:rsidRPr="00084E25" w:rsidRDefault="00073CC7" w:rsidP="00A87940">
            <w:pPr>
              <w:snapToGrid w:val="0"/>
              <w:jc w:val="center"/>
            </w:pPr>
            <w:r w:rsidRPr="00084E25">
              <w:rPr>
                <w:sz w:val="22"/>
                <w:szCs w:val="22"/>
              </w:rPr>
              <w:t>Администрация Белоглинского сельского поселения</w:t>
            </w:r>
          </w:p>
        </w:tc>
      </w:tr>
      <w:tr w:rsidR="00073CC7" w:rsidRPr="00084E25" w:rsidTr="00686CC5">
        <w:trPr>
          <w:gridAfter w:val="1"/>
          <w:wAfter w:w="284" w:type="dxa"/>
          <w:trHeight w:val="1058"/>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snapToGrid w:val="0"/>
              <w:jc w:val="both"/>
            </w:pPr>
          </w:p>
        </w:tc>
        <w:tc>
          <w:tcPr>
            <w:tcW w:w="1526" w:type="dxa"/>
          </w:tcPr>
          <w:p w:rsidR="00073CC7" w:rsidRPr="00084E25" w:rsidRDefault="00073CC7" w:rsidP="00A87940">
            <w:pPr>
              <w:snapToGrid w:val="0"/>
              <w:jc w:val="center"/>
            </w:pPr>
            <w:r w:rsidRPr="00084E25">
              <w:rPr>
                <w:sz w:val="22"/>
                <w:szCs w:val="22"/>
              </w:rPr>
              <w:t>местный  бюджет</w:t>
            </w:r>
          </w:p>
        </w:tc>
        <w:tc>
          <w:tcPr>
            <w:tcW w:w="1337" w:type="dxa"/>
          </w:tcPr>
          <w:p w:rsidR="00073CC7" w:rsidRPr="00FE5496" w:rsidRDefault="008A240C" w:rsidP="00073CC7">
            <w:pPr>
              <w:snapToGrid w:val="0"/>
              <w:jc w:val="both"/>
            </w:pPr>
            <w:r w:rsidRPr="00FE5496">
              <w:t>300,0</w:t>
            </w:r>
          </w:p>
        </w:tc>
        <w:tc>
          <w:tcPr>
            <w:tcW w:w="996" w:type="dxa"/>
            <w:gridSpan w:val="2"/>
          </w:tcPr>
          <w:p w:rsidR="00073CC7" w:rsidRPr="00FE5496" w:rsidRDefault="008A240C" w:rsidP="00073CC7">
            <w:pPr>
              <w:snapToGrid w:val="0"/>
              <w:jc w:val="both"/>
            </w:pPr>
            <w:r w:rsidRPr="00FE5496">
              <w:t>-</w:t>
            </w:r>
          </w:p>
        </w:tc>
        <w:tc>
          <w:tcPr>
            <w:tcW w:w="996" w:type="dxa"/>
            <w:gridSpan w:val="2"/>
          </w:tcPr>
          <w:p w:rsidR="00073CC7" w:rsidRDefault="00073CC7" w:rsidP="00F36800">
            <w:pPr>
              <w:snapToGrid w:val="0"/>
              <w:jc w:val="center"/>
            </w:pPr>
            <w:r>
              <w:t>-</w:t>
            </w:r>
          </w:p>
        </w:tc>
        <w:tc>
          <w:tcPr>
            <w:tcW w:w="992" w:type="dxa"/>
            <w:gridSpan w:val="2"/>
          </w:tcPr>
          <w:p w:rsidR="00073CC7" w:rsidRDefault="00073CC7" w:rsidP="00F36800">
            <w:pPr>
              <w:snapToGrid w:val="0"/>
              <w:jc w:val="center"/>
            </w:pPr>
            <w:r>
              <w:t>-</w:t>
            </w:r>
          </w:p>
        </w:tc>
        <w:tc>
          <w:tcPr>
            <w:tcW w:w="988" w:type="dxa"/>
            <w:gridSpan w:val="2"/>
          </w:tcPr>
          <w:p w:rsidR="00073CC7" w:rsidRPr="00084E25" w:rsidRDefault="00073CC7" w:rsidP="00073CC7">
            <w:pPr>
              <w:snapToGrid w:val="0"/>
              <w:jc w:val="both"/>
            </w:pPr>
            <w:r>
              <w:t>150,0</w:t>
            </w:r>
          </w:p>
        </w:tc>
        <w:tc>
          <w:tcPr>
            <w:tcW w:w="989" w:type="dxa"/>
          </w:tcPr>
          <w:p w:rsidR="00073CC7" w:rsidRPr="00084E25" w:rsidRDefault="00073CC7" w:rsidP="00073CC7">
            <w:pPr>
              <w:snapToGrid w:val="0"/>
              <w:jc w:val="both"/>
            </w:pPr>
            <w:r>
              <w:t>150,0</w:t>
            </w:r>
          </w:p>
        </w:tc>
        <w:tc>
          <w:tcPr>
            <w:tcW w:w="1827" w:type="dxa"/>
            <w:gridSpan w:val="2"/>
            <w:vMerge/>
          </w:tcPr>
          <w:p w:rsidR="00073CC7" w:rsidRPr="00084E25" w:rsidRDefault="00073CC7" w:rsidP="00A87940">
            <w:pPr>
              <w:snapToGrid w:val="0"/>
              <w:jc w:val="center"/>
            </w:pPr>
          </w:p>
        </w:tc>
        <w:tc>
          <w:tcPr>
            <w:tcW w:w="1797" w:type="dxa"/>
            <w:gridSpan w:val="2"/>
            <w:vMerge/>
          </w:tcPr>
          <w:p w:rsidR="00073CC7" w:rsidRPr="00084E25" w:rsidRDefault="00073CC7" w:rsidP="00A87940">
            <w:pPr>
              <w:snapToGrid w:val="0"/>
              <w:jc w:val="center"/>
            </w:pPr>
          </w:p>
        </w:tc>
      </w:tr>
      <w:tr w:rsidR="00172FF5" w:rsidRPr="00084E25" w:rsidTr="00686CC5">
        <w:trPr>
          <w:gridAfter w:val="1"/>
          <w:wAfter w:w="284" w:type="dxa"/>
          <w:trHeight w:val="1148"/>
        </w:trPr>
        <w:tc>
          <w:tcPr>
            <w:tcW w:w="993" w:type="dxa"/>
            <w:gridSpan w:val="2"/>
            <w:vMerge w:val="restart"/>
          </w:tcPr>
          <w:p w:rsidR="00172FF5" w:rsidRPr="00084E25" w:rsidRDefault="00172FF5" w:rsidP="00172FF5">
            <w:pPr>
              <w:snapToGrid w:val="0"/>
              <w:jc w:val="center"/>
            </w:pPr>
            <w:r w:rsidRPr="00084E25">
              <w:rPr>
                <w:sz w:val="22"/>
                <w:szCs w:val="22"/>
              </w:rPr>
              <w:t>5.2.</w:t>
            </w:r>
          </w:p>
        </w:tc>
        <w:tc>
          <w:tcPr>
            <w:tcW w:w="2585" w:type="dxa"/>
            <w:gridSpan w:val="2"/>
            <w:vMerge w:val="restart"/>
          </w:tcPr>
          <w:p w:rsidR="00172FF5" w:rsidRPr="00084E25" w:rsidRDefault="00172FF5" w:rsidP="00172FF5">
            <w:pPr>
              <w:snapToGrid w:val="0"/>
              <w:jc w:val="both"/>
            </w:pPr>
            <w:r w:rsidRPr="00084E25">
              <w:rPr>
                <w:sz w:val="22"/>
                <w:szCs w:val="22"/>
              </w:rPr>
              <w:t xml:space="preserve">Прочие работы и услуги по благоустройству, в том числе приобретение: извести, строительных и хозяйственных </w:t>
            </w:r>
            <w:r w:rsidRPr="00084E25">
              <w:rPr>
                <w:sz w:val="22"/>
                <w:szCs w:val="22"/>
              </w:rPr>
              <w:lastRenderedPageBreak/>
              <w:t>материалов</w:t>
            </w:r>
            <w:r>
              <w:rPr>
                <w:sz w:val="22"/>
                <w:szCs w:val="22"/>
              </w:rPr>
              <w:t>, иное</w:t>
            </w:r>
          </w:p>
        </w:tc>
        <w:tc>
          <w:tcPr>
            <w:tcW w:w="1526" w:type="dxa"/>
          </w:tcPr>
          <w:p w:rsidR="00172FF5" w:rsidRPr="00084E25" w:rsidRDefault="00172FF5" w:rsidP="00172FF5">
            <w:pPr>
              <w:snapToGrid w:val="0"/>
              <w:jc w:val="center"/>
            </w:pPr>
            <w:r w:rsidRPr="00084E25">
              <w:rPr>
                <w:sz w:val="22"/>
                <w:szCs w:val="22"/>
              </w:rPr>
              <w:lastRenderedPageBreak/>
              <w:t>всего</w:t>
            </w:r>
          </w:p>
        </w:tc>
        <w:tc>
          <w:tcPr>
            <w:tcW w:w="1337" w:type="dxa"/>
          </w:tcPr>
          <w:p w:rsidR="00172FF5" w:rsidRPr="00961F29" w:rsidRDefault="00172FF5" w:rsidP="00172FF5">
            <w:r w:rsidRPr="00961F29">
              <w:t>10631,9</w:t>
            </w:r>
          </w:p>
        </w:tc>
        <w:tc>
          <w:tcPr>
            <w:tcW w:w="996" w:type="dxa"/>
            <w:gridSpan w:val="2"/>
          </w:tcPr>
          <w:p w:rsidR="00172FF5" w:rsidRPr="00961F29" w:rsidRDefault="00172FF5" w:rsidP="00172FF5">
            <w:r w:rsidRPr="00961F29">
              <w:t>3433,2</w:t>
            </w:r>
          </w:p>
        </w:tc>
        <w:tc>
          <w:tcPr>
            <w:tcW w:w="996" w:type="dxa"/>
            <w:gridSpan w:val="2"/>
          </w:tcPr>
          <w:p w:rsidR="00172FF5" w:rsidRPr="00961F29" w:rsidRDefault="00172FF5" w:rsidP="00172FF5">
            <w:r w:rsidRPr="00961F29">
              <w:t>2708,4</w:t>
            </w:r>
          </w:p>
        </w:tc>
        <w:tc>
          <w:tcPr>
            <w:tcW w:w="992" w:type="dxa"/>
            <w:gridSpan w:val="2"/>
          </w:tcPr>
          <w:p w:rsidR="00172FF5" w:rsidRPr="00961F29" w:rsidRDefault="00172FF5" w:rsidP="00172FF5">
            <w:r w:rsidRPr="00961F29">
              <w:t>3390,5</w:t>
            </w:r>
          </w:p>
        </w:tc>
        <w:tc>
          <w:tcPr>
            <w:tcW w:w="988" w:type="dxa"/>
            <w:gridSpan w:val="2"/>
          </w:tcPr>
          <w:p w:rsidR="00172FF5" w:rsidRPr="00961F29" w:rsidRDefault="00172FF5" w:rsidP="00172FF5">
            <w:r w:rsidRPr="00961F29">
              <w:t>150,0</w:t>
            </w:r>
          </w:p>
        </w:tc>
        <w:tc>
          <w:tcPr>
            <w:tcW w:w="989" w:type="dxa"/>
          </w:tcPr>
          <w:p w:rsidR="00172FF5" w:rsidRDefault="00172FF5" w:rsidP="00172FF5">
            <w:r w:rsidRPr="00961F29">
              <w:t>150,0</w:t>
            </w:r>
          </w:p>
        </w:tc>
        <w:tc>
          <w:tcPr>
            <w:tcW w:w="1827" w:type="dxa"/>
            <w:gridSpan w:val="2"/>
            <w:vMerge w:val="restart"/>
          </w:tcPr>
          <w:p w:rsidR="00172FF5" w:rsidRPr="00084E25" w:rsidRDefault="00172FF5" w:rsidP="00172FF5">
            <w:pPr>
              <w:snapToGrid w:val="0"/>
              <w:jc w:val="both"/>
            </w:pPr>
            <w:r w:rsidRPr="00084E25">
              <w:rPr>
                <w:sz w:val="22"/>
                <w:szCs w:val="22"/>
              </w:rPr>
              <w:t>благоустроенность поселения</w:t>
            </w:r>
          </w:p>
        </w:tc>
        <w:tc>
          <w:tcPr>
            <w:tcW w:w="1797" w:type="dxa"/>
            <w:gridSpan w:val="2"/>
            <w:vMerge w:val="restart"/>
          </w:tcPr>
          <w:p w:rsidR="00172FF5" w:rsidRPr="00084E25" w:rsidRDefault="00172FF5" w:rsidP="00172FF5">
            <w:pPr>
              <w:snapToGrid w:val="0"/>
              <w:jc w:val="center"/>
            </w:pPr>
            <w:r w:rsidRPr="00084E25">
              <w:rPr>
                <w:sz w:val="22"/>
                <w:szCs w:val="22"/>
              </w:rPr>
              <w:t>Администрация Белоглинского сельского поселения</w:t>
            </w:r>
          </w:p>
        </w:tc>
      </w:tr>
      <w:tr w:rsidR="008E6E98" w:rsidRPr="00084E25" w:rsidTr="00686CC5">
        <w:trPr>
          <w:gridAfter w:val="1"/>
          <w:wAfter w:w="284" w:type="dxa"/>
        </w:trPr>
        <w:tc>
          <w:tcPr>
            <w:tcW w:w="993" w:type="dxa"/>
            <w:gridSpan w:val="2"/>
            <w:vMerge/>
          </w:tcPr>
          <w:p w:rsidR="008E6E98" w:rsidRPr="00084E25" w:rsidRDefault="008E6E98" w:rsidP="00A87940">
            <w:pPr>
              <w:snapToGrid w:val="0"/>
              <w:jc w:val="center"/>
            </w:pPr>
          </w:p>
        </w:tc>
        <w:tc>
          <w:tcPr>
            <w:tcW w:w="2585" w:type="dxa"/>
            <w:gridSpan w:val="2"/>
            <w:vMerge/>
          </w:tcPr>
          <w:p w:rsidR="008E6E98" w:rsidRPr="00084E25" w:rsidRDefault="008E6E98" w:rsidP="00A87940">
            <w:pPr>
              <w:snapToGrid w:val="0"/>
              <w:jc w:val="both"/>
            </w:pPr>
          </w:p>
        </w:tc>
        <w:tc>
          <w:tcPr>
            <w:tcW w:w="1526" w:type="dxa"/>
          </w:tcPr>
          <w:p w:rsidR="008E6E98" w:rsidRPr="00084E25" w:rsidRDefault="008E6E98" w:rsidP="00A87940">
            <w:pPr>
              <w:snapToGrid w:val="0"/>
              <w:jc w:val="center"/>
            </w:pPr>
            <w:r w:rsidRPr="00084E25">
              <w:rPr>
                <w:sz w:val="22"/>
                <w:szCs w:val="22"/>
              </w:rPr>
              <w:t xml:space="preserve">местный  </w:t>
            </w:r>
            <w:r w:rsidRPr="00084E25">
              <w:rPr>
                <w:sz w:val="22"/>
                <w:szCs w:val="22"/>
              </w:rPr>
              <w:lastRenderedPageBreak/>
              <w:t>бюджет</w:t>
            </w:r>
          </w:p>
        </w:tc>
        <w:tc>
          <w:tcPr>
            <w:tcW w:w="1337" w:type="dxa"/>
          </w:tcPr>
          <w:p w:rsidR="008E6E98" w:rsidRPr="00FE5496" w:rsidRDefault="00172FF5" w:rsidP="003E7198">
            <w:pPr>
              <w:snapToGrid w:val="0"/>
              <w:jc w:val="center"/>
            </w:pPr>
            <w:r>
              <w:lastRenderedPageBreak/>
              <w:t>10631,9</w:t>
            </w:r>
          </w:p>
        </w:tc>
        <w:tc>
          <w:tcPr>
            <w:tcW w:w="996" w:type="dxa"/>
            <w:gridSpan w:val="2"/>
          </w:tcPr>
          <w:p w:rsidR="008E6E98" w:rsidRPr="00FE5496" w:rsidRDefault="008E6E98" w:rsidP="00757733">
            <w:pPr>
              <w:snapToGrid w:val="0"/>
              <w:jc w:val="center"/>
            </w:pPr>
            <w:r>
              <w:t>3433,2</w:t>
            </w:r>
          </w:p>
        </w:tc>
        <w:tc>
          <w:tcPr>
            <w:tcW w:w="996" w:type="dxa"/>
            <w:gridSpan w:val="2"/>
          </w:tcPr>
          <w:p w:rsidR="008E6E98" w:rsidRPr="00DD415D" w:rsidRDefault="006B514D" w:rsidP="00C94BD4">
            <w:pPr>
              <w:jc w:val="center"/>
              <w:rPr>
                <w:szCs w:val="28"/>
              </w:rPr>
            </w:pPr>
            <w:r>
              <w:rPr>
                <w:szCs w:val="28"/>
              </w:rPr>
              <w:t>2708,4</w:t>
            </w:r>
          </w:p>
        </w:tc>
        <w:tc>
          <w:tcPr>
            <w:tcW w:w="992" w:type="dxa"/>
            <w:gridSpan w:val="2"/>
          </w:tcPr>
          <w:p w:rsidR="008E6E98" w:rsidRPr="00DD415D" w:rsidRDefault="0000313C" w:rsidP="003E7198">
            <w:pPr>
              <w:jc w:val="center"/>
              <w:rPr>
                <w:szCs w:val="28"/>
              </w:rPr>
            </w:pPr>
            <w:r w:rsidRPr="0000313C">
              <w:rPr>
                <w:szCs w:val="28"/>
              </w:rPr>
              <w:t>3390,5</w:t>
            </w:r>
          </w:p>
        </w:tc>
        <w:tc>
          <w:tcPr>
            <w:tcW w:w="988" w:type="dxa"/>
            <w:gridSpan w:val="2"/>
          </w:tcPr>
          <w:p w:rsidR="008E6E98" w:rsidRPr="00084E25" w:rsidRDefault="008E6E98" w:rsidP="00073CC7">
            <w:pPr>
              <w:snapToGrid w:val="0"/>
              <w:jc w:val="both"/>
            </w:pPr>
            <w:r>
              <w:t>150,0</w:t>
            </w:r>
          </w:p>
        </w:tc>
        <w:tc>
          <w:tcPr>
            <w:tcW w:w="989" w:type="dxa"/>
          </w:tcPr>
          <w:p w:rsidR="008E6E98" w:rsidRPr="00084E25" w:rsidRDefault="008E6E98" w:rsidP="00073CC7">
            <w:pPr>
              <w:snapToGrid w:val="0"/>
              <w:jc w:val="both"/>
            </w:pPr>
            <w:r>
              <w:t>150,0</w:t>
            </w:r>
          </w:p>
        </w:tc>
        <w:tc>
          <w:tcPr>
            <w:tcW w:w="1827" w:type="dxa"/>
            <w:gridSpan w:val="2"/>
            <w:vMerge/>
          </w:tcPr>
          <w:p w:rsidR="008E6E98" w:rsidRPr="00084E25" w:rsidRDefault="008E6E98" w:rsidP="00A87940">
            <w:pPr>
              <w:snapToGrid w:val="0"/>
              <w:jc w:val="both"/>
            </w:pPr>
          </w:p>
        </w:tc>
        <w:tc>
          <w:tcPr>
            <w:tcW w:w="1797" w:type="dxa"/>
            <w:gridSpan w:val="2"/>
            <w:vMerge/>
          </w:tcPr>
          <w:p w:rsidR="008E6E98" w:rsidRPr="00084E25" w:rsidRDefault="008E6E98" w:rsidP="00A87940">
            <w:pPr>
              <w:snapToGrid w:val="0"/>
              <w:jc w:val="center"/>
            </w:pPr>
          </w:p>
        </w:tc>
      </w:tr>
      <w:tr w:rsidR="00073CC7" w:rsidRPr="00084E25" w:rsidTr="00686CC5">
        <w:trPr>
          <w:gridAfter w:val="1"/>
          <w:wAfter w:w="284" w:type="dxa"/>
        </w:trPr>
        <w:tc>
          <w:tcPr>
            <w:tcW w:w="993" w:type="dxa"/>
            <w:gridSpan w:val="2"/>
            <w:vMerge w:val="restart"/>
          </w:tcPr>
          <w:p w:rsidR="00073CC7" w:rsidRPr="00084E25" w:rsidRDefault="00073CC7" w:rsidP="00C1485D">
            <w:pPr>
              <w:snapToGrid w:val="0"/>
              <w:jc w:val="center"/>
            </w:pPr>
            <w:r w:rsidRPr="00084E25">
              <w:rPr>
                <w:sz w:val="22"/>
                <w:szCs w:val="22"/>
              </w:rPr>
              <w:lastRenderedPageBreak/>
              <w:t>5.</w:t>
            </w:r>
            <w:r>
              <w:rPr>
                <w:sz w:val="22"/>
                <w:szCs w:val="22"/>
              </w:rPr>
              <w:t>3</w:t>
            </w:r>
            <w:r w:rsidRPr="00084E25">
              <w:rPr>
                <w:sz w:val="22"/>
                <w:szCs w:val="22"/>
              </w:rPr>
              <w:t>.</w:t>
            </w:r>
          </w:p>
        </w:tc>
        <w:tc>
          <w:tcPr>
            <w:tcW w:w="2585" w:type="dxa"/>
            <w:gridSpan w:val="2"/>
            <w:vMerge w:val="restart"/>
          </w:tcPr>
          <w:p w:rsidR="00073CC7" w:rsidRDefault="00073CC7" w:rsidP="00E16999">
            <w:pPr>
              <w:snapToGrid w:val="0"/>
              <w:jc w:val="both"/>
              <w:rPr>
                <w:sz w:val="22"/>
                <w:szCs w:val="22"/>
              </w:rPr>
            </w:pPr>
            <w:r>
              <w:rPr>
                <w:sz w:val="22"/>
                <w:szCs w:val="22"/>
              </w:rPr>
              <w:t xml:space="preserve">Организация благоустройства сельских территорий, </w:t>
            </w:r>
          </w:p>
          <w:p w:rsidR="00073CC7" w:rsidRPr="00084E25" w:rsidRDefault="00073CC7" w:rsidP="00E16999">
            <w:pPr>
              <w:snapToGrid w:val="0"/>
              <w:jc w:val="both"/>
            </w:pPr>
            <w:r>
              <w:rPr>
                <w:sz w:val="22"/>
                <w:szCs w:val="22"/>
              </w:rPr>
              <w:t>в том числе:</w:t>
            </w:r>
          </w:p>
        </w:tc>
        <w:tc>
          <w:tcPr>
            <w:tcW w:w="1526" w:type="dxa"/>
          </w:tcPr>
          <w:p w:rsidR="00073CC7" w:rsidRPr="00084E25" w:rsidRDefault="00073CC7" w:rsidP="00E16999">
            <w:pPr>
              <w:snapToGrid w:val="0"/>
              <w:jc w:val="center"/>
            </w:pPr>
            <w:r w:rsidRPr="00084E25">
              <w:rPr>
                <w:sz w:val="22"/>
                <w:szCs w:val="22"/>
              </w:rPr>
              <w:t>всего</w:t>
            </w:r>
          </w:p>
        </w:tc>
        <w:tc>
          <w:tcPr>
            <w:tcW w:w="1337" w:type="dxa"/>
          </w:tcPr>
          <w:p w:rsidR="00073CC7" w:rsidRPr="007F492B" w:rsidRDefault="00172FF5" w:rsidP="00BF6812">
            <w:pPr>
              <w:snapToGrid w:val="0"/>
              <w:jc w:val="center"/>
              <w:rPr>
                <w:sz w:val="22"/>
                <w:szCs w:val="22"/>
              </w:rPr>
            </w:pPr>
            <w:r>
              <w:rPr>
                <w:sz w:val="22"/>
                <w:szCs w:val="22"/>
              </w:rPr>
              <w:t>8175,4</w:t>
            </w:r>
          </w:p>
        </w:tc>
        <w:tc>
          <w:tcPr>
            <w:tcW w:w="996" w:type="dxa"/>
            <w:gridSpan w:val="2"/>
          </w:tcPr>
          <w:p w:rsidR="00073CC7" w:rsidRPr="007F492B" w:rsidRDefault="00172FF5" w:rsidP="006310C6">
            <w:pPr>
              <w:snapToGrid w:val="0"/>
              <w:jc w:val="center"/>
              <w:rPr>
                <w:sz w:val="22"/>
                <w:szCs w:val="22"/>
              </w:rPr>
            </w:pPr>
            <w:r>
              <w:rPr>
                <w:sz w:val="22"/>
                <w:szCs w:val="22"/>
              </w:rPr>
              <w:t>5358,6</w:t>
            </w:r>
          </w:p>
        </w:tc>
        <w:tc>
          <w:tcPr>
            <w:tcW w:w="996" w:type="dxa"/>
            <w:gridSpan w:val="2"/>
          </w:tcPr>
          <w:p w:rsidR="00073CC7" w:rsidRDefault="00DB463C" w:rsidP="00DD415D">
            <w:pPr>
              <w:snapToGrid w:val="0"/>
              <w:jc w:val="center"/>
            </w:pPr>
            <w:r>
              <w:t>-</w:t>
            </w:r>
          </w:p>
        </w:tc>
        <w:tc>
          <w:tcPr>
            <w:tcW w:w="992" w:type="dxa"/>
            <w:gridSpan w:val="2"/>
          </w:tcPr>
          <w:p w:rsidR="00073CC7" w:rsidRDefault="00172FF5" w:rsidP="00DD415D">
            <w:pPr>
              <w:snapToGrid w:val="0"/>
              <w:jc w:val="center"/>
            </w:pPr>
            <w:r>
              <w:t>2</w:t>
            </w:r>
            <w:r w:rsidR="00D715F9">
              <w:t>816,8</w:t>
            </w:r>
          </w:p>
        </w:tc>
        <w:tc>
          <w:tcPr>
            <w:tcW w:w="988" w:type="dxa"/>
            <w:gridSpan w:val="2"/>
          </w:tcPr>
          <w:p w:rsidR="00073CC7" w:rsidRPr="00084E25" w:rsidRDefault="00DB463C" w:rsidP="00073CC7">
            <w:pPr>
              <w:snapToGrid w:val="0"/>
              <w:jc w:val="both"/>
            </w:pPr>
            <w:r>
              <w:t>-</w:t>
            </w:r>
          </w:p>
        </w:tc>
        <w:tc>
          <w:tcPr>
            <w:tcW w:w="989" w:type="dxa"/>
          </w:tcPr>
          <w:p w:rsidR="00073CC7" w:rsidRPr="00084E25" w:rsidRDefault="00DB463C" w:rsidP="00073CC7">
            <w:pPr>
              <w:snapToGrid w:val="0"/>
              <w:jc w:val="both"/>
            </w:pPr>
            <w:r>
              <w:t>-</w:t>
            </w:r>
          </w:p>
        </w:tc>
        <w:tc>
          <w:tcPr>
            <w:tcW w:w="1827" w:type="dxa"/>
            <w:gridSpan w:val="2"/>
            <w:vMerge w:val="restart"/>
          </w:tcPr>
          <w:p w:rsidR="00073CC7" w:rsidRPr="00084E25" w:rsidRDefault="00073CC7" w:rsidP="00E16999">
            <w:pPr>
              <w:snapToGrid w:val="0"/>
              <w:jc w:val="both"/>
            </w:pPr>
            <w:r w:rsidRPr="00084E25">
              <w:rPr>
                <w:sz w:val="22"/>
                <w:szCs w:val="22"/>
              </w:rPr>
              <w:t>благоустроенность поселения</w:t>
            </w:r>
          </w:p>
        </w:tc>
        <w:tc>
          <w:tcPr>
            <w:tcW w:w="1797" w:type="dxa"/>
            <w:gridSpan w:val="2"/>
            <w:vMerge w:val="restart"/>
          </w:tcPr>
          <w:p w:rsidR="00073CC7" w:rsidRPr="00084E25" w:rsidRDefault="00073CC7" w:rsidP="00E16999">
            <w:pPr>
              <w:snapToGrid w:val="0"/>
              <w:jc w:val="center"/>
            </w:pPr>
            <w:r w:rsidRPr="00084E25">
              <w:rPr>
                <w:sz w:val="22"/>
                <w:szCs w:val="22"/>
              </w:rPr>
              <w:t>Администрация Белоглинского сельского поселения</w:t>
            </w:r>
          </w:p>
        </w:tc>
      </w:tr>
      <w:tr w:rsidR="00073CC7" w:rsidRPr="00084E25" w:rsidTr="00686CC5">
        <w:trPr>
          <w:gridAfter w:val="1"/>
          <w:wAfter w:w="284" w:type="dxa"/>
        </w:trPr>
        <w:tc>
          <w:tcPr>
            <w:tcW w:w="993" w:type="dxa"/>
            <w:gridSpan w:val="2"/>
            <w:vMerge/>
          </w:tcPr>
          <w:p w:rsidR="00073CC7" w:rsidRPr="00084E25" w:rsidRDefault="00073CC7" w:rsidP="00E16999">
            <w:pPr>
              <w:snapToGrid w:val="0"/>
              <w:jc w:val="center"/>
            </w:pPr>
          </w:p>
        </w:tc>
        <w:tc>
          <w:tcPr>
            <w:tcW w:w="2585" w:type="dxa"/>
            <w:gridSpan w:val="2"/>
            <w:vMerge/>
          </w:tcPr>
          <w:p w:rsidR="00073CC7" w:rsidRPr="00084E25" w:rsidRDefault="00073CC7" w:rsidP="00E16999">
            <w:pPr>
              <w:snapToGrid w:val="0"/>
              <w:jc w:val="both"/>
            </w:pPr>
          </w:p>
        </w:tc>
        <w:tc>
          <w:tcPr>
            <w:tcW w:w="1526" w:type="dxa"/>
          </w:tcPr>
          <w:p w:rsidR="00073CC7" w:rsidRPr="00084E25" w:rsidRDefault="00073CC7" w:rsidP="00E16999">
            <w:pPr>
              <w:snapToGrid w:val="0"/>
              <w:jc w:val="center"/>
            </w:pPr>
            <w:r w:rsidRPr="00084E25">
              <w:rPr>
                <w:sz w:val="22"/>
                <w:szCs w:val="22"/>
              </w:rPr>
              <w:t>местный  бюджет</w:t>
            </w:r>
          </w:p>
        </w:tc>
        <w:tc>
          <w:tcPr>
            <w:tcW w:w="1337" w:type="dxa"/>
          </w:tcPr>
          <w:p w:rsidR="00073CC7" w:rsidRDefault="00172FF5" w:rsidP="006310C6">
            <w:pPr>
              <w:snapToGrid w:val="0"/>
              <w:jc w:val="center"/>
            </w:pPr>
            <w:r>
              <w:rPr>
                <w:sz w:val="22"/>
                <w:szCs w:val="22"/>
              </w:rPr>
              <w:t>2592,8</w:t>
            </w:r>
          </w:p>
        </w:tc>
        <w:tc>
          <w:tcPr>
            <w:tcW w:w="996" w:type="dxa"/>
            <w:gridSpan w:val="2"/>
          </w:tcPr>
          <w:p w:rsidR="00073CC7" w:rsidRDefault="00172FF5" w:rsidP="006310C6">
            <w:pPr>
              <w:snapToGrid w:val="0"/>
              <w:jc w:val="center"/>
            </w:pPr>
            <w:r>
              <w:t>1776,0</w:t>
            </w:r>
          </w:p>
        </w:tc>
        <w:tc>
          <w:tcPr>
            <w:tcW w:w="996" w:type="dxa"/>
            <w:gridSpan w:val="2"/>
          </w:tcPr>
          <w:p w:rsidR="00073CC7" w:rsidRDefault="00DB463C" w:rsidP="00F36800">
            <w:pPr>
              <w:snapToGrid w:val="0"/>
              <w:jc w:val="center"/>
            </w:pPr>
            <w:r>
              <w:t>-</w:t>
            </w:r>
          </w:p>
        </w:tc>
        <w:tc>
          <w:tcPr>
            <w:tcW w:w="992" w:type="dxa"/>
            <w:gridSpan w:val="2"/>
          </w:tcPr>
          <w:p w:rsidR="00073CC7" w:rsidRPr="007F492B" w:rsidRDefault="00850214" w:rsidP="00DD415D">
            <w:pPr>
              <w:snapToGrid w:val="0"/>
              <w:jc w:val="center"/>
              <w:rPr>
                <w:sz w:val="22"/>
                <w:szCs w:val="22"/>
              </w:rPr>
            </w:pPr>
            <w:r w:rsidRPr="007F492B">
              <w:rPr>
                <w:sz w:val="22"/>
                <w:szCs w:val="22"/>
              </w:rPr>
              <w:t>816,8</w:t>
            </w:r>
          </w:p>
        </w:tc>
        <w:tc>
          <w:tcPr>
            <w:tcW w:w="988" w:type="dxa"/>
            <w:gridSpan w:val="2"/>
          </w:tcPr>
          <w:p w:rsidR="00073CC7" w:rsidRPr="00084E25" w:rsidRDefault="00DB463C" w:rsidP="00073CC7">
            <w:pPr>
              <w:snapToGrid w:val="0"/>
              <w:jc w:val="both"/>
            </w:pPr>
            <w:r>
              <w:t>-</w:t>
            </w:r>
          </w:p>
        </w:tc>
        <w:tc>
          <w:tcPr>
            <w:tcW w:w="989" w:type="dxa"/>
          </w:tcPr>
          <w:p w:rsidR="00073CC7" w:rsidRPr="00084E25" w:rsidRDefault="00DB463C" w:rsidP="00073CC7">
            <w:pPr>
              <w:snapToGrid w:val="0"/>
              <w:jc w:val="both"/>
            </w:pPr>
            <w:r>
              <w:t>-</w:t>
            </w:r>
          </w:p>
        </w:tc>
        <w:tc>
          <w:tcPr>
            <w:tcW w:w="1827" w:type="dxa"/>
            <w:gridSpan w:val="2"/>
            <w:vMerge/>
          </w:tcPr>
          <w:p w:rsidR="00073CC7" w:rsidRPr="00084E25" w:rsidRDefault="00073CC7" w:rsidP="00E16999">
            <w:pPr>
              <w:snapToGrid w:val="0"/>
              <w:jc w:val="both"/>
            </w:pPr>
          </w:p>
        </w:tc>
        <w:tc>
          <w:tcPr>
            <w:tcW w:w="1797" w:type="dxa"/>
            <w:gridSpan w:val="2"/>
            <w:vMerge/>
          </w:tcPr>
          <w:p w:rsidR="00073CC7" w:rsidRPr="00084E25" w:rsidRDefault="00073CC7"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E16999">
            <w:pPr>
              <w:snapToGrid w:val="0"/>
              <w:jc w:val="center"/>
            </w:pPr>
            <w:r w:rsidRPr="00084E25">
              <w:rPr>
                <w:sz w:val="22"/>
                <w:szCs w:val="22"/>
              </w:rPr>
              <w:t>краевой  бюджет</w:t>
            </w:r>
          </w:p>
        </w:tc>
        <w:tc>
          <w:tcPr>
            <w:tcW w:w="1337" w:type="dxa"/>
          </w:tcPr>
          <w:p w:rsidR="003502E3" w:rsidRPr="00084E25" w:rsidRDefault="00172FF5" w:rsidP="00E0776D">
            <w:pPr>
              <w:snapToGrid w:val="0"/>
              <w:jc w:val="center"/>
            </w:pPr>
            <w:r>
              <w:rPr>
                <w:sz w:val="22"/>
                <w:szCs w:val="22"/>
              </w:rPr>
              <w:t>2047,4</w:t>
            </w:r>
          </w:p>
        </w:tc>
        <w:tc>
          <w:tcPr>
            <w:tcW w:w="996" w:type="dxa"/>
            <w:gridSpan w:val="2"/>
          </w:tcPr>
          <w:p w:rsidR="003502E3" w:rsidRPr="00084E25" w:rsidRDefault="006003AF" w:rsidP="00483F7E">
            <w:pPr>
              <w:snapToGrid w:val="0"/>
              <w:jc w:val="center"/>
            </w:pPr>
            <w:r>
              <w:rPr>
                <w:sz w:val="22"/>
                <w:szCs w:val="22"/>
              </w:rPr>
              <w:t>1967,4</w:t>
            </w:r>
          </w:p>
        </w:tc>
        <w:tc>
          <w:tcPr>
            <w:tcW w:w="996" w:type="dxa"/>
            <w:gridSpan w:val="2"/>
          </w:tcPr>
          <w:p w:rsidR="003502E3" w:rsidRPr="00BA0D28" w:rsidRDefault="00DB463C" w:rsidP="00483F7E">
            <w:pPr>
              <w:snapToGrid w:val="0"/>
              <w:jc w:val="center"/>
            </w:pPr>
            <w:r>
              <w:rPr>
                <w:sz w:val="22"/>
                <w:szCs w:val="22"/>
              </w:rPr>
              <w:t>-</w:t>
            </w:r>
          </w:p>
        </w:tc>
        <w:tc>
          <w:tcPr>
            <w:tcW w:w="992" w:type="dxa"/>
            <w:gridSpan w:val="2"/>
          </w:tcPr>
          <w:p w:rsidR="003502E3" w:rsidRPr="00084E25" w:rsidRDefault="00172FF5" w:rsidP="00483F7E">
            <w:pPr>
              <w:snapToGrid w:val="0"/>
              <w:jc w:val="center"/>
            </w:pPr>
            <w:r>
              <w:t>80,0</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E16999">
            <w:pPr>
              <w:snapToGrid w:val="0"/>
              <w:jc w:val="center"/>
            </w:pPr>
            <w:r w:rsidRPr="00084E25">
              <w:rPr>
                <w:sz w:val="22"/>
                <w:szCs w:val="22"/>
              </w:rPr>
              <w:t>федеральный бюджет</w:t>
            </w:r>
          </w:p>
        </w:tc>
        <w:tc>
          <w:tcPr>
            <w:tcW w:w="1337" w:type="dxa"/>
          </w:tcPr>
          <w:p w:rsidR="003502E3" w:rsidRPr="00084E25" w:rsidRDefault="00172FF5" w:rsidP="00483F7E">
            <w:pPr>
              <w:snapToGrid w:val="0"/>
              <w:jc w:val="center"/>
            </w:pPr>
            <w:r>
              <w:rPr>
                <w:sz w:val="22"/>
                <w:szCs w:val="22"/>
              </w:rPr>
              <w:t>3328,8</w:t>
            </w:r>
          </w:p>
        </w:tc>
        <w:tc>
          <w:tcPr>
            <w:tcW w:w="996" w:type="dxa"/>
            <w:gridSpan w:val="2"/>
          </w:tcPr>
          <w:p w:rsidR="003502E3" w:rsidRPr="00084E25" w:rsidRDefault="003502E3" w:rsidP="00483F7E">
            <w:pPr>
              <w:snapToGrid w:val="0"/>
              <w:jc w:val="center"/>
            </w:pPr>
            <w:r>
              <w:rPr>
                <w:sz w:val="22"/>
                <w:szCs w:val="22"/>
              </w:rPr>
              <w:t>1408,8</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172FF5" w:rsidP="00483F7E">
            <w:pPr>
              <w:snapToGrid w:val="0"/>
              <w:jc w:val="center"/>
            </w:pPr>
            <w:r>
              <w:t>1920,0</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E16999">
            <w:pPr>
              <w:snapToGrid w:val="0"/>
              <w:jc w:val="center"/>
            </w:pPr>
            <w:r w:rsidRPr="00084E25">
              <w:rPr>
                <w:sz w:val="22"/>
                <w:szCs w:val="22"/>
              </w:rPr>
              <w:t>внебюджетные источники</w:t>
            </w:r>
          </w:p>
        </w:tc>
        <w:tc>
          <w:tcPr>
            <w:tcW w:w="1337" w:type="dxa"/>
          </w:tcPr>
          <w:p w:rsidR="003502E3" w:rsidRPr="00084E25" w:rsidRDefault="003502E3" w:rsidP="00483F7E">
            <w:pPr>
              <w:snapToGrid w:val="0"/>
              <w:jc w:val="center"/>
            </w:pPr>
            <w:r>
              <w:rPr>
                <w:sz w:val="22"/>
                <w:szCs w:val="22"/>
              </w:rPr>
              <w:t>206,4</w:t>
            </w:r>
          </w:p>
        </w:tc>
        <w:tc>
          <w:tcPr>
            <w:tcW w:w="996" w:type="dxa"/>
            <w:gridSpan w:val="2"/>
          </w:tcPr>
          <w:p w:rsidR="003502E3" w:rsidRPr="00084E25" w:rsidRDefault="003502E3" w:rsidP="000E13ED">
            <w:pPr>
              <w:snapToGrid w:val="0"/>
              <w:jc w:val="center"/>
            </w:pPr>
            <w:r>
              <w:rPr>
                <w:sz w:val="22"/>
                <w:szCs w:val="22"/>
              </w:rPr>
              <w:t>206,4</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5.3.1</w:t>
            </w:r>
          </w:p>
        </w:tc>
        <w:tc>
          <w:tcPr>
            <w:tcW w:w="2585" w:type="dxa"/>
            <w:gridSpan w:val="2"/>
            <w:vMerge w:val="restart"/>
          </w:tcPr>
          <w:p w:rsidR="003502E3" w:rsidRPr="00084E25" w:rsidRDefault="003502E3" w:rsidP="00E16999">
            <w:pPr>
              <w:snapToGrid w:val="0"/>
              <w:jc w:val="both"/>
            </w:pPr>
            <w:r w:rsidRPr="00465AB8">
              <w:t>Устройство детской игровой площадки по                     ул. Ленинской в с. Белая Глина</w:t>
            </w:r>
          </w:p>
        </w:tc>
        <w:tc>
          <w:tcPr>
            <w:tcW w:w="1526" w:type="dxa"/>
          </w:tcPr>
          <w:p w:rsidR="003502E3" w:rsidRPr="00084E25" w:rsidRDefault="003502E3" w:rsidP="00E16999">
            <w:pPr>
              <w:snapToGrid w:val="0"/>
              <w:jc w:val="center"/>
              <w:rPr>
                <w:sz w:val="22"/>
                <w:szCs w:val="22"/>
              </w:rPr>
            </w:pPr>
            <w:r w:rsidRPr="00084E25">
              <w:rPr>
                <w:sz w:val="22"/>
                <w:szCs w:val="22"/>
              </w:rPr>
              <w:t>всего</w:t>
            </w:r>
          </w:p>
        </w:tc>
        <w:tc>
          <w:tcPr>
            <w:tcW w:w="1337" w:type="dxa"/>
          </w:tcPr>
          <w:p w:rsidR="003502E3" w:rsidRDefault="003502E3" w:rsidP="00241F06">
            <w:pPr>
              <w:snapToGrid w:val="0"/>
              <w:jc w:val="center"/>
              <w:rPr>
                <w:sz w:val="22"/>
                <w:szCs w:val="22"/>
              </w:rPr>
            </w:pPr>
            <w:r>
              <w:rPr>
                <w:sz w:val="22"/>
                <w:szCs w:val="22"/>
              </w:rPr>
              <w:t>-</w:t>
            </w:r>
          </w:p>
        </w:tc>
        <w:tc>
          <w:tcPr>
            <w:tcW w:w="996" w:type="dxa"/>
            <w:gridSpan w:val="2"/>
          </w:tcPr>
          <w:p w:rsidR="003502E3" w:rsidRDefault="003502E3" w:rsidP="00241F06">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E16999">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E16999">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E16999">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E16999">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5.3.2</w:t>
            </w:r>
          </w:p>
        </w:tc>
        <w:tc>
          <w:tcPr>
            <w:tcW w:w="2585" w:type="dxa"/>
            <w:gridSpan w:val="2"/>
            <w:vMerge w:val="restart"/>
          </w:tcPr>
          <w:p w:rsidR="003502E3" w:rsidRPr="00084E25" w:rsidRDefault="003502E3" w:rsidP="00465AB8">
            <w:pPr>
              <w:snapToGrid w:val="0"/>
              <w:jc w:val="both"/>
            </w:pPr>
            <w:r w:rsidRPr="00465AB8">
              <w:t xml:space="preserve">Устройство </w:t>
            </w:r>
            <w:r>
              <w:t>п</w:t>
            </w:r>
            <w:r w:rsidRPr="00465AB8">
              <w:t>ешеходной тротуарной дорожки по ул. Ленинской в с. Белая Глина (от ул. Кирова на запад)</w:t>
            </w:r>
          </w:p>
        </w:tc>
        <w:tc>
          <w:tcPr>
            <w:tcW w:w="1526" w:type="dxa"/>
          </w:tcPr>
          <w:p w:rsidR="003502E3" w:rsidRPr="00084E25" w:rsidRDefault="003502E3" w:rsidP="00465AB8">
            <w:pPr>
              <w:snapToGrid w:val="0"/>
              <w:jc w:val="center"/>
              <w:rPr>
                <w:sz w:val="22"/>
                <w:szCs w:val="22"/>
              </w:rPr>
            </w:pPr>
            <w:r w:rsidRPr="00084E25">
              <w:rPr>
                <w:sz w:val="22"/>
                <w:szCs w:val="22"/>
              </w:rPr>
              <w:t>всего</w:t>
            </w:r>
          </w:p>
        </w:tc>
        <w:tc>
          <w:tcPr>
            <w:tcW w:w="1337" w:type="dxa"/>
          </w:tcPr>
          <w:p w:rsidR="003502E3" w:rsidRDefault="003502E3" w:rsidP="00A251E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E16999">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E16999">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465AB8">
            <w:pPr>
              <w:snapToGrid w:val="0"/>
              <w:jc w:val="center"/>
            </w:pPr>
            <w:r>
              <w:t>5.3.3</w:t>
            </w:r>
          </w:p>
        </w:tc>
        <w:tc>
          <w:tcPr>
            <w:tcW w:w="2585" w:type="dxa"/>
            <w:gridSpan w:val="2"/>
            <w:vMerge w:val="restart"/>
          </w:tcPr>
          <w:p w:rsidR="003502E3" w:rsidRPr="00084E25" w:rsidRDefault="003502E3" w:rsidP="00465AB8">
            <w:pPr>
              <w:snapToGrid w:val="0"/>
              <w:jc w:val="both"/>
            </w:pPr>
            <w:r w:rsidRPr="00465AB8">
              <w:t>Устройство пешеходной тротуарной дорожки по ул. Ленинской в с. Белая Глина (от ул. Красной на восток</w:t>
            </w:r>
          </w:p>
        </w:tc>
        <w:tc>
          <w:tcPr>
            <w:tcW w:w="1526" w:type="dxa"/>
          </w:tcPr>
          <w:p w:rsidR="003502E3" w:rsidRPr="00084E25" w:rsidRDefault="003502E3" w:rsidP="00465AB8">
            <w:pPr>
              <w:snapToGrid w:val="0"/>
              <w:jc w:val="center"/>
              <w:rPr>
                <w:sz w:val="22"/>
                <w:szCs w:val="22"/>
              </w:rPr>
            </w:pPr>
            <w:r w:rsidRPr="00084E25">
              <w:rPr>
                <w:sz w:val="22"/>
                <w:szCs w:val="22"/>
              </w:rPr>
              <w:t>всего</w:t>
            </w:r>
          </w:p>
        </w:tc>
        <w:tc>
          <w:tcPr>
            <w:tcW w:w="1337" w:type="dxa"/>
          </w:tcPr>
          <w:p w:rsidR="003502E3" w:rsidRDefault="003502E3" w:rsidP="00A251EB">
            <w:pPr>
              <w:snapToGrid w:val="0"/>
              <w:jc w:val="center"/>
              <w:rPr>
                <w:sz w:val="22"/>
                <w:szCs w:val="22"/>
              </w:rPr>
            </w:pPr>
            <w:r>
              <w:rPr>
                <w:sz w:val="22"/>
                <w:szCs w:val="22"/>
              </w:rPr>
              <w:t>-</w:t>
            </w:r>
          </w:p>
        </w:tc>
        <w:tc>
          <w:tcPr>
            <w:tcW w:w="996" w:type="dxa"/>
            <w:gridSpan w:val="2"/>
          </w:tcPr>
          <w:p w:rsidR="003502E3" w:rsidRDefault="003502E3" w:rsidP="00465AB8">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465AB8">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465AB8">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526" w:type="dxa"/>
          </w:tcPr>
          <w:p w:rsidR="003502E3" w:rsidRPr="00084E25" w:rsidRDefault="003502E3" w:rsidP="00465AB8">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526" w:type="dxa"/>
          </w:tcPr>
          <w:p w:rsidR="003502E3" w:rsidRPr="00084E25" w:rsidRDefault="003502E3" w:rsidP="00465AB8">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465AB8">
            <w:pPr>
              <w:snapToGrid w:val="0"/>
              <w:jc w:val="center"/>
            </w:pPr>
            <w:r>
              <w:t>5.3.4</w:t>
            </w:r>
          </w:p>
        </w:tc>
        <w:tc>
          <w:tcPr>
            <w:tcW w:w="2585" w:type="dxa"/>
            <w:gridSpan w:val="2"/>
            <w:vMerge w:val="restart"/>
          </w:tcPr>
          <w:p w:rsidR="003502E3" w:rsidRPr="00084E25" w:rsidRDefault="003502E3" w:rsidP="00465AB8">
            <w:pPr>
              <w:snapToGrid w:val="0"/>
              <w:jc w:val="both"/>
            </w:pPr>
            <w:r w:rsidRPr="00465AB8">
              <w:t>"Ремонтно-</w:t>
            </w:r>
            <w:r w:rsidRPr="00465AB8">
              <w:lastRenderedPageBreak/>
              <w:t>восстановительные работы улично-дорожной сети и дворовых проездов многоквартирных домов Белоглинского сельского поселения Белоглинского района по адресу: ул.Железнодорожная д.№113, 115, 117, 119, 121, 123, 125, 127, 129". (1 зона. д.№113, 115, 119, 121, 123)"</w:t>
            </w:r>
          </w:p>
        </w:tc>
        <w:tc>
          <w:tcPr>
            <w:tcW w:w="1526" w:type="dxa"/>
          </w:tcPr>
          <w:p w:rsidR="003502E3" w:rsidRPr="00084E25" w:rsidRDefault="003502E3" w:rsidP="00465AB8">
            <w:pPr>
              <w:snapToGrid w:val="0"/>
              <w:jc w:val="center"/>
              <w:rPr>
                <w:sz w:val="22"/>
                <w:szCs w:val="22"/>
              </w:rPr>
            </w:pPr>
            <w:r w:rsidRPr="00084E25">
              <w:rPr>
                <w:sz w:val="22"/>
                <w:szCs w:val="22"/>
              </w:rPr>
              <w:lastRenderedPageBreak/>
              <w:t>всего</w:t>
            </w:r>
          </w:p>
        </w:tc>
        <w:tc>
          <w:tcPr>
            <w:tcW w:w="1337"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65AB8">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465AB8">
            <w:pPr>
              <w:snapToGrid w:val="0"/>
              <w:jc w:val="both"/>
            </w:pPr>
            <w:r w:rsidRPr="00084E25">
              <w:rPr>
                <w:sz w:val="22"/>
                <w:szCs w:val="22"/>
              </w:rPr>
              <w:t>благоустроеннос</w:t>
            </w:r>
            <w:r w:rsidRPr="00084E25">
              <w:rPr>
                <w:sz w:val="22"/>
                <w:szCs w:val="22"/>
              </w:rPr>
              <w:lastRenderedPageBreak/>
              <w:t>ть поселения</w:t>
            </w:r>
          </w:p>
        </w:tc>
        <w:tc>
          <w:tcPr>
            <w:tcW w:w="1797" w:type="dxa"/>
            <w:gridSpan w:val="2"/>
            <w:vMerge w:val="restart"/>
          </w:tcPr>
          <w:p w:rsidR="003502E3" w:rsidRPr="00084E25" w:rsidRDefault="003502E3" w:rsidP="00465AB8">
            <w:pPr>
              <w:snapToGrid w:val="0"/>
              <w:jc w:val="center"/>
            </w:pPr>
            <w:r w:rsidRPr="00084E25">
              <w:rPr>
                <w:sz w:val="22"/>
                <w:szCs w:val="22"/>
              </w:rPr>
              <w:lastRenderedPageBreak/>
              <w:t xml:space="preserve">Администрация </w:t>
            </w:r>
            <w:r w:rsidRPr="00084E25">
              <w:rPr>
                <w:sz w:val="22"/>
                <w:szCs w:val="22"/>
              </w:rPr>
              <w:lastRenderedPageBreak/>
              <w:t>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465AB8">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5.3.5</w:t>
            </w:r>
          </w:p>
        </w:tc>
        <w:tc>
          <w:tcPr>
            <w:tcW w:w="2585" w:type="dxa"/>
            <w:gridSpan w:val="2"/>
            <w:vMerge w:val="restart"/>
          </w:tcPr>
          <w:p w:rsidR="003502E3" w:rsidRPr="00084E25" w:rsidRDefault="003502E3" w:rsidP="00E16999">
            <w:pPr>
              <w:snapToGrid w:val="0"/>
              <w:jc w:val="both"/>
            </w:pPr>
            <w:r w:rsidRPr="008D5A2D">
              <w:t>"Ремонтно-восстановительные работы</w:t>
            </w:r>
            <w:r>
              <w:t xml:space="preserve"> </w:t>
            </w:r>
            <w:r w:rsidRPr="008D5A2D">
              <w:t>улично-дорожной сети и дворовых проездов многоквартирных домов Белоглинского сельского поселения Белоглинского района по адресу: ул.Железнодорожная д.№113, 115, 117, 119, 121, 123, 125, 127, 129". (2 зона. д. №125, 117)</w:t>
            </w:r>
          </w:p>
        </w:tc>
        <w:tc>
          <w:tcPr>
            <w:tcW w:w="1526" w:type="dxa"/>
          </w:tcPr>
          <w:p w:rsidR="003502E3" w:rsidRPr="00084E25" w:rsidRDefault="003502E3" w:rsidP="00B364DC">
            <w:pPr>
              <w:snapToGrid w:val="0"/>
              <w:jc w:val="center"/>
              <w:rPr>
                <w:sz w:val="22"/>
                <w:szCs w:val="22"/>
              </w:rPr>
            </w:pPr>
            <w:r w:rsidRPr="00084E25">
              <w:rPr>
                <w:sz w:val="22"/>
                <w:szCs w:val="22"/>
              </w:rPr>
              <w:t>всего</w:t>
            </w:r>
          </w:p>
        </w:tc>
        <w:tc>
          <w:tcPr>
            <w:tcW w:w="1337" w:type="dxa"/>
          </w:tcPr>
          <w:p w:rsidR="003502E3" w:rsidRDefault="003502E3" w:rsidP="00B02C5E">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02C5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5.3.6</w:t>
            </w:r>
          </w:p>
        </w:tc>
        <w:tc>
          <w:tcPr>
            <w:tcW w:w="2585" w:type="dxa"/>
            <w:gridSpan w:val="2"/>
            <w:vMerge w:val="restart"/>
          </w:tcPr>
          <w:p w:rsidR="003502E3" w:rsidRPr="008D5A2D" w:rsidRDefault="003502E3" w:rsidP="00E16999">
            <w:pPr>
              <w:snapToGrid w:val="0"/>
              <w:jc w:val="both"/>
            </w:pPr>
            <w:r w:rsidRPr="008D5A2D">
              <w:t>"Ремонтно-восстановительные работы</w:t>
            </w:r>
            <w:r>
              <w:t xml:space="preserve"> </w:t>
            </w:r>
            <w:r w:rsidRPr="008D5A2D">
              <w:t xml:space="preserve">улично-дорожной сети и дворовых проездов многоквартирных </w:t>
            </w:r>
            <w:r w:rsidRPr="008D5A2D">
              <w:lastRenderedPageBreak/>
              <w:t>домов Белоглинского сельского поселения Белоглинского района по адресу: ул.Железнодорожная д.№113, 115, 117, 119, 121, 123, 125, 127, 129". (3 зона. д. № 127, 129)</w:t>
            </w:r>
          </w:p>
        </w:tc>
        <w:tc>
          <w:tcPr>
            <w:tcW w:w="1526" w:type="dxa"/>
          </w:tcPr>
          <w:p w:rsidR="003502E3" w:rsidRPr="008D5A2D" w:rsidRDefault="003502E3" w:rsidP="00B364DC">
            <w:pPr>
              <w:snapToGrid w:val="0"/>
              <w:jc w:val="center"/>
              <w:rPr>
                <w:sz w:val="22"/>
                <w:szCs w:val="22"/>
              </w:rPr>
            </w:pPr>
            <w:r w:rsidRPr="008D5A2D">
              <w:rPr>
                <w:sz w:val="22"/>
                <w:szCs w:val="22"/>
              </w:rPr>
              <w:lastRenderedPageBreak/>
              <w:t>всего</w:t>
            </w:r>
          </w:p>
        </w:tc>
        <w:tc>
          <w:tcPr>
            <w:tcW w:w="1337" w:type="dxa"/>
          </w:tcPr>
          <w:p w:rsidR="003502E3" w:rsidRPr="00FE5496" w:rsidRDefault="0058704A" w:rsidP="00B364DC">
            <w:pPr>
              <w:snapToGrid w:val="0"/>
              <w:jc w:val="center"/>
              <w:rPr>
                <w:sz w:val="22"/>
                <w:szCs w:val="22"/>
              </w:rPr>
            </w:pPr>
            <w:r w:rsidRPr="00FE5496">
              <w:rPr>
                <w:sz w:val="22"/>
                <w:szCs w:val="22"/>
              </w:rPr>
              <w:t>2470,</w:t>
            </w:r>
            <w:r w:rsidR="006310C6" w:rsidRPr="00FE5496">
              <w:rPr>
                <w:sz w:val="22"/>
                <w:szCs w:val="22"/>
              </w:rPr>
              <w:t>7</w:t>
            </w:r>
          </w:p>
        </w:tc>
        <w:tc>
          <w:tcPr>
            <w:tcW w:w="996" w:type="dxa"/>
            <w:gridSpan w:val="2"/>
          </w:tcPr>
          <w:p w:rsidR="003502E3" w:rsidRPr="00FE5496" w:rsidRDefault="0058704A" w:rsidP="006310C6">
            <w:pPr>
              <w:snapToGrid w:val="0"/>
              <w:jc w:val="center"/>
              <w:rPr>
                <w:sz w:val="22"/>
                <w:szCs w:val="22"/>
              </w:rPr>
            </w:pPr>
            <w:r w:rsidRPr="00FE5496">
              <w:rPr>
                <w:sz w:val="22"/>
                <w:szCs w:val="22"/>
              </w:rPr>
              <w:t>2470,</w:t>
            </w:r>
            <w:r w:rsidR="006310C6" w:rsidRPr="00FE5496">
              <w:rPr>
                <w:sz w:val="22"/>
                <w:szCs w:val="22"/>
              </w:rPr>
              <w:t>7</w:t>
            </w:r>
          </w:p>
        </w:tc>
        <w:tc>
          <w:tcPr>
            <w:tcW w:w="996" w:type="dxa"/>
            <w:gridSpan w:val="2"/>
          </w:tcPr>
          <w:p w:rsidR="003502E3" w:rsidRPr="00FE5496" w:rsidRDefault="003502E3" w:rsidP="00B02C5E">
            <w:pPr>
              <w:snapToGrid w:val="0"/>
              <w:jc w:val="center"/>
            </w:pPr>
            <w:r w:rsidRPr="00FE5496">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Pr="0048645D" w:rsidRDefault="0058704A" w:rsidP="006310C6">
            <w:pPr>
              <w:snapToGrid w:val="0"/>
              <w:jc w:val="center"/>
              <w:rPr>
                <w:sz w:val="22"/>
                <w:szCs w:val="22"/>
              </w:rPr>
            </w:pPr>
            <w:r>
              <w:rPr>
                <w:sz w:val="22"/>
                <w:szCs w:val="22"/>
              </w:rPr>
              <w:t>873,</w:t>
            </w:r>
            <w:r w:rsidR="006310C6">
              <w:rPr>
                <w:sz w:val="22"/>
                <w:szCs w:val="22"/>
              </w:rPr>
              <w:t>5</w:t>
            </w:r>
          </w:p>
        </w:tc>
        <w:tc>
          <w:tcPr>
            <w:tcW w:w="996" w:type="dxa"/>
            <w:gridSpan w:val="2"/>
          </w:tcPr>
          <w:p w:rsidR="003502E3" w:rsidRPr="0048645D" w:rsidRDefault="0058704A" w:rsidP="006310C6">
            <w:pPr>
              <w:snapToGrid w:val="0"/>
              <w:jc w:val="center"/>
              <w:rPr>
                <w:sz w:val="22"/>
                <w:szCs w:val="22"/>
              </w:rPr>
            </w:pPr>
            <w:r>
              <w:rPr>
                <w:sz w:val="22"/>
                <w:szCs w:val="22"/>
              </w:rPr>
              <w:t>873,</w:t>
            </w:r>
            <w:r w:rsidR="006310C6">
              <w:rPr>
                <w:sz w:val="22"/>
                <w:szCs w:val="22"/>
              </w:rPr>
              <w:t>5</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48645D" w:rsidRDefault="003502E3" w:rsidP="00B161BB">
            <w:pPr>
              <w:snapToGrid w:val="0"/>
              <w:jc w:val="center"/>
            </w:pPr>
            <w:r w:rsidRPr="0048645D">
              <w:t>58,7</w:t>
            </w:r>
          </w:p>
        </w:tc>
        <w:tc>
          <w:tcPr>
            <w:tcW w:w="996" w:type="dxa"/>
            <w:gridSpan w:val="2"/>
          </w:tcPr>
          <w:p w:rsidR="003502E3" w:rsidRPr="0048645D" w:rsidRDefault="003502E3" w:rsidP="00B02C5E">
            <w:pPr>
              <w:snapToGrid w:val="0"/>
              <w:jc w:val="center"/>
            </w:pPr>
            <w:r w:rsidRPr="0048645D">
              <w:rPr>
                <w:sz w:val="22"/>
                <w:szCs w:val="22"/>
              </w:rPr>
              <w:t>58,7</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48645D" w:rsidRDefault="003502E3" w:rsidP="00B161BB">
            <w:pPr>
              <w:snapToGrid w:val="0"/>
              <w:jc w:val="center"/>
            </w:pPr>
            <w:r w:rsidRPr="0048645D">
              <w:rPr>
                <w:sz w:val="22"/>
                <w:szCs w:val="22"/>
              </w:rPr>
              <w:t>1408,8</w:t>
            </w:r>
          </w:p>
        </w:tc>
        <w:tc>
          <w:tcPr>
            <w:tcW w:w="996" w:type="dxa"/>
            <w:gridSpan w:val="2"/>
          </w:tcPr>
          <w:p w:rsidR="003502E3" w:rsidRPr="0048645D" w:rsidRDefault="003502E3" w:rsidP="00B02C5E">
            <w:pPr>
              <w:snapToGrid w:val="0"/>
              <w:jc w:val="center"/>
            </w:pPr>
            <w:r w:rsidRPr="0048645D">
              <w:rPr>
                <w:sz w:val="22"/>
                <w:szCs w:val="22"/>
              </w:rPr>
              <w:t>1408,8</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1337" w:type="dxa"/>
          </w:tcPr>
          <w:p w:rsidR="003502E3" w:rsidRPr="0048645D" w:rsidRDefault="003502E3" w:rsidP="00B161BB">
            <w:pPr>
              <w:snapToGrid w:val="0"/>
              <w:jc w:val="center"/>
              <w:rPr>
                <w:sz w:val="22"/>
                <w:szCs w:val="22"/>
              </w:rPr>
            </w:pPr>
            <w:r w:rsidRPr="0048645D">
              <w:rPr>
                <w:sz w:val="22"/>
                <w:szCs w:val="22"/>
              </w:rPr>
              <w:t>129,7</w:t>
            </w:r>
          </w:p>
        </w:tc>
        <w:tc>
          <w:tcPr>
            <w:tcW w:w="996" w:type="dxa"/>
            <w:gridSpan w:val="2"/>
          </w:tcPr>
          <w:p w:rsidR="003502E3" w:rsidRPr="0048645D" w:rsidRDefault="003502E3" w:rsidP="00483F7E">
            <w:pPr>
              <w:snapToGrid w:val="0"/>
              <w:jc w:val="center"/>
              <w:rPr>
                <w:sz w:val="22"/>
                <w:szCs w:val="22"/>
              </w:rPr>
            </w:pPr>
            <w:r w:rsidRPr="0048645D">
              <w:rPr>
                <w:sz w:val="22"/>
                <w:szCs w:val="22"/>
              </w:rPr>
              <w:t>129,7</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lastRenderedPageBreak/>
              <w:t>5.3.7</w:t>
            </w:r>
          </w:p>
        </w:tc>
        <w:tc>
          <w:tcPr>
            <w:tcW w:w="2585" w:type="dxa"/>
            <w:gridSpan w:val="2"/>
            <w:vMerge w:val="restart"/>
          </w:tcPr>
          <w:p w:rsidR="003502E3" w:rsidRPr="00084E25" w:rsidRDefault="003502E3" w:rsidP="00E16999">
            <w:pPr>
              <w:snapToGrid w:val="0"/>
              <w:jc w:val="both"/>
            </w:pPr>
            <w:r w:rsidRPr="008D5A2D">
              <w:t>Устройство пешеходной тротуарной дорожки по ул. Красина в с. Белая Глина</w:t>
            </w:r>
          </w:p>
        </w:tc>
        <w:tc>
          <w:tcPr>
            <w:tcW w:w="1526" w:type="dxa"/>
          </w:tcPr>
          <w:p w:rsidR="003502E3" w:rsidRPr="008D5A2D" w:rsidRDefault="003502E3" w:rsidP="00B364DC">
            <w:pPr>
              <w:snapToGrid w:val="0"/>
              <w:jc w:val="center"/>
              <w:rPr>
                <w:sz w:val="22"/>
                <w:szCs w:val="22"/>
              </w:rPr>
            </w:pPr>
            <w:r w:rsidRPr="008D5A2D">
              <w:rPr>
                <w:sz w:val="22"/>
                <w:szCs w:val="22"/>
              </w:rPr>
              <w:t>всего</w:t>
            </w:r>
          </w:p>
        </w:tc>
        <w:tc>
          <w:tcPr>
            <w:tcW w:w="1337"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5.3.8</w:t>
            </w:r>
          </w:p>
        </w:tc>
        <w:tc>
          <w:tcPr>
            <w:tcW w:w="2585" w:type="dxa"/>
            <w:gridSpan w:val="2"/>
            <w:vMerge w:val="restart"/>
          </w:tcPr>
          <w:p w:rsidR="003502E3" w:rsidRPr="00084E25" w:rsidRDefault="003502E3" w:rsidP="00E16999">
            <w:pPr>
              <w:snapToGrid w:val="0"/>
              <w:jc w:val="both"/>
            </w:pPr>
            <w:r w:rsidRPr="008D5A2D">
              <w:t>Устройство пешеходной тротуарной дорожки по ул. Первомайской в с. Белая Глина (от ул. Максима Горького на восток)</w:t>
            </w:r>
          </w:p>
        </w:tc>
        <w:tc>
          <w:tcPr>
            <w:tcW w:w="1526" w:type="dxa"/>
          </w:tcPr>
          <w:p w:rsidR="003502E3" w:rsidRPr="008D5A2D" w:rsidRDefault="003502E3" w:rsidP="00B364DC">
            <w:pPr>
              <w:snapToGrid w:val="0"/>
              <w:jc w:val="center"/>
              <w:rPr>
                <w:sz w:val="22"/>
                <w:szCs w:val="22"/>
              </w:rPr>
            </w:pPr>
            <w:r w:rsidRPr="008D5A2D">
              <w:rPr>
                <w:sz w:val="22"/>
                <w:szCs w:val="22"/>
              </w:rPr>
              <w:t>всего</w:t>
            </w:r>
          </w:p>
        </w:tc>
        <w:tc>
          <w:tcPr>
            <w:tcW w:w="1337"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t>5.3.9</w:t>
            </w:r>
          </w:p>
        </w:tc>
        <w:tc>
          <w:tcPr>
            <w:tcW w:w="2585" w:type="dxa"/>
            <w:gridSpan w:val="2"/>
            <w:vMerge w:val="restart"/>
          </w:tcPr>
          <w:p w:rsidR="003502E3" w:rsidRPr="00084E25" w:rsidRDefault="003502E3" w:rsidP="00E16999">
            <w:pPr>
              <w:snapToGrid w:val="0"/>
              <w:jc w:val="both"/>
            </w:pPr>
            <w:r w:rsidRPr="008D5A2D">
              <w:t>Устройство пешеходной тротуарной дорожки по ул. Крестьянской в с. Белая Глина (от № 38 на восток)</w:t>
            </w:r>
          </w:p>
        </w:tc>
        <w:tc>
          <w:tcPr>
            <w:tcW w:w="1526" w:type="dxa"/>
          </w:tcPr>
          <w:p w:rsidR="003502E3" w:rsidRPr="008D5A2D" w:rsidRDefault="003502E3" w:rsidP="00B364DC">
            <w:pPr>
              <w:snapToGrid w:val="0"/>
              <w:jc w:val="center"/>
              <w:rPr>
                <w:sz w:val="22"/>
                <w:szCs w:val="22"/>
              </w:rPr>
            </w:pPr>
            <w:r w:rsidRPr="008D5A2D">
              <w:rPr>
                <w:sz w:val="22"/>
                <w:szCs w:val="22"/>
              </w:rPr>
              <w:t>всего</w:t>
            </w:r>
          </w:p>
        </w:tc>
        <w:tc>
          <w:tcPr>
            <w:tcW w:w="1337"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1337"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val="restart"/>
          </w:tcPr>
          <w:p w:rsidR="003502E3" w:rsidRPr="00084E25" w:rsidRDefault="003502E3" w:rsidP="00E16999">
            <w:pPr>
              <w:snapToGrid w:val="0"/>
              <w:jc w:val="center"/>
            </w:pPr>
            <w:r w:rsidRPr="008D5A2D">
              <w:t>5.3.10</w:t>
            </w:r>
          </w:p>
        </w:tc>
        <w:tc>
          <w:tcPr>
            <w:tcW w:w="2585" w:type="dxa"/>
            <w:gridSpan w:val="2"/>
            <w:vMerge w:val="restart"/>
          </w:tcPr>
          <w:p w:rsidR="003502E3" w:rsidRPr="00084E25" w:rsidRDefault="003502E3" w:rsidP="00E16999">
            <w:pPr>
              <w:snapToGrid w:val="0"/>
              <w:jc w:val="both"/>
            </w:pPr>
            <w:r w:rsidRPr="008D5A2D">
              <w:t xml:space="preserve">Текущий ремонт и </w:t>
            </w:r>
            <w:r w:rsidRPr="008D5A2D">
              <w:lastRenderedPageBreak/>
              <w:t>благоус</w:t>
            </w:r>
            <w:r>
              <w:t>тройство мемориала «Жертвам фа</w:t>
            </w:r>
            <w:r w:rsidRPr="008D5A2D">
              <w:t xml:space="preserve">шизма» 1942-1943 </w:t>
            </w:r>
            <w:proofErr w:type="spellStart"/>
            <w:r w:rsidRPr="008D5A2D">
              <w:t>гг</w:t>
            </w:r>
            <w:proofErr w:type="spellEnd"/>
            <w:r w:rsidRPr="008D5A2D">
              <w:t>» в             с. Белая Глина</w:t>
            </w:r>
          </w:p>
        </w:tc>
        <w:tc>
          <w:tcPr>
            <w:tcW w:w="1526" w:type="dxa"/>
          </w:tcPr>
          <w:p w:rsidR="003502E3" w:rsidRPr="008D5A2D" w:rsidRDefault="003502E3" w:rsidP="00B364DC">
            <w:pPr>
              <w:snapToGrid w:val="0"/>
              <w:jc w:val="center"/>
              <w:rPr>
                <w:sz w:val="22"/>
                <w:szCs w:val="22"/>
              </w:rPr>
            </w:pPr>
            <w:r w:rsidRPr="008D5A2D">
              <w:rPr>
                <w:sz w:val="22"/>
                <w:szCs w:val="22"/>
              </w:rPr>
              <w:lastRenderedPageBreak/>
              <w:t>всего</w:t>
            </w:r>
          </w:p>
        </w:tc>
        <w:tc>
          <w:tcPr>
            <w:tcW w:w="1337" w:type="dxa"/>
          </w:tcPr>
          <w:p w:rsidR="003502E3" w:rsidRPr="0048645D" w:rsidRDefault="002E37D2" w:rsidP="002E37D2">
            <w:pPr>
              <w:snapToGrid w:val="0"/>
              <w:jc w:val="center"/>
              <w:rPr>
                <w:sz w:val="22"/>
                <w:szCs w:val="22"/>
              </w:rPr>
            </w:pPr>
            <w:r>
              <w:rPr>
                <w:sz w:val="22"/>
                <w:szCs w:val="22"/>
              </w:rPr>
              <w:t>2 887,9</w:t>
            </w:r>
          </w:p>
        </w:tc>
        <w:tc>
          <w:tcPr>
            <w:tcW w:w="996" w:type="dxa"/>
            <w:gridSpan w:val="2"/>
          </w:tcPr>
          <w:p w:rsidR="003502E3" w:rsidRPr="0048645D" w:rsidRDefault="00A55098" w:rsidP="00483F7E">
            <w:pPr>
              <w:snapToGrid w:val="0"/>
              <w:jc w:val="center"/>
              <w:rPr>
                <w:sz w:val="22"/>
                <w:szCs w:val="22"/>
              </w:rPr>
            </w:pPr>
            <w:r>
              <w:rPr>
                <w:sz w:val="22"/>
                <w:szCs w:val="22"/>
              </w:rPr>
              <w:t>2 887,9</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w:t>
            </w:r>
            <w:r w:rsidRPr="00084E25">
              <w:rPr>
                <w:sz w:val="22"/>
                <w:szCs w:val="22"/>
              </w:rPr>
              <w:lastRenderedPageBreak/>
              <w:t>ть поселения</w:t>
            </w:r>
          </w:p>
        </w:tc>
        <w:tc>
          <w:tcPr>
            <w:tcW w:w="1797" w:type="dxa"/>
            <w:gridSpan w:val="2"/>
            <w:vMerge w:val="restart"/>
          </w:tcPr>
          <w:p w:rsidR="003502E3" w:rsidRPr="00084E25" w:rsidRDefault="003502E3" w:rsidP="00B364DC">
            <w:pPr>
              <w:snapToGrid w:val="0"/>
              <w:jc w:val="center"/>
            </w:pPr>
            <w:r w:rsidRPr="00084E25">
              <w:rPr>
                <w:sz w:val="22"/>
                <w:szCs w:val="22"/>
              </w:rPr>
              <w:lastRenderedPageBreak/>
              <w:t xml:space="preserve">Администрация </w:t>
            </w:r>
            <w:r w:rsidRPr="00084E25">
              <w:rPr>
                <w:sz w:val="22"/>
                <w:szCs w:val="22"/>
              </w:rPr>
              <w:lastRenderedPageBreak/>
              <w:t>Белоглинского сельского поселения</w:t>
            </w: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местный  бюджет</w:t>
            </w:r>
          </w:p>
        </w:tc>
        <w:tc>
          <w:tcPr>
            <w:tcW w:w="1337" w:type="dxa"/>
          </w:tcPr>
          <w:p w:rsidR="003502E3" w:rsidRPr="0048645D" w:rsidRDefault="00790DB9" w:rsidP="00B161BB">
            <w:pPr>
              <w:snapToGrid w:val="0"/>
              <w:jc w:val="center"/>
              <w:rPr>
                <w:sz w:val="22"/>
                <w:szCs w:val="22"/>
              </w:rPr>
            </w:pPr>
            <w:r>
              <w:rPr>
                <w:sz w:val="22"/>
                <w:szCs w:val="22"/>
              </w:rPr>
              <w:t>902,5</w:t>
            </w:r>
          </w:p>
        </w:tc>
        <w:tc>
          <w:tcPr>
            <w:tcW w:w="996" w:type="dxa"/>
            <w:gridSpan w:val="2"/>
          </w:tcPr>
          <w:p w:rsidR="003502E3" w:rsidRPr="0048645D" w:rsidRDefault="00A55098" w:rsidP="00483F7E">
            <w:pPr>
              <w:snapToGrid w:val="0"/>
              <w:jc w:val="center"/>
              <w:rPr>
                <w:sz w:val="22"/>
                <w:szCs w:val="22"/>
              </w:rPr>
            </w:pPr>
            <w:r>
              <w:rPr>
                <w:sz w:val="22"/>
                <w:szCs w:val="22"/>
              </w:rPr>
              <w:t>902,5</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краевой  бюджет</w:t>
            </w:r>
          </w:p>
        </w:tc>
        <w:tc>
          <w:tcPr>
            <w:tcW w:w="1337" w:type="dxa"/>
          </w:tcPr>
          <w:p w:rsidR="003502E3" w:rsidRPr="0048645D" w:rsidRDefault="00A55098" w:rsidP="00B161BB">
            <w:pPr>
              <w:snapToGrid w:val="0"/>
              <w:jc w:val="center"/>
            </w:pPr>
            <w:r w:rsidRPr="00A55098">
              <w:rPr>
                <w:sz w:val="22"/>
                <w:szCs w:val="22"/>
              </w:rPr>
              <w:t>1908,7</w:t>
            </w:r>
          </w:p>
        </w:tc>
        <w:tc>
          <w:tcPr>
            <w:tcW w:w="996" w:type="dxa"/>
            <w:gridSpan w:val="2"/>
          </w:tcPr>
          <w:p w:rsidR="003502E3" w:rsidRPr="0048645D" w:rsidRDefault="003502E3" w:rsidP="00A55098">
            <w:pPr>
              <w:snapToGrid w:val="0"/>
              <w:jc w:val="center"/>
            </w:pPr>
            <w:r w:rsidRPr="0048645D">
              <w:rPr>
                <w:sz w:val="22"/>
                <w:szCs w:val="22"/>
              </w:rPr>
              <w:t>19</w:t>
            </w:r>
            <w:r w:rsidR="00A55098">
              <w:rPr>
                <w:sz w:val="22"/>
                <w:szCs w:val="22"/>
              </w:rPr>
              <w:t>08,7</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pPr>
            <w:r w:rsidRPr="00084E25">
              <w:rPr>
                <w:sz w:val="22"/>
                <w:szCs w:val="22"/>
              </w:rPr>
              <w:t>федеральный бюджет</w:t>
            </w:r>
          </w:p>
        </w:tc>
        <w:tc>
          <w:tcPr>
            <w:tcW w:w="1337" w:type="dxa"/>
          </w:tcPr>
          <w:p w:rsidR="003502E3" w:rsidRPr="0048645D" w:rsidRDefault="003502E3" w:rsidP="00B161BB">
            <w:pPr>
              <w:snapToGrid w:val="0"/>
              <w:jc w:val="center"/>
            </w:pPr>
            <w:r w:rsidRPr="0048645D">
              <w:rPr>
                <w:sz w:val="22"/>
                <w:szCs w:val="22"/>
              </w:rPr>
              <w:t>-</w:t>
            </w:r>
          </w:p>
        </w:tc>
        <w:tc>
          <w:tcPr>
            <w:tcW w:w="996" w:type="dxa"/>
            <w:gridSpan w:val="2"/>
          </w:tcPr>
          <w:p w:rsidR="003502E3" w:rsidRPr="0048645D" w:rsidRDefault="003502E3" w:rsidP="00B02C5E">
            <w:pPr>
              <w:snapToGrid w:val="0"/>
              <w:jc w:val="center"/>
            </w:pPr>
            <w:r w:rsidRPr="0048645D">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686CC5">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526"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1337" w:type="dxa"/>
          </w:tcPr>
          <w:p w:rsidR="003502E3" w:rsidRPr="0048645D" w:rsidRDefault="003502E3" w:rsidP="00B161BB">
            <w:pPr>
              <w:snapToGrid w:val="0"/>
              <w:jc w:val="center"/>
              <w:rPr>
                <w:sz w:val="22"/>
                <w:szCs w:val="22"/>
              </w:rPr>
            </w:pPr>
            <w:r w:rsidRPr="0048645D">
              <w:rPr>
                <w:sz w:val="22"/>
                <w:szCs w:val="22"/>
              </w:rPr>
              <w:t>76,7</w:t>
            </w:r>
          </w:p>
        </w:tc>
        <w:tc>
          <w:tcPr>
            <w:tcW w:w="996" w:type="dxa"/>
            <w:gridSpan w:val="2"/>
          </w:tcPr>
          <w:p w:rsidR="003502E3" w:rsidRPr="0048645D" w:rsidRDefault="003502E3" w:rsidP="00B161BB">
            <w:pPr>
              <w:snapToGrid w:val="0"/>
              <w:jc w:val="center"/>
              <w:rPr>
                <w:sz w:val="22"/>
                <w:szCs w:val="22"/>
              </w:rPr>
            </w:pPr>
            <w:r w:rsidRPr="0048645D">
              <w:rPr>
                <w:sz w:val="22"/>
                <w:szCs w:val="22"/>
              </w:rPr>
              <w:t>76,7</w:t>
            </w:r>
          </w:p>
        </w:tc>
        <w:tc>
          <w:tcPr>
            <w:tcW w:w="996" w:type="dxa"/>
            <w:gridSpan w:val="2"/>
          </w:tcPr>
          <w:p w:rsidR="003502E3" w:rsidRPr="00B161BB" w:rsidRDefault="003502E3" w:rsidP="00483F7E">
            <w:pPr>
              <w:snapToGrid w:val="0"/>
              <w:jc w:val="center"/>
              <w:rPr>
                <w:sz w:val="22"/>
                <w:szCs w:val="22"/>
              </w:rPr>
            </w:pPr>
            <w:r w:rsidRPr="00B161BB">
              <w:t>-</w:t>
            </w:r>
          </w:p>
        </w:tc>
        <w:tc>
          <w:tcPr>
            <w:tcW w:w="992" w:type="dxa"/>
            <w:gridSpan w:val="2"/>
          </w:tcPr>
          <w:p w:rsidR="003502E3" w:rsidRDefault="003502E3" w:rsidP="00483F7E">
            <w:pPr>
              <w:snapToGrid w:val="0"/>
              <w:jc w:val="center"/>
            </w:pPr>
            <w:r>
              <w:t>-</w:t>
            </w:r>
          </w:p>
        </w:tc>
        <w:tc>
          <w:tcPr>
            <w:tcW w:w="988" w:type="dxa"/>
            <w:gridSpan w:val="2"/>
          </w:tcPr>
          <w:p w:rsidR="003502E3"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E06429" w:rsidRPr="00084E25" w:rsidTr="00160D84">
        <w:trPr>
          <w:gridAfter w:val="1"/>
          <w:wAfter w:w="284" w:type="dxa"/>
        </w:trPr>
        <w:tc>
          <w:tcPr>
            <w:tcW w:w="993" w:type="dxa"/>
            <w:gridSpan w:val="2"/>
            <w:vMerge w:val="restart"/>
          </w:tcPr>
          <w:p w:rsidR="00E06429" w:rsidRPr="00084E25" w:rsidRDefault="00E06429" w:rsidP="00E06429">
            <w:pPr>
              <w:snapToGrid w:val="0"/>
              <w:jc w:val="center"/>
            </w:pPr>
            <w:r>
              <w:t>5.3.11</w:t>
            </w:r>
          </w:p>
        </w:tc>
        <w:tc>
          <w:tcPr>
            <w:tcW w:w="2585" w:type="dxa"/>
            <w:gridSpan w:val="2"/>
            <w:vMerge w:val="restart"/>
          </w:tcPr>
          <w:p w:rsidR="00E06429" w:rsidRPr="00084E25" w:rsidRDefault="00E06429" w:rsidP="00E06429">
            <w:pPr>
              <w:snapToGrid w:val="0"/>
              <w:jc w:val="both"/>
            </w:pPr>
            <w:r w:rsidRPr="008D5A2D">
              <w:t xml:space="preserve">Устройство пешеходной </w:t>
            </w:r>
            <w:r>
              <w:t>тротуарной дорожки по ул.</w:t>
            </w:r>
            <w:r w:rsidRPr="008D5A2D">
              <w:t xml:space="preserve">Крестьянской (от </w:t>
            </w:r>
            <w:r>
              <w:t>пер.Луговой</w:t>
            </w:r>
            <w:r w:rsidRPr="008D5A2D">
              <w:t xml:space="preserve"> на </w:t>
            </w:r>
            <w:r>
              <w:t>запад</w:t>
            </w:r>
            <w:r w:rsidRPr="008D5A2D">
              <w:t>) в с. Белая Глина</w:t>
            </w:r>
          </w:p>
        </w:tc>
        <w:tc>
          <w:tcPr>
            <w:tcW w:w="1526" w:type="dxa"/>
          </w:tcPr>
          <w:p w:rsidR="00E06429" w:rsidRPr="008D5A2D" w:rsidRDefault="00E06429" w:rsidP="00160D84">
            <w:pPr>
              <w:snapToGrid w:val="0"/>
              <w:jc w:val="center"/>
              <w:rPr>
                <w:sz w:val="22"/>
                <w:szCs w:val="22"/>
              </w:rPr>
            </w:pPr>
            <w:r w:rsidRPr="008D5A2D">
              <w:rPr>
                <w:sz w:val="22"/>
                <w:szCs w:val="22"/>
              </w:rPr>
              <w:t>всего</w:t>
            </w:r>
          </w:p>
        </w:tc>
        <w:tc>
          <w:tcPr>
            <w:tcW w:w="1337" w:type="dxa"/>
          </w:tcPr>
          <w:p w:rsidR="00E06429" w:rsidRDefault="00B05054" w:rsidP="00160D84">
            <w:pPr>
              <w:snapToGrid w:val="0"/>
              <w:jc w:val="center"/>
              <w:rPr>
                <w:sz w:val="22"/>
                <w:szCs w:val="22"/>
              </w:rPr>
            </w:pPr>
            <w:r>
              <w:rPr>
                <w:sz w:val="22"/>
                <w:szCs w:val="22"/>
              </w:rPr>
              <w:t>2</w:t>
            </w:r>
            <w:r w:rsidR="00E06429" w:rsidRPr="00E06429">
              <w:rPr>
                <w:sz w:val="22"/>
                <w:szCs w:val="22"/>
              </w:rPr>
              <w:t>816,8</w:t>
            </w:r>
          </w:p>
        </w:tc>
        <w:tc>
          <w:tcPr>
            <w:tcW w:w="996" w:type="dxa"/>
            <w:gridSpan w:val="2"/>
          </w:tcPr>
          <w:p w:rsidR="00E06429" w:rsidRDefault="00E06429" w:rsidP="00160D84">
            <w:pPr>
              <w:snapToGrid w:val="0"/>
              <w:jc w:val="center"/>
              <w:rPr>
                <w:sz w:val="22"/>
                <w:szCs w:val="22"/>
              </w:rPr>
            </w:pPr>
            <w:r>
              <w:rPr>
                <w:sz w:val="22"/>
                <w:szCs w:val="22"/>
              </w:rPr>
              <w:t>-</w:t>
            </w:r>
          </w:p>
        </w:tc>
        <w:tc>
          <w:tcPr>
            <w:tcW w:w="996" w:type="dxa"/>
            <w:gridSpan w:val="2"/>
          </w:tcPr>
          <w:p w:rsidR="00E06429" w:rsidRPr="00BA0D28" w:rsidRDefault="00E06429" w:rsidP="00160D84">
            <w:pPr>
              <w:snapToGrid w:val="0"/>
              <w:jc w:val="center"/>
            </w:pPr>
            <w:r>
              <w:rPr>
                <w:sz w:val="22"/>
                <w:szCs w:val="22"/>
              </w:rPr>
              <w:t>-</w:t>
            </w:r>
          </w:p>
        </w:tc>
        <w:tc>
          <w:tcPr>
            <w:tcW w:w="992" w:type="dxa"/>
            <w:gridSpan w:val="2"/>
          </w:tcPr>
          <w:p w:rsidR="00E06429" w:rsidRPr="00E06429" w:rsidRDefault="00B05054" w:rsidP="00160D84">
            <w:pPr>
              <w:snapToGrid w:val="0"/>
              <w:jc w:val="center"/>
              <w:rPr>
                <w:sz w:val="22"/>
                <w:szCs w:val="22"/>
              </w:rPr>
            </w:pPr>
            <w:r>
              <w:rPr>
                <w:sz w:val="22"/>
                <w:szCs w:val="22"/>
              </w:rPr>
              <w:t>2</w:t>
            </w:r>
            <w:r w:rsidR="00E06429" w:rsidRPr="00E06429">
              <w:rPr>
                <w:sz w:val="22"/>
                <w:szCs w:val="22"/>
              </w:rPr>
              <w:t>816,8</w:t>
            </w:r>
          </w:p>
        </w:tc>
        <w:tc>
          <w:tcPr>
            <w:tcW w:w="988" w:type="dxa"/>
            <w:gridSpan w:val="2"/>
          </w:tcPr>
          <w:p w:rsidR="00E06429" w:rsidRPr="00F247A7" w:rsidRDefault="00E06429" w:rsidP="00160D84">
            <w:pPr>
              <w:jc w:val="center"/>
            </w:pPr>
            <w:r>
              <w:t>-</w:t>
            </w:r>
          </w:p>
        </w:tc>
        <w:tc>
          <w:tcPr>
            <w:tcW w:w="989" w:type="dxa"/>
          </w:tcPr>
          <w:p w:rsidR="00E06429" w:rsidRDefault="00E06429" w:rsidP="00160D84">
            <w:pPr>
              <w:jc w:val="center"/>
            </w:pPr>
            <w:r>
              <w:t>-</w:t>
            </w:r>
          </w:p>
        </w:tc>
        <w:tc>
          <w:tcPr>
            <w:tcW w:w="1827" w:type="dxa"/>
            <w:gridSpan w:val="2"/>
            <w:vMerge w:val="restart"/>
          </w:tcPr>
          <w:p w:rsidR="00E06429" w:rsidRPr="00084E25" w:rsidRDefault="00E06429" w:rsidP="00160D84">
            <w:pPr>
              <w:snapToGrid w:val="0"/>
              <w:jc w:val="both"/>
            </w:pPr>
            <w:r w:rsidRPr="00084E25">
              <w:rPr>
                <w:sz w:val="22"/>
                <w:szCs w:val="22"/>
              </w:rPr>
              <w:t>благоустроенность поселения</w:t>
            </w:r>
          </w:p>
        </w:tc>
        <w:tc>
          <w:tcPr>
            <w:tcW w:w="1797" w:type="dxa"/>
            <w:gridSpan w:val="2"/>
            <w:vMerge w:val="restart"/>
          </w:tcPr>
          <w:p w:rsidR="00E06429" w:rsidRPr="00084E25" w:rsidRDefault="00E06429" w:rsidP="00160D84">
            <w:pPr>
              <w:snapToGrid w:val="0"/>
              <w:jc w:val="center"/>
            </w:pPr>
            <w:r w:rsidRPr="00084E25">
              <w:rPr>
                <w:sz w:val="22"/>
                <w:szCs w:val="22"/>
              </w:rPr>
              <w:t>Администрация Белоглинского сельского поселения</w:t>
            </w:r>
          </w:p>
        </w:tc>
      </w:tr>
      <w:tr w:rsidR="00E06429" w:rsidRPr="00084E25" w:rsidTr="00160D84">
        <w:trPr>
          <w:gridAfter w:val="1"/>
          <w:wAfter w:w="284" w:type="dxa"/>
        </w:trPr>
        <w:tc>
          <w:tcPr>
            <w:tcW w:w="993" w:type="dxa"/>
            <w:gridSpan w:val="2"/>
            <w:vMerge/>
          </w:tcPr>
          <w:p w:rsidR="00E06429" w:rsidRPr="00084E25" w:rsidRDefault="00E06429" w:rsidP="00160D84">
            <w:pPr>
              <w:snapToGrid w:val="0"/>
              <w:jc w:val="center"/>
            </w:pPr>
          </w:p>
        </w:tc>
        <w:tc>
          <w:tcPr>
            <w:tcW w:w="2585" w:type="dxa"/>
            <w:gridSpan w:val="2"/>
            <w:vMerge/>
          </w:tcPr>
          <w:p w:rsidR="00E06429" w:rsidRPr="00084E25" w:rsidRDefault="00E06429" w:rsidP="00160D84">
            <w:pPr>
              <w:snapToGrid w:val="0"/>
              <w:jc w:val="both"/>
            </w:pPr>
          </w:p>
        </w:tc>
        <w:tc>
          <w:tcPr>
            <w:tcW w:w="1526" w:type="dxa"/>
          </w:tcPr>
          <w:p w:rsidR="00E06429" w:rsidRPr="00084E25" w:rsidRDefault="00E06429" w:rsidP="00160D84">
            <w:pPr>
              <w:snapToGrid w:val="0"/>
              <w:jc w:val="center"/>
              <w:rPr>
                <w:sz w:val="22"/>
                <w:szCs w:val="22"/>
              </w:rPr>
            </w:pPr>
            <w:r w:rsidRPr="00084E25">
              <w:rPr>
                <w:sz w:val="22"/>
                <w:szCs w:val="22"/>
              </w:rPr>
              <w:t>местный  бюджет</w:t>
            </w:r>
          </w:p>
        </w:tc>
        <w:tc>
          <w:tcPr>
            <w:tcW w:w="1337" w:type="dxa"/>
          </w:tcPr>
          <w:p w:rsidR="00E06429" w:rsidRDefault="00E06429" w:rsidP="00160D84">
            <w:pPr>
              <w:snapToGrid w:val="0"/>
              <w:jc w:val="center"/>
              <w:rPr>
                <w:sz w:val="22"/>
                <w:szCs w:val="22"/>
              </w:rPr>
            </w:pPr>
            <w:r w:rsidRPr="00E06429">
              <w:rPr>
                <w:sz w:val="22"/>
                <w:szCs w:val="22"/>
              </w:rPr>
              <w:t>816,8</w:t>
            </w:r>
          </w:p>
        </w:tc>
        <w:tc>
          <w:tcPr>
            <w:tcW w:w="996" w:type="dxa"/>
            <w:gridSpan w:val="2"/>
          </w:tcPr>
          <w:p w:rsidR="00E06429" w:rsidRDefault="00E06429" w:rsidP="00160D84">
            <w:pPr>
              <w:snapToGrid w:val="0"/>
              <w:jc w:val="center"/>
              <w:rPr>
                <w:sz w:val="22"/>
                <w:szCs w:val="22"/>
              </w:rPr>
            </w:pPr>
            <w:r>
              <w:rPr>
                <w:sz w:val="22"/>
                <w:szCs w:val="22"/>
              </w:rPr>
              <w:t>-</w:t>
            </w:r>
          </w:p>
        </w:tc>
        <w:tc>
          <w:tcPr>
            <w:tcW w:w="996" w:type="dxa"/>
            <w:gridSpan w:val="2"/>
          </w:tcPr>
          <w:p w:rsidR="00E06429" w:rsidRPr="00BA0D28" w:rsidRDefault="00E06429" w:rsidP="00160D84">
            <w:pPr>
              <w:snapToGrid w:val="0"/>
              <w:jc w:val="center"/>
            </w:pPr>
            <w:r>
              <w:rPr>
                <w:sz w:val="22"/>
                <w:szCs w:val="22"/>
              </w:rPr>
              <w:t>-</w:t>
            </w:r>
          </w:p>
        </w:tc>
        <w:tc>
          <w:tcPr>
            <w:tcW w:w="992" w:type="dxa"/>
            <w:gridSpan w:val="2"/>
          </w:tcPr>
          <w:p w:rsidR="00E06429" w:rsidRPr="00E06429" w:rsidRDefault="00E06429" w:rsidP="00160D84">
            <w:pPr>
              <w:snapToGrid w:val="0"/>
              <w:jc w:val="center"/>
              <w:rPr>
                <w:sz w:val="22"/>
                <w:szCs w:val="22"/>
              </w:rPr>
            </w:pPr>
            <w:r w:rsidRPr="00E06429">
              <w:rPr>
                <w:sz w:val="22"/>
                <w:szCs w:val="22"/>
              </w:rPr>
              <w:t>816,8</w:t>
            </w:r>
          </w:p>
        </w:tc>
        <w:tc>
          <w:tcPr>
            <w:tcW w:w="988" w:type="dxa"/>
            <w:gridSpan w:val="2"/>
          </w:tcPr>
          <w:p w:rsidR="00E06429" w:rsidRPr="00F247A7" w:rsidRDefault="00E06429" w:rsidP="00160D84">
            <w:pPr>
              <w:jc w:val="center"/>
            </w:pPr>
            <w:r>
              <w:t>-</w:t>
            </w:r>
          </w:p>
        </w:tc>
        <w:tc>
          <w:tcPr>
            <w:tcW w:w="989" w:type="dxa"/>
          </w:tcPr>
          <w:p w:rsidR="00E06429" w:rsidRDefault="00E06429" w:rsidP="00160D84">
            <w:pPr>
              <w:jc w:val="center"/>
            </w:pPr>
            <w:r>
              <w:t>-</w:t>
            </w:r>
          </w:p>
        </w:tc>
        <w:tc>
          <w:tcPr>
            <w:tcW w:w="1827" w:type="dxa"/>
            <w:gridSpan w:val="2"/>
            <w:vMerge/>
          </w:tcPr>
          <w:p w:rsidR="00E06429" w:rsidRPr="00084E25" w:rsidRDefault="00E06429" w:rsidP="00160D84">
            <w:pPr>
              <w:snapToGrid w:val="0"/>
              <w:jc w:val="both"/>
            </w:pPr>
          </w:p>
        </w:tc>
        <w:tc>
          <w:tcPr>
            <w:tcW w:w="1797" w:type="dxa"/>
            <w:gridSpan w:val="2"/>
            <w:vMerge/>
          </w:tcPr>
          <w:p w:rsidR="00E06429" w:rsidRPr="00084E25" w:rsidRDefault="00E06429" w:rsidP="00160D84">
            <w:pPr>
              <w:snapToGrid w:val="0"/>
              <w:jc w:val="center"/>
            </w:pPr>
          </w:p>
        </w:tc>
      </w:tr>
      <w:tr w:rsidR="00E06429" w:rsidRPr="00084E25" w:rsidTr="00160D84">
        <w:trPr>
          <w:gridAfter w:val="1"/>
          <w:wAfter w:w="284" w:type="dxa"/>
        </w:trPr>
        <w:tc>
          <w:tcPr>
            <w:tcW w:w="993" w:type="dxa"/>
            <w:gridSpan w:val="2"/>
            <w:vMerge/>
          </w:tcPr>
          <w:p w:rsidR="00E06429" w:rsidRPr="00084E25" w:rsidRDefault="00E06429" w:rsidP="00160D84">
            <w:pPr>
              <w:snapToGrid w:val="0"/>
              <w:jc w:val="center"/>
            </w:pPr>
          </w:p>
        </w:tc>
        <w:tc>
          <w:tcPr>
            <w:tcW w:w="2585" w:type="dxa"/>
            <w:gridSpan w:val="2"/>
            <w:vMerge/>
          </w:tcPr>
          <w:p w:rsidR="00E06429" w:rsidRPr="00084E25" w:rsidRDefault="00E06429" w:rsidP="00160D84">
            <w:pPr>
              <w:snapToGrid w:val="0"/>
              <w:jc w:val="both"/>
            </w:pPr>
          </w:p>
        </w:tc>
        <w:tc>
          <w:tcPr>
            <w:tcW w:w="1526" w:type="dxa"/>
          </w:tcPr>
          <w:p w:rsidR="00E06429" w:rsidRPr="00084E25" w:rsidRDefault="00E06429" w:rsidP="00160D84">
            <w:pPr>
              <w:snapToGrid w:val="0"/>
              <w:jc w:val="center"/>
            </w:pPr>
            <w:r w:rsidRPr="00084E25">
              <w:rPr>
                <w:sz w:val="22"/>
                <w:szCs w:val="22"/>
              </w:rPr>
              <w:t>краевой  бюджет</w:t>
            </w:r>
          </w:p>
        </w:tc>
        <w:tc>
          <w:tcPr>
            <w:tcW w:w="1337" w:type="dxa"/>
          </w:tcPr>
          <w:p w:rsidR="00E06429" w:rsidRPr="00084E25" w:rsidRDefault="00B05054" w:rsidP="00160D84">
            <w:pPr>
              <w:snapToGrid w:val="0"/>
              <w:jc w:val="center"/>
            </w:pPr>
            <w:r>
              <w:rPr>
                <w:sz w:val="22"/>
                <w:szCs w:val="22"/>
              </w:rPr>
              <w:t>80,0</w:t>
            </w:r>
          </w:p>
        </w:tc>
        <w:tc>
          <w:tcPr>
            <w:tcW w:w="996" w:type="dxa"/>
            <w:gridSpan w:val="2"/>
          </w:tcPr>
          <w:p w:rsidR="00E06429" w:rsidRPr="00084E25" w:rsidRDefault="00E06429" w:rsidP="00160D84">
            <w:pPr>
              <w:snapToGrid w:val="0"/>
              <w:jc w:val="center"/>
            </w:pPr>
            <w:r>
              <w:rPr>
                <w:sz w:val="22"/>
                <w:szCs w:val="22"/>
              </w:rPr>
              <w:t>-</w:t>
            </w:r>
          </w:p>
        </w:tc>
        <w:tc>
          <w:tcPr>
            <w:tcW w:w="996" w:type="dxa"/>
            <w:gridSpan w:val="2"/>
          </w:tcPr>
          <w:p w:rsidR="00E06429" w:rsidRPr="00BA0D28" w:rsidRDefault="00E06429" w:rsidP="00160D84">
            <w:pPr>
              <w:snapToGrid w:val="0"/>
              <w:jc w:val="center"/>
            </w:pPr>
            <w:r>
              <w:rPr>
                <w:sz w:val="22"/>
                <w:szCs w:val="22"/>
              </w:rPr>
              <w:t>-</w:t>
            </w:r>
          </w:p>
        </w:tc>
        <w:tc>
          <w:tcPr>
            <w:tcW w:w="992" w:type="dxa"/>
            <w:gridSpan w:val="2"/>
          </w:tcPr>
          <w:p w:rsidR="00E06429" w:rsidRPr="00084E25" w:rsidRDefault="00B05054" w:rsidP="00160D84">
            <w:pPr>
              <w:snapToGrid w:val="0"/>
              <w:jc w:val="center"/>
            </w:pPr>
            <w:r>
              <w:t>80,0</w:t>
            </w:r>
          </w:p>
        </w:tc>
        <w:tc>
          <w:tcPr>
            <w:tcW w:w="988" w:type="dxa"/>
            <w:gridSpan w:val="2"/>
          </w:tcPr>
          <w:p w:rsidR="00E06429" w:rsidRPr="00F247A7" w:rsidRDefault="00E06429" w:rsidP="00160D84">
            <w:pPr>
              <w:jc w:val="center"/>
            </w:pPr>
            <w:r>
              <w:t>-</w:t>
            </w:r>
          </w:p>
        </w:tc>
        <w:tc>
          <w:tcPr>
            <w:tcW w:w="989" w:type="dxa"/>
          </w:tcPr>
          <w:p w:rsidR="00E06429" w:rsidRDefault="00E06429" w:rsidP="00160D84">
            <w:pPr>
              <w:jc w:val="center"/>
            </w:pPr>
            <w:r>
              <w:t>-</w:t>
            </w:r>
          </w:p>
        </w:tc>
        <w:tc>
          <w:tcPr>
            <w:tcW w:w="1827" w:type="dxa"/>
            <w:gridSpan w:val="2"/>
            <w:vMerge/>
          </w:tcPr>
          <w:p w:rsidR="00E06429" w:rsidRPr="00084E25" w:rsidRDefault="00E06429" w:rsidP="00160D84">
            <w:pPr>
              <w:snapToGrid w:val="0"/>
              <w:jc w:val="both"/>
            </w:pPr>
          </w:p>
        </w:tc>
        <w:tc>
          <w:tcPr>
            <w:tcW w:w="1797" w:type="dxa"/>
            <w:gridSpan w:val="2"/>
            <w:vMerge/>
          </w:tcPr>
          <w:p w:rsidR="00E06429" w:rsidRPr="00084E25" w:rsidRDefault="00E06429" w:rsidP="00160D84">
            <w:pPr>
              <w:snapToGrid w:val="0"/>
              <w:jc w:val="center"/>
            </w:pPr>
          </w:p>
        </w:tc>
      </w:tr>
      <w:tr w:rsidR="00E06429" w:rsidRPr="00084E25" w:rsidTr="00160D84">
        <w:trPr>
          <w:gridAfter w:val="1"/>
          <w:wAfter w:w="284" w:type="dxa"/>
        </w:trPr>
        <w:tc>
          <w:tcPr>
            <w:tcW w:w="993" w:type="dxa"/>
            <w:gridSpan w:val="2"/>
            <w:vMerge/>
          </w:tcPr>
          <w:p w:rsidR="00E06429" w:rsidRPr="00084E25" w:rsidRDefault="00E06429" w:rsidP="00160D84">
            <w:pPr>
              <w:snapToGrid w:val="0"/>
              <w:jc w:val="center"/>
            </w:pPr>
          </w:p>
        </w:tc>
        <w:tc>
          <w:tcPr>
            <w:tcW w:w="2585" w:type="dxa"/>
            <w:gridSpan w:val="2"/>
            <w:vMerge/>
          </w:tcPr>
          <w:p w:rsidR="00E06429" w:rsidRPr="00084E25" w:rsidRDefault="00E06429" w:rsidP="00160D84">
            <w:pPr>
              <w:snapToGrid w:val="0"/>
              <w:jc w:val="both"/>
            </w:pPr>
          </w:p>
        </w:tc>
        <w:tc>
          <w:tcPr>
            <w:tcW w:w="1526" w:type="dxa"/>
          </w:tcPr>
          <w:p w:rsidR="00E06429" w:rsidRPr="00084E25" w:rsidRDefault="00E06429" w:rsidP="00160D84">
            <w:pPr>
              <w:snapToGrid w:val="0"/>
              <w:jc w:val="center"/>
            </w:pPr>
            <w:r w:rsidRPr="00084E25">
              <w:rPr>
                <w:sz w:val="22"/>
                <w:szCs w:val="22"/>
              </w:rPr>
              <w:t>федеральный бюджет</w:t>
            </w:r>
          </w:p>
        </w:tc>
        <w:tc>
          <w:tcPr>
            <w:tcW w:w="1337" w:type="dxa"/>
          </w:tcPr>
          <w:p w:rsidR="00E06429" w:rsidRPr="00084E25" w:rsidRDefault="00B05054" w:rsidP="00160D84">
            <w:pPr>
              <w:snapToGrid w:val="0"/>
              <w:jc w:val="center"/>
            </w:pPr>
            <w:r>
              <w:rPr>
                <w:sz w:val="22"/>
                <w:szCs w:val="22"/>
              </w:rPr>
              <w:t>1920,0</w:t>
            </w:r>
          </w:p>
        </w:tc>
        <w:tc>
          <w:tcPr>
            <w:tcW w:w="996" w:type="dxa"/>
            <w:gridSpan w:val="2"/>
          </w:tcPr>
          <w:p w:rsidR="00E06429" w:rsidRPr="00084E25" w:rsidRDefault="00E06429" w:rsidP="00160D84">
            <w:pPr>
              <w:snapToGrid w:val="0"/>
              <w:jc w:val="center"/>
            </w:pPr>
            <w:r>
              <w:rPr>
                <w:sz w:val="22"/>
                <w:szCs w:val="22"/>
              </w:rPr>
              <w:t>-</w:t>
            </w:r>
          </w:p>
        </w:tc>
        <w:tc>
          <w:tcPr>
            <w:tcW w:w="996" w:type="dxa"/>
            <w:gridSpan w:val="2"/>
          </w:tcPr>
          <w:p w:rsidR="00E06429" w:rsidRPr="00BA0D28" w:rsidRDefault="00E06429" w:rsidP="00160D84">
            <w:pPr>
              <w:snapToGrid w:val="0"/>
              <w:jc w:val="center"/>
            </w:pPr>
            <w:r>
              <w:rPr>
                <w:sz w:val="22"/>
                <w:szCs w:val="22"/>
              </w:rPr>
              <w:t>-</w:t>
            </w:r>
          </w:p>
        </w:tc>
        <w:tc>
          <w:tcPr>
            <w:tcW w:w="992" w:type="dxa"/>
            <w:gridSpan w:val="2"/>
          </w:tcPr>
          <w:p w:rsidR="00E06429" w:rsidRPr="00084E25" w:rsidRDefault="00B05054" w:rsidP="00160D84">
            <w:pPr>
              <w:snapToGrid w:val="0"/>
              <w:jc w:val="center"/>
            </w:pPr>
            <w:r>
              <w:t>1920,0</w:t>
            </w:r>
          </w:p>
        </w:tc>
        <w:tc>
          <w:tcPr>
            <w:tcW w:w="988" w:type="dxa"/>
            <w:gridSpan w:val="2"/>
          </w:tcPr>
          <w:p w:rsidR="00E06429" w:rsidRPr="00F247A7" w:rsidRDefault="00E06429" w:rsidP="00160D84">
            <w:pPr>
              <w:jc w:val="center"/>
            </w:pPr>
            <w:r>
              <w:t>-</w:t>
            </w:r>
          </w:p>
        </w:tc>
        <w:tc>
          <w:tcPr>
            <w:tcW w:w="989" w:type="dxa"/>
          </w:tcPr>
          <w:p w:rsidR="00E06429" w:rsidRDefault="00E06429" w:rsidP="00160D84">
            <w:pPr>
              <w:jc w:val="center"/>
            </w:pPr>
            <w:r>
              <w:t>-</w:t>
            </w:r>
          </w:p>
        </w:tc>
        <w:tc>
          <w:tcPr>
            <w:tcW w:w="1827" w:type="dxa"/>
            <w:gridSpan w:val="2"/>
            <w:vMerge/>
          </w:tcPr>
          <w:p w:rsidR="00E06429" w:rsidRPr="00084E25" w:rsidRDefault="00E06429" w:rsidP="00160D84">
            <w:pPr>
              <w:snapToGrid w:val="0"/>
              <w:jc w:val="both"/>
            </w:pPr>
          </w:p>
        </w:tc>
        <w:tc>
          <w:tcPr>
            <w:tcW w:w="1797" w:type="dxa"/>
            <w:gridSpan w:val="2"/>
            <w:vMerge/>
          </w:tcPr>
          <w:p w:rsidR="00E06429" w:rsidRPr="00084E25" w:rsidRDefault="00E06429" w:rsidP="00160D84">
            <w:pPr>
              <w:snapToGrid w:val="0"/>
              <w:jc w:val="center"/>
            </w:pPr>
          </w:p>
        </w:tc>
      </w:tr>
      <w:tr w:rsidR="00E06429" w:rsidRPr="00084E25" w:rsidTr="00C2220C">
        <w:trPr>
          <w:gridAfter w:val="1"/>
          <w:wAfter w:w="284" w:type="dxa"/>
        </w:trPr>
        <w:tc>
          <w:tcPr>
            <w:tcW w:w="15026" w:type="dxa"/>
            <w:gridSpan w:val="19"/>
          </w:tcPr>
          <w:p w:rsidR="00E06429" w:rsidRPr="00084E25" w:rsidRDefault="00E06429" w:rsidP="00A87940">
            <w:pPr>
              <w:snapToGrid w:val="0"/>
              <w:jc w:val="center"/>
            </w:pPr>
          </w:p>
        </w:tc>
      </w:tr>
      <w:tr w:rsidR="003502E3" w:rsidRPr="00084E25" w:rsidTr="00C2220C">
        <w:trPr>
          <w:gridAfter w:val="1"/>
          <w:wAfter w:w="284" w:type="dxa"/>
        </w:trPr>
        <w:tc>
          <w:tcPr>
            <w:tcW w:w="710" w:type="dxa"/>
          </w:tcPr>
          <w:p w:rsidR="003502E3" w:rsidRPr="009C6CC7" w:rsidRDefault="003502E3" w:rsidP="00A87940">
            <w:pPr>
              <w:snapToGrid w:val="0"/>
              <w:jc w:val="center"/>
              <w:rPr>
                <w:b/>
              </w:rPr>
            </w:pPr>
            <w:r w:rsidRPr="009C6CC7">
              <w:rPr>
                <w:b/>
                <w:sz w:val="22"/>
                <w:szCs w:val="22"/>
              </w:rPr>
              <w:t>6</w:t>
            </w:r>
          </w:p>
        </w:tc>
        <w:tc>
          <w:tcPr>
            <w:tcW w:w="14316" w:type="dxa"/>
            <w:gridSpan w:val="18"/>
          </w:tcPr>
          <w:p w:rsidR="003502E3" w:rsidRPr="00C2220C" w:rsidRDefault="003502E3" w:rsidP="00C2220C">
            <w:pPr>
              <w:snapToGrid w:val="0"/>
              <w:jc w:val="center"/>
              <w:rPr>
                <w:b/>
                <w:sz w:val="22"/>
                <w:szCs w:val="22"/>
              </w:rPr>
            </w:pPr>
            <w:r w:rsidRPr="009C6CC7">
              <w:rPr>
                <w:b/>
                <w:sz w:val="22"/>
                <w:szCs w:val="22"/>
              </w:rPr>
              <w:t>Организация деятельности по сбору (в том числе раз</w:t>
            </w:r>
            <w:r>
              <w:rPr>
                <w:b/>
                <w:sz w:val="22"/>
                <w:szCs w:val="22"/>
              </w:rPr>
              <w:t>дельному сбору), транс</w:t>
            </w:r>
            <w:r w:rsidRPr="009C6CC7">
              <w:rPr>
                <w:b/>
                <w:sz w:val="22"/>
                <w:szCs w:val="22"/>
              </w:rPr>
              <w:t>портированию, обр</w:t>
            </w:r>
            <w:r>
              <w:rPr>
                <w:b/>
                <w:sz w:val="22"/>
                <w:szCs w:val="22"/>
              </w:rPr>
              <w:t>аботке, утилизации, обезврежива</w:t>
            </w:r>
            <w:r w:rsidRPr="009C6CC7">
              <w:rPr>
                <w:b/>
                <w:sz w:val="22"/>
                <w:szCs w:val="22"/>
              </w:rPr>
              <w:t>нию, захоронению твердых коммунальных отходов на территории Белоглинского сельского поселения Белоглинского района</w:t>
            </w:r>
          </w:p>
        </w:tc>
      </w:tr>
      <w:tr w:rsidR="003502E3" w:rsidRPr="00084E25" w:rsidTr="00C2220C">
        <w:trPr>
          <w:gridAfter w:val="1"/>
          <w:wAfter w:w="284" w:type="dxa"/>
        </w:trPr>
        <w:tc>
          <w:tcPr>
            <w:tcW w:w="710" w:type="dxa"/>
            <w:vMerge w:val="restart"/>
          </w:tcPr>
          <w:p w:rsidR="003502E3" w:rsidRDefault="003502E3" w:rsidP="00A87940">
            <w:pPr>
              <w:snapToGrid w:val="0"/>
              <w:jc w:val="center"/>
            </w:pPr>
          </w:p>
        </w:tc>
        <w:tc>
          <w:tcPr>
            <w:tcW w:w="2693" w:type="dxa"/>
            <w:gridSpan w:val="2"/>
          </w:tcPr>
          <w:p w:rsidR="003502E3" w:rsidRDefault="003502E3" w:rsidP="00A87940">
            <w:pPr>
              <w:snapToGrid w:val="0"/>
              <w:jc w:val="both"/>
            </w:pPr>
            <w:r>
              <w:rPr>
                <w:sz w:val="22"/>
                <w:szCs w:val="22"/>
              </w:rPr>
              <w:t>Цель</w:t>
            </w:r>
          </w:p>
        </w:tc>
        <w:tc>
          <w:tcPr>
            <w:tcW w:w="11623" w:type="dxa"/>
            <w:gridSpan w:val="16"/>
          </w:tcPr>
          <w:p w:rsidR="003502E3" w:rsidRDefault="003502E3" w:rsidP="00A87940">
            <w:pPr>
              <w:snapToGrid w:val="0"/>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p>
          <w:p w:rsidR="003502E3" w:rsidRPr="00084E25" w:rsidRDefault="003502E3" w:rsidP="00A87940">
            <w:pPr>
              <w:snapToGrid w:val="0"/>
            </w:pPr>
            <w:r w:rsidRPr="00084E25">
              <w:rPr>
                <w:sz w:val="22"/>
                <w:szCs w:val="22"/>
              </w:rPr>
              <w:t xml:space="preserve"> Белоглинского сельского поселения Белоглинского района</w:t>
            </w:r>
          </w:p>
        </w:tc>
      </w:tr>
      <w:tr w:rsidR="003502E3" w:rsidRPr="00084E25" w:rsidTr="00C2220C">
        <w:trPr>
          <w:gridAfter w:val="1"/>
          <w:wAfter w:w="284" w:type="dxa"/>
        </w:trPr>
        <w:tc>
          <w:tcPr>
            <w:tcW w:w="710" w:type="dxa"/>
            <w:vMerge/>
          </w:tcPr>
          <w:p w:rsidR="003502E3" w:rsidRDefault="003502E3" w:rsidP="00A87940">
            <w:pPr>
              <w:snapToGrid w:val="0"/>
              <w:jc w:val="center"/>
            </w:pPr>
          </w:p>
        </w:tc>
        <w:tc>
          <w:tcPr>
            <w:tcW w:w="2693" w:type="dxa"/>
            <w:gridSpan w:val="2"/>
          </w:tcPr>
          <w:p w:rsidR="003502E3" w:rsidRDefault="003502E3" w:rsidP="00A87940">
            <w:pPr>
              <w:snapToGrid w:val="0"/>
              <w:jc w:val="both"/>
            </w:pPr>
            <w:r>
              <w:rPr>
                <w:sz w:val="22"/>
                <w:szCs w:val="22"/>
              </w:rPr>
              <w:t>Задача</w:t>
            </w:r>
          </w:p>
        </w:tc>
        <w:tc>
          <w:tcPr>
            <w:tcW w:w="11623" w:type="dxa"/>
            <w:gridSpan w:val="16"/>
          </w:tcPr>
          <w:p w:rsidR="003502E3" w:rsidRPr="00084E25" w:rsidRDefault="003502E3" w:rsidP="00A87940">
            <w:pPr>
              <w:snapToGrid w:val="0"/>
              <w:jc w:val="center"/>
            </w:pPr>
            <w:r>
              <w:rPr>
                <w:sz w:val="22"/>
                <w:szCs w:val="22"/>
              </w:rPr>
              <w:t>У</w:t>
            </w:r>
            <w:r w:rsidRPr="009C6CC7">
              <w:rPr>
                <w:sz w:val="22"/>
                <w:szCs w:val="22"/>
              </w:rPr>
              <w:t>ча</w:t>
            </w:r>
            <w:r>
              <w:rPr>
                <w:sz w:val="22"/>
                <w:szCs w:val="22"/>
              </w:rPr>
              <w:t>стие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r>
      <w:tr w:rsidR="003502E3" w:rsidRPr="00084E25" w:rsidTr="00686CC5">
        <w:trPr>
          <w:gridAfter w:val="1"/>
          <w:wAfter w:w="284" w:type="dxa"/>
        </w:trPr>
        <w:tc>
          <w:tcPr>
            <w:tcW w:w="710" w:type="dxa"/>
            <w:vMerge w:val="restart"/>
          </w:tcPr>
          <w:p w:rsidR="003502E3" w:rsidRPr="00084E25" w:rsidRDefault="003502E3" w:rsidP="00A87940">
            <w:pPr>
              <w:snapToGrid w:val="0"/>
              <w:jc w:val="center"/>
            </w:pPr>
            <w:r>
              <w:rPr>
                <w:sz w:val="22"/>
                <w:szCs w:val="22"/>
              </w:rPr>
              <w:t>6.1.</w:t>
            </w:r>
          </w:p>
        </w:tc>
        <w:tc>
          <w:tcPr>
            <w:tcW w:w="2693" w:type="dxa"/>
            <w:gridSpan w:val="2"/>
            <w:vMerge w:val="restart"/>
          </w:tcPr>
          <w:p w:rsidR="003502E3" w:rsidRPr="00084E25" w:rsidRDefault="003502E3" w:rsidP="00A87940">
            <w:pPr>
              <w:snapToGrid w:val="0"/>
              <w:jc w:val="both"/>
            </w:pPr>
            <w:r>
              <w:rPr>
                <w:sz w:val="22"/>
                <w:szCs w:val="22"/>
              </w:rPr>
              <w:t>О</w:t>
            </w:r>
            <w:r w:rsidRPr="00BC6924">
              <w:rPr>
                <w:sz w:val="22"/>
                <w:szCs w:val="22"/>
              </w:rPr>
              <w:t>существлени</w:t>
            </w:r>
            <w:r>
              <w:rPr>
                <w:sz w:val="22"/>
                <w:szCs w:val="22"/>
              </w:rPr>
              <w:t xml:space="preserve">е </w:t>
            </w:r>
            <w:r w:rsidRPr="00BC6924">
              <w:rPr>
                <w:sz w:val="22"/>
                <w:szCs w:val="22"/>
              </w:rPr>
              <w:t xml:space="preserve">части полномочий органа местного самоуправления муниципального образования Белоглинский район </w:t>
            </w:r>
            <w:r w:rsidRPr="009C6CC7">
              <w:rPr>
                <w:sz w:val="22"/>
                <w:szCs w:val="22"/>
              </w:rPr>
              <w:t>по уча</w:t>
            </w:r>
            <w:r>
              <w:rPr>
                <w:sz w:val="22"/>
                <w:szCs w:val="22"/>
              </w:rPr>
              <w:t>стию в ор</w:t>
            </w:r>
            <w:r w:rsidRPr="009C6CC7">
              <w:rPr>
                <w:sz w:val="22"/>
                <w:szCs w:val="22"/>
              </w:rPr>
              <w:t>ганизации деятель</w:t>
            </w:r>
            <w:r>
              <w:rPr>
                <w:sz w:val="22"/>
                <w:szCs w:val="22"/>
              </w:rPr>
              <w:t>ности по сбору (в том числе раз</w:t>
            </w:r>
            <w:r w:rsidRPr="009C6CC7">
              <w:rPr>
                <w:sz w:val="22"/>
                <w:szCs w:val="22"/>
              </w:rPr>
              <w:t xml:space="preserve">дельному </w:t>
            </w:r>
            <w:r w:rsidRPr="009C6CC7">
              <w:rPr>
                <w:sz w:val="22"/>
                <w:szCs w:val="22"/>
              </w:rPr>
              <w:lastRenderedPageBreak/>
              <w:t>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c>
          <w:tcPr>
            <w:tcW w:w="1701" w:type="dxa"/>
            <w:gridSpan w:val="2"/>
          </w:tcPr>
          <w:p w:rsidR="003502E3" w:rsidRPr="00084E25" w:rsidRDefault="003502E3" w:rsidP="00A87940">
            <w:pPr>
              <w:snapToGrid w:val="0"/>
              <w:jc w:val="center"/>
            </w:pPr>
            <w:r w:rsidRPr="00084E25">
              <w:rPr>
                <w:sz w:val="22"/>
                <w:szCs w:val="22"/>
              </w:rPr>
              <w:lastRenderedPageBreak/>
              <w:t>всего</w:t>
            </w:r>
          </w:p>
        </w:tc>
        <w:tc>
          <w:tcPr>
            <w:tcW w:w="1337" w:type="dxa"/>
          </w:tcPr>
          <w:p w:rsidR="003502E3" w:rsidRPr="00084E25" w:rsidRDefault="006E1CDA" w:rsidP="00483F7E">
            <w:pPr>
              <w:snapToGrid w:val="0"/>
              <w:jc w:val="center"/>
            </w:pPr>
            <w:r>
              <w:t>27</w:t>
            </w:r>
            <w:r w:rsidR="00D60B3C">
              <w:t>00,0</w:t>
            </w:r>
          </w:p>
        </w:tc>
        <w:tc>
          <w:tcPr>
            <w:tcW w:w="996" w:type="dxa"/>
            <w:gridSpan w:val="2"/>
          </w:tcPr>
          <w:p w:rsidR="003502E3" w:rsidRPr="00084E25" w:rsidRDefault="003502E3" w:rsidP="00483F7E">
            <w:pPr>
              <w:snapToGrid w:val="0"/>
              <w:jc w:val="center"/>
            </w:pPr>
            <w:r>
              <w:rPr>
                <w:sz w:val="22"/>
                <w:szCs w:val="22"/>
              </w:rPr>
              <w:t>393,0</w:t>
            </w:r>
          </w:p>
        </w:tc>
        <w:tc>
          <w:tcPr>
            <w:tcW w:w="996" w:type="dxa"/>
            <w:gridSpan w:val="2"/>
          </w:tcPr>
          <w:p w:rsidR="003502E3" w:rsidRPr="00BA0D28" w:rsidRDefault="00D60B3C" w:rsidP="00753E31">
            <w:pPr>
              <w:snapToGrid w:val="0"/>
              <w:jc w:val="center"/>
            </w:pPr>
            <w:r>
              <w:t>2307,0</w:t>
            </w:r>
          </w:p>
        </w:tc>
        <w:tc>
          <w:tcPr>
            <w:tcW w:w="992" w:type="dxa"/>
            <w:gridSpan w:val="2"/>
          </w:tcPr>
          <w:p w:rsidR="003502E3" w:rsidRPr="00084E25" w:rsidRDefault="00DC0A77" w:rsidP="00753E31">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val="restart"/>
          </w:tcPr>
          <w:p w:rsidR="003502E3" w:rsidRPr="00084E25" w:rsidRDefault="003502E3" w:rsidP="00A87940">
            <w:pPr>
              <w:snapToGrid w:val="0"/>
              <w:jc w:val="both"/>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r w:rsidRPr="00084E25">
              <w:rPr>
                <w:sz w:val="22"/>
                <w:szCs w:val="22"/>
              </w:rPr>
              <w:t xml:space="preserve"> Белоглинского сельского поселения </w:t>
            </w:r>
            <w:r w:rsidRPr="00084E25">
              <w:rPr>
                <w:sz w:val="22"/>
                <w:szCs w:val="22"/>
              </w:rPr>
              <w:lastRenderedPageBreak/>
              <w:t>Белоглинского района</w:t>
            </w:r>
            <w:r>
              <w:rPr>
                <w:sz w:val="22"/>
                <w:szCs w:val="22"/>
              </w:rPr>
              <w:t>. С</w:t>
            </w:r>
            <w:r w:rsidRPr="001525D4">
              <w:rPr>
                <w:sz w:val="22"/>
                <w:szCs w:val="22"/>
              </w:rPr>
              <w:t>оздани</w:t>
            </w:r>
            <w:r>
              <w:rPr>
                <w:sz w:val="22"/>
                <w:szCs w:val="22"/>
              </w:rPr>
              <w:t>е</w:t>
            </w:r>
            <w:r w:rsidRPr="001525D4">
              <w:rPr>
                <w:sz w:val="22"/>
                <w:szCs w:val="22"/>
              </w:rPr>
              <w:t xml:space="preserve"> комфортных условий проживания населения</w:t>
            </w:r>
          </w:p>
        </w:tc>
        <w:tc>
          <w:tcPr>
            <w:tcW w:w="1797" w:type="dxa"/>
            <w:gridSpan w:val="2"/>
            <w:vMerge w:val="restart"/>
          </w:tcPr>
          <w:p w:rsidR="003502E3" w:rsidRPr="00084E25" w:rsidRDefault="003502E3" w:rsidP="00A87940">
            <w:pPr>
              <w:snapToGrid w:val="0"/>
              <w:jc w:val="center"/>
            </w:pPr>
            <w:r w:rsidRPr="00084E25">
              <w:rPr>
                <w:sz w:val="22"/>
                <w:szCs w:val="22"/>
              </w:rPr>
              <w:lastRenderedPageBreak/>
              <w:t xml:space="preserve">Администрация </w:t>
            </w:r>
            <w:r>
              <w:rPr>
                <w:sz w:val="22"/>
                <w:szCs w:val="22"/>
              </w:rPr>
              <w:t xml:space="preserve">муниципального образования </w:t>
            </w:r>
            <w:r w:rsidRPr="00084E25">
              <w:rPr>
                <w:sz w:val="22"/>
                <w:szCs w:val="22"/>
              </w:rPr>
              <w:t>Белоглинск</w:t>
            </w:r>
            <w:r>
              <w:rPr>
                <w:sz w:val="22"/>
                <w:szCs w:val="22"/>
              </w:rPr>
              <w:t xml:space="preserve">ий район, </w:t>
            </w:r>
            <w:r w:rsidRPr="00084E25">
              <w:rPr>
                <w:sz w:val="22"/>
                <w:szCs w:val="22"/>
              </w:rPr>
              <w:t>Администрация Белоглинского сельского поселения</w:t>
            </w:r>
          </w:p>
        </w:tc>
      </w:tr>
      <w:tr w:rsidR="003502E3" w:rsidRPr="00084E25" w:rsidTr="00686CC5">
        <w:trPr>
          <w:gridAfter w:val="1"/>
          <w:wAfter w:w="284" w:type="dxa"/>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1701" w:type="dxa"/>
            <w:gridSpan w:val="2"/>
          </w:tcPr>
          <w:p w:rsidR="003502E3" w:rsidRPr="00084E25" w:rsidRDefault="003502E3" w:rsidP="00A87940">
            <w:pPr>
              <w:snapToGrid w:val="0"/>
              <w:jc w:val="center"/>
            </w:pPr>
            <w:r w:rsidRPr="00084E25">
              <w:rPr>
                <w:sz w:val="22"/>
                <w:szCs w:val="22"/>
              </w:rPr>
              <w:t>местный  бюджет</w:t>
            </w:r>
          </w:p>
        </w:tc>
        <w:tc>
          <w:tcPr>
            <w:tcW w:w="1337" w:type="dxa"/>
          </w:tcPr>
          <w:p w:rsidR="003502E3" w:rsidRPr="00084E25" w:rsidRDefault="003502E3" w:rsidP="00A87940">
            <w:pPr>
              <w:snapToGrid w:val="0"/>
              <w:jc w:val="center"/>
            </w:pPr>
            <w:r>
              <w:t>-</w:t>
            </w:r>
          </w:p>
        </w:tc>
        <w:tc>
          <w:tcPr>
            <w:tcW w:w="996" w:type="dxa"/>
            <w:gridSpan w:val="2"/>
          </w:tcPr>
          <w:p w:rsidR="003502E3" w:rsidRPr="00084E25" w:rsidRDefault="003502E3" w:rsidP="00A87940">
            <w:pPr>
              <w:snapToGrid w:val="0"/>
              <w:jc w:val="center"/>
            </w:pPr>
            <w:r>
              <w:rPr>
                <w:sz w:val="22"/>
                <w:szCs w:val="22"/>
              </w:rPr>
              <w:t>-</w:t>
            </w:r>
          </w:p>
        </w:tc>
        <w:tc>
          <w:tcPr>
            <w:tcW w:w="996" w:type="dxa"/>
            <w:gridSpan w:val="2"/>
          </w:tcPr>
          <w:p w:rsidR="003502E3" w:rsidRPr="00BA0D28" w:rsidRDefault="003502E3" w:rsidP="00A87940">
            <w:pPr>
              <w:snapToGrid w:val="0"/>
              <w:jc w:val="center"/>
            </w:pPr>
            <w:r>
              <w:rPr>
                <w:sz w:val="22"/>
                <w:szCs w:val="22"/>
              </w:rPr>
              <w:t>-</w:t>
            </w:r>
          </w:p>
        </w:tc>
        <w:tc>
          <w:tcPr>
            <w:tcW w:w="992" w:type="dxa"/>
            <w:gridSpan w:val="2"/>
          </w:tcPr>
          <w:p w:rsidR="003502E3" w:rsidRPr="00084E25" w:rsidRDefault="003502E3" w:rsidP="00A87940">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686CC5">
        <w:trPr>
          <w:gridAfter w:val="1"/>
          <w:wAfter w:w="284" w:type="dxa"/>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1701" w:type="dxa"/>
            <w:gridSpan w:val="2"/>
          </w:tcPr>
          <w:p w:rsidR="003502E3" w:rsidRPr="00084E25" w:rsidRDefault="003502E3" w:rsidP="00A87940">
            <w:pPr>
              <w:snapToGrid w:val="0"/>
              <w:jc w:val="center"/>
            </w:pPr>
            <w:r>
              <w:rPr>
                <w:sz w:val="22"/>
                <w:szCs w:val="22"/>
              </w:rPr>
              <w:t>районный бюджет</w:t>
            </w:r>
          </w:p>
        </w:tc>
        <w:tc>
          <w:tcPr>
            <w:tcW w:w="1337" w:type="dxa"/>
          </w:tcPr>
          <w:p w:rsidR="003502E3" w:rsidRPr="00084E25" w:rsidRDefault="00D60B3C" w:rsidP="006E1CDA">
            <w:pPr>
              <w:snapToGrid w:val="0"/>
              <w:jc w:val="center"/>
            </w:pPr>
            <w:r>
              <w:t>2</w:t>
            </w:r>
            <w:r w:rsidR="006E1CDA">
              <w:t>7</w:t>
            </w:r>
            <w:r>
              <w:t>00,0</w:t>
            </w:r>
          </w:p>
        </w:tc>
        <w:tc>
          <w:tcPr>
            <w:tcW w:w="996" w:type="dxa"/>
            <w:gridSpan w:val="2"/>
          </w:tcPr>
          <w:p w:rsidR="003502E3" w:rsidRPr="00084E25" w:rsidRDefault="003502E3" w:rsidP="00483F7E">
            <w:pPr>
              <w:snapToGrid w:val="0"/>
              <w:jc w:val="center"/>
            </w:pPr>
            <w:r>
              <w:rPr>
                <w:sz w:val="22"/>
                <w:szCs w:val="22"/>
              </w:rPr>
              <w:t>393,0</w:t>
            </w:r>
          </w:p>
        </w:tc>
        <w:tc>
          <w:tcPr>
            <w:tcW w:w="996" w:type="dxa"/>
            <w:gridSpan w:val="2"/>
          </w:tcPr>
          <w:p w:rsidR="003502E3" w:rsidRPr="00BA0D28" w:rsidRDefault="00C4173B" w:rsidP="00483F7E">
            <w:pPr>
              <w:snapToGrid w:val="0"/>
              <w:jc w:val="center"/>
            </w:pPr>
            <w:r>
              <w:t>2307,0</w:t>
            </w:r>
          </w:p>
        </w:tc>
        <w:tc>
          <w:tcPr>
            <w:tcW w:w="992" w:type="dxa"/>
            <w:gridSpan w:val="2"/>
          </w:tcPr>
          <w:p w:rsidR="003502E3" w:rsidRPr="00084E25" w:rsidRDefault="00DC0A77"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686CC5">
        <w:trPr>
          <w:gridAfter w:val="1"/>
          <w:wAfter w:w="284" w:type="dxa"/>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1701" w:type="dxa"/>
            <w:gridSpan w:val="2"/>
          </w:tcPr>
          <w:p w:rsidR="003502E3" w:rsidRPr="00084E25" w:rsidRDefault="003502E3" w:rsidP="00A87940">
            <w:pPr>
              <w:snapToGrid w:val="0"/>
              <w:jc w:val="center"/>
            </w:pPr>
            <w:r w:rsidRPr="00084E25">
              <w:rPr>
                <w:sz w:val="22"/>
                <w:szCs w:val="22"/>
              </w:rPr>
              <w:t>краевой  бюджет</w:t>
            </w:r>
          </w:p>
        </w:tc>
        <w:tc>
          <w:tcPr>
            <w:tcW w:w="1337" w:type="dxa"/>
          </w:tcPr>
          <w:p w:rsidR="003502E3" w:rsidRPr="00084E25" w:rsidRDefault="003502E3" w:rsidP="00483F7E">
            <w:pPr>
              <w:snapToGrid w:val="0"/>
              <w:jc w:val="center"/>
            </w:pPr>
            <w:r>
              <w:rPr>
                <w:sz w:val="22"/>
                <w:szCs w:val="22"/>
              </w:rPr>
              <w:t>-</w:t>
            </w:r>
          </w:p>
        </w:tc>
        <w:tc>
          <w:tcPr>
            <w:tcW w:w="996" w:type="dxa"/>
            <w:gridSpan w:val="2"/>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686CC5">
        <w:trPr>
          <w:gridAfter w:val="1"/>
          <w:wAfter w:w="284" w:type="dxa"/>
          <w:trHeight w:val="317"/>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1701" w:type="dxa"/>
            <w:gridSpan w:val="2"/>
          </w:tcPr>
          <w:p w:rsidR="003502E3" w:rsidRPr="00084E25" w:rsidRDefault="003502E3" w:rsidP="00A87940">
            <w:pPr>
              <w:snapToGrid w:val="0"/>
              <w:jc w:val="center"/>
            </w:pPr>
            <w:r w:rsidRPr="00084E25">
              <w:rPr>
                <w:sz w:val="22"/>
                <w:szCs w:val="22"/>
              </w:rPr>
              <w:t>федеральный бюджет</w:t>
            </w:r>
          </w:p>
        </w:tc>
        <w:tc>
          <w:tcPr>
            <w:tcW w:w="1337" w:type="dxa"/>
          </w:tcPr>
          <w:p w:rsidR="003502E3" w:rsidRPr="00084E25" w:rsidRDefault="003502E3" w:rsidP="00483F7E">
            <w:pPr>
              <w:snapToGrid w:val="0"/>
              <w:jc w:val="center"/>
            </w:pPr>
            <w:r>
              <w:rPr>
                <w:sz w:val="22"/>
                <w:szCs w:val="22"/>
              </w:rPr>
              <w:t>-</w:t>
            </w:r>
          </w:p>
        </w:tc>
        <w:tc>
          <w:tcPr>
            <w:tcW w:w="996" w:type="dxa"/>
            <w:gridSpan w:val="2"/>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686CC5">
        <w:trPr>
          <w:gridAfter w:val="1"/>
          <w:wAfter w:w="284" w:type="dxa"/>
          <w:trHeight w:val="2678"/>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1701" w:type="dxa"/>
            <w:gridSpan w:val="2"/>
          </w:tcPr>
          <w:p w:rsidR="003502E3" w:rsidRPr="00084E25" w:rsidRDefault="003502E3" w:rsidP="00A87940">
            <w:pPr>
              <w:snapToGrid w:val="0"/>
              <w:jc w:val="center"/>
            </w:pPr>
            <w:r w:rsidRPr="00084E25">
              <w:rPr>
                <w:sz w:val="22"/>
                <w:szCs w:val="22"/>
              </w:rPr>
              <w:t>внебюджетные источники</w:t>
            </w:r>
          </w:p>
        </w:tc>
        <w:tc>
          <w:tcPr>
            <w:tcW w:w="1337" w:type="dxa"/>
          </w:tcPr>
          <w:p w:rsidR="003502E3" w:rsidRPr="00084E25" w:rsidRDefault="003502E3" w:rsidP="00483F7E">
            <w:pPr>
              <w:snapToGrid w:val="0"/>
              <w:jc w:val="center"/>
            </w:pPr>
            <w:r>
              <w:rPr>
                <w:sz w:val="22"/>
                <w:szCs w:val="22"/>
              </w:rPr>
              <w:t>-</w:t>
            </w:r>
          </w:p>
        </w:tc>
        <w:tc>
          <w:tcPr>
            <w:tcW w:w="996" w:type="dxa"/>
            <w:gridSpan w:val="2"/>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Tr="00686CC5">
        <w:trPr>
          <w:gridAfter w:val="1"/>
          <w:wAfter w:w="284" w:type="dxa"/>
          <w:trHeight w:val="315"/>
        </w:trPr>
        <w:tc>
          <w:tcPr>
            <w:tcW w:w="710" w:type="dxa"/>
            <w:vMerge w:val="restart"/>
          </w:tcPr>
          <w:p w:rsidR="003502E3" w:rsidRDefault="003502E3" w:rsidP="00A87940">
            <w:r>
              <w:rPr>
                <w:sz w:val="22"/>
                <w:szCs w:val="22"/>
              </w:rPr>
              <w:lastRenderedPageBreak/>
              <w:t>6.1.1</w:t>
            </w:r>
          </w:p>
        </w:tc>
        <w:tc>
          <w:tcPr>
            <w:tcW w:w="2693" w:type="dxa"/>
            <w:gridSpan w:val="2"/>
            <w:vMerge w:val="restart"/>
          </w:tcPr>
          <w:p w:rsidR="003502E3" w:rsidRDefault="003502E3" w:rsidP="00A87940">
            <w:r>
              <w:rPr>
                <w:sz w:val="22"/>
                <w:szCs w:val="22"/>
              </w:rPr>
              <w:t>Прочие мероприятия</w:t>
            </w:r>
          </w:p>
        </w:tc>
        <w:tc>
          <w:tcPr>
            <w:tcW w:w="1701" w:type="dxa"/>
            <w:gridSpan w:val="2"/>
          </w:tcPr>
          <w:p w:rsidR="003502E3" w:rsidRPr="00084E25" w:rsidRDefault="003502E3" w:rsidP="00A87940">
            <w:pPr>
              <w:snapToGrid w:val="0"/>
              <w:jc w:val="center"/>
            </w:pPr>
            <w:r w:rsidRPr="00084E25">
              <w:rPr>
                <w:sz w:val="22"/>
                <w:szCs w:val="22"/>
              </w:rPr>
              <w:t>всего</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val="restart"/>
          </w:tcPr>
          <w:p w:rsidR="003502E3" w:rsidRDefault="003502E3" w:rsidP="00A87940"/>
        </w:tc>
        <w:tc>
          <w:tcPr>
            <w:tcW w:w="1791" w:type="dxa"/>
            <w:vMerge w:val="restart"/>
          </w:tcPr>
          <w:p w:rsidR="003502E3" w:rsidRDefault="003502E3" w:rsidP="00A87940"/>
        </w:tc>
      </w:tr>
      <w:tr w:rsidR="003502E3" w:rsidTr="00686CC5">
        <w:trPr>
          <w:gridAfter w:val="1"/>
          <w:wAfter w:w="284" w:type="dxa"/>
          <w:trHeight w:val="304"/>
        </w:trPr>
        <w:tc>
          <w:tcPr>
            <w:tcW w:w="710" w:type="dxa"/>
            <w:vMerge/>
          </w:tcPr>
          <w:p w:rsidR="003502E3" w:rsidRDefault="003502E3" w:rsidP="00A87940"/>
        </w:tc>
        <w:tc>
          <w:tcPr>
            <w:tcW w:w="2693" w:type="dxa"/>
            <w:gridSpan w:val="2"/>
            <w:vMerge/>
          </w:tcPr>
          <w:p w:rsidR="003502E3" w:rsidRDefault="003502E3" w:rsidP="00A87940"/>
        </w:tc>
        <w:tc>
          <w:tcPr>
            <w:tcW w:w="1701" w:type="dxa"/>
            <w:gridSpan w:val="2"/>
          </w:tcPr>
          <w:p w:rsidR="003502E3" w:rsidRDefault="003502E3" w:rsidP="00A87940">
            <w:pPr>
              <w:jc w:val="center"/>
            </w:pPr>
            <w:r w:rsidRPr="00084E25">
              <w:rPr>
                <w:sz w:val="22"/>
                <w:szCs w:val="22"/>
              </w:rPr>
              <w:t>местный  бюджет</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686CC5">
        <w:trPr>
          <w:gridAfter w:val="1"/>
          <w:wAfter w:w="284" w:type="dxa"/>
          <w:trHeight w:val="265"/>
        </w:trPr>
        <w:tc>
          <w:tcPr>
            <w:tcW w:w="710" w:type="dxa"/>
            <w:vMerge/>
          </w:tcPr>
          <w:p w:rsidR="003502E3" w:rsidRDefault="003502E3" w:rsidP="00A87940"/>
        </w:tc>
        <w:tc>
          <w:tcPr>
            <w:tcW w:w="2693" w:type="dxa"/>
            <w:gridSpan w:val="2"/>
            <w:vMerge/>
          </w:tcPr>
          <w:p w:rsidR="003502E3" w:rsidRDefault="003502E3" w:rsidP="00A87940"/>
        </w:tc>
        <w:tc>
          <w:tcPr>
            <w:tcW w:w="1701" w:type="dxa"/>
            <w:gridSpan w:val="2"/>
          </w:tcPr>
          <w:p w:rsidR="003502E3" w:rsidRDefault="003502E3" w:rsidP="00A87940">
            <w:pPr>
              <w:jc w:val="center"/>
            </w:pPr>
            <w:r>
              <w:rPr>
                <w:sz w:val="22"/>
                <w:szCs w:val="22"/>
              </w:rPr>
              <w:t>районный бюджет</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686CC5">
        <w:trPr>
          <w:gridAfter w:val="1"/>
          <w:wAfter w:w="284" w:type="dxa"/>
          <w:trHeight w:val="270"/>
        </w:trPr>
        <w:tc>
          <w:tcPr>
            <w:tcW w:w="710" w:type="dxa"/>
            <w:vMerge/>
          </w:tcPr>
          <w:p w:rsidR="003502E3" w:rsidRDefault="003502E3" w:rsidP="00A87940"/>
        </w:tc>
        <w:tc>
          <w:tcPr>
            <w:tcW w:w="2693" w:type="dxa"/>
            <w:gridSpan w:val="2"/>
            <w:vMerge/>
          </w:tcPr>
          <w:p w:rsidR="003502E3" w:rsidRDefault="003502E3" w:rsidP="00A87940"/>
        </w:tc>
        <w:tc>
          <w:tcPr>
            <w:tcW w:w="1701" w:type="dxa"/>
            <w:gridSpan w:val="2"/>
          </w:tcPr>
          <w:p w:rsidR="003502E3" w:rsidRDefault="003502E3" w:rsidP="00A87940">
            <w:pPr>
              <w:jc w:val="center"/>
            </w:pPr>
            <w:r w:rsidRPr="00084E25">
              <w:rPr>
                <w:sz w:val="22"/>
                <w:szCs w:val="22"/>
              </w:rPr>
              <w:t>краевой  бюджет</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686CC5">
        <w:trPr>
          <w:gridAfter w:val="1"/>
          <w:wAfter w:w="284" w:type="dxa"/>
          <w:trHeight w:val="287"/>
        </w:trPr>
        <w:tc>
          <w:tcPr>
            <w:tcW w:w="710" w:type="dxa"/>
            <w:vMerge/>
          </w:tcPr>
          <w:p w:rsidR="003502E3" w:rsidRDefault="003502E3" w:rsidP="00A87940"/>
        </w:tc>
        <w:tc>
          <w:tcPr>
            <w:tcW w:w="2693" w:type="dxa"/>
            <w:gridSpan w:val="2"/>
            <w:vMerge/>
          </w:tcPr>
          <w:p w:rsidR="003502E3" w:rsidRDefault="003502E3" w:rsidP="00A87940"/>
        </w:tc>
        <w:tc>
          <w:tcPr>
            <w:tcW w:w="1701" w:type="dxa"/>
            <w:gridSpan w:val="2"/>
          </w:tcPr>
          <w:p w:rsidR="003502E3" w:rsidRDefault="003502E3" w:rsidP="00A87940">
            <w:pPr>
              <w:jc w:val="center"/>
            </w:pPr>
            <w:r w:rsidRPr="00084E25">
              <w:rPr>
                <w:sz w:val="22"/>
                <w:szCs w:val="22"/>
              </w:rPr>
              <w:t>федеральный бюджет</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686CC5">
        <w:trPr>
          <w:gridAfter w:val="1"/>
          <w:wAfter w:w="284" w:type="dxa"/>
          <w:trHeight w:val="490"/>
        </w:trPr>
        <w:tc>
          <w:tcPr>
            <w:tcW w:w="710" w:type="dxa"/>
            <w:vMerge/>
          </w:tcPr>
          <w:p w:rsidR="003502E3" w:rsidRDefault="003502E3" w:rsidP="00A87940"/>
        </w:tc>
        <w:tc>
          <w:tcPr>
            <w:tcW w:w="2693" w:type="dxa"/>
            <w:gridSpan w:val="2"/>
            <w:vMerge/>
          </w:tcPr>
          <w:p w:rsidR="003502E3" w:rsidRDefault="003502E3" w:rsidP="00A87940"/>
        </w:tc>
        <w:tc>
          <w:tcPr>
            <w:tcW w:w="1701" w:type="dxa"/>
            <w:gridSpan w:val="2"/>
          </w:tcPr>
          <w:p w:rsidR="003502E3" w:rsidRDefault="003502E3" w:rsidP="00A87940">
            <w:pPr>
              <w:jc w:val="center"/>
            </w:pPr>
            <w:r w:rsidRPr="00084E25">
              <w:rPr>
                <w:sz w:val="22"/>
                <w:szCs w:val="22"/>
              </w:rPr>
              <w:t>внебюджетные источники</w:t>
            </w:r>
          </w:p>
        </w:tc>
        <w:tc>
          <w:tcPr>
            <w:tcW w:w="1337"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bl>
    <w:p w:rsidR="007E4C33" w:rsidRDefault="007E4C33" w:rsidP="00AD6644">
      <w:pPr>
        <w:rPr>
          <w:sz w:val="22"/>
          <w:szCs w:val="22"/>
        </w:rPr>
      </w:pPr>
    </w:p>
    <w:p w:rsidR="00AD6644" w:rsidRPr="00084E25" w:rsidRDefault="00AD6644" w:rsidP="00AD6644">
      <w:pPr>
        <w:rPr>
          <w:sz w:val="22"/>
          <w:szCs w:val="22"/>
        </w:rPr>
        <w:sectPr w:rsidR="00AD6644" w:rsidRPr="00084E25" w:rsidSect="00A87940">
          <w:headerReference w:type="even" r:id="rId12"/>
          <w:headerReference w:type="default" r:id="rId13"/>
          <w:headerReference w:type="first" r:id="rId14"/>
          <w:pgSz w:w="16837" w:h="11905" w:orient="landscape"/>
          <w:pgMar w:top="567" w:right="567" w:bottom="567" w:left="1701" w:header="720" w:footer="720" w:gutter="0"/>
          <w:cols w:space="720"/>
          <w:docGrid w:linePitch="360"/>
        </w:sectPr>
      </w:pPr>
    </w:p>
    <w:p w:rsidR="00AD6644" w:rsidRPr="006F5E6E"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6F5E6E">
        <w:rPr>
          <w:b w:val="0"/>
          <w:spacing w:val="0"/>
          <w:szCs w:val="28"/>
          <w:lang w:val="ru-RU"/>
        </w:rPr>
        <w:lastRenderedPageBreak/>
        <w:t>4. Обоснование ресурсного обеспечения подпрограммы</w:t>
      </w:r>
    </w:p>
    <w:p w:rsidR="00AD6644" w:rsidRPr="00084E25" w:rsidRDefault="00AD6644" w:rsidP="00AD6644">
      <w:pPr>
        <w:rPr>
          <w:sz w:val="28"/>
          <w:szCs w:val="28"/>
        </w:rPr>
      </w:pPr>
    </w:p>
    <w:p w:rsidR="00AD6644" w:rsidRPr="00084E25" w:rsidRDefault="00AD6644" w:rsidP="00AD6644">
      <w:pPr>
        <w:rPr>
          <w:sz w:val="28"/>
          <w:szCs w:val="28"/>
        </w:rPr>
      </w:pPr>
      <w:r w:rsidRPr="00084E25">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AD6644" w:rsidRPr="00FE5496" w:rsidRDefault="00AD6644" w:rsidP="00AD6644">
      <w:pPr>
        <w:ind w:firstLine="851"/>
        <w:jc w:val="both"/>
        <w:rPr>
          <w:sz w:val="28"/>
          <w:szCs w:val="28"/>
        </w:rPr>
      </w:pPr>
      <w:r w:rsidRPr="00FE5496">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004F4F2B" w:rsidRPr="004F4F2B">
        <w:rPr>
          <w:sz w:val="28"/>
          <w:szCs w:val="28"/>
        </w:rPr>
        <w:t>16</w:t>
      </w:r>
      <w:r w:rsidR="00BE23BA">
        <w:rPr>
          <w:sz w:val="28"/>
          <w:szCs w:val="28"/>
        </w:rPr>
        <w:t>5</w:t>
      </w:r>
      <w:r w:rsidR="0000313C">
        <w:rPr>
          <w:sz w:val="28"/>
          <w:szCs w:val="28"/>
        </w:rPr>
        <w:t> 382,1</w:t>
      </w:r>
      <w:r w:rsidR="004F4F2B" w:rsidRPr="004F4F2B">
        <w:rPr>
          <w:sz w:val="28"/>
          <w:szCs w:val="28"/>
        </w:rPr>
        <w:t xml:space="preserve"> </w:t>
      </w:r>
      <w:r w:rsidRPr="00FE5496">
        <w:rPr>
          <w:sz w:val="28"/>
          <w:szCs w:val="28"/>
        </w:rPr>
        <w:t>тыс. рублей, в том числе:</w:t>
      </w:r>
    </w:p>
    <w:p w:rsidR="005C655E" w:rsidRPr="00FE5496"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 xml:space="preserve">2022 год </w:t>
      </w:r>
      <w:r w:rsidR="00A829E7" w:rsidRPr="00FE5496">
        <w:rPr>
          <w:rFonts w:ascii="Times New Roman" w:hAnsi="Times New Roman" w:cs="Times New Roman"/>
          <w:sz w:val="28"/>
          <w:szCs w:val="28"/>
        </w:rPr>
        <w:t>–</w:t>
      </w:r>
      <w:r w:rsidRPr="00FE5496">
        <w:rPr>
          <w:rFonts w:ascii="Times New Roman" w:hAnsi="Times New Roman" w:cs="Times New Roman"/>
          <w:sz w:val="28"/>
          <w:szCs w:val="28"/>
        </w:rPr>
        <w:t xml:space="preserve"> </w:t>
      </w:r>
      <w:r w:rsidR="00C36EF3" w:rsidRPr="00FE5496">
        <w:rPr>
          <w:rFonts w:ascii="Times New Roman" w:hAnsi="Times New Roman" w:cs="Times New Roman"/>
          <w:sz w:val="28"/>
          <w:szCs w:val="28"/>
        </w:rPr>
        <w:t>3</w:t>
      </w:r>
      <w:r w:rsidR="00C36EF3">
        <w:rPr>
          <w:rFonts w:ascii="Times New Roman" w:hAnsi="Times New Roman" w:cs="Times New Roman"/>
          <w:sz w:val="28"/>
          <w:szCs w:val="28"/>
        </w:rPr>
        <w:t>5 </w:t>
      </w:r>
      <w:r w:rsidR="0096287E">
        <w:rPr>
          <w:rFonts w:ascii="Times New Roman" w:hAnsi="Times New Roman" w:cs="Times New Roman"/>
          <w:sz w:val="28"/>
          <w:szCs w:val="28"/>
        </w:rPr>
        <w:t>84</w:t>
      </w:r>
      <w:r w:rsidR="00C36EF3">
        <w:rPr>
          <w:rFonts w:ascii="Times New Roman" w:hAnsi="Times New Roman" w:cs="Times New Roman"/>
          <w:sz w:val="28"/>
          <w:szCs w:val="28"/>
        </w:rPr>
        <w:t>2,1</w:t>
      </w:r>
      <w:r w:rsidR="00C36EF3"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5C655E" w:rsidRPr="00FE5496"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2023</w:t>
      </w:r>
      <w:r w:rsidR="003502E3" w:rsidRPr="00FE5496">
        <w:rPr>
          <w:rFonts w:ascii="Times New Roman" w:hAnsi="Times New Roman" w:cs="Times New Roman"/>
          <w:sz w:val="28"/>
          <w:szCs w:val="28"/>
        </w:rPr>
        <w:t xml:space="preserve"> год </w:t>
      </w:r>
      <w:r w:rsidR="006E1CDA">
        <w:rPr>
          <w:rFonts w:ascii="Times New Roman" w:hAnsi="Times New Roman" w:cs="Times New Roman"/>
          <w:sz w:val="28"/>
          <w:szCs w:val="28"/>
        </w:rPr>
        <w:t>–</w:t>
      </w:r>
      <w:r w:rsidR="003502E3" w:rsidRPr="00FE5496">
        <w:rPr>
          <w:rFonts w:ascii="Times New Roman" w:hAnsi="Times New Roman" w:cs="Times New Roman"/>
          <w:sz w:val="28"/>
          <w:szCs w:val="28"/>
        </w:rPr>
        <w:t xml:space="preserve"> </w:t>
      </w:r>
      <w:r w:rsidR="003807FA">
        <w:rPr>
          <w:rFonts w:ascii="Times New Roman" w:hAnsi="Times New Roman" w:cs="Times New Roman"/>
          <w:sz w:val="28"/>
          <w:szCs w:val="28"/>
        </w:rPr>
        <w:t>36 3</w:t>
      </w:r>
      <w:r w:rsidR="00F97BF9">
        <w:rPr>
          <w:rFonts w:ascii="Times New Roman" w:hAnsi="Times New Roman" w:cs="Times New Roman"/>
          <w:sz w:val="28"/>
          <w:szCs w:val="28"/>
        </w:rPr>
        <w:t>57</w:t>
      </w:r>
      <w:r w:rsidR="003807FA">
        <w:rPr>
          <w:rFonts w:ascii="Times New Roman" w:hAnsi="Times New Roman" w:cs="Times New Roman"/>
          <w:sz w:val="28"/>
          <w:szCs w:val="28"/>
        </w:rPr>
        <w:t>,3</w:t>
      </w:r>
      <w:r w:rsidR="003807FA"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5C655E" w:rsidRPr="00FE5496"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2024</w:t>
      </w:r>
      <w:r w:rsidR="00363643">
        <w:rPr>
          <w:rFonts w:ascii="Times New Roman" w:hAnsi="Times New Roman" w:cs="Times New Roman"/>
          <w:sz w:val="28"/>
          <w:szCs w:val="28"/>
        </w:rPr>
        <w:t xml:space="preserve"> </w:t>
      </w:r>
      <w:r w:rsidR="003502E3" w:rsidRPr="00FE5496">
        <w:rPr>
          <w:rFonts w:ascii="Times New Roman" w:hAnsi="Times New Roman" w:cs="Times New Roman"/>
          <w:sz w:val="28"/>
          <w:szCs w:val="28"/>
        </w:rPr>
        <w:t xml:space="preserve">год </w:t>
      </w:r>
      <w:r w:rsidR="00B54A05">
        <w:rPr>
          <w:rFonts w:ascii="Times New Roman" w:hAnsi="Times New Roman" w:cs="Times New Roman"/>
          <w:sz w:val="28"/>
          <w:szCs w:val="28"/>
        </w:rPr>
        <w:t>–</w:t>
      </w:r>
      <w:r w:rsidR="003502E3" w:rsidRPr="00FE5496">
        <w:rPr>
          <w:rFonts w:ascii="Times New Roman" w:hAnsi="Times New Roman" w:cs="Times New Roman"/>
          <w:sz w:val="28"/>
          <w:szCs w:val="28"/>
        </w:rPr>
        <w:t xml:space="preserve"> </w:t>
      </w:r>
      <w:r w:rsidR="00C84980">
        <w:rPr>
          <w:rFonts w:ascii="Times New Roman" w:hAnsi="Times New Roman" w:cs="Times New Roman"/>
          <w:sz w:val="28"/>
          <w:szCs w:val="28"/>
        </w:rPr>
        <w:t>4</w:t>
      </w:r>
      <w:r w:rsidR="00BE23BA">
        <w:rPr>
          <w:rFonts w:ascii="Times New Roman" w:hAnsi="Times New Roman" w:cs="Times New Roman"/>
          <w:sz w:val="28"/>
          <w:szCs w:val="28"/>
        </w:rPr>
        <w:t>6</w:t>
      </w:r>
      <w:r w:rsidR="0000313C">
        <w:rPr>
          <w:rFonts w:ascii="Times New Roman" w:hAnsi="Times New Roman" w:cs="Times New Roman"/>
          <w:sz w:val="28"/>
          <w:szCs w:val="28"/>
        </w:rPr>
        <w:t> 682,7</w:t>
      </w:r>
      <w:r w:rsidR="007B358F">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5C655E" w:rsidRPr="00FE5496"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2025</w:t>
      </w:r>
      <w:r w:rsidR="00363643">
        <w:rPr>
          <w:rFonts w:ascii="Times New Roman" w:hAnsi="Times New Roman" w:cs="Times New Roman"/>
          <w:sz w:val="28"/>
          <w:szCs w:val="28"/>
        </w:rPr>
        <w:t xml:space="preserve"> </w:t>
      </w:r>
      <w:r w:rsidRPr="00FE5496">
        <w:rPr>
          <w:rFonts w:ascii="Times New Roman" w:hAnsi="Times New Roman" w:cs="Times New Roman"/>
          <w:sz w:val="28"/>
          <w:szCs w:val="28"/>
        </w:rPr>
        <w:t xml:space="preserve">год </w:t>
      </w:r>
      <w:r w:rsidR="00073CC7" w:rsidRPr="00FE5496">
        <w:rPr>
          <w:rFonts w:ascii="Times New Roman" w:hAnsi="Times New Roman" w:cs="Times New Roman"/>
          <w:sz w:val="28"/>
          <w:szCs w:val="28"/>
        </w:rPr>
        <w:t>–</w:t>
      </w:r>
      <w:r w:rsidRPr="00FE5496">
        <w:rPr>
          <w:rFonts w:ascii="Times New Roman" w:hAnsi="Times New Roman" w:cs="Times New Roman"/>
          <w:sz w:val="28"/>
          <w:szCs w:val="28"/>
        </w:rPr>
        <w:t xml:space="preserve"> </w:t>
      </w:r>
      <w:r w:rsidR="00B54A05">
        <w:rPr>
          <w:rFonts w:ascii="Times New Roman" w:hAnsi="Times New Roman" w:cs="Times New Roman"/>
          <w:sz w:val="28"/>
          <w:szCs w:val="28"/>
        </w:rPr>
        <w:t xml:space="preserve">23 </w:t>
      </w:r>
      <w:r w:rsidR="00947E18">
        <w:rPr>
          <w:rFonts w:ascii="Times New Roman" w:hAnsi="Times New Roman" w:cs="Times New Roman"/>
          <w:sz w:val="28"/>
          <w:szCs w:val="28"/>
        </w:rPr>
        <w:t>25</w:t>
      </w:r>
      <w:r w:rsidR="00B54A05">
        <w:rPr>
          <w:rFonts w:ascii="Times New Roman" w:hAnsi="Times New Roman" w:cs="Times New Roman"/>
          <w:sz w:val="28"/>
          <w:szCs w:val="28"/>
        </w:rPr>
        <w:t>0,0</w:t>
      </w:r>
      <w:r w:rsidR="00F677E6" w:rsidRPr="00FE5496">
        <w:rPr>
          <w:rFonts w:ascii="Times New Roman" w:hAnsi="Times New Roman" w:cs="Times New Roman"/>
          <w:sz w:val="28"/>
          <w:szCs w:val="28"/>
        </w:rPr>
        <w:t xml:space="preserve"> </w:t>
      </w:r>
      <w:r w:rsidR="00546F0D"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5C655E"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2026</w:t>
      </w:r>
      <w:r w:rsidR="00363643">
        <w:rPr>
          <w:rFonts w:ascii="Times New Roman" w:hAnsi="Times New Roman" w:cs="Times New Roman"/>
          <w:sz w:val="28"/>
          <w:szCs w:val="28"/>
        </w:rPr>
        <w:t xml:space="preserve"> </w:t>
      </w:r>
      <w:r w:rsidRPr="00FE5496">
        <w:rPr>
          <w:rFonts w:ascii="Times New Roman" w:hAnsi="Times New Roman" w:cs="Times New Roman"/>
          <w:sz w:val="28"/>
          <w:szCs w:val="28"/>
        </w:rPr>
        <w:t xml:space="preserve">год -  </w:t>
      </w:r>
      <w:r w:rsidR="00947E18">
        <w:rPr>
          <w:rFonts w:ascii="Times New Roman" w:hAnsi="Times New Roman" w:cs="Times New Roman"/>
          <w:sz w:val="28"/>
          <w:szCs w:val="28"/>
        </w:rPr>
        <w:t>23 250,0</w:t>
      </w:r>
      <w:r w:rsidR="00F677E6" w:rsidRPr="00FE5496">
        <w:rPr>
          <w:rFonts w:ascii="Times New Roman" w:hAnsi="Times New Roman" w:cs="Times New Roman"/>
          <w:sz w:val="28"/>
          <w:szCs w:val="28"/>
        </w:rPr>
        <w:t xml:space="preserve"> </w:t>
      </w:r>
      <w:r w:rsidR="00546F0D"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AD6644" w:rsidRPr="00084E25" w:rsidRDefault="00AD6644" w:rsidP="00AD6644"/>
    <w:p w:rsidR="00AD6644" w:rsidRPr="00084E25" w:rsidRDefault="00AD6644" w:rsidP="00AD6644">
      <w:pPr>
        <w:ind w:firstLine="851"/>
        <w:jc w:val="both"/>
        <w:rPr>
          <w:sz w:val="28"/>
        </w:rPr>
      </w:pPr>
      <w:r w:rsidRPr="00084E25">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084E25" w:rsidRDefault="00AD6644" w:rsidP="00AD6644">
      <w:pPr>
        <w:jc w:val="both"/>
        <w:rPr>
          <w:sz w:val="28"/>
          <w:szCs w:val="28"/>
        </w:rPr>
      </w:pPr>
    </w:p>
    <w:p w:rsidR="00AD6644" w:rsidRPr="00084E25" w:rsidRDefault="00AD6644" w:rsidP="00AD6644">
      <w:pPr>
        <w:ind w:firstLine="360"/>
        <w:jc w:val="center"/>
        <w:rPr>
          <w:sz w:val="28"/>
          <w:szCs w:val="28"/>
        </w:rPr>
      </w:pPr>
      <w:r w:rsidRPr="00084E25">
        <w:rPr>
          <w:sz w:val="28"/>
          <w:szCs w:val="28"/>
        </w:rPr>
        <w:t>5.Механизм реализации подпрограммы</w:t>
      </w:r>
    </w:p>
    <w:p w:rsidR="00AD6644" w:rsidRPr="00084E25" w:rsidRDefault="00AD6644" w:rsidP="00AD6644">
      <w:pPr>
        <w:jc w:val="both"/>
        <w:rPr>
          <w:sz w:val="28"/>
          <w:szCs w:val="28"/>
          <w:shd w:val="clear" w:color="auto" w:fill="FFFF00"/>
        </w:rPr>
      </w:pPr>
    </w:p>
    <w:p w:rsidR="00AD6644" w:rsidRPr="00084E25" w:rsidRDefault="00AD6644" w:rsidP="00AD6644">
      <w:pPr>
        <w:ind w:firstLine="851"/>
        <w:jc w:val="both"/>
        <w:rPr>
          <w:sz w:val="28"/>
          <w:szCs w:val="28"/>
        </w:rPr>
      </w:pPr>
      <w:r w:rsidRPr="00084E25">
        <w:rPr>
          <w:sz w:val="28"/>
          <w:szCs w:val="28"/>
        </w:rPr>
        <w:t xml:space="preserve">Текущее управление подпрограммой осуществляет координатор подпрограммы – </w:t>
      </w:r>
      <w:r w:rsidR="00583FBD">
        <w:rPr>
          <w:sz w:val="28"/>
          <w:szCs w:val="28"/>
        </w:rPr>
        <w:t>з</w:t>
      </w:r>
      <w:r w:rsidR="00583FBD" w:rsidRPr="00F36800">
        <w:rPr>
          <w:sz w:val="28"/>
          <w:szCs w:val="28"/>
        </w:rPr>
        <w:t>аместитель главы, начальник отдела строительства, транспорта, связи, дорог, ЖКХ и ТЭК отдела архитектуры и градостроительства</w:t>
      </w:r>
      <w:r w:rsidRPr="00084E25">
        <w:rPr>
          <w:sz w:val="28"/>
          <w:szCs w:val="28"/>
        </w:rPr>
        <w:t xml:space="preserve">. </w:t>
      </w:r>
    </w:p>
    <w:p w:rsidR="00AD6644" w:rsidRPr="00084E25" w:rsidRDefault="00AD6644" w:rsidP="00AD6644">
      <w:pPr>
        <w:ind w:firstLine="851"/>
        <w:rPr>
          <w:sz w:val="28"/>
          <w:szCs w:val="28"/>
        </w:rPr>
      </w:pPr>
      <w:r w:rsidRPr="00084E25">
        <w:rPr>
          <w:sz w:val="28"/>
          <w:szCs w:val="28"/>
        </w:rPr>
        <w:t>Координатор подпрограммы:</w:t>
      </w:r>
    </w:p>
    <w:p w:rsidR="00AD6644" w:rsidRPr="00084E25" w:rsidRDefault="00AD6644" w:rsidP="00AD6644">
      <w:pPr>
        <w:ind w:firstLine="851"/>
        <w:jc w:val="both"/>
        <w:rPr>
          <w:sz w:val="28"/>
          <w:szCs w:val="28"/>
        </w:rPr>
      </w:pPr>
      <w:r w:rsidRPr="00084E25">
        <w:rPr>
          <w:sz w:val="28"/>
          <w:szCs w:val="28"/>
        </w:rPr>
        <w:t>обеспечивает разработку и реализацию подпрограммы;</w:t>
      </w:r>
    </w:p>
    <w:p w:rsidR="00AD6644" w:rsidRPr="00084E25" w:rsidRDefault="00AD6644" w:rsidP="00AD6644">
      <w:pPr>
        <w:ind w:firstLine="851"/>
        <w:jc w:val="both"/>
        <w:rPr>
          <w:sz w:val="28"/>
          <w:szCs w:val="28"/>
        </w:rPr>
      </w:pPr>
      <w:r w:rsidRPr="00084E25">
        <w:rPr>
          <w:sz w:val="28"/>
          <w:szCs w:val="28"/>
        </w:rPr>
        <w:t>организует работу по достижению целевых показателей подпрограммы;</w:t>
      </w:r>
    </w:p>
    <w:p w:rsidR="00AD6644" w:rsidRPr="00084E25" w:rsidRDefault="00AD6644" w:rsidP="00AD6644">
      <w:pPr>
        <w:ind w:firstLine="851"/>
        <w:jc w:val="both"/>
        <w:rPr>
          <w:sz w:val="28"/>
          <w:szCs w:val="28"/>
        </w:rPr>
      </w:pPr>
      <w:r w:rsidRPr="00084E25">
        <w:rPr>
          <w:sz w:val="28"/>
          <w:szCs w:val="28"/>
        </w:rPr>
        <w:t>осуществляет иные полномочия, установленные муниципальной программой (подпрограммой).</w:t>
      </w:r>
    </w:p>
    <w:p w:rsidR="00AD6644" w:rsidRPr="00084E25" w:rsidRDefault="00AD6644" w:rsidP="00AD6644">
      <w:pPr>
        <w:ind w:firstLine="851"/>
        <w:jc w:val="both"/>
        <w:rPr>
          <w:sz w:val="28"/>
          <w:szCs w:val="28"/>
        </w:rPr>
      </w:pPr>
      <w:r w:rsidRPr="00084E25">
        <w:rPr>
          <w:sz w:val="28"/>
          <w:szCs w:val="28"/>
        </w:rPr>
        <w:t>Механизм реализации подпрограммы предусматривает:</w:t>
      </w:r>
    </w:p>
    <w:p w:rsidR="00AD6644" w:rsidRPr="00084E25" w:rsidRDefault="00AD6644" w:rsidP="00AD6644">
      <w:pPr>
        <w:ind w:firstLine="851"/>
        <w:jc w:val="both"/>
        <w:rPr>
          <w:sz w:val="28"/>
          <w:szCs w:val="28"/>
        </w:rPr>
      </w:pPr>
      <w:r w:rsidRPr="00084E25">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Default="00AD6644" w:rsidP="00AD6644">
      <w:pPr>
        <w:jc w:val="both"/>
        <w:rPr>
          <w:sz w:val="28"/>
          <w:szCs w:val="28"/>
        </w:rPr>
      </w:pPr>
      <w:r w:rsidRPr="00084E25">
        <w:rPr>
          <w:sz w:val="28"/>
          <w:szCs w:val="28"/>
        </w:rPr>
        <w:t xml:space="preserve">             Контроль за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w:t>
      </w:r>
    </w:p>
    <w:p w:rsidR="00DA0BA1" w:rsidRPr="00084E25" w:rsidRDefault="00DA0BA1" w:rsidP="00AD6644">
      <w:pPr>
        <w:jc w:val="both"/>
        <w:rPr>
          <w:sz w:val="28"/>
          <w:szCs w:val="28"/>
        </w:rPr>
      </w:pPr>
    </w:p>
    <w:p w:rsidR="00AD6644" w:rsidRPr="00084E25" w:rsidRDefault="00AD6644" w:rsidP="00AD6644">
      <w:pPr>
        <w:jc w:val="both"/>
      </w:pPr>
    </w:p>
    <w:p w:rsidR="00E2711E" w:rsidRDefault="00E2711E" w:rsidP="00E2711E">
      <w:pPr>
        <w:jc w:val="both"/>
        <w:rPr>
          <w:sz w:val="28"/>
          <w:szCs w:val="28"/>
        </w:rPr>
      </w:pPr>
      <w:r w:rsidRPr="00A01EDC">
        <w:rPr>
          <w:sz w:val="28"/>
          <w:szCs w:val="28"/>
        </w:rPr>
        <w:t>Заместитель главы, начальник отдела</w:t>
      </w:r>
      <w:r>
        <w:rPr>
          <w:sz w:val="28"/>
          <w:szCs w:val="28"/>
        </w:rPr>
        <w:t xml:space="preserve"> </w:t>
      </w:r>
      <w:r w:rsidRPr="00A01EDC">
        <w:rPr>
          <w:sz w:val="28"/>
          <w:szCs w:val="28"/>
        </w:rPr>
        <w:t xml:space="preserve">строительства, </w:t>
      </w:r>
    </w:p>
    <w:p w:rsidR="00E2711E" w:rsidRDefault="00E2711E" w:rsidP="00E2711E">
      <w:pPr>
        <w:jc w:val="both"/>
        <w:rPr>
          <w:sz w:val="28"/>
          <w:szCs w:val="28"/>
        </w:rPr>
      </w:pPr>
      <w:r w:rsidRPr="00A01EDC">
        <w:rPr>
          <w:sz w:val="28"/>
          <w:szCs w:val="28"/>
        </w:rPr>
        <w:t>транспорта,</w:t>
      </w:r>
      <w:r>
        <w:rPr>
          <w:sz w:val="28"/>
          <w:szCs w:val="28"/>
        </w:rPr>
        <w:t xml:space="preserve"> </w:t>
      </w:r>
      <w:r w:rsidRPr="00A01EDC">
        <w:rPr>
          <w:sz w:val="28"/>
          <w:szCs w:val="28"/>
        </w:rPr>
        <w:t xml:space="preserve">связи, дорог, ЖКХ и ТЭК </w:t>
      </w:r>
    </w:p>
    <w:p w:rsidR="00E2711E" w:rsidRDefault="00E2711E" w:rsidP="00E2711E">
      <w:pPr>
        <w:jc w:val="both"/>
        <w:rPr>
          <w:sz w:val="28"/>
          <w:szCs w:val="28"/>
        </w:rPr>
      </w:pPr>
      <w:r w:rsidRPr="00A01EDC">
        <w:rPr>
          <w:sz w:val="28"/>
          <w:szCs w:val="28"/>
        </w:rPr>
        <w:t xml:space="preserve">отдела архитектуры и градостроительства </w:t>
      </w:r>
    </w:p>
    <w:p w:rsidR="00E2711E" w:rsidRDefault="00E2711E" w:rsidP="00E2711E">
      <w:pPr>
        <w:jc w:val="both"/>
        <w:rPr>
          <w:sz w:val="28"/>
          <w:szCs w:val="28"/>
        </w:rPr>
      </w:pPr>
      <w:r w:rsidRPr="00DA2131">
        <w:rPr>
          <w:sz w:val="28"/>
          <w:szCs w:val="28"/>
        </w:rPr>
        <w:t>Белоглинского</w:t>
      </w:r>
      <w:r>
        <w:rPr>
          <w:sz w:val="28"/>
          <w:szCs w:val="28"/>
        </w:rPr>
        <w:t xml:space="preserve"> </w:t>
      </w:r>
      <w:r w:rsidRPr="00DA2131">
        <w:rPr>
          <w:sz w:val="28"/>
          <w:szCs w:val="28"/>
        </w:rPr>
        <w:t>сельского поселения</w:t>
      </w:r>
    </w:p>
    <w:p w:rsidR="00AD6644" w:rsidRPr="00E2711E" w:rsidRDefault="00E2711E" w:rsidP="00AD6644">
      <w:pPr>
        <w:jc w:val="both"/>
        <w:rPr>
          <w:sz w:val="28"/>
          <w:szCs w:val="28"/>
        </w:rPr>
      </w:pPr>
      <w:r w:rsidRPr="00DA2131">
        <w:rPr>
          <w:sz w:val="28"/>
          <w:szCs w:val="28"/>
        </w:rPr>
        <w:t xml:space="preserve">Белоглинского района                                        </w:t>
      </w:r>
      <w:r>
        <w:rPr>
          <w:sz w:val="28"/>
          <w:szCs w:val="28"/>
        </w:rPr>
        <w:t xml:space="preserve">                                      </w:t>
      </w:r>
      <w:r w:rsidRPr="00DA2131">
        <w:rPr>
          <w:sz w:val="28"/>
          <w:szCs w:val="28"/>
        </w:rPr>
        <w:t>В.Н.Сало</w:t>
      </w:r>
    </w:p>
    <w:p w:rsidR="00D41580" w:rsidRDefault="00AD6644" w:rsidP="00AE59C8">
      <w:pPr>
        <w:ind w:left="-60"/>
        <w:rPr>
          <w:szCs w:val="28"/>
        </w:rPr>
      </w:pPr>
      <w:r>
        <w:t xml:space="preserve"> </w:t>
      </w:r>
      <w:r>
        <w:rPr>
          <w:szCs w:val="28"/>
        </w:rPr>
        <w:t xml:space="preserve">                                                                                                </w:t>
      </w:r>
      <w:r w:rsidR="00E15A3F">
        <w:rPr>
          <w:szCs w:val="28"/>
        </w:rPr>
        <w:t xml:space="preserve">    </w:t>
      </w:r>
      <w:r w:rsidR="00112BD6">
        <w:rPr>
          <w:szCs w:val="28"/>
        </w:rPr>
        <w:t xml:space="preserve">          </w:t>
      </w:r>
      <w:r w:rsidR="00334BF1">
        <w:rPr>
          <w:szCs w:val="28"/>
        </w:rPr>
        <w:t xml:space="preserve">                                      </w:t>
      </w:r>
    </w:p>
    <w:p w:rsidR="00AD6644" w:rsidRPr="00334BF1" w:rsidRDefault="00D41580" w:rsidP="00334BF1">
      <w:pPr>
        <w:ind w:left="-60"/>
        <w:jc w:val="center"/>
        <w:rPr>
          <w:b/>
          <w:sz w:val="28"/>
          <w:szCs w:val="28"/>
        </w:rPr>
      </w:pPr>
      <w:r>
        <w:rPr>
          <w:szCs w:val="28"/>
        </w:rPr>
        <w:lastRenderedPageBreak/>
        <w:t xml:space="preserve">       </w:t>
      </w:r>
      <w:r w:rsidR="00112BD6">
        <w:rPr>
          <w:szCs w:val="28"/>
        </w:rPr>
        <w:t xml:space="preserve">                               </w:t>
      </w:r>
      <w:r>
        <w:rPr>
          <w:szCs w:val="28"/>
        </w:rPr>
        <w:t xml:space="preserve">                                </w:t>
      </w:r>
      <w:r w:rsidR="00334BF1">
        <w:rPr>
          <w:szCs w:val="28"/>
        </w:rPr>
        <w:t xml:space="preserve">         </w:t>
      </w:r>
      <w:r w:rsidR="00AD6644" w:rsidRPr="00334BF1">
        <w:rPr>
          <w:sz w:val="28"/>
          <w:szCs w:val="28"/>
        </w:rPr>
        <w:t>ПРИЛОЖЕНИЕ № 3</w:t>
      </w:r>
    </w:p>
    <w:p w:rsidR="00AD6644" w:rsidRPr="0068643A" w:rsidRDefault="00AD6644" w:rsidP="00AD6644">
      <w:pPr>
        <w:ind w:left="4956"/>
        <w:jc w:val="center"/>
        <w:rPr>
          <w:sz w:val="28"/>
        </w:rPr>
      </w:pPr>
      <w:r w:rsidRPr="0068643A">
        <w:rPr>
          <w:sz w:val="28"/>
          <w:szCs w:val="28"/>
        </w:rPr>
        <w:t xml:space="preserve">к </w:t>
      </w:r>
      <w:r w:rsidRPr="0068643A">
        <w:rPr>
          <w:sz w:val="28"/>
        </w:rPr>
        <w:t xml:space="preserve">муниципальной программе </w:t>
      </w:r>
      <w:r>
        <w:rPr>
          <w:sz w:val="28"/>
        </w:rPr>
        <w:t xml:space="preserve">           </w:t>
      </w:r>
      <w:r w:rsidRPr="0068643A">
        <w:rPr>
          <w:sz w:val="28"/>
        </w:rPr>
        <w:t xml:space="preserve">Белоглинского сельского поселения Белоглинского района </w:t>
      </w:r>
    </w:p>
    <w:p w:rsidR="00AD6644" w:rsidRPr="0068643A" w:rsidRDefault="00AD6644" w:rsidP="00AD6644">
      <w:pPr>
        <w:pStyle w:val="afd"/>
        <w:rPr>
          <w:spacing w:val="-1"/>
          <w:sz w:val="28"/>
          <w:szCs w:val="28"/>
        </w:rPr>
      </w:pPr>
      <w:r w:rsidRPr="0068643A">
        <w:rPr>
          <w:sz w:val="28"/>
        </w:rPr>
        <w:t xml:space="preserve">                                                                         «</w:t>
      </w:r>
      <w:r w:rsidRPr="0068643A">
        <w:rPr>
          <w:spacing w:val="-1"/>
          <w:sz w:val="28"/>
          <w:szCs w:val="28"/>
        </w:rPr>
        <w:t>Развитие жилищно-</w:t>
      </w:r>
      <w:r>
        <w:rPr>
          <w:spacing w:val="-1"/>
          <w:sz w:val="28"/>
          <w:szCs w:val="28"/>
        </w:rPr>
        <w:t xml:space="preserve"> </w:t>
      </w:r>
      <w:r w:rsidRPr="0068643A">
        <w:rPr>
          <w:spacing w:val="-1"/>
          <w:sz w:val="28"/>
          <w:szCs w:val="28"/>
        </w:rPr>
        <w:t xml:space="preserve">коммунального                                           </w:t>
      </w:r>
    </w:p>
    <w:p w:rsidR="00AD6644" w:rsidRPr="0068643A" w:rsidRDefault="00AD6644" w:rsidP="00AD6644">
      <w:pPr>
        <w:pStyle w:val="afd"/>
        <w:ind w:left="5040"/>
        <w:rPr>
          <w:spacing w:val="-1"/>
          <w:sz w:val="28"/>
          <w:szCs w:val="28"/>
        </w:rPr>
      </w:pPr>
      <w:r w:rsidRPr="0068643A">
        <w:rPr>
          <w:spacing w:val="-1"/>
          <w:sz w:val="28"/>
          <w:szCs w:val="28"/>
        </w:rPr>
        <w:t xml:space="preserve">хозяйства и дорожного хозяйства </w:t>
      </w:r>
    </w:p>
    <w:p w:rsidR="00AD6644" w:rsidRDefault="00AD6644" w:rsidP="00AD6644">
      <w:pPr>
        <w:ind w:left="3780" w:firstLine="75"/>
        <w:jc w:val="center"/>
        <w:rPr>
          <w:spacing w:val="-1"/>
          <w:sz w:val="28"/>
          <w:szCs w:val="28"/>
        </w:rPr>
      </w:pPr>
      <w:r w:rsidRPr="0068643A">
        <w:rPr>
          <w:spacing w:val="-1"/>
          <w:sz w:val="28"/>
          <w:szCs w:val="28"/>
        </w:rPr>
        <w:t xml:space="preserve">               в Белоглинском сельском поселении            </w:t>
      </w:r>
      <w:r>
        <w:rPr>
          <w:spacing w:val="-1"/>
          <w:sz w:val="28"/>
          <w:szCs w:val="28"/>
        </w:rPr>
        <w:t xml:space="preserve">    </w:t>
      </w:r>
    </w:p>
    <w:p w:rsidR="00AD6644" w:rsidRPr="0068643A" w:rsidRDefault="00AD6644" w:rsidP="00AD6644">
      <w:pPr>
        <w:ind w:left="3780" w:firstLine="75"/>
        <w:jc w:val="center"/>
        <w:rPr>
          <w:sz w:val="28"/>
        </w:rPr>
      </w:pPr>
      <w:r>
        <w:rPr>
          <w:spacing w:val="-1"/>
          <w:sz w:val="28"/>
          <w:szCs w:val="28"/>
        </w:rPr>
        <w:t xml:space="preserve">          </w:t>
      </w:r>
      <w:r w:rsidRPr="0068643A">
        <w:rPr>
          <w:spacing w:val="-1"/>
          <w:sz w:val="28"/>
          <w:szCs w:val="28"/>
        </w:rPr>
        <w:t>Белоглинского района</w:t>
      </w:r>
      <w:r w:rsidRPr="0068643A">
        <w:rPr>
          <w:sz w:val="28"/>
        </w:rPr>
        <w:t>»</w:t>
      </w:r>
    </w:p>
    <w:p w:rsidR="00AD6644" w:rsidRPr="0068643A" w:rsidRDefault="00AD6644" w:rsidP="00AD6644">
      <w:pPr>
        <w:rPr>
          <w:sz w:val="28"/>
          <w:szCs w:val="28"/>
        </w:rPr>
      </w:pPr>
      <w:r w:rsidRPr="0068643A">
        <w:rPr>
          <w:sz w:val="28"/>
        </w:rPr>
        <w:t xml:space="preserve">                                                             </w:t>
      </w:r>
      <w:r>
        <w:rPr>
          <w:sz w:val="28"/>
        </w:rPr>
        <w:t xml:space="preserve">                  </w:t>
      </w:r>
    </w:p>
    <w:p w:rsidR="00AD6644" w:rsidRPr="0068643A" w:rsidRDefault="00AD6644" w:rsidP="00AD6644">
      <w:pPr>
        <w:ind w:left="360"/>
        <w:jc w:val="center"/>
        <w:rPr>
          <w:sz w:val="28"/>
          <w:szCs w:val="28"/>
        </w:rPr>
      </w:pPr>
    </w:p>
    <w:p w:rsidR="00AD6644" w:rsidRPr="0068643A" w:rsidRDefault="00AD6644" w:rsidP="00AD6644">
      <w:pPr>
        <w:ind w:left="360"/>
        <w:jc w:val="center"/>
        <w:rPr>
          <w:sz w:val="28"/>
          <w:szCs w:val="28"/>
        </w:rPr>
      </w:pPr>
    </w:p>
    <w:p w:rsidR="00AD6644" w:rsidRPr="0068643A" w:rsidRDefault="00AD6644" w:rsidP="005C29AA">
      <w:pPr>
        <w:jc w:val="center"/>
        <w:rPr>
          <w:sz w:val="28"/>
          <w:szCs w:val="28"/>
        </w:rPr>
      </w:pPr>
      <w:r w:rsidRPr="0068643A">
        <w:rPr>
          <w:sz w:val="28"/>
          <w:szCs w:val="28"/>
        </w:rPr>
        <w:t xml:space="preserve">ПАСПОРТ </w:t>
      </w:r>
    </w:p>
    <w:p w:rsidR="00AD6644" w:rsidRPr="0068643A" w:rsidRDefault="00AD6644" w:rsidP="005C29AA">
      <w:pPr>
        <w:jc w:val="center"/>
        <w:rPr>
          <w:sz w:val="28"/>
          <w:szCs w:val="28"/>
        </w:rPr>
      </w:pPr>
      <w:r w:rsidRPr="0068643A">
        <w:rPr>
          <w:sz w:val="28"/>
          <w:szCs w:val="28"/>
        </w:rPr>
        <w:t xml:space="preserve">подпрограммы </w:t>
      </w:r>
    </w:p>
    <w:p w:rsidR="00AD6644" w:rsidRPr="0068643A" w:rsidRDefault="00AD6644" w:rsidP="00AD6644">
      <w:pPr>
        <w:jc w:val="center"/>
        <w:outlineLvl w:val="0"/>
        <w:rPr>
          <w:sz w:val="28"/>
          <w:szCs w:val="28"/>
        </w:rPr>
      </w:pPr>
      <w:r w:rsidRPr="0068643A">
        <w:rPr>
          <w:sz w:val="28"/>
          <w:szCs w:val="28"/>
        </w:rPr>
        <w:t>«Энергосбережение и повышение энергетической эффективности</w:t>
      </w:r>
    </w:p>
    <w:p w:rsidR="00AD6644" w:rsidRPr="0068643A" w:rsidRDefault="00AD6644" w:rsidP="00AD6644">
      <w:pPr>
        <w:jc w:val="center"/>
        <w:outlineLvl w:val="0"/>
        <w:rPr>
          <w:sz w:val="28"/>
          <w:szCs w:val="28"/>
        </w:rPr>
      </w:pPr>
      <w:r w:rsidRPr="0068643A">
        <w:rPr>
          <w:sz w:val="28"/>
          <w:szCs w:val="28"/>
        </w:rPr>
        <w:t xml:space="preserve">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w:t>
      </w:r>
    </w:p>
    <w:p w:rsidR="00AD6644" w:rsidRPr="0068643A" w:rsidRDefault="00AD6644" w:rsidP="00AD6644">
      <w:pPr>
        <w:ind w:left="360"/>
        <w:rPr>
          <w:sz w:val="28"/>
          <w:szCs w:val="28"/>
        </w:rPr>
      </w:pPr>
    </w:p>
    <w:tbl>
      <w:tblPr>
        <w:tblW w:w="9828" w:type="dxa"/>
        <w:tblLook w:val="0000"/>
      </w:tblPr>
      <w:tblGrid>
        <w:gridCol w:w="3708"/>
        <w:gridCol w:w="720"/>
        <w:gridCol w:w="5400"/>
      </w:tblGrid>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Координатор подпрограммы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6F5E6E" w:rsidP="00A87940">
            <w:pPr>
              <w:jc w:val="both"/>
              <w:rPr>
                <w:sz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084E25">
              <w:rPr>
                <w:sz w:val="28"/>
                <w:szCs w:val="28"/>
              </w:rPr>
              <w:t xml:space="preserve"> </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Участники подпрограммы</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jc w:val="both"/>
              <w:rPr>
                <w:sz w:val="28"/>
              </w:rPr>
            </w:pPr>
            <w:r w:rsidRPr="0068643A">
              <w:rPr>
                <w:sz w:val="28"/>
              </w:rPr>
              <w:t xml:space="preserve">не предусмотрены  </w:t>
            </w:r>
          </w:p>
          <w:p w:rsidR="00AD6644" w:rsidRPr="0068643A" w:rsidRDefault="00AD6644" w:rsidP="00A87940">
            <w:pPr>
              <w:jc w:val="both"/>
              <w:rPr>
                <w:sz w:val="28"/>
              </w:rPr>
            </w:pP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Цели подпрограммы </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3"/>
              <w:rPr>
                <w:rFonts w:ascii="Times New Roman" w:hAnsi="Times New Roman" w:cs="Times New Roman"/>
                <w:sz w:val="28"/>
                <w:szCs w:val="28"/>
              </w:rPr>
            </w:pPr>
            <w:r w:rsidRPr="0068643A">
              <w:rPr>
                <w:rFonts w:ascii="Times New Roman" w:hAnsi="Times New Roman" w:cs="Times New Roman"/>
                <w:sz w:val="28"/>
                <w:szCs w:val="28"/>
              </w:rPr>
              <w:t xml:space="preserve">эффективное использование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Задачи подпрограммы </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4"/>
              <w:jc w:val="both"/>
              <w:rPr>
                <w:rFonts w:ascii="Times New Roman" w:hAnsi="Times New Roman" w:cs="Times New Roman"/>
                <w:sz w:val="28"/>
                <w:szCs w:val="28"/>
              </w:rPr>
            </w:pPr>
            <w:r w:rsidRPr="0068643A">
              <w:rPr>
                <w:rFonts w:ascii="Times New Roman" w:hAnsi="Times New Roman" w:cs="Times New Roman"/>
                <w:sz w:val="28"/>
                <w:szCs w:val="28"/>
              </w:rPr>
              <w:t xml:space="preserve">создание благоприятных условий для привлечения инвестиций в коммунальный комплекс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повышение эффективности использования топливно-энергетических ресурсов</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Перечень целевых показателей подпрограммы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5875B3" w:rsidP="00A87940">
            <w:pPr>
              <w:pStyle w:val="aff3"/>
              <w:rPr>
                <w:rFonts w:ascii="Times New Roman" w:hAnsi="Times New Roman" w:cs="Times New Roman"/>
                <w:sz w:val="28"/>
                <w:szCs w:val="28"/>
              </w:rPr>
            </w:pPr>
            <w:r w:rsidRPr="005875B3">
              <w:rPr>
                <w:rFonts w:ascii="Times New Roman" w:hAnsi="Times New Roman" w:cs="Times New Roman"/>
                <w:sz w:val="28"/>
                <w:szCs w:val="28"/>
              </w:rPr>
              <w:t>увеличение доли установленных энергосберегающих светильников уличного освещения</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Этапы и сроки реализации подпрограммы</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506B8D">
            <w:pPr>
              <w:jc w:val="both"/>
              <w:rPr>
                <w:sz w:val="28"/>
              </w:rPr>
            </w:pPr>
            <w:r w:rsidRPr="0068643A">
              <w:rPr>
                <w:sz w:val="28"/>
              </w:rPr>
              <w:t>20</w:t>
            </w:r>
            <w:r w:rsidR="00506B8D">
              <w:rPr>
                <w:sz w:val="28"/>
              </w:rPr>
              <w:t>22</w:t>
            </w:r>
            <w:r w:rsidRPr="0068643A">
              <w:rPr>
                <w:sz w:val="28"/>
              </w:rPr>
              <w:t xml:space="preserve"> – 20</w:t>
            </w:r>
            <w:r w:rsidR="001B51E3">
              <w:rPr>
                <w:sz w:val="28"/>
              </w:rPr>
              <w:t>2</w:t>
            </w:r>
            <w:r w:rsidR="00506B8D">
              <w:rPr>
                <w:sz w:val="28"/>
              </w:rPr>
              <w:t>6</w:t>
            </w:r>
            <w:r w:rsidRPr="0068643A">
              <w:rPr>
                <w:sz w:val="28"/>
              </w:rPr>
              <w:t xml:space="preserve"> годы, этапы реализации не предусмотрены</w:t>
            </w:r>
          </w:p>
        </w:tc>
      </w:tr>
      <w:tr w:rsidR="00AD6644" w:rsidRPr="0068643A" w:rsidTr="00A87940">
        <w:tc>
          <w:tcPr>
            <w:tcW w:w="3708" w:type="dxa"/>
            <w:shd w:val="clear" w:color="auto" w:fill="auto"/>
          </w:tcPr>
          <w:p w:rsidR="006F5E6E" w:rsidRPr="00B95C79" w:rsidRDefault="006F5E6E" w:rsidP="006F5E6E">
            <w:pPr>
              <w:rPr>
                <w:sz w:val="28"/>
                <w:szCs w:val="28"/>
              </w:rPr>
            </w:pPr>
            <w:r w:rsidRPr="00B95C79">
              <w:rPr>
                <w:sz w:val="28"/>
                <w:szCs w:val="28"/>
              </w:rPr>
              <w:t>Объемы и источники финансирования</w:t>
            </w:r>
          </w:p>
          <w:p w:rsidR="00AD6644" w:rsidRPr="0068643A" w:rsidRDefault="006F5E6E" w:rsidP="006F5E6E">
            <w:pPr>
              <w:tabs>
                <w:tab w:val="left" w:pos="0"/>
              </w:tabs>
              <w:jc w:val="both"/>
              <w:rPr>
                <w:bCs/>
                <w:sz w:val="28"/>
              </w:rPr>
            </w:pPr>
            <w:r w:rsidRPr="00B95C79">
              <w:rPr>
                <w:sz w:val="28"/>
                <w:szCs w:val="28"/>
              </w:rPr>
              <w:t>муниципальной программы</w:t>
            </w:r>
            <w:r w:rsidRPr="0068643A">
              <w:rPr>
                <w:bCs/>
                <w:sz w:val="28"/>
              </w:rPr>
              <w:t xml:space="preserve">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3"/>
              <w:rPr>
                <w:rFonts w:ascii="Times New Roman" w:hAnsi="Times New Roman" w:cs="Times New Roman"/>
                <w:sz w:val="28"/>
                <w:szCs w:val="28"/>
              </w:rPr>
            </w:pPr>
            <w:r w:rsidRPr="0068643A">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C6660F">
              <w:rPr>
                <w:rFonts w:ascii="Times New Roman" w:hAnsi="Times New Roman" w:cs="Times New Roman"/>
                <w:sz w:val="28"/>
                <w:szCs w:val="28"/>
              </w:rPr>
              <w:t xml:space="preserve"> </w:t>
            </w:r>
            <w:r w:rsidR="00073CC7">
              <w:rPr>
                <w:rFonts w:ascii="Times New Roman" w:hAnsi="Times New Roman" w:cs="Times New Roman"/>
                <w:sz w:val="28"/>
                <w:szCs w:val="28"/>
              </w:rPr>
              <w:t>200,0</w:t>
            </w:r>
            <w:r w:rsidR="004334E3">
              <w:rPr>
                <w:rFonts w:ascii="Times New Roman" w:hAnsi="Times New Roman" w:cs="Times New Roman"/>
                <w:sz w:val="28"/>
                <w:szCs w:val="28"/>
              </w:rPr>
              <w:t xml:space="preserve"> </w:t>
            </w:r>
            <w:r w:rsidRPr="0068643A">
              <w:rPr>
                <w:rFonts w:ascii="Times New Roman" w:hAnsi="Times New Roman" w:cs="Times New Roman"/>
                <w:sz w:val="28"/>
                <w:szCs w:val="28"/>
              </w:rPr>
              <w:t>тыс. рублей, из них по годам:</w:t>
            </w:r>
          </w:p>
          <w:p w:rsidR="00506B8D" w:rsidRPr="00813011"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 </w:t>
            </w:r>
            <w:r w:rsidR="00073CC7">
              <w:rPr>
                <w:rFonts w:ascii="Times New Roman" w:hAnsi="Times New Roman" w:cs="Times New Roman"/>
                <w:sz w:val="28"/>
                <w:szCs w:val="28"/>
              </w:rPr>
              <w:t>0,0</w:t>
            </w:r>
            <w:r w:rsidR="00C6660F">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06B8D" w:rsidRPr="00813011"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lastRenderedPageBreak/>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  </w:t>
            </w:r>
            <w:r w:rsidR="00073CC7">
              <w:rPr>
                <w:rFonts w:ascii="Times New Roman" w:hAnsi="Times New Roman" w:cs="Times New Roman"/>
                <w:sz w:val="28"/>
                <w:szCs w:val="28"/>
              </w:rPr>
              <w:t xml:space="preserve"> 0,0</w:t>
            </w:r>
            <w:r w:rsidR="004334E3">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06B8D"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sidR="004334E3">
              <w:rPr>
                <w:rFonts w:ascii="Times New Roman" w:hAnsi="Times New Roman" w:cs="Times New Roman"/>
                <w:sz w:val="28"/>
                <w:szCs w:val="28"/>
              </w:rPr>
              <w:t xml:space="preserve">  </w:t>
            </w:r>
            <w:r w:rsidR="00073CC7">
              <w:rPr>
                <w:rFonts w:ascii="Times New Roman" w:hAnsi="Times New Roman" w:cs="Times New Roman"/>
                <w:sz w:val="28"/>
                <w:szCs w:val="28"/>
              </w:rPr>
              <w:t xml:space="preserve">0,0 </w:t>
            </w:r>
            <w:r w:rsidRPr="00813011">
              <w:rPr>
                <w:rFonts w:ascii="Times New Roman" w:hAnsi="Times New Roman" w:cs="Times New Roman"/>
                <w:sz w:val="28"/>
                <w:szCs w:val="28"/>
              </w:rPr>
              <w:t>тыс. рублей</w:t>
            </w:r>
          </w:p>
          <w:p w:rsidR="00506B8D" w:rsidRPr="00813011"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w:t>
            </w:r>
            <w:r w:rsidR="00073CC7">
              <w:rPr>
                <w:rFonts w:ascii="Times New Roman" w:hAnsi="Times New Roman" w:cs="Times New Roman"/>
                <w:sz w:val="28"/>
                <w:szCs w:val="28"/>
              </w:rPr>
              <w:t>–</w:t>
            </w:r>
            <w:r w:rsidRPr="00813011">
              <w:rPr>
                <w:rFonts w:ascii="Times New Roman" w:hAnsi="Times New Roman" w:cs="Times New Roman"/>
                <w:sz w:val="28"/>
                <w:szCs w:val="28"/>
              </w:rPr>
              <w:t xml:space="preserve"> </w:t>
            </w:r>
            <w:r w:rsidR="00073CC7">
              <w:rPr>
                <w:rFonts w:ascii="Times New Roman" w:hAnsi="Times New Roman" w:cs="Times New Roman"/>
                <w:sz w:val="28"/>
                <w:szCs w:val="28"/>
              </w:rPr>
              <w:t>100,0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06B8D"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00073CC7">
              <w:rPr>
                <w:rFonts w:ascii="Times New Roman" w:hAnsi="Times New Roman" w:cs="Times New Roman"/>
                <w:sz w:val="28"/>
                <w:szCs w:val="28"/>
              </w:rPr>
              <w:t xml:space="preserve">год - </w:t>
            </w:r>
            <w:r w:rsidR="00C6660F">
              <w:rPr>
                <w:rFonts w:ascii="Times New Roman" w:hAnsi="Times New Roman" w:cs="Times New Roman"/>
                <w:sz w:val="28"/>
                <w:szCs w:val="28"/>
              </w:rPr>
              <w:t xml:space="preserve"> </w:t>
            </w:r>
            <w:r w:rsidR="00073CC7">
              <w:rPr>
                <w:rFonts w:ascii="Times New Roman" w:hAnsi="Times New Roman" w:cs="Times New Roman"/>
                <w:sz w:val="28"/>
                <w:szCs w:val="28"/>
              </w:rPr>
              <w:t>100,0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AD6644" w:rsidRPr="0068643A" w:rsidRDefault="00AD6644" w:rsidP="001B51E3">
            <w:pPr>
              <w:pStyle w:val="aff3"/>
              <w:rPr>
                <w:rFonts w:ascii="Times New Roman" w:hAnsi="Times New Roman" w:cs="Times New Roman"/>
                <w:sz w:val="28"/>
                <w:szCs w:val="28"/>
              </w:rPr>
            </w:pPr>
          </w:p>
        </w:tc>
      </w:tr>
    </w:tbl>
    <w:p w:rsidR="00AD6644" w:rsidRPr="0068643A" w:rsidRDefault="00AD6644" w:rsidP="00AD6644">
      <w:pPr>
        <w:rPr>
          <w:sz w:val="28"/>
          <w:szCs w:val="28"/>
        </w:rPr>
      </w:pPr>
    </w:p>
    <w:p w:rsidR="00AD6644" w:rsidRPr="006F5E6E" w:rsidRDefault="00AD6644" w:rsidP="00AD6644">
      <w:pPr>
        <w:pStyle w:val="1"/>
        <w:rPr>
          <w:b w:val="0"/>
          <w:spacing w:val="0"/>
          <w:szCs w:val="28"/>
          <w:lang w:val="ru-RU"/>
        </w:rPr>
      </w:pPr>
      <w:r w:rsidRPr="006F5E6E">
        <w:rPr>
          <w:b w:val="0"/>
          <w:spacing w:val="0"/>
          <w:szCs w:val="28"/>
          <w:lang w:val="ru-RU"/>
        </w:rPr>
        <w:t>1.Характеристика текущего состояния и прогноз развития соответствующей сферы социально-экономического развития</w:t>
      </w:r>
    </w:p>
    <w:p w:rsidR="00AD6644" w:rsidRPr="0068643A" w:rsidRDefault="00AD6644" w:rsidP="00AD6644"/>
    <w:p w:rsidR="00AD6644" w:rsidRPr="0068643A" w:rsidRDefault="00AD6644" w:rsidP="00AD6644">
      <w:pPr>
        <w:jc w:val="both"/>
        <w:rPr>
          <w:sz w:val="28"/>
          <w:szCs w:val="28"/>
        </w:rPr>
      </w:pPr>
      <w:r w:rsidRPr="0068643A">
        <w:rPr>
          <w:sz w:val="28"/>
          <w:szCs w:val="28"/>
        </w:rPr>
        <w:t xml:space="preserve">          Снабжение населения электроэнергий является важной жилищно-коммунальной сферой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и играет важную социальную, экономическую и экологическую роль в жизни сельского поселения. </w:t>
      </w:r>
    </w:p>
    <w:p w:rsidR="00AD6644" w:rsidRPr="0068643A" w:rsidRDefault="00AD6644" w:rsidP="00AD6644">
      <w:pPr>
        <w:jc w:val="both"/>
        <w:rPr>
          <w:sz w:val="28"/>
          <w:szCs w:val="28"/>
        </w:rPr>
      </w:pPr>
      <w:r w:rsidRPr="0068643A">
        <w:rPr>
          <w:sz w:val="28"/>
          <w:szCs w:val="28"/>
        </w:rPr>
        <w:t xml:space="preserve">          Существующая инфраструктура энергоснабжения в </w:t>
      </w:r>
      <w:r w:rsidRPr="0068643A">
        <w:rPr>
          <w:sz w:val="28"/>
        </w:rPr>
        <w:t>Белоглинском</w:t>
      </w:r>
      <w:r w:rsidRPr="0068643A">
        <w:rPr>
          <w:sz w:val="28"/>
          <w:szCs w:val="28"/>
        </w:rPr>
        <w:t xml:space="preserve"> сельском поселении </w:t>
      </w:r>
      <w:r w:rsidRPr="0068643A">
        <w:rPr>
          <w:sz w:val="28"/>
        </w:rPr>
        <w:t>Белоглинского</w:t>
      </w:r>
      <w:r w:rsidRPr="0068643A">
        <w:rPr>
          <w:sz w:val="28"/>
          <w:szCs w:val="28"/>
        </w:rPr>
        <w:t xml:space="preserve">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 При значительном количестве электрических сетей, нуждающихся в замене, имеется большой процент потерь электроэнергии в сетях. Нерациональные потери электроэнергии, обусловленные высокими потерями в сетях, создают дополнительную нагрузку на </w:t>
      </w:r>
      <w:proofErr w:type="spellStart"/>
      <w:r w:rsidRPr="0068643A">
        <w:rPr>
          <w:sz w:val="28"/>
          <w:szCs w:val="28"/>
        </w:rPr>
        <w:t>энергопотребляемые</w:t>
      </w:r>
      <w:proofErr w:type="spellEnd"/>
      <w:r w:rsidRPr="0068643A">
        <w:rPr>
          <w:sz w:val="28"/>
          <w:szCs w:val="28"/>
        </w:rPr>
        <w:t xml:space="preserve"> объекты, поэтому одной из приоритетных мер для сельского поселения является реализация программных мероприятий электроэнергии, предусматривающих сокращение потерь электроэнергии. Более половины повреждений электрических сетей происходит по причине их ветхости, несвоевременного уничтожения больших деревьев под проводами. Ущерб, наносимый повреждениями, значительно превышает затраты на плановую замену основных фондов и предотвращение аварий. </w:t>
      </w:r>
    </w:p>
    <w:p w:rsidR="00AD6644" w:rsidRPr="0068643A"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Низкий уровень внешних и внутренних инвестиций не обеспечивает своевременного выполнения капитального ремонта основных фондов организаций коммунального комплекса и приводит к дальнейшему снижению надежности работы коммунальных систем. В результате нарастает количество аварий и повреждений, увеличиваются потери электроэнергии, а также затраты на восстановление основных фондов, что является негативным социальным фактором.</w:t>
      </w:r>
    </w:p>
    <w:p w:rsidR="00AD6644" w:rsidRPr="0068643A"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68643A">
        <w:rPr>
          <w:sz w:val="28"/>
        </w:rPr>
        <w:tab/>
      </w:r>
      <w:r w:rsidRPr="0068643A">
        <w:rPr>
          <w:sz w:val="28"/>
          <w:szCs w:val="28"/>
        </w:rPr>
        <w:t xml:space="preserve">Решение организационно-методических, экономических и правовых проблем в сфере электроснабжения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требует использования программно-целевого метода.</w:t>
      </w:r>
    </w:p>
    <w:p w:rsidR="00AD6644" w:rsidRPr="0068643A" w:rsidRDefault="00AD6644" w:rsidP="00AD6644">
      <w:pPr>
        <w:jc w:val="both"/>
        <w:rPr>
          <w:sz w:val="28"/>
          <w:szCs w:val="28"/>
        </w:rPr>
      </w:pPr>
    </w:p>
    <w:p w:rsidR="00AD6644" w:rsidRPr="006F5E6E" w:rsidRDefault="00AD6644" w:rsidP="00AD6644">
      <w:pPr>
        <w:jc w:val="both"/>
        <w:rPr>
          <w:sz w:val="28"/>
          <w:szCs w:val="28"/>
        </w:rPr>
      </w:pPr>
      <w:r w:rsidRPr="006F5E6E">
        <w:rPr>
          <w:sz w:val="28"/>
          <w:szCs w:val="28"/>
        </w:rPr>
        <w:t xml:space="preserve">   </w:t>
      </w:r>
    </w:p>
    <w:p w:rsidR="00AD6644" w:rsidRPr="006F5E6E" w:rsidRDefault="00AD6644" w:rsidP="00AD6644">
      <w:pPr>
        <w:pStyle w:val="1"/>
        <w:rPr>
          <w:b w:val="0"/>
          <w:spacing w:val="0"/>
          <w:szCs w:val="28"/>
          <w:lang w:val="ru-RU"/>
        </w:rPr>
      </w:pPr>
      <w:r w:rsidRPr="006F5E6E">
        <w:rPr>
          <w:b w:val="0"/>
          <w:spacing w:val="0"/>
          <w:szCs w:val="28"/>
          <w:lang w:val="ru-RU"/>
        </w:rPr>
        <w:t xml:space="preserve">2. Цели, задачи и целевые показатели достижений целей и решения задач, сроки и этапы реализации подпрограммы </w:t>
      </w:r>
    </w:p>
    <w:p w:rsidR="00AD6644" w:rsidRPr="0068643A" w:rsidRDefault="00AD6644" w:rsidP="00AD6644">
      <w:pPr>
        <w:jc w:val="both"/>
        <w:rPr>
          <w:sz w:val="28"/>
          <w:szCs w:val="28"/>
        </w:rPr>
      </w:pPr>
    </w:p>
    <w:p w:rsidR="00AD6644" w:rsidRPr="0068643A" w:rsidRDefault="00AD6644" w:rsidP="00AD6644">
      <w:pPr>
        <w:pStyle w:val="aff3"/>
        <w:rPr>
          <w:rFonts w:ascii="Times New Roman" w:hAnsi="Times New Roman" w:cs="Times New Roman"/>
          <w:sz w:val="28"/>
          <w:szCs w:val="28"/>
        </w:rPr>
      </w:pPr>
      <w:r w:rsidRPr="0068643A">
        <w:rPr>
          <w:rFonts w:ascii="Times New Roman" w:hAnsi="Times New Roman" w:cs="Times New Roman"/>
          <w:sz w:val="28"/>
          <w:szCs w:val="28"/>
        </w:rPr>
        <w:t xml:space="preserve">           Основная цель подпрограммы состоит в эффективном</w:t>
      </w:r>
      <w:r w:rsidRPr="0068643A">
        <w:rPr>
          <w:sz w:val="28"/>
          <w:szCs w:val="28"/>
        </w:rPr>
        <w:t xml:space="preserve"> </w:t>
      </w:r>
      <w:r w:rsidRPr="0068643A">
        <w:rPr>
          <w:rFonts w:ascii="Times New Roman" w:hAnsi="Times New Roman" w:cs="Times New Roman"/>
          <w:sz w:val="28"/>
          <w:szCs w:val="28"/>
        </w:rPr>
        <w:t xml:space="preserve">использовании </w:t>
      </w:r>
      <w:r w:rsidRPr="0068643A">
        <w:rPr>
          <w:rFonts w:ascii="Times New Roman" w:hAnsi="Times New Roman" w:cs="Times New Roman"/>
          <w:sz w:val="28"/>
          <w:szCs w:val="28"/>
        </w:rPr>
        <w:lastRenderedPageBreak/>
        <w:t xml:space="preserve">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p w:rsidR="00AD6644" w:rsidRPr="0068643A" w:rsidRDefault="00AD6644" w:rsidP="00AD6644">
      <w:pPr>
        <w:jc w:val="both"/>
        <w:rPr>
          <w:sz w:val="28"/>
          <w:szCs w:val="28"/>
        </w:rPr>
      </w:pPr>
      <w:r w:rsidRPr="0068643A">
        <w:rPr>
          <w:sz w:val="28"/>
          <w:szCs w:val="28"/>
        </w:rPr>
        <w:t xml:space="preserve">          Для достижения этих целей предусматривается решение следующих задач:</w:t>
      </w:r>
    </w:p>
    <w:p w:rsidR="00AD6644" w:rsidRPr="0068643A" w:rsidRDefault="00AD6644" w:rsidP="00AD6644">
      <w:pPr>
        <w:pStyle w:val="aff3"/>
        <w:rPr>
          <w:rFonts w:ascii="Times New Roman" w:hAnsi="Times New Roman" w:cs="Times New Roman"/>
          <w:sz w:val="28"/>
          <w:szCs w:val="28"/>
        </w:rPr>
      </w:pPr>
      <w:r w:rsidRPr="0068643A">
        <w:rPr>
          <w:sz w:val="28"/>
          <w:szCs w:val="28"/>
        </w:rPr>
        <w:t xml:space="preserve">         </w:t>
      </w:r>
      <w:r w:rsidRPr="0068643A">
        <w:rPr>
          <w:rFonts w:ascii="Times New Roman" w:hAnsi="Times New Roman" w:cs="Times New Roman"/>
          <w:sz w:val="28"/>
          <w:szCs w:val="28"/>
        </w:rPr>
        <w:t xml:space="preserve">создание правовых, экономических и организационных основ стимулирования энергосбережения на территории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w:t>
      </w:r>
    </w:p>
    <w:p w:rsidR="00AD6644" w:rsidRPr="0068643A" w:rsidRDefault="00AD6644" w:rsidP="00AD6644">
      <w:pPr>
        <w:pStyle w:val="aff3"/>
        <w:rPr>
          <w:rFonts w:ascii="Times New Roman" w:hAnsi="Times New Roman" w:cs="Times New Roman"/>
          <w:sz w:val="28"/>
          <w:szCs w:val="28"/>
        </w:rPr>
      </w:pPr>
      <w:r w:rsidRPr="0068643A">
        <w:rPr>
          <w:rFonts w:ascii="Times New Roman" w:hAnsi="Times New Roman" w:cs="Times New Roman"/>
          <w:sz w:val="28"/>
          <w:szCs w:val="28"/>
        </w:rPr>
        <w:t xml:space="preserve">        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p w:rsidR="00AD6644" w:rsidRPr="0068643A" w:rsidRDefault="00AD6644" w:rsidP="00AD6644">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AD6644" w:rsidRPr="0068643A" w:rsidRDefault="00AD6644" w:rsidP="00AD6644">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достижение единого краевого уровня параметров качества жилищно-коммунального обслуживания;</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в регулировании отношений между исполнителями и потребителями коммунальных услуг;</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использования энергоресурсов;</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уровня жизни населения за счет уменьшения оплаты за потребленные коммунальные услуги;</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эффективности использования топливно-энергетических ресурсов.</w:t>
      </w:r>
    </w:p>
    <w:p w:rsidR="00AD6644" w:rsidRPr="0068643A" w:rsidRDefault="00AD6644" w:rsidP="00AD6644">
      <w:pPr>
        <w:jc w:val="both"/>
        <w:rPr>
          <w:sz w:val="28"/>
          <w:szCs w:val="28"/>
        </w:rPr>
      </w:pPr>
      <w:r w:rsidRPr="0068643A">
        <w:rPr>
          <w:sz w:val="28"/>
        </w:rPr>
        <w:t xml:space="preserve">       Решение основных задач даст возможность оптимизировать затраты на сокращение потерь электроэнергии и непроизводственные расходы, снизить себестоимость электроэнергии, улучшить качество и доступность услуг для всех потребителей Белоглинского сельского поселения Белоглинского района.</w:t>
      </w:r>
      <w:r w:rsidRPr="0068643A">
        <w:rPr>
          <w:sz w:val="28"/>
          <w:szCs w:val="28"/>
        </w:rPr>
        <w:t xml:space="preserve">     </w:t>
      </w:r>
    </w:p>
    <w:p w:rsidR="00AD6644" w:rsidRPr="0068643A" w:rsidRDefault="00AD6644" w:rsidP="00AD6644">
      <w:pPr>
        <w:jc w:val="both"/>
        <w:rPr>
          <w:sz w:val="28"/>
          <w:szCs w:val="28"/>
        </w:rPr>
      </w:pPr>
      <w:r w:rsidRPr="0068643A">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3686"/>
        <w:gridCol w:w="1559"/>
        <w:gridCol w:w="3827"/>
      </w:tblGrid>
      <w:tr w:rsidR="00AD6644" w:rsidRPr="0068643A" w:rsidTr="00A87940">
        <w:tc>
          <w:tcPr>
            <w:tcW w:w="567" w:type="dxa"/>
            <w:vMerge w:val="restart"/>
          </w:tcPr>
          <w:p w:rsidR="00AD6644" w:rsidRPr="0068643A" w:rsidRDefault="00AD6644" w:rsidP="00A87940">
            <w:pPr>
              <w:jc w:val="center"/>
            </w:pPr>
            <w:r w:rsidRPr="0068643A">
              <w:t>№ п/п</w:t>
            </w:r>
          </w:p>
        </w:tc>
        <w:tc>
          <w:tcPr>
            <w:tcW w:w="3686" w:type="dxa"/>
            <w:vMerge w:val="restart"/>
          </w:tcPr>
          <w:p w:rsidR="00AD6644" w:rsidRPr="0068643A" w:rsidRDefault="00AD6644" w:rsidP="00A87940">
            <w:pPr>
              <w:jc w:val="center"/>
            </w:pPr>
            <w:r w:rsidRPr="0068643A">
              <w:t>Наименование</w:t>
            </w:r>
          </w:p>
          <w:p w:rsidR="00AD6644" w:rsidRPr="0068643A" w:rsidRDefault="00AD6644" w:rsidP="00A87940">
            <w:pPr>
              <w:jc w:val="center"/>
            </w:pPr>
            <w:r w:rsidRPr="0068643A">
              <w:t xml:space="preserve">целевых индикаторов целей подпрограммы </w:t>
            </w:r>
          </w:p>
        </w:tc>
        <w:tc>
          <w:tcPr>
            <w:tcW w:w="1559" w:type="dxa"/>
            <w:vMerge w:val="restart"/>
          </w:tcPr>
          <w:p w:rsidR="00AD6644" w:rsidRPr="0068643A" w:rsidRDefault="00AD6644" w:rsidP="00A87940">
            <w:pPr>
              <w:jc w:val="center"/>
            </w:pPr>
            <w:r w:rsidRPr="0068643A">
              <w:t>Единица измерения</w:t>
            </w:r>
          </w:p>
        </w:tc>
        <w:tc>
          <w:tcPr>
            <w:tcW w:w="3827" w:type="dxa"/>
          </w:tcPr>
          <w:p w:rsidR="00AD6644" w:rsidRPr="0068643A" w:rsidRDefault="00AD6644" w:rsidP="00504377">
            <w:pPr>
              <w:jc w:val="center"/>
            </w:pPr>
            <w:r w:rsidRPr="0068643A">
              <w:t xml:space="preserve">Результат реализации подпрограммы </w:t>
            </w:r>
          </w:p>
        </w:tc>
      </w:tr>
      <w:tr w:rsidR="00504377" w:rsidRPr="0068643A" w:rsidTr="00183963">
        <w:tc>
          <w:tcPr>
            <w:tcW w:w="567" w:type="dxa"/>
            <w:vMerge/>
          </w:tcPr>
          <w:p w:rsidR="00504377" w:rsidRPr="0068643A" w:rsidRDefault="00504377" w:rsidP="00A87940">
            <w:pPr>
              <w:jc w:val="center"/>
            </w:pPr>
          </w:p>
        </w:tc>
        <w:tc>
          <w:tcPr>
            <w:tcW w:w="3686" w:type="dxa"/>
            <w:vMerge/>
          </w:tcPr>
          <w:p w:rsidR="00504377" w:rsidRPr="0068643A" w:rsidRDefault="00504377" w:rsidP="00A87940">
            <w:pPr>
              <w:jc w:val="center"/>
            </w:pPr>
          </w:p>
        </w:tc>
        <w:tc>
          <w:tcPr>
            <w:tcW w:w="1559" w:type="dxa"/>
            <w:vMerge/>
          </w:tcPr>
          <w:p w:rsidR="00504377" w:rsidRPr="0068643A" w:rsidRDefault="00504377" w:rsidP="00A87940">
            <w:pPr>
              <w:jc w:val="center"/>
              <w:rPr>
                <w:sz w:val="28"/>
                <w:szCs w:val="28"/>
              </w:rPr>
            </w:pPr>
          </w:p>
        </w:tc>
        <w:tc>
          <w:tcPr>
            <w:tcW w:w="3827" w:type="dxa"/>
          </w:tcPr>
          <w:p w:rsidR="00504377" w:rsidRPr="0068643A" w:rsidRDefault="00504377" w:rsidP="001B51E3">
            <w:pPr>
              <w:jc w:val="center"/>
            </w:pPr>
            <w:r>
              <w:t>2022-2026</w:t>
            </w:r>
          </w:p>
        </w:tc>
      </w:tr>
      <w:tr w:rsidR="00AD6644" w:rsidRPr="0068643A" w:rsidTr="00A87940">
        <w:tc>
          <w:tcPr>
            <w:tcW w:w="9639" w:type="dxa"/>
            <w:gridSpan w:val="4"/>
          </w:tcPr>
          <w:p w:rsidR="00AD6644" w:rsidRPr="0068643A" w:rsidRDefault="00AD6644" w:rsidP="00A87940">
            <w:pPr>
              <w:jc w:val="center"/>
            </w:pPr>
            <w:r w:rsidRPr="0068643A">
              <w:t>Подпрограмма</w:t>
            </w:r>
          </w:p>
          <w:p w:rsidR="00AD6644" w:rsidRPr="0068643A" w:rsidRDefault="00AD6644" w:rsidP="00A87940">
            <w:pPr>
              <w:jc w:val="center"/>
            </w:pPr>
            <w:r w:rsidRPr="0068643A">
              <w:t>«Энергосбережение и повышение энергетической эффективности Белоглинского сельского поселения Белоглинского района на 2016-2018 годы»</w:t>
            </w:r>
          </w:p>
          <w:p w:rsidR="00AD6644" w:rsidRPr="0068643A" w:rsidRDefault="00AD6644" w:rsidP="00A87940">
            <w:pPr>
              <w:jc w:val="center"/>
            </w:pPr>
          </w:p>
        </w:tc>
      </w:tr>
      <w:tr w:rsidR="00504377" w:rsidRPr="0068643A" w:rsidTr="00183963">
        <w:tc>
          <w:tcPr>
            <w:tcW w:w="567" w:type="dxa"/>
          </w:tcPr>
          <w:p w:rsidR="00504377" w:rsidRPr="0068643A" w:rsidRDefault="00504377" w:rsidP="00A87940">
            <w:pPr>
              <w:jc w:val="center"/>
            </w:pPr>
            <w:r w:rsidRPr="0068643A">
              <w:t>1.</w:t>
            </w:r>
          </w:p>
        </w:tc>
        <w:tc>
          <w:tcPr>
            <w:tcW w:w="3686" w:type="dxa"/>
          </w:tcPr>
          <w:p w:rsidR="00504377" w:rsidRPr="0068643A" w:rsidRDefault="00504377" w:rsidP="00A87940">
            <w:pPr>
              <w:pStyle w:val="aff4"/>
              <w:jc w:val="both"/>
              <w:rPr>
                <w:rFonts w:ascii="Times New Roman" w:hAnsi="Times New Roman" w:cs="Times New Roman"/>
              </w:rPr>
            </w:pPr>
            <w:r w:rsidRPr="0068643A">
              <w:rPr>
                <w:rFonts w:ascii="Times New Roman" w:hAnsi="Times New Roman" w:cs="Times New Roman"/>
                <w:spacing w:val="-4"/>
              </w:rPr>
              <w:t>увеличение доли установленных энергосберегающих светильников</w:t>
            </w:r>
            <w:r w:rsidRPr="0068643A">
              <w:rPr>
                <w:rFonts w:ascii="Times New Roman" w:hAnsi="Times New Roman" w:cs="Times New Roman"/>
              </w:rPr>
              <w:t xml:space="preserve"> уличного освещения</w:t>
            </w:r>
          </w:p>
        </w:tc>
        <w:tc>
          <w:tcPr>
            <w:tcW w:w="1559" w:type="dxa"/>
          </w:tcPr>
          <w:p w:rsidR="00504377" w:rsidRPr="0068643A" w:rsidRDefault="00504377" w:rsidP="00A87940">
            <w:pPr>
              <w:jc w:val="center"/>
            </w:pPr>
            <w:r w:rsidRPr="0068643A">
              <w:t>%</w:t>
            </w:r>
          </w:p>
        </w:tc>
        <w:tc>
          <w:tcPr>
            <w:tcW w:w="3827" w:type="dxa"/>
          </w:tcPr>
          <w:p w:rsidR="00504377" w:rsidRPr="0068643A" w:rsidRDefault="00504377" w:rsidP="00AF4840">
            <w:pPr>
              <w:jc w:val="center"/>
            </w:pPr>
            <w:r>
              <w:t>60-</w:t>
            </w:r>
            <w:r w:rsidR="00AF4840">
              <w:t>80</w:t>
            </w:r>
          </w:p>
        </w:tc>
      </w:tr>
    </w:tbl>
    <w:p w:rsidR="00AD6644" w:rsidRPr="0068643A" w:rsidRDefault="00AD6644" w:rsidP="00AD6644">
      <w:pPr>
        <w:ind w:firstLine="360"/>
        <w:jc w:val="both"/>
        <w:rPr>
          <w:sz w:val="28"/>
          <w:szCs w:val="28"/>
        </w:rPr>
        <w:sectPr w:rsidR="00AD6644" w:rsidRPr="0068643A" w:rsidSect="00A87940">
          <w:headerReference w:type="default" r:id="rId15"/>
          <w:headerReference w:type="first" r:id="rId16"/>
          <w:pgSz w:w="11905" w:h="16837"/>
          <w:pgMar w:top="1134" w:right="567" w:bottom="1134" w:left="1701" w:header="720" w:footer="720" w:gutter="0"/>
          <w:cols w:space="720"/>
          <w:noEndnote/>
        </w:sectPr>
      </w:pPr>
      <w:r w:rsidRPr="0068643A">
        <w:rPr>
          <w:sz w:val="28"/>
          <w:szCs w:val="28"/>
        </w:rPr>
        <w:t xml:space="preserve">        Срок реализации подпрограммы: 20</w:t>
      </w:r>
      <w:r w:rsidR="00504377">
        <w:rPr>
          <w:sz w:val="28"/>
          <w:szCs w:val="28"/>
        </w:rPr>
        <w:t>22</w:t>
      </w:r>
      <w:r w:rsidRPr="0068643A">
        <w:rPr>
          <w:sz w:val="28"/>
          <w:szCs w:val="28"/>
        </w:rPr>
        <w:t> - 20</w:t>
      </w:r>
      <w:r w:rsidR="001B51E3">
        <w:rPr>
          <w:sz w:val="28"/>
          <w:szCs w:val="28"/>
        </w:rPr>
        <w:t>2</w:t>
      </w:r>
      <w:r w:rsidR="00504377">
        <w:rPr>
          <w:sz w:val="28"/>
          <w:szCs w:val="28"/>
        </w:rPr>
        <w:t>6</w:t>
      </w:r>
      <w:r w:rsidRPr="0068643A">
        <w:rPr>
          <w:sz w:val="28"/>
          <w:szCs w:val="28"/>
        </w:rPr>
        <w:t xml:space="preserve"> годы</w:t>
      </w:r>
    </w:p>
    <w:p w:rsidR="00AD6644" w:rsidRPr="006F5E6E" w:rsidRDefault="00AD6644" w:rsidP="00AD6644">
      <w:pPr>
        <w:pStyle w:val="1"/>
        <w:rPr>
          <w:b w:val="0"/>
          <w:spacing w:val="0"/>
          <w:szCs w:val="28"/>
          <w:lang w:val="ru-RU"/>
        </w:rPr>
      </w:pPr>
      <w:r w:rsidRPr="006F5E6E">
        <w:rPr>
          <w:b w:val="0"/>
          <w:spacing w:val="0"/>
          <w:szCs w:val="28"/>
          <w:lang w:val="ru-RU"/>
        </w:rPr>
        <w:lastRenderedPageBreak/>
        <w:t>3. П</w:t>
      </w:r>
      <w:r w:rsidR="006F5E6E" w:rsidRPr="006F5E6E">
        <w:rPr>
          <w:b w:val="0"/>
          <w:spacing w:val="0"/>
          <w:szCs w:val="28"/>
          <w:lang w:val="ru-RU"/>
        </w:rPr>
        <w:t>еречень</w:t>
      </w:r>
    </w:p>
    <w:p w:rsidR="00AD6644" w:rsidRPr="006F5E6E" w:rsidRDefault="00AD6644" w:rsidP="00AD6644">
      <w:pPr>
        <w:ind w:firstLine="360"/>
        <w:jc w:val="center"/>
        <w:rPr>
          <w:sz w:val="28"/>
          <w:szCs w:val="28"/>
        </w:rPr>
      </w:pPr>
      <w:r w:rsidRPr="006F5E6E">
        <w:rPr>
          <w:sz w:val="28"/>
          <w:szCs w:val="28"/>
        </w:rPr>
        <w:t xml:space="preserve">мероприятий подпрограммы «Энергосбережение и повышение энергетической эффективности Белоглинского сельского поселения Белоглинского района» </w:t>
      </w:r>
    </w:p>
    <w:p w:rsidR="00AD6644" w:rsidRPr="0068643A" w:rsidRDefault="00AD6644" w:rsidP="00AD6644"/>
    <w:tbl>
      <w:tblPr>
        <w:tblW w:w="1502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1804"/>
        <w:gridCol w:w="2976"/>
        <w:gridCol w:w="1559"/>
        <w:gridCol w:w="9"/>
        <w:gridCol w:w="847"/>
        <w:gridCol w:w="9"/>
        <w:gridCol w:w="842"/>
        <w:gridCol w:w="9"/>
        <w:gridCol w:w="841"/>
        <w:gridCol w:w="9"/>
        <w:gridCol w:w="842"/>
        <w:gridCol w:w="9"/>
        <w:gridCol w:w="841"/>
        <w:gridCol w:w="9"/>
        <w:gridCol w:w="1957"/>
        <w:gridCol w:w="9"/>
        <w:gridCol w:w="1745"/>
      </w:tblGrid>
      <w:tr w:rsidR="00890D66" w:rsidRPr="0068643A" w:rsidTr="00890D66">
        <w:trPr>
          <w:trHeight w:val="320"/>
        </w:trPr>
        <w:tc>
          <w:tcPr>
            <w:tcW w:w="709" w:type="dxa"/>
            <w:vMerge w:val="restart"/>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п/п</w:t>
            </w:r>
          </w:p>
        </w:tc>
        <w:tc>
          <w:tcPr>
            <w:tcW w:w="1804" w:type="dxa"/>
            <w:vMerge w:val="restart"/>
            <w:tcBorders>
              <w:top w:val="single" w:sz="4" w:space="0" w:color="auto"/>
              <w:left w:val="single" w:sz="4" w:space="0" w:color="auto"/>
              <w:right w:val="single" w:sz="4" w:space="0" w:color="auto"/>
            </w:tcBorders>
          </w:tcPr>
          <w:p w:rsidR="00890D66" w:rsidRPr="0068643A" w:rsidRDefault="00890D66" w:rsidP="00A87940">
            <w:pPr>
              <w:jc w:val="center"/>
            </w:pPr>
            <w:r w:rsidRPr="0068643A">
              <w:t>Наименование мероприятия</w:t>
            </w:r>
          </w:p>
          <w:p w:rsidR="00890D66" w:rsidRPr="0068643A" w:rsidRDefault="00890D66" w:rsidP="00A87940">
            <w:pPr>
              <w:jc w:val="center"/>
            </w:pPr>
          </w:p>
        </w:tc>
        <w:tc>
          <w:tcPr>
            <w:tcW w:w="2976" w:type="dxa"/>
            <w:vMerge w:val="restart"/>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Источник финансирования </w:t>
            </w:r>
          </w:p>
        </w:tc>
        <w:tc>
          <w:tcPr>
            <w:tcW w:w="1568" w:type="dxa"/>
            <w:gridSpan w:val="2"/>
            <w:vMerge w:val="restart"/>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Объем финансирования,</w:t>
            </w:r>
          </w:p>
          <w:p w:rsidR="00890D66" w:rsidRPr="0068643A" w:rsidRDefault="00890D66" w:rsidP="00A87940">
            <w:pPr>
              <w:jc w:val="center"/>
            </w:pPr>
            <w:r w:rsidRPr="0068643A">
              <w:t>всего (тыс.руб.)</w:t>
            </w:r>
          </w:p>
        </w:tc>
        <w:tc>
          <w:tcPr>
            <w:tcW w:w="4258" w:type="dxa"/>
            <w:gridSpan w:val="10"/>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В том числе по годам        </w:t>
            </w:r>
          </w:p>
        </w:tc>
        <w:tc>
          <w:tcPr>
            <w:tcW w:w="196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Непосредственный результат реализации мероприятия </w:t>
            </w:r>
          </w:p>
        </w:tc>
        <w:tc>
          <w:tcPr>
            <w:tcW w:w="1745"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Муниципальный заказчик, главный распорядитель бюджетных средств, исполнитель</w:t>
            </w:r>
          </w:p>
        </w:tc>
      </w:tr>
      <w:tr w:rsidR="00890D66" w:rsidRPr="0068643A" w:rsidTr="00890D66">
        <w:trPr>
          <w:trHeight w:val="780"/>
        </w:trPr>
        <w:tc>
          <w:tcPr>
            <w:tcW w:w="709" w:type="dxa"/>
            <w:vMerge/>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1804" w:type="dxa"/>
            <w:vMerge/>
            <w:tcBorders>
              <w:left w:val="single" w:sz="4" w:space="0" w:color="auto"/>
              <w:right w:val="single" w:sz="4" w:space="0" w:color="auto"/>
            </w:tcBorders>
            <w:vAlign w:val="center"/>
          </w:tcPr>
          <w:p w:rsidR="00890D66" w:rsidRPr="0068643A" w:rsidRDefault="00890D66" w:rsidP="00A87940">
            <w:pPr>
              <w:jc w:val="center"/>
            </w:pPr>
          </w:p>
        </w:tc>
        <w:tc>
          <w:tcPr>
            <w:tcW w:w="2976" w:type="dxa"/>
            <w:vMerge/>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1568" w:type="dxa"/>
            <w:gridSpan w:val="2"/>
            <w:vMerge/>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990DAF">
            <w:pPr>
              <w:jc w:val="center"/>
            </w:pPr>
            <w:r w:rsidRPr="0068643A">
              <w:t>20</w:t>
            </w:r>
            <w:r w:rsidR="00990DAF">
              <w:t>22</w:t>
            </w:r>
            <w:r w:rsidRPr="0068643A">
              <w:t xml:space="preserve">  </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990DAF">
            <w:pPr>
              <w:jc w:val="center"/>
            </w:pPr>
            <w:r w:rsidRPr="0068643A">
              <w:t>20</w:t>
            </w:r>
            <w:r>
              <w:t>2</w:t>
            </w:r>
            <w:r w:rsidR="00990DAF">
              <w:t>3</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990DAF">
            <w:pPr>
              <w:jc w:val="center"/>
            </w:pPr>
            <w:r w:rsidRPr="0068643A">
              <w:t>20</w:t>
            </w:r>
            <w:r>
              <w:t>2</w:t>
            </w:r>
            <w:r w:rsidR="00990DAF">
              <w:t>4</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990DAF" w:rsidP="00A87940">
            <w:r>
              <w:t>2025</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990DAF" w:rsidP="00A87940">
            <w:r>
              <w:t>2026</w:t>
            </w:r>
          </w:p>
        </w:tc>
        <w:tc>
          <w:tcPr>
            <w:tcW w:w="1966" w:type="dxa"/>
            <w:gridSpan w:val="2"/>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1745" w:type="dxa"/>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r>
      <w:tr w:rsidR="00890D66" w:rsidRPr="0068643A" w:rsidTr="00890D66">
        <w:tc>
          <w:tcPr>
            <w:tcW w:w="70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1</w:t>
            </w:r>
          </w:p>
        </w:tc>
        <w:tc>
          <w:tcPr>
            <w:tcW w:w="1804" w:type="dxa"/>
            <w:tcBorders>
              <w:left w:val="single" w:sz="4" w:space="0" w:color="auto"/>
              <w:bottom w:val="single" w:sz="4" w:space="0" w:color="auto"/>
              <w:right w:val="single" w:sz="4" w:space="0" w:color="auto"/>
            </w:tcBorders>
          </w:tcPr>
          <w:p w:rsidR="00890D66" w:rsidRPr="0068643A" w:rsidRDefault="00890D66" w:rsidP="00A87940">
            <w:pPr>
              <w:jc w:val="center"/>
            </w:pPr>
            <w:r w:rsidRPr="0068643A">
              <w:t>2</w:t>
            </w: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3</w:t>
            </w:r>
          </w:p>
        </w:tc>
        <w:tc>
          <w:tcPr>
            <w:tcW w:w="1568"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4</w:t>
            </w: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5</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6</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7</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8</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9</w:t>
            </w:r>
          </w:p>
        </w:tc>
        <w:tc>
          <w:tcPr>
            <w:tcW w:w="1966" w:type="dxa"/>
            <w:gridSpan w:val="2"/>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10</w:t>
            </w:r>
          </w:p>
        </w:tc>
        <w:tc>
          <w:tcPr>
            <w:tcW w:w="1745" w:type="dxa"/>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11</w:t>
            </w:r>
          </w:p>
        </w:tc>
      </w:tr>
      <w:tr w:rsidR="00890D66" w:rsidRPr="0068643A" w:rsidTr="00890D66">
        <w:tc>
          <w:tcPr>
            <w:tcW w:w="2513"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Цель </w:t>
            </w:r>
          </w:p>
        </w:tc>
        <w:tc>
          <w:tcPr>
            <w:tcW w:w="12513" w:type="dxa"/>
            <w:gridSpan w:val="16"/>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both"/>
            </w:pPr>
            <w:r w:rsidRPr="0068643A">
              <w:t>создание безопасных и благоприятных условий проживания населения и повышение качества жилищно-коммунальных услуг</w:t>
            </w:r>
          </w:p>
        </w:tc>
      </w:tr>
      <w:tr w:rsidR="00890D66" w:rsidRPr="0068643A" w:rsidTr="00890D66">
        <w:tc>
          <w:tcPr>
            <w:tcW w:w="2513"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Задача</w:t>
            </w:r>
          </w:p>
        </w:tc>
        <w:tc>
          <w:tcPr>
            <w:tcW w:w="12513" w:type="dxa"/>
            <w:gridSpan w:val="16"/>
            <w:tcBorders>
              <w:top w:val="single" w:sz="4" w:space="0" w:color="auto"/>
              <w:left w:val="single" w:sz="4" w:space="0" w:color="auto"/>
              <w:bottom w:val="single" w:sz="4" w:space="0" w:color="auto"/>
              <w:right w:val="single" w:sz="4" w:space="0" w:color="auto"/>
            </w:tcBorders>
          </w:tcPr>
          <w:p w:rsidR="00890D66" w:rsidRPr="0068643A" w:rsidRDefault="00890D66" w:rsidP="00A87940">
            <w:pPr>
              <w:spacing w:line="290" w:lineRule="exact"/>
              <w:contextualSpacing/>
              <w:jc w:val="both"/>
            </w:pPr>
            <w:r w:rsidRPr="0068643A">
              <w:t xml:space="preserve">развитие энергосбережения и повышение </w:t>
            </w:r>
            <w:proofErr w:type="spellStart"/>
            <w:r w:rsidRPr="0068643A">
              <w:t>энергоэффективности</w:t>
            </w:r>
            <w:proofErr w:type="spellEnd"/>
            <w:r w:rsidRPr="0068643A">
              <w:t>, уменьшение потребления энергетических ресурсов в бюджетной сфере Белоглинского сельского поселения Белоглинского района для обеспечения снижения энергоемкости валового муниципального продукта.</w:t>
            </w:r>
          </w:p>
          <w:p w:rsidR="00890D66" w:rsidRPr="0068643A" w:rsidRDefault="00890D66" w:rsidP="00A87940"/>
        </w:tc>
      </w:tr>
      <w:tr w:rsidR="00073CC7" w:rsidRPr="0068643A" w:rsidTr="00890D66">
        <w:trPr>
          <w:trHeight w:val="300"/>
        </w:trPr>
        <w:tc>
          <w:tcPr>
            <w:tcW w:w="709" w:type="dxa"/>
            <w:vMerge w:val="restart"/>
            <w:tcBorders>
              <w:top w:val="single" w:sz="4" w:space="0" w:color="auto"/>
              <w:left w:val="single" w:sz="4" w:space="0" w:color="auto"/>
              <w:right w:val="single" w:sz="4" w:space="0" w:color="auto"/>
            </w:tcBorders>
          </w:tcPr>
          <w:p w:rsidR="00073CC7" w:rsidRPr="0068643A" w:rsidRDefault="00073CC7" w:rsidP="00A87940">
            <w:pPr>
              <w:jc w:val="center"/>
            </w:pPr>
            <w:r w:rsidRPr="0068643A">
              <w:t>1.</w:t>
            </w:r>
          </w:p>
        </w:tc>
        <w:tc>
          <w:tcPr>
            <w:tcW w:w="1804" w:type="dxa"/>
            <w:vMerge w:val="restart"/>
            <w:tcBorders>
              <w:left w:val="single" w:sz="4" w:space="0" w:color="auto"/>
              <w:right w:val="single" w:sz="4" w:space="0" w:color="auto"/>
            </w:tcBorders>
          </w:tcPr>
          <w:p w:rsidR="00073CC7" w:rsidRPr="0068643A" w:rsidRDefault="00073CC7" w:rsidP="00A87940">
            <w:pPr>
              <w:tabs>
                <w:tab w:val="left" w:pos="3675"/>
              </w:tabs>
              <w:jc w:val="both"/>
            </w:pPr>
            <w:r w:rsidRPr="0068643A">
              <w:t>Замена уличных  ламп накаливания, на энергосберегающие лампы</w:t>
            </w: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всего</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4334E3" w:rsidRDefault="00073CC7" w:rsidP="00A87940">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t>-</w:t>
            </w:r>
          </w:p>
        </w:tc>
        <w:tc>
          <w:tcPr>
            <w:tcW w:w="851"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850"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1966"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pPr>
            <w:r w:rsidRPr="0068643A">
              <w:t>экономия электрической энергии на уличное освещение</w:t>
            </w:r>
          </w:p>
        </w:tc>
        <w:tc>
          <w:tcPr>
            <w:tcW w:w="1754"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pPr>
            <w:r w:rsidRPr="0068643A">
              <w:t>администрация Белоглинского сельского поселения Белоглинского района</w:t>
            </w:r>
          </w:p>
        </w:tc>
      </w:tr>
      <w:tr w:rsidR="00890D66" w:rsidRPr="0068643A" w:rsidTr="00890D66">
        <w:trPr>
          <w:trHeight w:val="315"/>
        </w:trPr>
        <w:tc>
          <w:tcPr>
            <w:tcW w:w="709" w:type="dxa"/>
            <w:vMerge/>
            <w:tcBorders>
              <w:left w:val="single" w:sz="4" w:space="0" w:color="auto"/>
              <w:right w:val="single" w:sz="4" w:space="0" w:color="auto"/>
            </w:tcBorders>
          </w:tcPr>
          <w:p w:rsidR="00890D66" w:rsidRPr="0068643A" w:rsidRDefault="00890D66" w:rsidP="00A87940">
            <w:pPr>
              <w:jc w:val="center"/>
            </w:pPr>
          </w:p>
        </w:tc>
        <w:tc>
          <w:tcPr>
            <w:tcW w:w="1804" w:type="dxa"/>
            <w:vMerge/>
            <w:tcBorders>
              <w:left w:val="single" w:sz="4" w:space="0" w:color="auto"/>
              <w:right w:val="single" w:sz="4" w:space="0" w:color="auto"/>
            </w:tcBorders>
          </w:tcPr>
          <w:p w:rsidR="00890D66" w:rsidRPr="0068643A"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краевой бюджет</w:t>
            </w:r>
          </w:p>
        </w:tc>
        <w:tc>
          <w:tcPr>
            <w:tcW w:w="155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left w:val="single" w:sz="4" w:space="0" w:color="auto"/>
              <w:right w:val="single" w:sz="4" w:space="0" w:color="auto"/>
            </w:tcBorders>
          </w:tcPr>
          <w:p w:rsidR="00890D66" w:rsidRPr="0068643A" w:rsidRDefault="00890D66" w:rsidP="00A87940">
            <w:pPr>
              <w:jc w:val="center"/>
            </w:pPr>
          </w:p>
        </w:tc>
        <w:tc>
          <w:tcPr>
            <w:tcW w:w="850" w:type="dxa"/>
            <w:gridSpan w:val="2"/>
            <w:tcBorders>
              <w:left w:val="single" w:sz="4" w:space="0" w:color="auto"/>
              <w:right w:val="single" w:sz="4" w:space="0" w:color="auto"/>
            </w:tcBorders>
          </w:tcPr>
          <w:p w:rsidR="00890D66" w:rsidRPr="0068643A" w:rsidRDefault="00890D66" w:rsidP="00A87940">
            <w:pPr>
              <w:jc w:val="center"/>
            </w:pPr>
          </w:p>
        </w:tc>
        <w:tc>
          <w:tcPr>
            <w:tcW w:w="1966" w:type="dxa"/>
            <w:gridSpan w:val="2"/>
            <w:vMerge/>
            <w:tcBorders>
              <w:left w:val="single" w:sz="4" w:space="0" w:color="auto"/>
              <w:right w:val="single" w:sz="4" w:space="0" w:color="auto"/>
            </w:tcBorders>
          </w:tcPr>
          <w:p w:rsidR="00890D66" w:rsidRPr="0068643A" w:rsidRDefault="00890D66" w:rsidP="00A87940">
            <w:pPr>
              <w:jc w:val="center"/>
            </w:pPr>
          </w:p>
        </w:tc>
        <w:tc>
          <w:tcPr>
            <w:tcW w:w="1754" w:type="dxa"/>
            <w:gridSpan w:val="2"/>
            <w:vMerge/>
            <w:tcBorders>
              <w:left w:val="single" w:sz="4" w:space="0" w:color="auto"/>
              <w:right w:val="single" w:sz="4" w:space="0" w:color="auto"/>
            </w:tcBorders>
          </w:tcPr>
          <w:p w:rsidR="00890D66" w:rsidRPr="0068643A" w:rsidRDefault="00890D66" w:rsidP="00A87940">
            <w:pPr>
              <w:jc w:val="center"/>
            </w:pPr>
          </w:p>
        </w:tc>
      </w:tr>
      <w:tr w:rsidR="00890D66" w:rsidRPr="0068643A" w:rsidTr="00890D66">
        <w:trPr>
          <w:trHeight w:val="195"/>
        </w:trPr>
        <w:tc>
          <w:tcPr>
            <w:tcW w:w="709" w:type="dxa"/>
            <w:vMerge/>
            <w:tcBorders>
              <w:left w:val="single" w:sz="4" w:space="0" w:color="auto"/>
              <w:right w:val="single" w:sz="4" w:space="0" w:color="auto"/>
            </w:tcBorders>
          </w:tcPr>
          <w:p w:rsidR="00890D66" w:rsidRPr="0068643A" w:rsidRDefault="00890D66" w:rsidP="00A87940">
            <w:pPr>
              <w:jc w:val="center"/>
            </w:pPr>
          </w:p>
        </w:tc>
        <w:tc>
          <w:tcPr>
            <w:tcW w:w="1804" w:type="dxa"/>
            <w:vMerge/>
            <w:tcBorders>
              <w:left w:val="single" w:sz="4" w:space="0" w:color="auto"/>
              <w:right w:val="single" w:sz="4" w:space="0" w:color="auto"/>
            </w:tcBorders>
          </w:tcPr>
          <w:p w:rsidR="00890D66" w:rsidRPr="0068643A"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left w:val="single" w:sz="4" w:space="0" w:color="auto"/>
              <w:right w:val="single" w:sz="4" w:space="0" w:color="auto"/>
            </w:tcBorders>
          </w:tcPr>
          <w:p w:rsidR="00890D66" w:rsidRPr="0068643A" w:rsidRDefault="00890D66" w:rsidP="00A87940">
            <w:pPr>
              <w:jc w:val="center"/>
            </w:pPr>
          </w:p>
        </w:tc>
        <w:tc>
          <w:tcPr>
            <w:tcW w:w="850" w:type="dxa"/>
            <w:gridSpan w:val="2"/>
            <w:tcBorders>
              <w:left w:val="single" w:sz="4" w:space="0" w:color="auto"/>
              <w:right w:val="single" w:sz="4" w:space="0" w:color="auto"/>
            </w:tcBorders>
          </w:tcPr>
          <w:p w:rsidR="00890D66" w:rsidRPr="0068643A" w:rsidRDefault="00890D66" w:rsidP="00A87940">
            <w:pPr>
              <w:jc w:val="center"/>
            </w:pPr>
          </w:p>
        </w:tc>
        <w:tc>
          <w:tcPr>
            <w:tcW w:w="1966" w:type="dxa"/>
            <w:gridSpan w:val="2"/>
            <w:vMerge/>
            <w:tcBorders>
              <w:left w:val="single" w:sz="4" w:space="0" w:color="auto"/>
              <w:right w:val="single" w:sz="4" w:space="0" w:color="auto"/>
            </w:tcBorders>
          </w:tcPr>
          <w:p w:rsidR="00890D66" w:rsidRPr="0068643A" w:rsidRDefault="00890D66" w:rsidP="00A87940">
            <w:pPr>
              <w:jc w:val="center"/>
            </w:pPr>
          </w:p>
        </w:tc>
        <w:tc>
          <w:tcPr>
            <w:tcW w:w="1754" w:type="dxa"/>
            <w:gridSpan w:val="2"/>
            <w:vMerge/>
            <w:tcBorders>
              <w:left w:val="single" w:sz="4" w:space="0" w:color="auto"/>
              <w:right w:val="single" w:sz="4" w:space="0" w:color="auto"/>
            </w:tcBorders>
          </w:tcPr>
          <w:p w:rsidR="00890D66" w:rsidRPr="0068643A" w:rsidRDefault="00890D66" w:rsidP="00A87940">
            <w:pPr>
              <w:jc w:val="center"/>
            </w:pPr>
          </w:p>
        </w:tc>
      </w:tr>
      <w:tr w:rsidR="00073CC7" w:rsidRPr="0068643A" w:rsidTr="00890D66">
        <w:trPr>
          <w:trHeight w:val="270"/>
        </w:trPr>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местный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F36800">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F36800">
            <w:pPr>
              <w:jc w:val="center"/>
            </w:pPr>
            <w:r>
              <w:t>-</w:t>
            </w:r>
          </w:p>
        </w:tc>
        <w:tc>
          <w:tcPr>
            <w:tcW w:w="851" w:type="dxa"/>
            <w:gridSpan w:val="2"/>
            <w:tcBorders>
              <w:left w:val="single" w:sz="4" w:space="0" w:color="auto"/>
              <w:right w:val="single" w:sz="4" w:space="0" w:color="auto"/>
            </w:tcBorders>
          </w:tcPr>
          <w:p w:rsidR="00073CC7" w:rsidRPr="0068643A" w:rsidRDefault="00073CC7" w:rsidP="00073CC7">
            <w:pPr>
              <w:jc w:val="center"/>
            </w:pPr>
            <w:r>
              <w:t>100,0</w:t>
            </w:r>
          </w:p>
        </w:tc>
        <w:tc>
          <w:tcPr>
            <w:tcW w:w="850" w:type="dxa"/>
            <w:gridSpan w:val="2"/>
            <w:tcBorders>
              <w:left w:val="single" w:sz="4" w:space="0" w:color="auto"/>
              <w:right w:val="single" w:sz="4" w:space="0" w:color="auto"/>
            </w:tcBorders>
          </w:tcPr>
          <w:p w:rsidR="00073CC7" w:rsidRPr="0068643A" w:rsidRDefault="00073CC7" w:rsidP="00073CC7">
            <w:pPr>
              <w:jc w:val="center"/>
            </w:pPr>
            <w:r>
              <w:t>100,0</w:t>
            </w: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rPr>
          <w:trHeight w:val="270"/>
        </w:trPr>
        <w:tc>
          <w:tcPr>
            <w:tcW w:w="709" w:type="dxa"/>
            <w:vMerge/>
            <w:tcBorders>
              <w:left w:val="single" w:sz="4" w:space="0" w:color="auto"/>
              <w:bottom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bottom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1" w:type="dxa"/>
            <w:gridSpan w:val="2"/>
            <w:tcBorders>
              <w:left w:val="single" w:sz="4" w:space="0" w:color="auto"/>
              <w:bottom w:val="single" w:sz="4" w:space="0" w:color="auto"/>
              <w:right w:val="single" w:sz="4" w:space="0" w:color="auto"/>
            </w:tcBorders>
          </w:tcPr>
          <w:p w:rsidR="00073CC7" w:rsidRPr="0068643A" w:rsidRDefault="00073CC7" w:rsidP="00A87940">
            <w:pPr>
              <w:jc w:val="center"/>
            </w:pPr>
          </w:p>
        </w:tc>
        <w:tc>
          <w:tcPr>
            <w:tcW w:w="850" w:type="dxa"/>
            <w:gridSpan w:val="2"/>
            <w:tcBorders>
              <w:left w:val="single" w:sz="4" w:space="0" w:color="auto"/>
              <w:bottom w:val="single" w:sz="4" w:space="0" w:color="auto"/>
              <w:right w:val="single" w:sz="4" w:space="0" w:color="auto"/>
            </w:tcBorders>
          </w:tcPr>
          <w:p w:rsidR="00073CC7" w:rsidRPr="0068643A" w:rsidRDefault="00073CC7" w:rsidP="00A87940">
            <w:pPr>
              <w:jc w:val="center"/>
            </w:pPr>
          </w:p>
        </w:tc>
        <w:tc>
          <w:tcPr>
            <w:tcW w:w="1966"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pPr>
          </w:p>
        </w:tc>
        <w:tc>
          <w:tcPr>
            <w:tcW w:w="1754"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pPr>
          </w:p>
        </w:tc>
      </w:tr>
      <w:tr w:rsidR="00073CC7" w:rsidRPr="0068643A" w:rsidTr="00890D66">
        <w:trPr>
          <w:trHeight w:val="333"/>
        </w:trPr>
        <w:tc>
          <w:tcPr>
            <w:tcW w:w="709" w:type="dxa"/>
            <w:vMerge w:val="restart"/>
            <w:tcBorders>
              <w:top w:val="single" w:sz="4" w:space="0" w:color="auto"/>
              <w:left w:val="single" w:sz="4" w:space="0" w:color="auto"/>
              <w:right w:val="single" w:sz="4" w:space="0" w:color="auto"/>
            </w:tcBorders>
          </w:tcPr>
          <w:p w:rsidR="00073CC7" w:rsidRPr="0068643A" w:rsidRDefault="00073CC7" w:rsidP="00A87940">
            <w:pPr>
              <w:jc w:val="center"/>
            </w:pPr>
          </w:p>
        </w:tc>
        <w:tc>
          <w:tcPr>
            <w:tcW w:w="1804" w:type="dxa"/>
            <w:vMerge w:val="restart"/>
            <w:tcBorders>
              <w:left w:val="single" w:sz="4" w:space="0" w:color="auto"/>
              <w:right w:val="single" w:sz="4" w:space="0" w:color="auto"/>
            </w:tcBorders>
          </w:tcPr>
          <w:p w:rsidR="00073CC7" w:rsidRPr="0068643A" w:rsidRDefault="00073CC7" w:rsidP="00A87940">
            <w:pPr>
              <w:jc w:val="both"/>
            </w:pPr>
            <w:r w:rsidRPr="0068643A">
              <w:t>Всего</w:t>
            </w: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всего</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4334E3" w:rsidRDefault="00073CC7" w:rsidP="00073CC7">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850"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1966"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краевой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left w:val="single" w:sz="4" w:space="0" w:color="auto"/>
              <w:right w:val="single" w:sz="4" w:space="0" w:color="auto"/>
            </w:tcBorders>
          </w:tcPr>
          <w:p w:rsidR="00073CC7" w:rsidRPr="0068643A" w:rsidRDefault="00073CC7" w:rsidP="00073CC7">
            <w:pPr>
              <w:jc w:val="center"/>
            </w:pPr>
          </w:p>
        </w:tc>
        <w:tc>
          <w:tcPr>
            <w:tcW w:w="850" w:type="dxa"/>
            <w:gridSpan w:val="2"/>
            <w:tcBorders>
              <w:left w:val="single" w:sz="4" w:space="0" w:color="auto"/>
              <w:right w:val="single" w:sz="4" w:space="0" w:color="auto"/>
            </w:tcBorders>
          </w:tcPr>
          <w:p w:rsidR="00073CC7" w:rsidRPr="0068643A" w:rsidRDefault="00073CC7" w:rsidP="00073CC7">
            <w:pPr>
              <w:jc w:val="center"/>
            </w:pP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left w:val="single" w:sz="4" w:space="0" w:color="auto"/>
              <w:right w:val="single" w:sz="4" w:space="0" w:color="auto"/>
            </w:tcBorders>
          </w:tcPr>
          <w:p w:rsidR="00073CC7" w:rsidRPr="0068643A" w:rsidRDefault="00073CC7" w:rsidP="00073CC7">
            <w:pPr>
              <w:jc w:val="center"/>
            </w:pPr>
          </w:p>
        </w:tc>
        <w:tc>
          <w:tcPr>
            <w:tcW w:w="850" w:type="dxa"/>
            <w:gridSpan w:val="2"/>
            <w:tcBorders>
              <w:left w:val="single" w:sz="4" w:space="0" w:color="auto"/>
              <w:right w:val="single" w:sz="4" w:space="0" w:color="auto"/>
            </w:tcBorders>
          </w:tcPr>
          <w:p w:rsidR="00073CC7" w:rsidRPr="0068643A" w:rsidRDefault="00073CC7" w:rsidP="00073CC7">
            <w:pPr>
              <w:jc w:val="center"/>
            </w:pP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местный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left w:val="single" w:sz="4" w:space="0" w:color="auto"/>
              <w:right w:val="single" w:sz="4" w:space="0" w:color="auto"/>
            </w:tcBorders>
          </w:tcPr>
          <w:p w:rsidR="00073CC7" w:rsidRPr="0068643A" w:rsidRDefault="00073CC7" w:rsidP="00073CC7">
            <w:pPr>
              <w:jc w:val="center"/>
            </w:pPr>
            <w:r>
              <w:t>100,0</w:t>
            </w:r>
          </w:p>
        </w:tc>
        <w:tc>
          <w:tcPr>
            <w:tcW w:w="850" w:type="dxa"/>
            <w:gridSpan w:val="2"/>
            <w:tcBorders>
              <w:left w:val="single" w:sz="4" w:space="0" w:color="auto"/>
              <w:right w:val="single" w:sz="4" w:space="0" w:color="auto"/>
            </w:tcBorders>
          </w:tcPr>
          <w:p w:rsidR="00073CC7" w:rsidRPr="0068643A" w:rsidRDefault="00073CC7" w:rsidP="00073CC7">
            <w:pPr>
              <w:jc w:val="center"/>
            </w:pPr>
            <w:r>
              <w:t>100,0</w:t>
            </w: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bottom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bottom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1" w:type="dxa"/>
            <w:gridSpan w:val="2"/>
            <w:tcBorders>
              <w:left w:val="single" w:sz="4" w:space="0" w:color="auto"/>
              <w:bottom w:val="single" w:sz="4" w:space="0" w:color="auto"/>
              <w:right w:val="single" w:sz="4" w:space="0" w:color="auto"/>
            </w:tcBorders>
          </w:tcPr>
          <w:p w:rsidR="00073CC7" w:rsidRPr="0068643A" w:rsidRDefault="00073CC7" w:rsidP="00A87940">
            <w:pPr>
              <w:jc w:val="center"/>
              <w:rPr>
                <w:sz w:val="20"/>
                <w:szCs w:val="20"/>
              </w:rPr>
            </w:pPr>
          </w:p>
        </w:tc>
        <w:tc>
          <w:tcPr>
            <w:tcW w:w="850" w:type="dxa"/>
            <w:gridSpan w:val="2"/>
            <w:tcBorders>
              <w:left w:val="single" w:sz="4" w:space="0" w:color="auto"/>
              <w:bottom w:val="single" w:sz="4" w:space="0" w:color="auto"/>
              <w:right w:val="single" w:sz="4" w:space="0" w:color="auto"/>
            </w:tcBorders>
          </w:tcPr>
          <w:p w:rsidR="00073CC7" w:rsidRPr="0068643A" w:rsidRDefault="00073CC7" w:rsidP="00A87940">
            <w:pPr>
              <w:jc w:val="center"/>
              <w:rPr>
                <w:sz w:val="20"/>
                <w:szCs w:val="20"/>
              </w:rPr>
            </w:pPr>
          </w:p>
        </w:tc>
        <w:tc>
          <w:tcPr>
            <w:tcW w:w="1966"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pPr>
          </w:p>
        </w:tc>
      </w:tr>
    </w:tbl>
    <w:p w:rsidR="00AD6644" w:rsidRPr="0068643A" w:rsidRDefault="00AD6644" w:rsidP="00AD6644">
      <w:pPr>
        <w:rPr>
          <w:sz w:val="28"/>
          <w:szCs w:val="28"/>
        </w:rPr>
        <w:sectPr w:rsidR="00AD6644" w:rsidRPr="0068643A" w:rsidSect="00A87940">
          <w:pgSz w:w="16837" w:h="11905" w:orient="landscape"/>
          <w:pgMar w:top="1701" w:right="567" w:bottom="567" w:left="1701" w:header="720" w:footer="720" w:gutter="0"/>
          <w:cols w:space="720"/>
          <w:noEndnote/>
        </w:sectPr>
      </w:pPr>
    </w:p>
    <w:p w:rsidR="00AD6644" w:rsidRPr="00E2711E" w:rsidRDefault="00AD6644" w:rsidP="00E2711E">
      <w:pPr>
        <w:pStyle w:val="1"/>
        <w:rPr>
          <w:b w:val="0"/>
          <w:spacing w:val="0"/>
          <w:szCs w:val="28"/>
          <w:lang w:val="ru-RU"/>
        </w:rPr>
      </w:pPr>
      <w:r w:rsidRPr="006F5E6E">
        <w:rPr>
          <w:b w:val="0"/>
          <w:spacing w:val="0"/>
          <w:szCs w:val="28"/>
        </w:rPr>
        <w:lastRenderedPageBreak/>
        <w:t xml:space="preserve">4. </w:t>
      </w:r>
      <w:proofErr w:type="spellStart"/>
      <w:r w:rsidRPr="006F5E6E">
        <w:rPr>
          <w:b w:val="0"/>
          <w:spacing w:val="0"/>
          <w:szCs w:val="28"/>
        </w:rPr>
        <w:t>Обоснование</w:t>
      </w:r>
      <w:proofErr w:type="spellEnd"/>
      <w:r w:rsidRPr="006F5E6E">
        <w:rPr>
          <w:b w:val="0"/>
          <w:spacing w:val="0"/>
          <w:szCs w:val="28"/>
        </w:rPr>
        <w:t xml:space="preserve"> </w:t>
      </w:r>
      <w:proofErr w:type="spellStart"/>
      <w:r w:rsidRPr="006F5E6E">
        <w:rPr>
          <w:b w:val="0"/>
          <w:spacing w:val="0"/>
          <w:szCs w:val="28"/>
        </w:rPr>
        <w:t>ресурсного</w:t>
      </w:r>
      <w:proofErr w:type="spellEnd"/>
      <w:r w:rsidRPr="006F5E6E">
        <w:rPr>
          <w:b w:val="0"/>
          <w:spacing w:val="0"/>
          <w:szCs w:val="28"/>
        </w:rPr>
        <w:t xml:space="preserve"> </w:t>
      </w:r>
      <w:proofErr w:type="spellStart"/>
      <w:r w:rsidRPr="006F5E6E">
        <w:rPr>
          <w:b w:val="0"/>
          <w:spacing w:val="0"/>
          <w:szCs w:val="28"/>
        </w:rPr>
        <w:t>обеспечения</w:t>
      </w:r>
      <w:proofErr w:type="spellEnd"/>
      <w:r w:rsidRPr="006F5E6E">
        <w:rPr>
          <w:b w:val="0"/>
          <w:spacing w:val="0"/>
          <w:szCs w:val="28"/>
        </w:rPr>
        <w:t xml:space="preserve"> </w:t>
      </w:r>
      <w:proofErr w:type="spellStart"/>
      <w:r w:rsidRPr="006F5E6E">
        <w:rPr>
          <w:b w:val="0"/>
          <w:spacing w:val="0"/>
          <w:szCs w:val="28"/>
        </w:rPr>
        <w:t>подпрограммы</w:t>
      </w:r>
      <w:proofErr w:type="spellEnd"/>
    </w:p>
    <w:p w:rsidR="00AD6644" w:rsidRPr="0068643A" w:rsidRDefault="00AD6644" w:rsidP="00AD6644">
      <w:pPr>
        <w:rPr>
          <w:sz w:val="28"/>
          <w:szCs w:val="28"/>
        </w:rPr>
      </w:pPr>
      <w:r w:rsidRPr="0068643A">
        <w:rPr>
          <w:sz w:val="28"/>
          <w:szCs w:val="28"/>
        </w:rPr>
        <w:t xml:space="preserve">            Реализация подпрограммы предусматривается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AD6644" w:rsidRPr="0068643A" w:rsidRDefault="00AD6644" w:rsidP="00AD6644">
      <w:pPr>
        <w:ind w:firstLine="851"/>
        <w:jc w:val="both"/>
        <w:rPr>
          <w:sz w:val="28"/>
          <w:szCs w:val="28"/>
        </w:rPr>
      </w:pPr>
      <w:r w:rsidRPr="0068643A">
        <w:rPr>
          <w:sz w:val="28"/>
          <w:szCs w:val="28"/>
        </w:rPr>
        <w:t xml:space="preserve">Объем финансирования подпрограммы из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составит </w:t>
      </w:r>
      <w:r w:rsidR="00C6660F">
        <w:rPr>
          <w:sz w:val="28"/>
          <w:szCs w:val="28"/>
        </w:rPr>
        <w:t xml:space="preserve">            </w:t>
      </w:r>
      <w:r w:rsidR="004334E3">
        <w:rPr>
          <w:sz w:val="28"/>
          <w:szCs w:val="28"/>
        </w:rPr>
        <w:t xml:space="preserve"> </w:t>
      </w:r>
      <w:r w:rsidR="00073CC7">
        <w:rPr>
          <w:sz w:val="28"/>
          <w:szCs w:val="28"/>
        </w:rPr>
        <w:t xml:space="preserve">200,0 </w:t>
      </w:r>
      <w:r w:rsidRPr="0068643A">
        <w:rPr>
          <w:sz w:val="28"/>
          <w:szCs w:val="28"/>
        </w:rPr>
        <w:t>тыс. рублей, в том числе:</w:t>
      </w:r>
    </w:p>
    <w:p w:rsidR="00073CC7" w:rsidRPr="00813011"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 0,0  </w:t>
      </w:r>
      <w:r w:rsidRPr="00813011">
        <w:rPr>
          <w:rFonts w:ascii="Times New Roman" w:hAnsi="Times New Roman" w:cs="Times New Roman"/>
          <w:sz w:val="28"/>
          <w:szCs w:val="28"/>
        </w:rPr>
        <w:t>тыс. рублей</w:t>
      </w:r>
    </w:p>
    <w:p w:rsidR="00073CC7" w:rsidRPr="00813011"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 0,0 </w:t>
      </w:r>
      <w:r w:rsidRPr="00813011">
        <w:rPr>
          <w:rFonts w:ascii="Times New Roman" w:hAnsi="Times New Roman" w:cs="Times New Roman"/>
          <w:sz w:val="28"/>
          <w:szCs w:val="28"/>
        </w:rPr>
        <w:t>тыс. рублей</w:t>
      </w:r>
    </w:p>
    <w:p w:rsidR="00073CC7"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Pr>
          <w:rFonts w:ascii="Times New Roman" w:hAnsi="Times New Roman" w:cs="Times New Roman"/>
          <w:sz w:val="28"/>
          <w:szCs w:val="28"/>
        </w:rPr>
        <w:t xml:space="preserve">  0,0 </w:t>
      </w:r>
      <w:r w:rsidRPr="00813011">
        <w:rPr>
          <w:rFonts w:ascii="Times New Roman" w:hAnsi="Times New Roman" w:cs="Times New Roman"/>
          <w:sz w:val="28"/>
          <w:szCs w:val="28"/>
        </w:rPr>
        <w:t>тыс. рублей</w:t>
      </w:r>
    </w:p>
    <w:p w:rsidR="00073CC7" w:rsidRPr="00813011"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w:t>
      </w:r>
      <w:r>
        <w:rPr>
          <w:rFonts w:ascii="Times New Roman" w:hAnsi="Times New Roman" w:cs="Times New Roman"/>
          <w:sz w:val="28"/>
          <w:szCs w:val="28"/>
        </w:rPr>
        <w:t>–</w:t>
      </w:r>
      <w:r w:rsidRPr="00813011">
        <w:rPr>
          <w:rFonts w:ascii="Times New Roman" w:hAnsi="Times New Roman" w:cs="Times New Roman"/>
          <w:sz w:val="28"/>
          <w:szCs w:val="28"/>
        </w:rPr>
        <w:t xml:space="preserve"> </w:t>
      </w:r>
      <w:r>
        <w:rPr>
          <w:rFonts w:ascii="Times New Roman" w:hAnsi="Times New Roman" w:cs="Times New Roman"/>
          <w:sz w:val="28"/>
          <w:szCs w:val="28"/>
        </w:rPr>
        <w:t xml:space="preserve">100,0 </w:t>
      </w:r>
      <w:r w:rsidRPr="00813011">
        <w:rPr>
          <w:rFonts w:ascii="Times New Roman" w:hAnsi="Times New Roman" w:cs="Times New Roman"/>
          <w:sz w:val="28"/>
          <w:szCs w:val="28"/>
        </w:rPr>
        <w:t>тыс. рублей</w:t>
      </w:r>
    </w:p>
    <w:p w:rsidR="00AD6644" w:rsidRPr="0068643A" w:rsidRDefault="00073CC7" w:rsidP="00073CC7">
      <w:pPr>
        <w:ind w:firstLine="709"/>
      </w:pPr>
      <w:r w:rsidRPr="00813011">
        <w:rPr>
          <w:sz w:val="28"/>
          <w:szCs w:val="28"/>
        </w:rPr>
        <w:t>20</w:t>
      </w:r>
      <w:r>
        <w:rPr>
          <w:sz w:val="28"/>
          <w:szCs w:val="28"/>
        </w:rPr>
        <w:t xml:space="preserve">26год -  100,0  </w:t>
      </w:r>
      <w:r w:rsidRPr="00813011">
        <w:rPr>
          <w:sz w:val="28"/>
          <w:szCs w:val="28"/>
        </w:rPr>
        <w:t>тыс. рублей</w:t>
      </w:r>
    </w:p>
    <w:p w:rsidR="00AD6644" w:rsidRPr="0068643A" w:rsidRDefault="00AD6644" w:rsidP="00AD6644">
      <w:pPr>
        <w:ind w:firstLine="851"/>
        <w:jc w:val="both"/>
        <w:rPr>
          <w:sz w:val="28"/>
        </w:rPr>
      </w:pPr>
      <w:r w:rsidRPr="0068643A">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68643A" w:rsidRDefault="00AD6644" w:rsidP="00AD6644">
      <w:pPr>
        <w:ind w:firstLine="360"/>
        <w:jc w:val="center"/>
        <w:rPr>
          <w:sz w:val="28"/>
          <w:szCs w:val="28"/>
        </w:rPr>
      </w:pPr>
      <w:r w:rsidRPr="0068643A">
        <w:rPr>
          <w:sz w:val="28"/>
          <w:szCs w:val="28"/>
        </w:rPr>
        <w:t>5.Механизм реализации подпрограммы</w:t>
      </w:r>
    </w:p>
    <w:p w:rsidR="00AD6644" w:rsidRPr="0068643A" w:rsidRDefault="00AD6644" w:rsidP="008E4269">
      <w:pPr>
        <w:pStyle w:val="24"/>
        <w:ind w:firstLine="0"/>
        <w:rPr>
          <w:szCs w:val="28"/>
        </w:rPr>
      </w:pPr>
      <w:r w:rsidRPr="0068643A">
        <w:tab/>
      </w:r>
      <w:r w:rsidRPr="0068643A">
        <w:rPr>
          <w:szCs w:val="28"/>
        </w:rPr>
        <w:t xml:space="preserve">          Текущее управление подпрограммой осуществляет координатор подпрограммы – </w:t>
      </w:r>
      <w:r w:rsidR="005B3F47" w:rsidRPr="00F36800">
        <w:rPr>
          <w:szCs w:val="28"/>
        </w:rPr>
        <w:t>Заместитель главы, начальник отдела строительства, транспорта, связи, дорог, ЖКХ и ТЭК отдела архитектуры и градостроительства</w:t>
      </w:r>
      <w:r w:rsidRPr="0068643A">
        <w:rPr>
          <w:szCs w:val="28"/>
        </w:rPr>
        <w:t xml:space="preserve">. </w:t>
      </w:r>
    </w:p>
    <w:p w:rsidR="00AD6644" w:rsidRPr="0068643A" w:rsidRDefault="00AD6644" w:rsidP="00AD6644">
      <w:pPr>
        <w:ind w:firstLine="851"/>
        <w:rPr>
          <w:sz w:val="28"/>
          <w:szCs w:val="28"/>
        </w:rPr>
      </w:pPr>
      <w:r w:rsidRPr="0068643A">
        <w:rPr>
          <w:sz w:val="28"/>
          <w:szCs w:val="28"/>
        </w:rPr>
        <w:t>Координатор подпрограммы:</w:t>
      </w:r>
    </w:p>
    <w:p w:rsidR="00AD6644" w:rsidRPr="0068643A" w:rsidRDefault="00AD6644" w:rsidP="00AD6644">
      <w:pPr>
        <w:ind w:firstLine="851"/>
        <w:jc w:val="both"/>
        <w:rPr>
          <w:sz w:val="28"/>
          <w:szCs w:val="28"/>
        </w:rPr>
      </w:pPr>
      <w:r w:rsidRPr="0068643A">
        <w:rPr>
          <w:sz w:val="28"/>
          <w:szCs w:val="28"/>
        </w:rPr>
        <w:t>обеспечивает разработку и реализацию подпрограммы;</w:t>
      </w:r>
    </w:p>
    <w:p w:rsidR="00AD6644" w:rsidRPr="0068643A" w:rsidRDefault="00AD6644" w:rsidP="00AD6644">
      <w:pPr>
        <w:ind w:firstLine="851"/>
        <w:jc w:val="both"/>
        <w:rPr>
          <w:sz w:val="28"/>
          <w:szCs w:val="28"/>
        </w:rPr>
      </w:pPr>
      <w:r w:rsidRPr="0068643A">
        <w:rPr>
          <w:sz w:val="28"/>
          <w:szCs w:val="28"/>
        </w:rPr>
        <w:t>организует работу по достижению целевых показателей подпрограммы;</w:t>
      </w:r>
    </w:p>
    <w:p w:rsidR="00AD6644" w:rsidRPr="0068643A" w:rsidRDefault="00AD6644" w:rsidP="00AD6644">
      <w:pPr>
        <w:ind w:firstLine="851"/>
        <w:jc w:val="both"/>
        <w:rPr>
          <w:sz w:val="28"/>
          <w:szCs w:val="28"/>
        </w:rPr>
      </w:pPr>
      <w:r w:rsidRPr="0068643A">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68643A" w:rsidRDefault="00AD6644" w:rsidP="00AD6644">
      <w:pPr>
        <w:ind w:firstLine="851"/>
        <w:jc w:val="both"/>
        <w:rPr>
          <w:sz w:val="28"/>
          <w:szCs w:val="28"/>
        </w:rPr>
      </w:pPr>
      <w:r w:rsidRPr="0068643A">
        <w:rPr>
          <w:sz w:val="28"/>
          <w:szCs w:val="28"/>
        </w:rPr>
        <w:t>осуществляет иные полномочия, установленные муниципальной программой (подпрограммой).</w:t>
      </w:r>
    </w:p>
    <w:p w:rsidR="00AD6644" w:rsidRPr="0068643A" w:rsidRDefault="00AD6644" w:rsidP="00AD6644">
      <w:pPr>
        <w:ind w:firstLine="851"/>
        <w:jc w:val="both"/>
        <w:rPr>
          <w:sz w:val="28"/>
          <w:szCs w:val="28"/>
        </w:rPr>
      </w:pPr>
      <w:r w:rsidRPr="0068643A">
        <w:rPr>
          <w:sz w:val="28"/>
          <w:szCs w:val="28"/>
        </w:rPr>
        <w:t>Механизм реализации подпрограммы предусматривает:</w:t>
      </w:r>
    </w:p>
    <w:p w:rsidR="00AD6644" w:rsidRPr="0068643A" w:rsidRDefault="00AD6644" w:rsidP="00AD6644">
      <w:pPr>
        <w:ind w:firstLine="851"/>
        <w:jc w:val="both"/>
        <w:rPr>
          <w:sz w:val="28"/>
          <w:szCs w:val="28"/>
        </w:rPr>
      </w:pPr>
      <w:r w:rsidRPr="0068643A">
        <w:rPr>
          <w:sz w:val="28"/>
          <w:szCs w:val="28"/>
        </w:rPr>
        <w:t xml:space="preserve">закупку товаров, работ, услуг для муниципальных нужд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68643A" w:rsidRDefault="00AD6644" w:rsidP="00AD6644">
      <w:pPr>
        <w:jc w:val="both"/>
        <w:rPr>
          <w:sz w:val="28"/>
          <w:szCs w:val="28"/>
        </w:rPr>
      </w:pPr>
      <w:r w:rsidRPr="0068643A">
        <w:rPr>
          <w:sz w:val="28"/>
          <w:szCs w:val="28"/>
        </w:rPr>
        <w:t xml:space="preserve">             Контроль за реализацией подпрограммы осуществляет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Совет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AD6644" w:rsidRPr="0068643A" w:rsidRDefault="00AD6644" w:rsidP="00F82669">
      <w:pPr>
        <w:jc w:val="both"/>
        <w:rPr>
          <w:sz w:val="28"/>
        </w:rPr>
      </w:pPr>
    </w:p>
    <w:p w:rsidR="00E2711E" w:rsidRDefault="00E2711E" w:rsidP="00E2711E">
      <w:pPr>
        <w:jc w:val="both"/>
        <w:rPr>
          <w:sz w:val="28"/>
          <w:szCs w:val="28"/>
        </w:rPr>
      </w:pPr>
      <w:r w:rsidRPr="00A01EDC">
        <w:rPr>
          <w:sz w:val="28"/>
          <w:szCs w:val="28"/>
        </w:rPr>
        <w:t>Заместитель главы, начальник отдела</w:t>
      </w:r>
      <w:r>
        <w:rPr>
          <w:sz w:val="28"/>
          <w:szCs w:val="28"/>
        </w:rPr>
        <w:t xml:space="preserve"> </w:t>
      </w:r>
      <w:r w:rsidRPr="00A01EDC">
        <w:rPr>
          <w:sz w:val="28"/>
          <w:szCs w:val="28"/>
        </w:rPr>
        <w:t xml:space="preserve">строительства, </w:t>
      </w:r>
    </w:p>
    <w:p w:rsidR="00E2711E" w:rsidRDefault="00E2711E" w:rsidP="00E2711E">
      <w:pPr>
        <w:jc w:val="both"/>
        <w:rPr>
          <w:sz w:val="28"/>
          <w:szCs w:val="28"/>
        </w:rPr>
      </w:pPr>
      <w:r w:rsidRPr="00A01EDC">
        <w:rPr>
          <w:sz w:val="28"/>
          <w:szCs w:val="28"/>
        </w:rPr>
        <w:t>транспорта,</w:t>
      </w:r>
      <w:r>
        <w:rPr>
          <w:sz w:val="28"/>
          <w:szCs w:val="28"/>
        </w:rPr>
        <w:t xml:space="preserve"> </w:t>
      </w:r>
      <w:r w:rsidRPr="00A01EDC">
        <w:rPr>
          <w:sz w:val="28"/>
          <w:szCs w:val="28"/>
        </w:rPr>
        <w:t xml:space="preserve">связи, дорог, ЖКХ и ТЭК </w:t>
      </w:r>
    </w:p>
    <w:p w:rsidR="00E2711E" w:rsidRDefault="00E2711E" w:rsidP="00E2711E">
      <w:pPr>
        <w:jc w:val="both"/>
        <w:rPr>
          <w:sz w:val="28"/>
          <w:szCs w:val="28"/>
        </w:rPr>
      </w:pPr>
      <w:r w:rsidRPr="00A01EDC">
        <w:rPr>
          <w:sz w:val="28"/>
          <w:szCs w:val="28"/>
        </w:rPr>
        <w:t xml:space="preserve">отдела архитектуры и градостроительства </w:t>
      </w:r>
    </w:p>
    <w:p w:rsidR="00E2711E" w:rsidRDefault="00E2711E" w:rsidP="00E2711E">
      <w:pPr>
        <w:jc w:val="both"/>
        <w:rPr>
          <w:sz w:val="28"/>
          <w:szCs w:val="28"/>
        </w:rPr>
      </w:pPr>
      <w:r w:rsidRPr="00DA2131">
        <w:rPr>
          <w:sz w:val="28"/>
          <w:szCs w:val="28"/>
        </w:rPr>
        <w:t>Белоглинского</w:t>
      </w:r>
      <w:r>
        <w:rPr>
          <w:sz w:val="28"/>
          <w:szCs w:val="28"/>
        </w:rPr>
        <w:t xml:space="preserve"> </w:t>
      </w:r>
      <w:r w:rsidRPr="00DA2131">
        <w:rPr>
          <w:sz w:val="28"/>
          <w:szCs w:val="28"/>
        </w:rPr>
        <w:t>сельского поселения</w:t>
      </w:r>
    </w:p>
    <w:p w:rsidR="00E2711E" w:rsidRPr="00DA2131" w:rsidRDefault="00E2711E" w:rsidP="00E2711E">
      <w:pPr>
        <w:jc w:val="both"/>
        <w:rPr>
          <w:sz w:val="28"/>
          <w:szCs w:val="28"/>
        </w:rPr>
      </w:pPr>
      <w:r w:rsidRPr="00DA2131">
        <w:rPr>
          <w:sz w:val="28"/>
          <w:szCs w:val="28"/>
        </w:rPr>
        <w:t xml:space="preserve">Белоглинского района                                        </w:t>
      </w:r>
      <w:r>
        <w:rPr>
          <w:sz w:val="28"/>
          <w:szCs w:val="28"/>
        </w:rPr>
        <w:t xml:space="preserve">                                      </w:t>
      </w:r>
      <w:r w:rsidRPr="00DA2131">
        <w:rPr>
          <w:sz w:val="28"/>
          <w:szCs w:val="28"/>
        </w:rPr>
        <w:t>В.Н.Сало</w:t>
      </w:r>
    </w:p>
    <w:p w:rsidR="00AD6644" w:rsidRPr="00E679D8" w:rsidRDefault="00404557" w:rsidP="00AD6644">
      <w:pPr>
        <w:ind w:left="360"/>
        <w:jc w:val="center"/>
        <w:rPr>
          <w:sz w:val="28"/>
          <w:szCs w:val="28"/>
        </w:rPr>
      </w:pPr>
      <w:r>
        <w:rPr>
          <w:sz w:val="28"/>
          <w:szCs w:val="28"/>
        </w:rPr>
        <w:lastRenderedPageBreak/>
        <w:t xml:space="preserve">                                                             </w:t>
      </w:r>
      <w:r w:rsidR="002020CE">
        <w:rPr>
          <w:sz w:val="28"/>
          <w:szCs w:val="28"/>
        </w:rPr>
        <w:t xml:space="preserve">  </w:t>
      </w:r>
      <w:r w:rsidR="00AD6644" w:rsidRPr="00E679D8">
        <w:rPr>
          <w:sz w:val="28"/>
          <w:szCs w:val="28"/>
        </w:rPr>
        <w:t xml:space="preserve">ПРИЛОЖЕНИЕ № 4 </w:t>
      </w:r>
    </w:p>
    <w:p w:rsidR="00AD6644" w:rsidRPr="00E679D8" w:rsidRDefault="00AD6644" w:rsidP="00AD6644">
      <w:pPr>
        <w:ind w:left="4956"/>
        <w:jc w:val="center"/>
        <w:rPr>
          <w:sz w:val="28"/>
        </w:rPr>
      </w:pPr>
      <w:r w:rsidRPr="00E679D8">
        <w:rPr>
          <w:sz w:val="28"/>
          <w:szCs w:val="28"/>
        </w:rPr>
        <w:t xml:space="preserve">к </w:t>
      </w:r>
      <w:r w:rsidRPr="00E679D8">
        <w:rPr>
          <w:sz w:val="28"/>
        </w:rPr>
        <w:t xml:space="preserve">муниципальной программе </w:t>
      </w:r>
      <w:r>
        <w:rPr>
          <w:sz w:val="28"/>
        </w:rPr>
        <w:t xml:space="preserve">           </w:t>
      </w:r>
      <w:r w:rsidRPr="00E679D8">
        <w:rPr>
          <w:sz w:val="28"/>
        </w:rPr>
        <w:t xml:space="preserve">Белоглинского сельского поселения Белоглинского района </w:t>
      </w:r>
    </w:p>
    <w:p w:rsidR="00AD6644" w:rsidRPr="00E679D8" w:rsidRDefault="00AD6644" w:rsidP="00AD6644">
      <w:pPr>
        <w:pStyle w:val="afd"/>
        <w:ind w:left="4680"/>
        <w:jc w:val="center"/>
        <w:rPr>
          <w:spacing w:val="-1"/>
          <w:sz w:val="28"/>
          <w:szCs w:val="28"/>
        </w:rPr>
      </w:pPr>
      <w:r w:rsidRPr="00E679D8">
        <w:rPr>
          <w:sz w:val="28"/>
        </w:rPr>
        <w:t>«</w:t>
      </w:r>
      <w:r w:rsidRPr="00E679D8">
        <w:rPr>
          <w:spacing w:val="-1"/>
          <w:sz w:val="28"/>
          <w:szCs w:val="28"/>
        </w:rPr>
        <w:t xml:space="preserve">Развитие жилищно-коммунального </w:t>
      </w:r>
      <w:r>
        <w:rPr>
          <w:spacing w:val="-1"/>
          <w:sz w:val="28"/>
          <w:szCs w:val="28"/>
        </w:rPr>
        <w:t xml:space="preserve">    </w:t>
      </w:r>
      <w:r w:rsidRPr="00E679D8">
        <w:rPr>
          <w:spacing w:val="-1"/>
          <w:sz w:val="28"/>
          <w:szCs w:val="28"/>
        </w:rPr>
        <w:t xml:space="preserve">хозяйства и дорожного хозяйства </w:t>
      </w:r>
    </w:p>
    <w:p w:rsidR="00AD6644" w:rsidRPr="00E679D8" w:rsidRDefault="00AD6644" w:rsidP="00AD6644">
      <w:pPr>
        <w:ind w:left="4956" w:firstLine="75"/>
        <w:jc w:val="center"/>
        <w:rPr>
          <w:sz w:val="28"/>
        </w:rPr>
      </w:pPr>
      <w:r w:rsidRPr="00E679D8">
        <w:rPr>
          <w:spacing w:val="-1"/>
          <w:sz w:val="28"/>
          <w:szCs w:val="28"/>
        </w:rPr>
        <w:t>в Белоглинском сельском поселении Белоглинского района</w:t>
      </w:r>
      <w:r w:rsidRPr="00E679D8">
        <w:rPr>
          <w:sz w:val="28"/>
        </w:rPr>
        <w:t>»</w:t>
      </w:r>
    </w:p>
    <w:p w:rsidR="00AD6644" w:rsidRPr="00E679D8" w:rsidRDefault="00AD6644" w:rsidP="00AD6644">
      <w:pPr>
        <w:rPr>
          <w:sz w:val="28"/>
          <w:szCs w:val="28"/>
        </w:rPr>
      </w:pPr>
      <w:r w:rsidRPr="00E679D8">
        <w:rPr>
          <w:sz w:val="28"/>
        </w:rPr>
        <w:t xml:space="preserve">                                                                                </w:t>
      </w:r>
    </w:p>
    <w:p w:rsidR="00AD6644" w:rsidRPr="00E679D8" w:rsidRDefault="00AD6644" w:rsidP="00AD6644">
      <w:pPr>
        <w:ind w:left="360"/>
        <w:jc w:val="center"/>
        <w:rPr>
          <w:sz w:val="28"/>
          <w:szCs w:val="28"/>
        </w:rPr>
      </w:pPr>
    </w:p>
    <w:p w:rsidR="00AD6644" w:rsidRPr="00E679D8" w:rsidRDefault="00AD6644" w:rsidP="00AD6644">
      <w:pPr>
        <w:ind w:left="360"/>
        <w:jc w:val="center"/>
        <w:rPr>
          <w:sz w:val="28"/>
          <w:szCs w:val="28"/>
        </w:rPr>
      </w:pPr>
    </w:p>
    <w:p w:rsidR="00AD6644" w:rsidRPr="00E679D8" w:rsidRDefault="00AD6644" w:rsidP="00AD6644">
      <w:pPr>
        <w:ind w:left="360"/>
        <w:jc w:val="center"/>
        <w:rPr>
          <w:sz w:val="28"/>
          <w:szCs w:val="28"/>
        </w:rPr>
      </w:pPr>
      <w:r w:rsidRPr="00E679D8">
        <w:rPr>
          <w:sz w:val="28"/>
          <w:szCs w:val="28"/>
        </w:rPr>
        <w:t xml:space="preserve">ПАСПОРТ </w:t>
      </w:r>
    </w:p>
    <w:p w:rsidR="00AD6644" w:rsidRPr="00E679D8" w:rsidRDefault="00AD6644" w:rsidP="00AD6644">
      <w:pPr>
        <w:ind w:left="360"/>
        <w:jc w:val="center"/>
        <w:rPr>
          <w:sz w:val="28"/>
          <w:szCs w:val="28"/>
        </w:rPr>
      </w:pPr>
      <w:r w:rsidRPr="00E679D8">
        <w:rPr>
          <w:sz w:val="28"/>
          <w:szCs w:val="28"/>
        </w:rPr>
        <w:t>подпрограммы «Развитие дорожного хозяйства</w:t>
      </w:r>
      <w:r w:rsidRPr="00E679D8">
        <w:rPr>
          <w:bCs/>
          <w:sz w:val="28"/>
          <w:szCs w:val="28"/>
        </w:rPr>
        <w:t xml:space="preserve"> </w:t>
      </w:r>
      <w:r w:rsidRPr="00E679D8">
        <w:rPr>
          <w:sz w:val="28"/>
        </w:rPr>
        <w:t>Белоглинского</w:t>
      </w:r>
      <w:r w:rsidRPr="00E679D8">
        <w:rPr>
          <w:bCs/>
          <w:sz w:val="28"/>
          <w:szCs w:val="28"/>
        </w:rPr>
        <w:t xml:space="preserve"> сельского поселения </w:t>
      </w:r>
      <w:r w:rsidRPr="00E679D8">
        <w:rPr>
          <w:sz w:val="28"/>
        </w:rPr>
        <w:t>Белоглинского</w:t>
      </w:r>
      <w:r w:rsidRPr="00E679D8">
        <w:rPr>
          <w:bCs/>
          <w:sz w:val="28"/>
          <w:szCs w:val="28"/>
        </w:rPr>
        <w:t xml:space="preserve"> района</w:t>
      </w:r>
      <w:r w:rsidRPr="00E679D8">
        <w:rPr>
          <w:sz w:val="28"/>
          <w:szCs w:val="28"/>
        </w:rPr>
        <w:t>»</w:t>
      </w:r>
    </w:p>
    <w:p w:rsidR="00AD6644" w:rsidRPr="00E679D8" w:rsidRDefault="00AD6644" w:rsidP="00AD6644">
      <w:pPr>
        <w:ind w:left="360"/>
        <w:rPr>
          <w:sz w:val="28"/>
          <w:szCs w:val="28"/>
        </w:rPr>
      </w:pPr>
    </w:p>
    <w:tbl>
      <w:tblPr>
        <w:tblW w:w="0" w:type="auto"/>
        <w:tblInd w:w="-14" w:type="dxa"/>
        <w:tblLayout w:type="fixed"/>
        <w:tblLook w:val="0000"/>
      </w:tblPr>
      <w:tblGrid>
        <w:gridCol w:w="3726"/>
        <w:gridCol w:w="720"/>
        <w:gridCol w:w="5396"/>
      </w:tblGrid>
      <w:tr w:rsidR="00AD6644" w:rsidRPr="00E679D8" w:rsidTr="00A87940">
        <w:tc>
          <w:tcPr>
            <w:tcW w:w="3726" w:type="dxa"/>
            <w:shd w:val="clear" w:color="auto" w:fill="auto"/>
          </w:tcPr>
          <w:p w:rsidR="00AD6644" w:rsidRPr="00E679D8" w:rsidRDefault="00AD6644" w:rsidP="00A87940">
            <w:pPr>
              <w:tabs>
                <w:tab w:val="left" w:pos="0"/>
              </w:tabs>
              <w:snapToGrid w:val="0"/>
              <w:jc w:val="both"/>
              <w:rPr>
                <w:sz w:val="28"/>
                <w:szCs w:val="28"/>
              </w:rPr>
            </w:pPr>
            <w:r w:rsidRPr="00E679D8">
              <w:rPr>
                <w:bCs/>
                <w:sz w:val="28"/>
                <w:szCs w:val="28"/>
              </w:rPr>
              <w:t xml:space="preserve">Координатор подпрограммы  </w:t>
            </w: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6F5E6E" w:rsidP="006F5E6E">
            <w:pPr>
              <w:snapToGrid w:val="0"/>
              <w:jc w:val="both"/>
              <w:rPr>
                <w:sz w:val="28"/>
                <w:szCs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Участники подпрограммы</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snapToGrid w:val="0"/>
              <w:jc w:val="both"/>
              <w:rPr>
                <w:sz w:val="28"/>
                <w:szCs w:val="28"/>
              </w:rPr>
            </w:pPr>
            <w:r w:rsidRPr="00E679D8">
              <w:rPr>
                <w:sz w:val="28"/>
                <w:szCs w:val="28"/>
              </w:rPr>
              <w:t>не предусмотрены</w:t>
            </w:r>
          </w:p>
          <w:p w:rsidR="00AD6644" w:rsidRPr="00E679D8" w:rsidRDefault="00AD6644" w:rsidP="00A87940">
            <w:pPr>
              <w:jc w:val="both"/>
              <w:rPr>
                <w:sz w:val="28"/>
                <w:szCs w:val="28"/>
              </w:rPr>
            </w:pP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 xml:space="preserve">Цели подпрограммы </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jc w:val="both"/>
              <w:rPr>
                <w:sz w:val="28"/>
                <w:szCs w:val="28"/>
              </w:rPr>
            </w:pPr>
            <w:r w:rsidRPr="00E679D8">
              <w:rPr>
                <w:sz w:val="28"/>
                <w:szCs w:val="28"/>
              </w:rPr>
              <w:t xml:space="preserve">-развитие дорожной сети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p w:rsidR="00AD6644" w:rsidRPr="00E679D8" w:rsidRDefault="00AD6644" w:rsidP="00A87940">
            <w:pPr>
              <w:jc w:val="both"/>
              <w:rPr>
                <w:sz w:val="28"/>
                <w:szCs w:val="28"/>
              </w:rPr>
            </w:pPr>
            <w:r w:rsidRPr="00E679D8">
              <w:rPr>
                <w:sz w:val="28"/>
                <w:szCs w:val="28"/>
              </w:rPr>
              <w:t>-улучшение транспортно - эксплуатационных качеств  автомобильных дорог;</w:t>
            </w:r>
          </w:p>
          <w:p w:rsidR="00AD6644" w:rsidRPr="00E679D8" w:rsidRDefault="00AD6644" w:rsidP="00A87940">
            <w:pPr>
              <w:shd w:val="clear" w:color="auto" w:fill="FFFFFF"/>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jc w:val="both"/>
              <w:rPr>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AD6644" w:rsidRPr="00E679D8" w:rsidRDefault="00AD6644" w:rsidP="00A87940">
            <w:pPr>
              <w:jc w:val="both"/>
              <w:rPr>
                <w:sz w:val="28"/>
                <w:szCs w:val="28"/>
              </w:rPr>
            </w:pPr>
            <w:r w:rsidRPr="00E679D8">
              <w:rPr>
                <w:sz w:val="28"/>
                <w:szCs w:val="28"/>
              </w:rPr>
              <w:t>- повышение безопасности движения при   рациональном использовании материальных и финансовых ресурсов</w:t>
            </w:r>
          </w:p>
          <w:p w:rsidR="00AD6644" w:rsidRPr="00E679D8" w:rsidRDefault="00AD6644" w:rsidP="00A87940">
            <w:pPr>
              <w:jc w:val="both"/>
              <w:rPr>
                <w:sz w:val="28"/>
                <w:szCs w:val="28"/>
              </w:rPr>
            </w:pP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 xml:space="preserve">Задачи подпрограммы </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snapToGrid w:val="0"/>
              <w:jc w:val="both"/>
              <w:rPr>
                <w:spacing w:val="-1"/>
                <w:sz w:val="28"/>
                <w:szCs w:val="28"/>
              </w:rPr>
            </w:pPr>
            <w:r w:rsidRPr="00E679D8">
              <w:rPr>
                <w:sz w:val="28"/>
                <w:szCs w:val="28"/>
              </w:rPr>
              <w:t>-</w:t>
            </w:r>
            <w:r w:rsidRPr="00E679D8">
              <w:rPr>
                <w:bCs/>
                <w:iCs/>
                <w:sz w:val="28"/>
                <w:szCs w:val="28"/>
              </w:rPr>
              <w:t xml:space="preserve">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AD6644" w:rsidRPr="00E679D8" w:rsidRDefault="00AD6644" w:rsidP="00A87940">
            <w:pPr>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pacing w:val="-1"/>
                <w:sz w:val="28"/>
                <w:szCs w:val="28"/>
              </w:rPr>
              <w:t>-ремонт автомобильных дорог общего пользования местного значения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AD6644" w:rsidRPr="00E679D8" w:rsidRDefault="00AD6644" w:rsidP="00A87940">
            <w:pPr>
              <w:snapToGrid w:val="0"/>
              <w:jc w:val="both"/>
            </w:pPr>
            <w:r w:rsidRPr="00E679D8">
              <w:rPr>
                <w:sz w:val="28"/>
                <w:szCs w:val="28"/>
              </w:rPr>
              <w:t xml:space="preserve">-повышение уровня обустройства </w:t>
            </w:r>
            <w:r w:rsidRPr="00E679D8">
              <w:rPr>
                <w:sz w:val="28"/>
                <w:szCs w:val="28"/>
              </w:rPr>
              <w:lastRenderedPageBreak/>
              <w:t>автомобильных дорог общего пользования</w:t>
            </w:r>
          </w:p>
        </w:tc>
      </w:tr>
      <w:tr w:rsidR="005875B3" w:rsidRPr="00E679D8" w:rsidTr="00A87940">
        <w:tc>
          <w:tcPr>
            <w:tcW w:w="3726" w:type="dxa"/>
            <w:shd w:val="clear" w:color="auto" w:fill="auto"/>
          </w:tcPr>
          <w:p w:rsidR="005875B3" w:rsidRPr="00E679D8" w:rsidRDefault="005875B3" w:rsidP="005875B3">
            <w:pPr>
              <w:tabs>
                <w:tab w:val="left" w:pos="0"/>
              </w:tabs>
              <w:snapToGrid w:val="0"/>
              <w:rPr>
                <w:bCs/>
                <w:sz w:val="28"/>
                <w:szCs w:val="28"/>
              </w:rPr>
            </w:pPr>
            <w:r w:rsidRPr="005875B3">
              <w:rPr>
                <w:bCs/>
                <w:sz w:val="28"/>
                <w:szCs w:val="28"/>
              </w:rPr>
              <w:lastRenderedPageBreak/>
              <w:t>Перечень целевых показателей подпрограммы</w:t>
            </w:r>
          </w:p>
        </w:tc>
        <w:tc>
          <w:tcPr>
            <w:tcW w:w="720" w:type="dxa"/>
            <w:shd w:val="clear" w:color="auto" w:fill="auto"/>
          </w:tcPr>
          <w:p w:rsidR="005875B3" w:rsidRPr="00E679D8" w:rsidRDefault="005875B3" w:rsidP="00A87940">
            <w:pPr>
              <w:snapToGrid w:val="0"/>
              <w:jc w:val="center"/>
              <w:rPr>
                <w:sz w:val="28"/>
                <w:szCs w:val="28"/>
              </w:rPr>
            </w:pPr>
          </w:p>
        </w:tc>
        <w:tc>
          <w:tcPr>
            <w:tcW w:w="5396" w:type="dxa"/>
            <w:shd w:val="clear" w:color="auto" w:fill="auto"/>
          </w:tcPr>
          <w:p w:rsidR="005875B3" w:rsidRDefault="005875B3" w:rsidP="00A87940">
            <w:pPr>
              <w:snapToGrid w:val="0"/>
              <w:jc w:val="both"/>
              <w:rPr>
                <w:sz w:val="28"/>
                <w:szCs w:val="28"/>
              </w:rPr>
            </w:pPr>
            <w:r w:rsidRPr="00E679D8">
              <w:rPr>
                <w:sz w:val="28"/>
                <w:szCs w:val="28"/>
              </w:rPr>
              <w:t>Длина отремонтированных дорог с асфальтобетонным покрытием</w:t>
            </w:r>
            <w:r>
              <w:rPr>
                <w:sz w:val="28"/>
                <w:szCs w:val="28"/>
              </w:rPr>
              <w:t>;</w:t>
            </w:r>
          </w:p>
          <w:p w:rsidR="005875B3" w:rsidRDefault="005875B3" w:rsidP="00A87940">
            <w:pPr>
              <w:snapToGrid w:val="0"/>
              <w:jc w:val="both"/>
              <w:rPr>
                <w:sz w:val="28"/>
                <w:szCs w:val="28"/>
              </w:rPr>
            </w:pPr>
            <w:r w:rsidRPr="00E679D8">
              <w:rPr>
                <w:sz w:val="28"/>
                <w:szCs w:val="28"/>
              </w:rPr>
              <w:t>Площадь  нанесенной дорожной разметки</w:t>
            </w:r>
            <w:r>
              <w:rPr>
                <w:sz w:val="28"/>
                <w:szCs w:val="28"/>
              </w:rPr>
              <w:t>;</w:t>
            </w:r>
          </w:p>
          <w:p w:rsidR="005875B3" w:rsidRDefault="005875B3" w:rsidP="00A87940">
            <w:pPr>
              <w:snapToGrid w:val="0"/>
              <w:jc w:val="both"/>
              <w:rPr>
                <w:sz w:val="28"/>
                <w:szCs w:val="28"/>
              </w:rPr>
            </w:pPr>
            <w:r w:rsidRPr="00E679D8">
              <w:rPr>
                <w:sz w:val="28"/>
                <w:szCs w:val="28"/>
              </w:rPr>
              <w:t>Количество  приобретенных дорожных знаков</w:t>
            </w:r>
            <w:r>
              <w:rPr>
                <w:sz w:val="28"/>
                <w:szCs w:val="28"/>
              </w:rPr>
              <w:t>;</w:t>
            </w:r>
          </w:p>
          <w:p w:rsidR="005875B3" w:rsidRDefault="005875B3" w:rsidP="00A87940">
            <w:pPr>
              <w:snapToGrid w:val="0"/>
              <w:jc w:val="both"/>
              <w:rPr>
                <w:sz w:val="28"/>
                <w:szCs w:val="28"/>
              </w:rPr>
            </w:pPr>
            <w:r w:rsidRPr="00E679D8">
              <w:rPr>
                <w:sz w:val="28"/>
                <w:szCs w:val="28"/>
              </w:rPr>
              <w:t>Количество  установленных дорожных знаков</w:t>
            </w:r>
            <w:r>
              <w:rPr>
                <w:sz w:val="28"/>
                <w:szCs w:val="28"/>
              </w:rPr>
              <w:t>;</w:t>
            </w:r>
          </w:p>
          <w:p w:rsidR="005875B3" w:rsidRPr="00E679D8" w:rsidRDefault="005875B3" w:rsidP="00A87940">
            <w:pPr>
              <w:snapToGrid w:val="0"/>
              <w:jc w:val="both"/>
              <w:rPr>
                <w:sz w:val="28"/>
                <w:szCs w:val="28"/>
              </w:rPr>
            </w:pPr>
            <w:proofErr w:type="spellStart"/>
            <w:r w:rsidRPr="00E679D8">
              <w:rPr>
                <w:sz w:val="28"/>
                <w:szCs w:val="28"/>
              </w:rPr>
              <w:t>Грейдирование</w:t>
            </w:r>
            <w:proofErr w:type="spellEnd"/>
            <w:r w:rsidRPr="00E679D8">
              <w:rPr>
                <w:sz w:val="28"/>
                <w:szCs w:val="28"/>
              </w:rPr>
              <w:t xml:space="preserve"> дорог общего пользования местного значения</w:t>
            </w: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Этапы и сроки реализации подпрограммы</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C358AF">
            <w:pPr>
              <w:snapToGrid w:val="0"/>
              <w:jc w:val="both"/>
            </w:pPr>
            <w:r w:rsidRPr="00E679D8">
              <w:rPr>
                <w:sz w:val="28"/>
                <w:szCs w:val="28"/>
              </w:rPr>
              <w:t>20</w:t>
            </w:r>
            <w:r w:rsidR="00C358AF">
              <w:rPr>
                <w:sz w:val="28"/>
                <w:szCs w:val="28"/>
              </w:rPr>
              <w:t>22</w:t>
            </w:r>
            <w:r w:rsidRPr="00E679D8">
              <w:rPr>
                <w:sz w:val="28"/>
                <w:szCs w:val="28"/>
              </w:rPr>
              <w:t xml:space="preserve"> – 20</w:t>
            </w:r>
            <w:r w:rsidR="00C358AF">
              <w:rPr>
                <w:sz w:val="28"/>
                <w:szCs w:val="28"/>
              </w:rPr>
              <w:t>26</w:t>
            </w:r>
            <w:r w:rsidRPr="00E679D8">
              <w:rPr>
                <w:sz w:val="28"/>
                <w:szCs w:val="28"/>
              </w:rPr>
              <w:t xml:space="preserve"> годы, этапы реализации не предусмотрены</w:t>
            </w:r>
          </w:p>
        </w:tc>
      </w:tr>
      <w:tr w:rsidR="00AD6644" w:rsidRPr="00E679D8" w:rsidTr="00A87940">
        <w:tc>
          <w:tcPr>
            <w:tcW w:w="3726" w:type="dxa"/>
            <w:shd w:val="clear" w:color="auto" w:fill="auto"/>
          </w:tcPr>
          <w:p w:rsidR="006F5E6E" w:rsidRPr="00B95C79" w:rsidRDefault="006F5E6E" w:rsidP="006F5E6E">
            <w:pPr>
              <w:rPr>
                <w:sz w:val="28"/>
                <w:szCs w:val="28"/>
              </w:rPr>
            </w:pPr>
            <w:r w:rsidRPr="00B95C79">
              <w:rPr>
                <w:sz w:val="28"/>
                <w:szCs w:val="28"/>
              </w:rPr>
              <w:t>Объемы и источники финансирования</w:t>
            </w:r>
          </w:p>
          <w:p w:rsidR="00AD6644" w:rsidRPr="00E679D8" w:rsidRDefault="006F5E6E" w:rsidP="006F5E6E">
            <w:pPr>
              <w:tabs>
                <w:tab w:val="left" w:pos="0"/>
              </w:tabs>
              <w:jc w:val="both"/>
              <w:rPr>
                <w:bCs/>
                <w:sz w:val="28"/>
                <w:szCs w:val="28"/>
              </w:rPr>
            </w:pPr>
            <w:r w:rsidRPr="00B95C79">
              <w:rPr>
                <w:sz w:val="28"/>
                <w:szCs w:val="28"/>
              </w:rPr>
              <w:t>муниципальной программы</w:t>
            </w:r>
            <w:r w:rsidRPr="00E679D8">
              <w:rPr>
                <w:bCs/>
                <w:sz w:val="28"/>
                <w:szCs w:val="28"/>
              </w:rPr>
              <w:t xml:space="preserve"> </w:t>
            </w: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pStyle w:val="aff3"/>
              <w:snapToGrid w:val="0"/>
              <w:rPr>
                <w:rFonts w:ascii="Times New Roman" w:hAnsi="Times New Roman" w:cs="Times New Roman"/>
                <w:sz w:val="28"/>
                <w:szCs w:val="28"/>
              </w:rPr>
            </w:pPr>
            <w:r w:rsidRPr="00E679D8">
              <w:rPr>
                <w:rFonts w:ascii="Times New Roman" w:hAnsi="Times New Roman" w:cs="Times New Roman"/>
                <w:sz w:val="28"/>
                <w:szCs w:val="28"/>
              </w:rPr>
              <w:t>общий объем финансирования подпрограммы из средств местного бюджета составляет</w:t>
            </w:r>
            <w:r w:rsidR="00214E30">
              <w:rPr>
                <w:rFonts w:ascii="Times New Roman" w:hAnsi="Times New Roman" w:cs="Times New Roman"/>
                <w:sz w:val="28"/>
                <w:szCs w:val="28"/>
              </w:rPr>
              <w:t xml:space="preserve"> </w:t>
            </w:r>
            <w:r w:rsidR="00FD5DAB" w:rsidRPr="00FD5DAB">
              <w:rPr>
                <w:rFonts w:ascii="Times New Roman" w:hAnsi="Times New Roman" w:cs="Times New Roman"/>
                <w:sz w:val="28"/>
                <w:szCs w:val="28"/>
              </w:rPr>
              <w:t xml:space="preserve">51 321,7 </w:t>
            </w:r>
            <w:r w:rsidRPr="00E679D8">
              <w:rPr>
                <w:rFonts w:ascii="Times New Roman" w:hAnsi="Times New Roman" w:cs="Times New Roman"/>
                <w:sz w:val="28"/>
                <w:szCs w:val="28"/>
              </w:rPr>
              <w:t>тыс. рублей, из них по годам:</w:t>
            </w:r>
          </w:p>
          <w:p w:rsidR="00E31028" w:rsidRPr="00813011" w:rsidRDefault="00E31028" w:rsidP="00E31028">
            <w:pPr>
              <w:pStyle w:val="aff3"/>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Pr="008C461F">
              <w:rPr>
                <w:rFonts w:ascii="Times New Roman" w:hAnsi="Times New Roman" w:cs="Times New Roman"/>
                <w:sz w:val="28"/>
                <w:szCs w:val="28"/>
              </w:rPr>
              <w:t>10</w:t>
            </w:r>
            <w:r>
              <w:rPr>
                <w:rFonts w:ascii="Times New Roman" w:hAnsi="Times New Roman" w:cs="Times New Roman"/>
                <w:sz w:val="28"/>
                <w:szCs w:val="28"/>
              </w:rPr>
              <w:t xml:space="preserve"> </w:t>
            </w:r>
            <w:r w:rsidRPr="008C461F">
              <w:rPr>
                <w:rFonts w:ascii="Times New Roman" w:hAnsi="Times New Roman" w:cs="Times New Roman"/>
                <w:sz w:val="28"/>
                <w:szCs w:val="28"/>
              </w:rPr>
              <w:t>857,6</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E31028" w:rsidRPr="00813011" w:rsidRDefault="00E31028" w:rsidP="00E31028">
            <w:pPr>
              <w:pStyle w:val="aff3"/>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w:t>
            </w:r>
            <w:r>
              <w:rPr>
                <w:rFonts w:ascii="Times New Roman" w:hAnsi="Times New Roman" w:cs="Times New Roman"/>
                <w:sz w:val="28"/>
                <w:szCs w:val="28"/>
              </w:rPr>
              <w:t>–</w:t>
            </w:r>
            <w:r w:rsidRPr="00813011">
              <w:rPr>
                <w:rFonts w:ascii="Times New Roman" w:hAnsi="Times New Roman" w:cs="Times New Roman"/>
                <w:sz w:val="28"/>
                <w:szCs w:val="28"/>
              </w:rPr>
              <w:t xml:space="preserve"> </w:t>
            </w:r>
            <w:r>
              <w:rPr>
                <w:rFonts w:ascii="Times New Roman" w:hAnsi="Times New Roman" w:cs="Times New Roman"/>
                <w:sz w:val="28"/>
                <w:szCs w:val="28"/>
              </w:rPr>
              <w:t xml:space="preserve">10 332,0 </w:t>
            </w:r>
            <w:r w:rsidRPr="00813011">
              <w:rPr>
                <w:rFonts w:ascii="Times New Roman" w:hAnsi="Times New Roman" w:cs="Times New Roman"/>
                <w:sz w:val="28"/>
                <w:szCs w:val="28"/>
              </w:rPr>
              <w:t xml:space="preserve"> тыс. рублей</w:t>
            </w:r>
          </w:p>
          <w:p w:rsidR="00E31028" w:rsidRDefault="00E31028" w:rsidP="00E31028">
            <w:pPr>
              <w:pStyle w:val="aff3"/>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00EC0D72">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  </w:t>
            </w:r>
            <w:r w:rsidR="00EC0D72" w:rsidRPr="00EC0D72">
              <w:rPr>
                <w:rFonts w:ascii="Times New Roman" w:hAnsi="Times New Roman" w:cs="Times New Roman"/>
                <w:sz w:val="28"/>
                <w:szCs w:val="28"/>
              </w:rPr>
              <w:t>1</w:t>
            </w:r>
            <w:r w:rsidR="00FD5DAB">
              <w:rPr>
                <w:rFonts w:ascii="Times New Roman" w:hAnsi="Times New Roman" w:cs="Times New Roman"/>
                <w:sz w:val="28"/>
                <w:szCs w:val="28"/>
              </w:rPr>
              <w:t>0</w:t>
            </w:r>
            <w:r w:rsidR="00EC0D72" w:rsidRPr="00EC0D72">
              <w:rPr>
                <w:rFonts w:ascii="Times New Roman" w:hAnsi="Times New Roman" w:cs="Times New Roman"/>
                <w:sz w:val="28"/>
                <w:szCs w:val="28"/>
              </w:rPr>
              <w:t xml:space="preserve"> </w:t>
            </w:r>
            <w:r w:rsidR="00FD5DAB">
              <w:rPr>
                <w:rFonts w:ascii="Times New Roman" w:hAnsi="Times New Roman" w:cs="Times New Roman"/>
                <w:sz w:val="28"/>
                <w:szCs w:val="28"/>
              </w:rPr>
              <w:t>986</w:t>
            </w:r>
            <w:r w:rsidR="00EC0D72" w:rsidRPr="00EC0D72">
              <w:rPr>
                <w:rFonts w:ascii="Times New Roman" w:hAnsi="Times New Roman" w:cs="Times New Roman"/>
                <w:sz w:val="28"/>
                <w:szCs w:val="28"/>
              </w:rPr>
              <w:t>,</w:t>
            </w:r>
            <w:r w:rsidR="00FD5DAB">
              <w:rPr>
                <w:rFonts w:ascii="Times New Roman" w:hAnsi="Times New Roman" w:cs="Times New Roman"/>
                <w:sz w:val="28"/>
                <w:szCs w:val="28"/>
              </w:rPr>
              <w:t>7</w:t>
            </w:r>
            <w:r w:rsidR="00EC0D72" w:rsidRPr="00EC0D72">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E31028" w:rsidRPr="00813011" w:rsidRDefault="00E31028" w:rsidP="00E31028">
            <w:pPr>
              <w:pStyle w:val="aff3"/>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00EC0D72">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  </w:t>
            </w:r>
            <w:r w:rsidRPr="00A81DC5">
              <w:rPr>
                <w:rFonts w:ascii="Times New Roman" w:hAnsi="Times New Roman" w:cs="Times New Roman"/>
                <w:sz w:val="28"/>
                <w:szCs w:val="28"/>
              </w:rPr>
              <w:t>9572,7</w:t>
            </w:r>
            <w:r>
              <w:rPr>
                <w:rFonts w:ascii="Times New Roman" w:hAnsi="Times New Roman" w:cs="Times New Roman"/>
                <w:sz w:val="28"/>
                <w:szCs w:val="28"/>
              </w:rPr>
              <w:t xml:space="preserve"> </w:t>
            </w:r>
            <w:r w:rsidRPr="00813011">
              <w:rPr>
                <w:rFonts w:ascii="Times New Roman" w:hAnsi="Times New Roman" w:cs="Times New Roman"/>
                <w:sz w:val="28"/>
                <w:szCs w:val="28"/>
              </w:rPr>
              <w:t xml:space="preserve"> тыс. рублей</w:t>
            </w:r>
          </w:p>
          <w:p w:rsidR="00E31028" w:rsidRPr="00813011" w:rsidRDefault="00E31028" w:rsidP="00E31028">
            <w:pPr>
              <w:pStyle w:val="aff3"/>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00EC0D72">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  </w:t>
            </w:r>
            <w:r w:rsidRPr="00A81DC5">
              <w:rPr>
                <w:rFonts w:ascii="Times New Roman" w:hAnsi="Times New Roman" w:cs="Times New Roman"/>
                <w:sz w:val="28"/>
                <w:szCs w:val="28"/>
              </w:rPr>
              <w:t>9572,7</w:t>
            </w:r>
            <w:r w:rsidRPr="00813011">
              <w:rPr>
                <w:rFonts w:ascii="Times New Roman" w:hAnsi="Times New Roman" w:cs="Times New Roman"/>
                <w:sz w:val="28"/>
                <w:szCs w:val="28"/>
              </w:rPr>
              <w:t xml:space="preserve"> тыс. рублей</w:t>
            </w:r>
          </w:p>
          <w:p w:rsidR="00AD6644" w:rsidRPr="00E679D8" w:rsidRDefault="00AD6644" w:rsidP="00A87940">
            <w:pPr>
              <w:pStyle w:val="aff3"/>
            </w:pPr>
          </w:p>
        </w:tc>
      </w:tr>
    </w:tbl>
    <w:p w:rsidR="00AD6644" w:rsidRPr="00E679D8" w:rsidRDefault="00AD6644" w:rsidP="00AD6644"/>
    <w:p w:rsidR="00AD6644" w:rsidRPr="006F5E6E" w:rsidRDefault="00AD6644" w:rsidP="00AD6644">
      <w:pPr>
        <w:pStyle w:val="1"/>
        <w:rPr>
          <w:color w:val="auto"/>
          <w:spacing w:val="0"/>
          <w:szCs w:val="28"/>
          <w:lang w:val="ru-RU"/>
        </w:rPr>
      </w:pPr>
      <w:r w:rsidRPr="006F5E6E">
        <w:rPr>
          <w:b w:val="0"/>
          <w:color w:val="auto"/>
          <w:spacing w:val="0"/>
          <w:szCs w:val="28"/>
          <w:lang w:val="ru-RU"/>
        </w:rPr>
        <w:t xml:space="preserve">1. Общая характеристика текущего состояния в сфере дорожного хозяйства </w:t>
      </w:r>
      <w:r w:rsidRPr="006F5E6E">
        <w:rPr>
          <w:b w:val="0"/>
          <w:color w:val="auto"/>
          <w:spacing w:val="0"/>
          <w:lang w:val="ru-RU"/>
        </w:rPr>
        <w:t>Белоглинского</w:t>
      </w:r>
      <w:r w:rsidRPr="006F5E6E">
        <w:rPr>
          <w:b w:val="0"/>
          <w:color w:val="auto"/>
          <w:spacing w:val="0"/>
          <w:szCs w:val="28"/>
          <w:lang w:val="ru-RU"/>
        </w:rPr>
        <w:t xml:space="preserve"> сельского поселения </w:t>
      </w:r>
      <w:r w:rsidRPr="006F5E6E">
        <w:rPr>
          <w:b w:val="0"/>
          <w:color w:val="auto"/>
          <w:spacing w:val="0"/>
          <w:lang w:val="ru-RU"/>
        </w:rPr>
        <w:t>Белоглинского</w:t>
      </w:r>
      <w:r w:rsidRPr="006F5E6E">
        <w:rPr>
          <w:b w:val="0"/>
          <w:color w:val="auto"/>
          <w:spacing w:val="0"/>
          <w:szCs w:val="28"/>
          <w:lang w:val="ru-RU"/>
        </w:rPr>
        <w:t xml:space="preserve"> района</w:t>
      </w:r>
    </w:p>
    <w:p w:rsidR="00AD6644" w:rsidRPr="00E679D8" w:rsidRDefault="00AD6644" w:rsidP="00AD6644">
      <w:pPr>
        <w:shd w:val="clear" w:color="auto" w:fill="FFFFFF"/>
        <w:spacing w:line="280" w:lineRule="exact"/>
        <w:jc w:val="center"/>
        <w:rPr>
          <w:b/>
          <w:sz w:val="28"/>
          <w:szCs w:val="28"/>
        </w:rPr>
      </w:pPr>
    </w:p>
    <w:p w:rsidR="00AD6644" w:rsidRPr="00E679D8" w:rsidRDefault="00AD6644" w:rsidP="00AD6644">
      <w:pPr>
        <w:jc w:val="both"/>
        <w:rPr>
          <w:sz w:val="28"/>
          <w:szCs w:val="28"/>
        </w:rPr>
      </w:pPr>
      <w:r w:rsidRPr="00E679D8">
        <w:rPr>
          <w:sz w:val="28"/>
          <w:szCs w:val="28"/>
        </w:rPr>
        <w:tab/>
        <w:t xml:space="preserve">Дорожное хозяйство является одной из важнейших отраслей экономики, от устойчивого и эффективного функционирования которой в значительной степени зависят социально-экономическое развитие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и условия жизни населения. </w:t>
      </w:r>
    </w:p>
    <w:p w:rsidR="00AD6644" w:rsidRPr="00E679D8" w:rsidRDefault="00AD6644" w:rsidP="00AD6644">
      <w:pPr>
        <w:ind w:firstLine="720"/>
        <w:jc w:val="both"/>
        <w:rPr>
          <w:sz w:val="28"/>
          <w:szCs w:val="28"/>
        </w:rPr>
      </w:pPr>
      <w:r w:rsidRPr="00E679D8">
        <w:rPr>
          <w:sz w:val="28"/>
          <w:szCs w:val="28"/>
        </w:rPr>
        <w:t xml:space="preserve">Протяженность автомобильных дорог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составляет 1</w:t>
      </w:r>
      <w:r>
        <w:rPr>
          <w:sz w:val="28"/>
          <w:szCs w:val="28"/>
        </w:rPr>
        <w:t>10</w:t>
      </w:r>
      <w:r w:rsidRPr="00E679D8">
        <w:rPr>
          <w:sz w:val="28"/>
          <w:szCs w:val="28"/>
        </w:rPr>
        <w:t>,</w:t>
      </w:r>
      <w:r>
        <w:rPr>
          <w:sz w:val="28"/>
          <w:szCs w:val="28"/>
        </w:rPr>
        <w:t>7</w:t>
      </w:r>
      <w:r w:rsidR="00C358AF">
        <w:rPr>
          <w:sz w:val="28"/>
          <w:szCs w:val="28"/>
        </w:rPr>
        <w:t>5</w:t>
      </w:r>
      <w:r w:rsidRPr="00E679D8">
        <w:rPr>
          <w:sz w:val="28"/>
          <w:szCs w:val="28"/>
        </w:rPr>
        <w:t xml:space="preserve"> км., из них с асфальтовом типом покрытия — </w:t>
      </w:r>
      <w:r w:rsidR="00C358AF">
        <w:rPr>
          <w:sz w:val="28"/>
          <w:szCs w:val="28"/>
        </w:rPr>
        <w:t>48</w:t>
      </w:r>
      <w:r w:rsidR="00C86113">
        <w:rPr>
          <w:sz w:val="28"/>
          <w:szCs w:val="28"/>
        </w:rPr>
        <w:t xml:space="preserve"> км</w:t>
      </w:r>
      <w:r w:rsidRPr="00E679D8">
        <w:rPr>
          <w:sz w:val="28"/>
          <w:szCs w:val="28"/>
        </w:rPr>
        <w:t xml:space="preserve">, с гравийным покрытием — </w:t>
      </w:r>
      <w:r w:rsidR="00C358AF">
        <w:rPr>
          <w:sz w:val="28"/>
          <w:szCs w:val="28"/>
        </w:rPr>
        <w:t xml:space="preserve">62,7 </w:t>
      </w:r>
      <w:r w:rsidR="00C86113">
        <w:rPr>
          <w:sz w:val="28"/>
          <w:szCs w:val="28"/>
        </w:rPr>
        <w:t>км</w:t>
      </w:r>
      <w:r w:rsidR="00C358AF">
        <w:rPr>
          <w:sz w:val="28"/>
          <w:szCs w:val="28"/>
        </w:rPr>
        <w:t>.</w:t>
      </w:r>
    </w:p>
    <w:p w:rsidR="00AD6644" w:rsidRPr="00E679D8" w:rsidRDefault="00AD6644" w:rsidP="00AD6644">
      <w:pPr>
        <w:ind w:firstLine="720"/>
        <w:jc w:val="both"/>
        <w:rPr>
          <w:sz w:val="28"/>
          <w:szCs w:val="28"/>
        </w:rPr>
      </w:pPr>
      <w:r w:rsidRPr="00E679D8">
        <w:rPr>
          <w:sz w:val="28"/>
          <w:szCs w:val="28"/>
        </w:rPr>
        <w:t xml:space="preserve">Наличие большого количества гравийных дорог требует ежегодной подсыпки  и проведению их </w:t>
      </w:r>
      <w:proofErr w:type="spellStart"/>
      <w:r w:rsidRPr="00E679D8">
        <w:rPr>
          <w:sz w:val="28"/>
          <w:szCs w:val="28"/>
        </w:rPr>
        <w:t>грейдирования</w:t>
      </w:r>
      <w:proofErr w:type="spellEnd"/>
      <w:r w:rsidRPr="00E679D8">
        <w:rPr>
          <w:sz w:val="28"/>
          <w:szCs w:val="28"/>
        </w:rPr>
        <w:t xml:space="preserve">. </w:t>
      </w:r>
    </w:p>
    <w:p w:rsidR="00AD6644" w:rsidRPr="00E679D8" w:rsidRDefault="00AD6644" w:rsidP="00AD6644">
      <w:pPr>
        <w:ind w:firstLine="720"/>
        <w:jc w:val="both"/>
        <w:rPr>
          <w:sz w:val="28"/>
          <w:szCs w:val="28"/>
        </w:rPr>
      </w:pPr>
      <w:r w:rsidRPr="00E679D8">
        <w:rPr>
          <w:sz w:val="28"/>
          <w:szCs w:val="28"/>
        </w:rPr>
        <w:t xml:space="preserve">Содержание в надлежащем состоянии автомобильных дорог  требует регулярного выполнения работ по ямочному ремонту покрытия дорог. </w:t>
      </w:r>
    </w:p>
    <w:p w:rsidR="00AD6644" w:rsidRPr="00E679D8" w:rsidRDefault="00AD6644" w:rsidP="00AD6644">
      <w:pPr>
        <w:ind w:firstLine="720"/>
        <w:jc w:val="both"/>
        <w:rPr>
          <w:sz w:val="28"/>
          <w:szCs w:val="28"/>
        </w:rPr>
      </w:pPr>
      <w:bookmarkStart w:id="5" w:name="sub_1110"/>
      <w:r w:rsidRPr="00E679D8">
        <w:rPr>
          <w:sz w:val="28"/>
          <w:szCs w:val="28"/>
        </w:rPr>
        <w:t>Рост парка автомобильного транспорта, увеличение загруженности дорог и снижение средних скоростей движения приводят к увеличению числа дорожно-транспортных происшествий и ухудшению экологической обстановки.</w:t>
      </w:r>
      <w:bookmarkEnd w:id="5"/>
    </w:p>
    <w:p w:rsidR="00AD6644" w:rsidRPr="00E679D8" w:rsidRDefault="00AD6644" w:rsidP="00AD6644">
      <w:pPr>
        <w:ind w:firstLine="720"/>
        <w:jc w:val="both"/>
        <w:rPr>
          <w:sz w:val="28"/>
          <w:szCs w:val="28"/>
        </w:rPr>
      </w:pPr>
      <w:r w:rsidRPr="00E679D8">
        <w:rPr>
          <w:sz w:val="28"/>
          <w:szCs w:val="28"/>
        </w:rPr>
        <w:t xml:space="preserve">Для разрешения существующих проблем в сфере дорожного хозяйства </w:t>
      </w:r>
      <w:r w:rsidRPr="00E679D8">
        <w:rPr>
          <w:sz w:val="28"/>
        </w:rPr>
        <w:t>Белоглинского</w:t>
      </w:r>
      <w:r w:rsidRPr="00E679D8">
        <w:rPr>
          <w:sz w:val="28"/>
          <w:szCs w:val="28"/>
        </w:rPr>
        <w:t xml:space="preserve"> сельскому поселению </w:t>
      </w:r>
      <w:r w:rsidRPr="00E679D8">
        <w:rPr>
          <w:sz w:val="28"/>
        </w:rPr>
        <w:t>Белоглинского</w:t>
      </w:r>
      <w:r w:rsidRPr="00E679D8">
        <w:rPr>
          <w:sz w:val="28"/>
          <w:szCs w:val="28"/>
        </w:rPr>
        <w:t xml:space="preserve"> района требуются </w:t>
      </w:r>
      <w:r w:rsidRPr="00E679D8">
        <w:rPr>
          <w:sz w:val="28"/>
          <w:szCs w:val="28"/>
        </w:rPr>
        <w:lastRenderedPageBreak/>
        <w:t>значительные средства. Дорожный фонд не решит вопрос финансирования дорожного хозяйства в полном объеме.</w:t>
      </w:r>
    </w:p>
    <w:p w:rsidR="00AD6644" w:rsidRPr="00E679D8" w:rsidRDefault="00AD6644" w:rsidP="00AD6644">
      <w:pPr>
        <w:jc w:val="both"/>
      </w:pPr>
      <w:r w:rsidRPr="00E679D8">
        <w:rPr>
          <w:sz w:val="28"/>
          <w:szCs w:val="28"/>
        </w:rPr>
        <w:tab/>
        <w:t xml:space="preserve">Для выполнения мероприятий по развитию дорожной сети необходимо софинансирование с бюджетами других уровней. Средства Дорожного фонда предусматривается использовать в первую очередь на обеспечение содержания и ремонта наиболее разрушенных участков автомобильных дорог. </w:t>
      </w:r>
    </w:p>
    <w:p w:rsidR="00AD6644" w:rsidRPr="00E679D8" w:rsidRDefault="00AD6644" w:rsidP="00AD6644">
      <w:pPr>
        <w:jc w:val="both"/>
        <w:rPr>
          <w:sz w:val="28"/>
          <w:szCs w:val="28"/>
        </w:rPr>
      </w:pPr>
    </w:p>
    <w:p w:rsidR="00AD6644" w:rsidRPr="006F5E6E" w:rsidRDefault="00AD6644" w:rsidP="00AD6644">
      <w:pPr>
        <w:pStyle w:val="1"/>
        <w:rPr>
          <w:color w:val="auto"/>
          <w:spacing w:val="0"/>
          <w:lang w:val="ru-RU"/>
        </w:rPr>
      </w:pPr>
      <w:r w:rsidRPr="00E679D8">
        <w:rPr>
          <w:b w:val="0"/>
          <w:color w:val="auto"/>
          <w:szCs w:val="28"/>
          <w:lang w:val="ru-RU"/>
        </w:rPr>
        <w:t xml:space="preserve">2. </w:t>
      </w:r>
      <w:r w:rsidRPr="006F5E6E">
        <w:rPr>
          <w:b w:val="0"/>
          <w:color w:val="auto"/>
          <w:spacing w:val="0"/>
          <w:szCs w:val="28"/>
          <w:lang w:val="ru-RU"/>
        </w:rPr>
        <w:t>Цели, задачи и показатели (индикаторы), основные ожидаемые конечные результаты, сроки и этапы реализации подпрограммы</w:t>
      </w:r>
    </w:p>
    <w:p w:rsidR="00AD6644" w:rsidRPr="00E679D8" w:rsidRDefault="00AD6644" w:rsidP="00AD6644">
      <w:pPr>
        <w:jc w:val="both"/>
      </w:pPr>
    </w:p>
    <w:p w:rsidR="00AD6644" w:rsidRPr="00E679D8" w:rsidRDefault="00AD6644" w:rsidP="00AD6644">
      <w:pPr>
        <w:pStyle w:val="HTML1"/>
        <w:ind w:firstLine="410"/>
        <w:jc w:val="both"/>
        <w:rPr>
          <w:bCs/>
          <w:iCs/>
          <w:sz w:val="28"/>
          <w:szCs w:val="28"/>
        </w:rPr>
      </w:pPr>
      <w:r w:rsidRPr="00E679D8">
        <w:rPr>
          <w:rFonts w:ascii="Times New Roman" w:hAnsi="Times New Roman"/>
          <w:sz w:val="28"/>
          <w:szCs w:val="28"/>
        </w:rPr>
        <w:t xml:space="preserve">Цель Подпрограммы - развитие дорожной сети </w:t>
      </w:r>
      <w:r w:rsidRPr="00E679D8">
        <w:rPr>
          <w:rFonts w:ascii="Times New Roman" w:hAnsi="Times New Roman"/>
          <w:sz w:val="28"/>
        </w:rPr>
        <w:t>Белоглинского</w:t>
      </w:r>
      <w:r w:rsidRPr="00E679D8">
        <w:rPr>
          <w:rFonts w:ascii="Times New Roman" w:hAnsi="Times New Roman"/>
          <w:sz w:val="28"/>
          <w:szCs w:val="28"/>
        </w:rPr>
        <w:t xml:space="preserve"> сельского поселения, улучшение транспортно- эксплуатационных качеств автомобильных дорог и повышение безопасности движения при рациональном использовании материальных и финансовых ресурсов.</w:t>
      </w:r>
    </w:p>
    <w:p w:rsidR="00AD6644" w:rsidRPr="00E679D8" w:rsidRDefault="00AD6644" w:rsidP="00AD6644">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bCs/>
          <w:iCs/>
          <w:sz w:val="28"/>
          <w:szCs w:val="28"/>
        </w:rPr>
        <w:t xml:space="preserve">Задачи </w:t>
      </w:r>
      <w:r w:rsidRPr="00E679D8">
        <w:rPr>
          <w:sz w:val="28"/>
          <w:szCs w:val="28"/>
        </w:rPr>
        <w:t xml:space="preserve">Подпрограммы </w:t>
      </w:r>
      <w:r w:rsidRPr="00E679D8">
        <w:rPr>
          <w:bCs/>
          <w:iCs/>
          <w:sz w:val="28"/>
          <w:szCs w:val="28"/>
        </w:rPr>
        <w:t xml:space="preserve">- 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AD6644" w:rsidRPr="00E679D8" w:rsidRDefault="00AD6644" w:rsidP="00AD6644">
      <w:pPr>
        <w:shd w:val="clear" w:color="auto" w:fill="FFFFFF"/>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firstLine="410"/>
        <w:jc w:val="both"/>
        <w:rPr>
          <w:spacing w:val="-1"/>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AD6644" w:rsidRPr="00E679D8" w:rsidRDefault="00AD6644" w:rsidP="00AD6644">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spacing w:val="-1"/>
          <w:sz w:val="28"/>
          <w:szCs w:val="28"/>
        </w:rPr>
        <w:t>ремонт автомобильных дорог общего пользования,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AD6644" w:rsidRPr="00E679D8" w:rsidRDefault="00AD6644" w:rsidP="00AD6644">
      <w:pPr>
        <w:pStyle w:val="msonormalcxspmiddle"/>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08"/>
        <w:jc w:val="both"/>
        <w:rPr>
          <w:sz w:val="28"/>
          <w:szCs w:val="28"/>
        </w:rPr>
      </w:pPr>
      <w:r w:rsidRPr="00E679D8">
        <w:rPr>
          <w:sz w:val="28"/>
          <w:szCs w:val="28"/>
        </w:rPr>
        <w:t>повышение уровня обустройства автомобильных дорог общего пользования.</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Для достижения намеченной цели предусмотрено:</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выполнение работ по содержанию, ремонту и обеспечению безопасности дорожного движения на автомобильных дорогах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соответствии с выделенными средствами.</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bookmarkStart w:id="6" w:name="sub_1120"/>
      <w:r w:rsidRPr="00E679D8">
        <w:rPr>
          <w:sz w:val="28"/>
          <w:szCs w:val="28"/>
        </w:rPr>
        <w:t xml:space="preserve">     Реализация программных мероприятий позволит продолжить работу по поддержанию автомобильных дорог </w:t>
      </w:r>
      <w:bookmarkEnd w:id="6"/>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нормативном состоянии и обеспечить бесперебойное функционирование дорожного хозяйства.</w:t>
      </w:r>
    </w:p>
    <w:p w:rsidR="00583FBD" w:rsidRDefault="00583FBD" w:rsidP="005B3F47">
      <w:pPr>
        <w:pStyle w:val="1"/>
        <w:rPr>
          <w:b w:val="0"/>
          <w:spacing w:val="0"/>
          <w:szCs w:val="28"/>
          <w:highlight w:val="yellow"/>
          <w:lang w:val="ru-RU"/>
        </w:rPr>
      </w:pPr>
    </w:p>
    <w:p w:rsidR="005C29AA" w:rsidRPr="005C29AA" w:rsidRDefault="005C29AA" w:rsidP="005C29AA">
      <w:pPr>
        <w:jc w:val="center"/>
        <w:rPr>
          <w:sz w:val="28"/>
          <w:szCs w:val="28"/>
        </w:rPr>
      </w:pPr>
      <w:r>
        <w:rPr>
          <w:sz w:val="28"/>
          <w:szCs w:val="28"/>
        </w:rPr>
        <w:t>Ц</w:t>
      </w:r>
      <w:r w:rsidRPr="005C29AA">
        <w:rPr>
          <w:sz w:val="28"/>
          <w:szCs w:val="28"/>
        </w:rPr>
        <w:t>елевые показатели подпрограммы</w:t>
      </w:r>
    </w:p>
    <w:p w:rsidR="005C29AA" w:rsidRPr="005C29AA" w:rsidRDefault="005C29AA" w:rsidP="005C29AA">
      <w:pPr>
        <w:widowControl w:val="0"/>
        <w:autoSpaceDE w:val="0"/>
        <w:autoSpaceDN w:val="0"/>
        <w:adjustRightInd w:val="0"/>
        <w:ind w:firstLine="540"/>
        <w:jc w:val="center"/>
        <w:rPr>
          <w:sz w:val="28"/>
          <w:szCs w:val="28"/>
        </w:rPr>
      </w:pPr>
      <w:r>
        <w:rPr>
          <w:sz w:val="28"/>
          <w:szCs w:val="28"/>
        </w:rPr>
        <w:t>«Развитие дорожного хозяйства Б</w:t>
      </w:r>
      <w:r w:rsidRPr="005C29AA">
        <w:rPr>
          <w:sz w:val="28"/>
          <w:szCs w:val="28"/>
        </w:rPr>
        <w:t>ело</w:t>
      </w:r>
      <w:r>
        <w:rPr>
          <w:sz w:val="28"/>
          <w:szCs w:val="28"/>
        </w:rPr>
        <w:t>глинского  сельского поселения Б</w:t>
      </w:r>
      <w:r w:rsidRPr="005C29AA">
        <w:rPr>
          <w:sz w:val="28"/>
          <w:szCs w:val="28"/>
        </w:rPr>
        <w:t>елоглинского района</w:t>
      </w:r>
      <w:r w:rsidRPr="005C29AA">
        <w:rPr>
          <w:bCs/>
          <w:sz w:val="28"/>
          <w:szCs w:val="28"/>
        </w:rPr>
        <w:t>»</w:t>
      </w:r>
      <w:r w:rsidRPr="005C29AA">
        <w:rPr>
          <w:sz w:val="28"/>
          <w:szCs w:val="28"/>
        </w:rPr>
        <w:t xml:space="preserve"> </w:t>
      </w:r>
    </w:p>
    <w:p w:rsidR="005C29AA" w:rsidRPr="00E679D8" w:rsidRDefault="005C29AA" w:rsidP="005C29AA">
      <w:pPr>
        <w:widowControl w:val="0"/>
        <w:autoSpaceDE w:val="0"/>
        <w:autoSpaceDN w:val="0"/>
        <w:adjustRightInd w:val="0"/>
        <w:ind w:firstLine="540"/>
        <w:jc w:val="center"/>
        <w:rPr>
          <w:b/>
          <w:bCs/>
          <w:sz w:val="28"/>
          <w:szCs w:val="28"/>
        </w:rPr>
      </w:pPr>
    </w:p>
    <w:tbl>
      <w:tblPr>
        <w:tblW w:w="10916"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8"/>
        <w:gridCol w:w="3969"/>
        <w:gridCol w:w="567"/>
        <w:gridCol w:w="1134"/>
        <w:gridCol w:w="409"/>
        <w:gridCol w:w="4269"/>
      </w:tblGrid>
      <w:tr w:rsidR="005C29AA" w:rsidRPr="00E679D8" w:rsidTr="005C29AA">
        <w:trPr>
          <w:trHeight w:val="386"/>
          <w:tblHeader/>
        </w:trPr>
        <w:tc>
          <w:tcPr>
            <w:tcW w:w="568" w:type="dxa"/>
            <w:vMerge w:val="restart"/>
            <w:tcBorders>
              <w:top w:val="single" w:sz="4" w:space="0" w:color="auto"/>
            </w:tcBorders>
            <w:vAlign w:val="center"/>
          </w:tcPr>
          <w:p w:rsidR="005C29AA" w:rsidRPr="00E679D8" w:rsidRDefault="005C29AA" w:rsidP="004F09C9">
            <w:pPr>
              <w:jc w:val="center"/>
              <w:rPr>
                <w:sz w:val="28"/>
                <w:szCs w:val="28"/>
              </w:rPr>
            </w:pPr>
            <w:r w:rsidRPr="00E679D8">
              <w:rPr>
                <w:sz w:val="28"/>
                <w:szCs w:val="28"/>
              </w:rPr>
              <w:t>№</w:t>
            </w:r>
          </w:p>
          <w:p w:rsidR="005C29AA" w:rsidRPr="00E679D8" w:rsidRDefault="005C29AA" w:rsidP="004F09C9">
            <w:pPr>
              <w:jc w:val="center"/>
              <w:rPr>
                <w:sz w:val="28"/>
                <w:szCs w:val="28"/>
              </w:rPr>
            </w:pPr>
            <w:r w:rsidRPr="00E679D8">
              <w:rPr>
                <w:sz w:val="28"/>
                <w:szCs w:val="28"/>
              </w:rPr>
              <w:t>п/п</w:t>
            </w:r>
          </w:p>
        </w:tc>
        <w:tc>
          <w:tcPr>
            <w:tcW w:w="3969" w:type="dxa"/>
            <w:vMerge w:val="restart"/>
            <w:tcBorders>
              <w:top w:val="single" w:sz="4" w:space="0" w:color="auto"/>
            </w:tcBorders>
            <w:vAlign w:val="center"/>
          </w:tcPr>
          <w:p w:rsidR="005C29AA" w:rsidRPr="00E679D8" w:rsidRDefault="005C29AA" w:rsidP="004F09C9">
            <w:pPr>
              <w:jc w:val="center"/>
              <w:rPr>
                <w:sz w:val="28"/>
                <w:szCs w:val="28"/>
              </w:rPr>
            </w:pPr>
            <w:r w:rsidRPr="00E679D8">
              <w:rPr>
                <w:sz w:val="28"/>
                <w:szCs w:val="28"/>
              </w:rPr>
              <w:t>Наименование целевого показателя</w:t>
            </w:r>
          </w:p>
        </w:tc>
        <w:tc>
          <w:tcPr>
            <w:tcW w:w="2110" w:type="dxa"/>
            <w:gridSpan w:val="3"/>
            <w:vMerge w:val="restart"/>
            <w:tcBorders>
              <w:top w:val="single" w:sz="4" w:space="0" w:color="auto"/>
            </w:tcBorders>
            <w:vAlign w:val="center"/>
          </w:tcPr>
          <w:p w:rsidR="005C29AA" w:rsidRPr="00E679D8" w:rsidRDefault="005C29AA" w:rsidP="004F09C9">
            <w:pPr>
              <w:jc w:val="center"/>
              <w:rPr>
                <w:sz w:val="28"/>
                <w:szCs w:val="28"/>
              </w:rPr>
            </w:pPr>
            <w:r w:rsidRPr="00E679D8">
              <w:rPr>
                <w:sz w:val="28"/>
                <w:szCs w:val="28"/>
              </w:rPr>
              <w:t>Ед. изм.</w:t>
            </w:r>
          </w:p>
        </w:tc>
        <w:tc>
          <w:tcPr>
            <w:tcW w:w="4269" w:type="dxa"/>
            <w:tcBorders>
              <w:top w:val="single" w:sz="4" w:space="0" w:color="auto"/>
            </w:tcBorders>
            <w:vAlign w:val="center"/>
          </w:tcPr>
          <w:p w:rsidR="005C29AA" w:rsidRPr="00E679D8" w:rsidRDefault="005C29AA" w:rsidP="004F09C9">
            <w:pPr>
              <w:jc w:val="center"/>
              <w:rPr>
                <w:sz w:val="28"/>
                <w:szCs w:val="28"/>
              </w:rPr>
            </w:pPr>
            <w:r w:rsidRPr="00E679D8">
              <w:rPr>
                <w:sz w:val="28"/>
                <w:szCs w:val="28"/>
              </w:rPr>
              <w:t>Значение показателей</w:t>
            </w:r>
          </w:p>
        </w:tc>
      </w:tr>
      <w:tr w:rsidR="005C29AA" w:rsidRPr="00E679D8" w:rsidTr="005C29AA">
        <w:trPr>
          <w:trHeight w:val="343"/>
          <w:tblHeader/>
        </w:trPr>
        <w:tc>
          <w:tcPr>
            <w:tcW w:w="568" w:type="dxa"/>
            <w:vMerge/>
          </w:tcPr>
          <w:p w:rsidR="005C29AA" w:rsidRPr="00E679D8" w:rsidRDefault="005C29AA" w:rsidP="004F09C9">
            <w:pPr>
              <w:jc w:val="center"/>
              <w:rPr>
                <w:sz w:val="28"/>
                <w:szCs w:val="28"/>
              </w:rPr>
            </w:pPr>
          </w:p>
        </w:tc>
        <w:tc>
          <w:tcPr>
            <w:tcW w:w="3969" w:type="dxa"/>
            <w:vMerge/>
            <w:vAlign w:val="center"/>
          </w:tcPr>
          <w:p w:rsidR="005C29AA" w:rsidRPr="00E679D8" w:rsidRDefault="005C29AA" w:rsidP="004F09C9">
            <w:pPr>
              <w:jc w:val="center"/>
              <w:rPr>
                <w:sz w:val="28"/>
                <w:szCs w:val="28"/>
              </w:rPr>
            </w:pPr>
          </w:p>
        </w:tc>
        <w:tc>
          <w:tcPr>
            <w:tcW w:w="2110" w:type="dxa"/>
            <w:gridSpan w:val="3"/>
            <w:vMerge/>
            <w:vAlign w:val="center"/>
          </w:tcPr>
          <w:p w:rsidR="005C29AA" w:rsidRPr="00E679D8" w:rsidRDefault="005C29AA" w:rsidP="004F09C9">
            <w:pPr>
              <w:jc w:val="center"/>
              <w:rPr>
                <w:sz w:val="28"/>
                <w:szCs w:val="28"/>
              </w:rPr>
            </w:pPr>
          </w:p>
        </w:tc>
        <w:tc>
          <w:tcPr>
            <w:tcW w:w="4269" w:type="dxa"/>
            <w:tcBorders>
              <w:top w:val="single" w:sz="4" w:space="0" w:color="auto"/>
            </w:tcBorders>
          </w:tcPr>
          <w:p w:rsidR="005C29AA" w:rsidRPr="00E679D8" w:rsidRDefault="005C29AA" w:rsidP="004F09C9">
            <w:pPr>
              <w:jc w:val="center"/>
              <w:rPr>
                <w:sz w:val="28"/>
                <w:szCs w:val="28"/>
              </w:rPr>
            </w:pPr>
            <w:r>
              <w:rPr>
                <w:sz w:val="28"/>
                <w:szCs w:val="28"/>
              </w:rPr>
              <w:t>2022-2026</w:t>
            </w:r>
          </w:p>
        </w:tc>
      </w:tr>
      <w:tr w:rsidR="005C29AA" w:rsidRPr="00E679D8" w:rsidTr="005C29AA">
        <w:trPr>
          <w:trHeight w:val="259"/>
          <w:tblHeader/>
        </w:trPr>
        <w:tc>
          <w:tcPr>
            <w:tcW w:w="568" w:type="dxa"/>
          </w:tcPr>
          <w:p w:rsidR="005C29AA" w:rsidRPr="00E679D8" w:rsidRDefault="005C29AA" w:rsidP="004F09C9">
            <w:pPr>
              <w:jc w:val="center"/>
              <w:rPr>
                <w:b/>
                <w:sz w:val="28"/>
                <w:szCs w:val="28"/>
              </w:rPr>
            </w:pPr>
            <w:r w:rsidRPr="00E679D8">
              <w:rPr>
                <w:b/>
                <w:sz w:val="28"/>
                <w:szCs w:val="28"/>
              </w:rPr>
              <w:t>1</w:t>
            </w:r>
          </w:p>
        </w:tc>
        <w:tc>
          <w:tcPr>
            <w:tcW w:w="3969" w:type="dxa"/>
          </w:tcPr>
          <w:p w:rsidR="005C29AA" w:rsidRPr="00E679D8" w:rsidRDefault="005C29AA" w:rsidP="004F09C9">
            <w:pPr>
              <w:jc w:val="center"/>
              <w:rPr>
                <w:b/>
                <w:sz w:val="28"/>
                <w:szCs w:val="28"/>
              </w:rPr>
            </w:pPr>
            <w:r w:rsidRPr="00E679D8">
              <w:rPr>
                <w:b/>
                <w:sz w:val="28"/>
                <w:szCs w:val="28"/>
              </w:rPr>
              <w:t>2</w:t>
            </w:r>
          </w:p>
        </w:tc>
        <w:tc>
          <w:tcPr>
            <w:tcW w:w="2110" w:type="dxa"/>
            <w:gridSpan w:val="3"/>
            <w:vAlign w:val="center"/>
          </w:tcPr>
          <w:p w:rsidR="005C29AA" w:rsidRPr="00E679D8" w:rsidRDefault="005C29AA" w:rsidP="004F09C9">
            <w:pPr>
              <w:jc w:val="center"/>
              <w:rPr>
                <w:b/>
                <w:sz w:val="28"/>
                <w:szCs w:val="28"/>
              </w:rPr>
            </w:pPr>
            <w:r w:rsidRPr="00E679D8">
              <w:rPr>
                <w:b/>
                <w:sz w:val="28"/>
                <w:szCs w:val="28"/>
              </w:rPr>
              <w:t>3</w:t>
            </w:r>
          </w:p>
        </w:tc>
        <w:tc>
          <w:tcPr>
            <w:tcW w:w="4269" w:type="dxa"/>
            <w:vAlign w:val="center"/>
          </w:tcPr>
          <w:p w:rsidR="005C29AA" w:rsidRPr="00E679D8" w:rsidRDefault="005C29AA" w:rsidP="004F09C9">
            <w:pPr>
              <w:jc w:val="center"/>
              <w:rPr>
                <w:b/>
                <w:sz w:val="28"/>
                <w:szCs w:val="28"/>
              </w:rPr>
            </w:pPr>
            <w:r>
              <w:rPr>
                <w:b/>
                <w:sz w:val="28"/>
                <w:szCs w:val="28"/>
              </w:rPr>
              <w:t>5</w:t>
            </w:r>
          </w:p>
        </w:tc>
      </w:tr>
      <w:tr w:rsidR="005C29AA" w:rsidRPr="00E679D8" w:rsidTr="005C29AA">
        <w:trPr>
          <w:trHeight w:val="259"/>
          <w:tblHeader/>
        </w:trPr>
        <w:tc>
          <w:tcPr>
            <w:tcW w:w="568" w:type="dxa"/>
          </w:tcPr>
          <w:p w:rsidR="005C29AA" w:rsidRPr="00E679D8" w:rsidRDefault="005C29AA" w:rsidP="004F09C9">
            <w:pPr>
              <w:jc w:val="center"/>
              <w:rPr>
                <w:sz w:val="28"/>
                <w:szCs w:val="28"/>
              </w:rPr>
            </w:pPr>
          </w:p>
        </w:tc>
        <w:tc>
          <w:tcPr>
            <w:tcW w:w="10348" w:type="dxa"/>
            <w:gridSpan w:val="5"/>
          </w:tcPr>
          <w:p w:rsidR="005C29AA" w:rsidRPr="00E679D8" w:rsidRDefault="005C29AA" w:rsidP="004F09C9">
            <w:pPr>
              <w:ind w:left="-15"/>
              <w:jc w:val="both"/>
              <w:rPr>
                <w:sz w:val="28"/>
                <w:szCs w:val="28"/>
              </w:rPr>
            </w:pPr>
            <w:r w:rsidRPr="00E679D8">
              <w:rPr>
                <w:sz w:val="28"/>
                <w:szCs w:val="28"/>
              </w:rPr>
              <w:t>Подпрограмма «Развитие дорожного хозяйства Белоглинского  сельского поселения Белоглинского района</w:t>
            </w:r>
            <w:r w:rsidRPr="00E679D8">
              <w:rPr>
                <w:bCs/>
                <w:sz w:val="28"/>
                <w:szCs w:val="28"/>
              </w:rPr>
              <w:t>»</w:t>
            </w:r>
          </w:p>
        </w:tc>
      </w:tr>
      <w:tr w:rsidR="005C29AA" w:rsidRPr="00E679D8" w:rsidTr="0069134B">
        <w:trPr>
          <w:trHeight w:val="1138"/>
          <w:tblHeader/>
        </w:trPr>
        <w:tc>
          <w:tcPr>
            <w:tcW w:w="568" w:type="dxa"/>
          </w:tcPr>
          <w:p w:rsidR="005C29AA" w:rsidRPr="00E679D8" w:rsidRDefault="005C29AA" w:rsidP="004F09C9">
            <w:pPr>
              <w:jc w:val="center"/>
              <w:rPr>
                <w:sz w:val="28"/>
                <w:szCs w:val="28"/>
              </w:rPr>
            </w:pPr>
          </w:p>
        </w:tc>
        <w:tc>
          <w:tcPr>
            <w:tcW w:w="10348" w:type="dxa"/>
            <w:gridSpan w:val="5"/>
          </w:tcPr>
          <w:p w:rsidR="005C29AA" w:rsidRPr="00E679D8" w:rsidRDefault="005C29AA" w:rsidP="004F09C9">
            <w:pPr>
              <w:widowControl w:val="0"/>
              <w:autoSpaceDE w:val="0"/>
              <w:autoSpaceDN w:val="0"/>
              <w:adjustRightInd w:val="0"/>
              <w:jc w:val="both"/>
              <w:rPr>
                <w:sz w:val="28"/>
                <w:szCs w:val="28"/>
              </w:rPr>
            </w:pPr>
            <w:r w:rsidRPr="00E679D8">
              <w:rPr>
                <w:sz w:val="28"/>
                <w:szCs w:val="28"/>
              </w:rPr>
              <w:t xml:space="preserve">Цель: сохранность автомобильных дорог местного значения в </w:t>
            </w:r>
            <w:r>
              <w:rPr>
                <w:sz w:val="28"/>
                <w:szCs w:val="28"/>
              </w:rPr>
              <w:t>Белоглинском</w:t>
            </w:r>
            <w:r w:rsidRPr="00E679D8">
              <w:rPr>
                <w:sz w:val="28"/>
                <w:szCs w:val="28"/>
              </w:rPr>
              <w:t xml:space="preserve"> сельском поселении Белоглинского района и восстановление износа их дорожного покрытия; повышение безопасности дорожного движения.</w:t>
            </w:r>
          </w:p>
        </w:tc>
      </w:tr>
      <w:tr w:rsidR="005C29AA" w:rsidRPr="00E679D8" w:rsidTr="005C29AA">
        <w:trPr>
          <w:trHeight w:val="761"/>
          <w:tblHeader/>
        </w:trPr>
        <w:tc>
          <w:tcPr>
            <w:tcW w:w="568" w:type="dxa"/>
          </w:tcPr>
          <w:p w:rsidR="005C29AA" w:rsidRPr="00E679D8" w:rsidRDefault="005C29AA" w:rsidP="004F09C9">
            <w:pPr>
              <w:jc w:val="center"/>
              <w:rPr>
                <w:sz w:val="28"/>
                <w:szCs w:val="28"/>
              </w:rPr>
            </w:pPr>
          </w:p>
        </w:tc>
        <w:tc>
          <w:tcPr>
            <w:tcW w:w="10348" w:type="dxa"/>
            <w:gridSpan w:val="5"/>
          </w:tcPr>
          <w:p w:rsidR="005C29AA" w:rsidRPr="00E679D8" w:rsidRDefault="005C29AA" w:rsidP="004F09C9">
            <w:pPr>
              <w:pStyle w:val="ConsPlusNormal"/>
              <w:ind w:firstLine="0"/>
              <w:jc w:val="both"/>
              <w:rPr>
                <w:rFonts w:ascii="Times New Roman" w:hAnsi="Times New Roman" w:cs="Times New Roman"/>
                <w:sz w:val="28"/>
                <w:szCs w:val="28"/>
              </w:rPr>
            </w:pPr>
            <w:r w:rsidRPr="00E679D8">
              <w:rPr>
                <w:rFonts w:ascii="Times New Roman" w:hAnsi="Times New Roman" w:cs="Times New Roman"/>
                <w:sz w:val="28"/>
                <w:szCs w:val="28"/>
              </w:rPr>
              <w:t xml:space="preserve">Задача: улучшение транспортно-эксплуатационного состояния автомобильных дорог местного значения в </w:t>
            </w:r>
            <w:r>
              <w:rPr>
                <w:rFonts w:ascii="Times New Roman" w:hAnsi="Times New Roman" w:cs="Times New Roman"/>
                <w:sz w:val="28"/>
                <w:szCs w:val="28"/>
              </w:rPr>
              <w:t>Белоглинском</w:t>
            </w:r>
            <w:r w:rsidRPr="00E679D8">
              <w:rPr>
                <w:rFonts w:ascii="Times New Roman" w:hAnsi="Times New Roman" w:cs="Times New Roman"/>
                <w:sz w:val="28"/>
                <w:szCs w:val="28"/>
              </w:rPr>
              <w:t xml:space="preserve"> сельском поселении Белоглинского района, отвечающее нормативным требованиям и дающее экономический эффект при эксплуатации; сокращение числа дорожно-транспортных происшествий; улучшение социальных условий жизни населения.</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1.</w:t>
            </w:r>
          </w:p>
        </w:tc>
        <w:tc>
          <w:tcPr>
            <w:tcW w:w="4536" w:type="dxa"/>
            <w:gridSpan w:val="2"/>
          </w:tcPr>
          <w:p w:rsidR="005C29AA" w:rsidRPr="00E679D8" w:rsidRDefault="005C29AA" w:rsidP="004F09C9">
            <w:pPr>
              <w:jc w:val="both"/>
              <w:rPr>
                <w:sz w:val="28"/>
                <w:szCs w:val="28"/>
              </w:rPr>
            </w:pPr>
            <w:r w:rsidRPr="00E679D8">
              <w:rPr>
                <w:sz w:val="28"/>
                <w:szCs w:val="28"/>
              </w:rPr>
              <w:t xml:space="preserve">Длина отремонтированных дорог </w:t>
            </w:r>
            <w:r w:rsidR="00E17648">
              <w:rPr>
                <w:sz w:val="28"/>
                <w:szCs w:val="28"/>
              </w:rPr>
              <w:t xml:space="preserve">и тротуаров </w:t>
            </w:r>
            <w:r w:rsidRPr="00E679D8">
              <w:rPr>
                <w:sz w:val="28"/>
                <w:szCs w:val="28"/>
              </w:rPr>
              <w:t xml:space="preserve">с асфальтобетонным покрытием </w:t>
            </w:r>
          </w:p>
        </w:tc>
        <w:tc>
          <w:tcPr>
            <w:tcW w:w="1134" w:type="dxa"/>
            <w:vAlign w:val="bottom"/>
          </w:tcPr>
          <w:p w:rsidR="005C29AA" w:rsidRPr="00E679D8" w:rsidRDefault="005C29AA" w:rsidP="004F09C9">
            <w:pPr>
              <w:jc w:val="center"/>
              <w:rPr>
                <w:sz w:val="28"/>
                <w:szCs w:val="28"/>
              </w:rPr>
            </w:pPr>
            <w:r w:rsidRPr="00E679D8">
              <w:rPr>
                <w:sz w:val="28"/>
                <w:szCs w:val="28"/>
              </w:rPr>
              <w:t>км</w:t>
            </w:r>
          </w:p>
        </w:tc>
        <w:tc>
          <w:tcPr>
            <w:tcW w:w="4678" w:type="dxa"/>
            <w:gridSpan w:val="2"/>
            <w:shd w:val="clear" w:color="auto" w:fill="auto"/>
            <w:vAlign w:val="bottom"/>
          </w:tcPr>
          <w:p w:rsidR="005C29AA" w:rsidRPr="00E679D8" w:rsidRDefault="00E0149C" w:rsidP="00E0149C">
            <w:pPr>
              <w:jc w:val="center"/>
              <w:rPr>
                <w:sz w:val="28"/>
                <w:szCs w:val="28"/>
              </w:rPr>
            </w:pPr>
            <w:r>
              <w:rPr>
                <w:sz w:val="28"/>
                <w:szCs w:val="28"/>
              </w:rPr>
              <w:t>2</w:t>
            </w:r>
            <w:r w:rsidR="005C29AA">
              <w:rPr>
                <w:sz w:val="28"/>
                <w:szCs w:val="28"/>
              </w:rPr>
              <w:t>,</w:t>
            </w:r>
            <w:r>
              <w:rPr>
                <w:sz w:val="28"/>
                <w:szCs w:val="28"/>
              </w:rPr>
              <w:t>5</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2.</w:t>
            </w:r>
          </w:p>
        </w:tc>
        <w:tc>
          <w:tcPr>
            <w:tcW w:w="4536" w:type="dxa"/>
            <w:gridSpan w:val="2"/>
          </w:tcPr>
          <w:p w:rsidR="005C29AA" w:rsidRPr="00E679D8" w:rsidRDefault="005C29AA" w:rsidP="004F09C9">
            <w:pPr>
              <w:jc w:val="both"/>
              <w:rPr>
                <w:sz w:val="28"/>
                <w:szCs w:val="28"/>
              </w:rPr>
            </w:pPr>
            <w:r w:rsidRPr="00E679D8">
              <w:rPr>
                <w:sz w:val="28"/>
                <w:szCs w:val="28"/>
              </w:rPr>
              <w:t>Площадь  нанесенной дорожной разметки</w:t>
            </w:r>
          </w:p>
        </w:tc>
        <w:tc>
          <w:tcPr>
            <w:tcW w:w="1134" w:type="dxa"/>
            <w:vAlign w:val="bottom"/>
          </w:tcPr>
          <w:p w:rsidR="005C29AA" w:rsidRPr="00E679D8" w:rsidRDefault="005C29AA" w:rsidP="004F09C9">
            <w:pPr>
              <w:jc w:val="center"/>
              <w:rPr>
                <w:sz w:val="28"/>
                <w:szCs w:val="28"/>
                <w:vertAlign w:val="superscript"/>
              </w:rPr>
            </w:pPr>
            <w:r w:rsidRPr="00E679D8">
              <w:rPr>
                <w:sz w:val="28"/>
                <w:szCs w:val="28"/>
              </w:rPr>
              <w:t>м</w:t>
            </w:r>
            <w:r w:rsidRPr="00E679D8">
              <w:rPr>
                <w:sz w:val="28"/>
                <w:szCs w:val="28"/>
                <w:vertAlign w:val="superscript"/>
              </w:rPr>
              <w:t>2</w:t>
            </w:r>
          </w:p>
        </w:tc>
        <w:tc>
          <w:tcPr>
            <w:tcW w:w="4678" w:type="dxa"/>
            <w:gridSpan w:val="2"/>
            <w:shd w:val="clear" w:color="auto" w:fill="auto"/>
            <w:vAlign w:val="bottom"/>
          </w:tcPr>
          <w:p w:rsidR="005C29AA" w:rsidRPr="00E679D8" w:rsidRDefault="00E0149C" w:rsidP="004F09C9">
            <w:pPr>
              <w:jc w:val="center"/>
              <w:rPr>
                <w:sz w:val="28"/>
                <w:szCs w:val="28"/>
              </w:rPr>
            </w:pPr>
            <w:r>
              <w:rPr>
                <w:sz w:val="28"/>
                <w:szCs w:val="28"/>
              </w:rPr>
              <w:t>2</w:t>
            </w:r>
            <w:r w:rsidR="005C29AA">
              <w:rPr>
                <w:sz w:val="28"/>
                <w:szCs w:val="28"/>
              </w:rPr>
              <w:t>000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3.</w:t>
            </w:r>
          </w:p>
        </w:tc>
        <w:tc>
          <w:tcPr>
            <w:tcW w:w="4536" w:type="dxa"/>
            <w:gridSpan w:val="2"/>
          </w:tcPr>
          <w:p w:rsidR="005C29AA" w:rsidRPr="00E679D8" w:rsidRDefault="005C29AA" w:rsidP="004F09C9">
            <w:pPr>
              <w:jc w:val="both"/>
              <w:rPr>
                <w:sz w:val="28"/>
                <w:szCs w:val="28"/>
              </w:rPr>
            </w:pPr>
            <w:r w:rsidRPr="00E679D8">
              <w:rPr>
                <w:sz w:val="28"/>
                <w:szCs w:val="28"/>
              </w:rPr>
              <w:t>Количество  приобретенных дорожных знаков</w:t>
            </w:r>
          </w:p>
        </w:tc>
        <w:tc>
          <w:tcPr>
            <w:tcW w:w="1134" w:type="dxa"/>
            <w:vAlign w:val="bottom"/>
          </w:tcPr>
          <w:p w:rsidR="005C29AA" w:rsidRPr="00E679D8" w:rsidRDefault="005C29AA" w:rsidP="004F09C9">
            <w:pPr>
              <w:jc w:val="center"/>
              <w:rPr>
                <w:sz w:val="28"/>
                <w:szCs w:val="28"/>
              </w:rPr>
            </w:pPr>
            <w:r w:rsidRPr="00E679D8">
              <w:rPr>
                <w:sz w:val="28"/>
                <w:szCs w:val="28"/>
              </w:rPr>
              <w:t>шт.</w:t>
            </w:r>
          </w:p>
        </w:tc>
        <w:tc>
          <w:tcPr>
            <w:tcW w:w="4678" w:type="dxa"/>
            <w:gridSpan w:val="2"/>
            <w:shd w:val="clear" w:color="auto" w:fill="auto"/>
            <w:vAlign w:val="bottom"/>
          </w:tcPr>
          <w:p w:rsidR="005C29AA" w:rsidRPr="00E679D8" w:rsidRDefault="005C29AA" w:rsidP="004F09C9">
            <w:pPr>
              <w:jc w:val="center"/>
              <w:rPr>
                <w:sz w:val="28"/>
                <w:szCs w:val="28"/>
              </w:rPr>
            </w:pPr>
            <w:r>
              <w:rPr>
                <w:sz w:val="28"/>
                <w:szCs w:val="28"/>
              </w:rPr>
              <w:t>100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4.</w:t>
            </w:r>
          </w:p>
        </w:tc>
        <w:tc>
          <w:tcPr>
            <w:tcW w:w="4536" w:type="dxa"/>
            <w:gridSpan w:val="2"/>
          </w:tcPr>
          <w:p w:rsidR="005C29AA" w:rsidRPr="00E679D8" w:rsidRDefault="005C29AA" w:rsidP="004F09C9">
            <w:pPr>
              <w:pStyle w:val="ConsPlusCell"/>
              <w:rPr>
                <w:rFonts w:ascii="Times New Roman" w:hAnsi="Times New Roman" w:cs="Times New Roman"/>
                <w:sz w:val="28"/>
                <w:szCs w:val="28"/>
              </w:rPr>
            </w:pPr>
            <w:r w:rsidRPr="00E679D8">
              <w:rPr>
                <w:rFonts w:ascii="Times New Roman" w:hAnsi="Times New Roman" w:cs="Times New Roman"/>
                <w:sz w:val="28"/>
                <w:szCs w:val="28"/>
              </w:rPr>
              <w:t>Количество  установленных дорожных знаков</w:t>
            </w:r>
          </w:p>
        </w:tc>
        <w:tc>
          <w:tcPr>
            <w:tcW w:w="1134" w:type="dxa"/>
            <w:vAlign w:val="bottom"/>
          </w:tcPr>
          <w:p w:rsidR="005C29AA" w:rsidRPr="00E679D8" w:rsidRDefault="005C29AA" w:rsidP="004F09C9">
            <w:pPr>
              <w:jc w:val="center"/>
            </w:pPr>
            <w:r w:rsidRPr="00E679D8">
              <w:rPr>
                <w:sz w:val="28"/>
                <w:szCs w:val="28"/>
              </w:rPr>
              <w:t>шт.</w:t>
            </w:r>
          </w:p>
        </w:tc>
        <w:tc>
          <w:tcPr>
            <w:tcW w:w="4678" w:type="dxa"/>
            <w:gridSpan w:val="2"/>
            <w:shd w:val="clear" w:color="auto" w:fill="auto"/>
            <w:vAlign w:val="bottom"/>
          </w:tcPr>
          <w:p w:rsidR="005C29AA" w:rsidRPr="00E679D8" w:rsidRDefault="005C29AA" w:rsidP="004F09C9">
            <w:pPr>
              <w:jc w:val="center"/>
              <w:rPr>
                <w:sz w:val="28"/>
                <w:szCs w:val="28"/>
              </w:rPr>
            </w:pPr>
            <w:r>
              <w:rPr>
                <w:sz w:val="28"/>
                <w:szCs w:val="28"/>
              </w:rPr>
              <w:t>100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5.</w:t>
            </w:r>
          </w:p>
        </w:tc>
        <w:tc>
          <w:tcPr>
            <w:tcW w:w="4536" w:type="dxa"/>
            <w:gridSpan w:val="2"/>
          </w:tcPr>
          <w:p w:rsidR="005C29AA" w:rsidRPr="00E679D8" w:rsidRDefault="005C29AA" w:rsidP="004F09C9">
            <w:pPr>
              <w:pStyle w:val="ConsPlusCell"/>
              <w:rPr>
                <w:rFonts w:ascii="Times New Roman" w:hAnsi="Times New Roman" w:cs="Times New Roman"/>
                <w:sz w:val="28"/>
                <w:szCs w:val="28"/>
              </w:rPr>
            </w:pPr>
            <w:proofErr w:type="spellStart"/>
            <w:r w:rsidRPr="00E679D8">
              <w:rPr>
                <w:rFonts w:ascii="Times New Roman" w:hAnsi="Times New Roman" w:cs="Times New Roman"/>
                <w:sz w:val="28"/>
                <w:szCs w:val="28"/>
              </w:rPr>
              <w:t>Грейдирование</w:t>
            </w:r>
            <w:proofErr w:type="spellEnd"/>
            <w:r w:rsidRPr="00E679D8">
              <w:rPr>
                <w:rFonts w:ascii="Times New Roman" w:hAnsi="Times New Roman" w:cs="Times New Roman"/>
                <w:sz w:val="28"/>
                <w:szCs w:val="28"/>
              </w:rPr>
              <w:t xml:space="preserve"> дорог общего пользования местного значения</w:t>
            </w:r>
          </w:p>
        </w:tc>
        <w:tc>
          <w:tcPr>
            <w:tcW w:w="1134" w:type="dxa"/>
            <w:vAlign w:val="bottom"/>
          </w:tcPr>
          <w:p w:rsidR="005C29AA" w:rsidRPr="00E679D8" w:rsidRDefault="00E0149C" w:rsidP="004F09C9">
            <w:pPr>
              <w:jc w:val="center"/>
            </w:pPr>
            <w:r>
              <w:rPr>
                <w:sz w:val="28"/>
                <w:szCs w:val="28"/>
              </w:rPr>
              <w:t>к</w:t>
            </w:r>
            <w:r w:rsidR="005C29AA" w:rsidRPr="00E679D8">
              <w:rPr>
                <w:sz w:val="28"/>
                <w:szCs w:val="28"/>
              </w:rPr>
              <w:t>м</w:t>
            </w:r>
          </w:p>
        </w:tc>
        <w:tc>
          <w:tcPr>
            <w:tcW w:w="4678" w:type="dxa"/>
            <w:gridSpan w:val="2"/>
            <w:shd w:val="clear" w:color="auto" w:fill="auto"/>
            <w:vAlign w:val="bottom"/>
          </w:tcPr>
          <w:p w:rsidR="005C29AA" w:rsidRPr="00E679D8" w:rsidRDefault="00E0149C" w:rsidP="004F09C9">
            <w:pPr>
              <w:jc w:val="center"/>
              <w:rPr>
                <w:sz w:val="28"/>
                <w:szCs w:val="28"/>
              </w:rPr>
            </w:pPr>
            <w:r>
              <w:rPr>
                <w:sz w:val="28"/>
                <w:szCs w:val="28"/>
              </w:rPr>
              <w:t>50</w:t>
            </w:r>
          </w:p>
        </w:tc>
      </w:tr>
    </w:tbl>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Pr="00583FBD" w:rsidRDefault="00583FBD" w:rsidP="00583FBD">
      <w:pPr>
        <w:rPr>
          <w:highlight w:val="yellow"/>
        </w:rPr>
      </w:pPr>
    </w:p>
    <w:p w:rsidR="00583FBD" w:rsidRDefault="00583FBD" w:rsidP="005B3F47">
      <w:pPr>
        <w:pStyle w:val="1"/>
        <w:rPr>
          <w:b w:val="0"/>
          <w:spacing w:val="0"/>
          <w:szCs w:val="28"/>
          <w:highlight w:val="yellow"/>
          <w:lang w:val="ru-RU"/>
        </w:rPr>
        <w:sectPr w:rsidR="00583FBD" w:rsidSect="00E2711E">
          <w:headerReference w:type="default" r:id="rId17"/>
          <w:headerReference w:type="first" r:id="rId18"/>
          <w:pgSz w:w="11906" w:h="16838"/>
          <w:pgMar w:top="993" w:right="567" w:bottom="1134" w:left="1701" w:header="720" w:footer="720" w:gutter="0"/>
          <w:cols w:space="720"/>
          <w:docGrid w:linePitch="360"/>
        </w:sectPr>
      </w:pPr>
    </w:p>
    <w:p w:rsidR="00970D61" w:rsidRPr="00583FBD" w:rsidRDefault="00970D61" w:rsidP="00970D61">
      <w:pPr>
        <w:pStyle w:val="1"/>
        <w:rPr>
          <w:b w:val="0"/>
          <w:spacing w:val="0"/>
          <w:szCs w:val="28"/>
          <w:lang w:val="ru-RU"/>
        </w:rPr>
      </w:pPr>
      <w:r w:rsidRPr="00583FBD">
        <w:rPr>
          <w:b w:val="0"/>
          <w:spacing w:val="0"/>
          <w:szCs w:val="28"/>
          <w:lang w:val="ru-RU"/>
        </w:rPr>
        <w:lastRenderedPageBreak/>
        <w:t>3. Перечень</w:t>
      </w:r>
    </w:p>
    <w:p w:rsidR="00970D61" w:rsidRPr="0068643A" w:rsidRDefault="00970D61" w:rsidP="00970D61">
      <w:pPr>
        <w:ind w:firstLine="360"/>
        <w:jc w:val="center"/>
      </w:pPr>
      <w:r w:rsidRPr="00583FBD">
        <w:rPr>
          <w:sz w:val="28"/>
          <w:szCs w:val="28"/>
        </w:rPr>
        <w:t xml:space="preserve">мероприятий подпрограммы </w:t>
      </w:r>
      <w:r w:rsidRPr="00E679D8">
        <w:rPr>
          <w:sz w:val="28"/>
          <w:szCs w:val="28"/>
        </w:rPr>
        <w:t>«Развитие дорожного хозяйства</w:t>
      </w:r>
      <w:r w:rsidRPr="00E679D8">
        <w:rPr>
          <w:bCs/>
          <w:sz w:val="28"/>
          <w:szCs w:val="28"/>
        </w:rPr>
        <w:t xml:space="preserve"> </w:t>
      </w:r>
      <w:r w:rsidRPr="00E679D8">
        <w:rPr>
          <w:sz w:val="28"/>
        </w:rPr>
        <w:t>Белоглинского</w:t>
      </w:r>
      <w:r w:rsidRPr="00E679D8">
        <w:rPr>
          <w:bCs/>
          <w:sz w:val="28"/>
          <w:szCs w:val="28"/>
        </w:rPr>
        <w:t xml:space="preserve"> сельского поселения </w:t>
      </w:r>
      <w:r w:rsidRPr="00E679D8">
        <w:rPr>
          <w:sz w:val="28"/>
        </w:rPr>
        <w:t>Белоглинского</w:t>
      </w:r>
      <w:r w:rsidRPr="00E679D8">
        <w:rPr>
          <w:bCs/>
          <w:sz w:val="28"/>
          <w:szCs w:val="28"/>
        </w:rPr>
        <w:t xml:space="preserve"> района</w:t>
      </w:r>
      <w:r w:rsidRPr="00E679D8">
        <w:rPr>
          <w:sz w:val="28"/>
          <w:szCs w:val="28"/>
        </w:rPr>
        <w:t>»</w:t>
      </w:r>
    </w:p>
    <w:tbl>
      <w:tblPr>
        <w:tblW w:w="1581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1"/>
        <w:gridCol w:w="2759"/>
        <w:gridCol w:w="2340"/>
        <w:gridCol w:w="1204"/>
        <w:gridCol w:w="1210"/>
        <w:gridCol w:w="1134"/>
        <w:gridCol w:w="992"/>
        <w:gridCol w:w="1014"/>
        <w:gridCol w:w="993"/>
        <w:gridCol w:w="1701"/>
        <w:gridCol w:w="1613"/>
      </w:tblGrid>
      <w:tr w:rsidR="00970D61" w:rsidRPr="00EA53B3" w:rsidTr="000F1DA3">
        <w:trPr>
          <w:trHeight w:val="1613"/>
        </w:trPr>
        <w:tc>
          <w:tcPr>
            <w:tcW w:w="851" w:type="dxa"/>
            <w:vMerge w:val="restart"/>
            <w:shd w:val="clear" w:color="auto" w:fill="auto"/>
          </w:tcPr>
          <w:p w:rsidR="00970D61" w:rsidRPr="00EA53B3" w:rsidRDefault="00970D61" w:rsidP="000F1DA3">
            <w:pPr>
              <w:ind w:left="-113" w:right="-57"/>
              <w:jc w:val="center"/>
              <w:rPr>
                <w:sz w:val="28"/>
                <w:szCs w:val="28"/>
              </w:rPr>
            </w:pPr>
            <w:r w:rsidRPr="00EA53B3">
              <w:rPr>
                <w:sz w:val="28"/>
                <w:szCs w:val="28"/>
              </w:rPr>
              <w:t>№</w:t>
            </w:r>
          </w:p>
          <w:p w:rsidR="00970D61" w:rsidRPr="00EA53B3" w:rsidRDefault="00970D61" w:rsidP="000F1DA3">
            <w:pPr>
              <w:ind w:left="-113" w:right="-57"/>
              <w:jc w:val="center"/>
              <w:rPr>
                <w:sz w:val="28"/>
                <w:szCs w:val="28"/>
              </w:rPr>
            </w:pPr>
            <w:r w:rsidRPr="00EA53B3">
              <w:rPr>
                <w:sz w:val="28"/>
                <w:szCs w:val="28"/>
              </w:rPr>
              <w:t>п/п</w:t>
            </w:r>
          </w:p>
        </w:tc>
        <w:tc>
          <w:tcPr>
            <w:tcW w:w="2759" w:type="dxa"/>
            <w:vMerge w:val="restart"/>
            <w:shd w:val="clear" w:color="auto" w:fill="auto"/>
          </w:tcPr>
          <w:p w:rsidR="00970D61" w:rsidRPr="00EA53B3" w:rsidRDefault="00970D61" w:rsidP="000F1DA3">
            <w:pPr>
              <w:ind w:right="-57"/>
              <w:jc w:val="center"/>
              <w:rPr>
                <w:sz w:val="28"/>
                <w:szCs w:val="28"/>
              </w:rPr>
            </w:pPr>
            <w:r w:rsidRPr="00EA53B3">
              <w:rPr>
                <w:sz w:val="28"/>
                <w:szCs w:val="28"/>
                <w:shd w:val="clear" w:color="auto" w:fill="FFFFFF"/>
              </w:rPr>
              <w:t>Наименование мероприятия</w:t>
            </w:r>
          </w:p>
        </w:tc>
        <w:tc>
          <w:tcPr>
            <w:tcW w:w="2340" w:type="dxa"/>
            <w:vMerge w:val="restart"/>
            <w:shd w:val="clear" w:color="auto" w:fill="auto"/>
          </w:tcPr>
          <w:p w:rsidR="00970D61" w:rsidRPr="00EA53B3" w:rsidRDefault="00970D61" w:rsidP="000F1DA3">
            <w:pPr>
              <w:ind w:left="-113" w:right="-57"/>
              <w:jc w:val="center"/>
              <w:rPr>
                <w:sz w:val="28"/>
                <w:szCs w:val="28"/>
              </w:rPr>
            </w:pPr>
            <w:r w:rsidRPr="00EA53B3">
              <w:rPr>
                <w:sz w:val="28"/>
                <w:szCs w:val="28"/>
                <w:shd w:val="clear" w:color="auto" w:fill="FFFFFF"/>
              </w:rPr>
              <w:t>Источники финансирования</w:t>
            </w:r>
          </w:p>
        </w:tc>
        <w:tc>
          <w:tcPr>
            <w:tcW w:w="1204" w:type="dxa"/>
            <w:vMerge w:val="restart"/>
            <w:shd w:val="clear" w:color="auto" w:fill="auto"/>
          </w:tcPr>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Объем финансирования,</w:t>
            </w:r>
          </w:p>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всего</w:t>
            </w:r>
          </w:p>
          <w:p w:rsidR="00970D61" w:rsidRPr="00EA53B3" w:rsidRDefault="00970D61" w:rsidP="000F1DA3">
            <w:pPr>
              <w:ind w:left="-113" w:right="-57"/>
              <w:jc w:val="center"/>
              <w:rPr>
                <w:sz w:val="28"/>
                <w:szCs w:val="28"/>
              </w:rPr>
            </w:pPr>
            <w:r w:rsidRPr="00EA53B3">
              <w:rPr>
                <w:sz w:val="28"/>
                <w:szCs w:val="28"/>
                <w:shd w:val="clear" w:color="auto" w:fill="FFFFFF"/>
              </w:rPr>
              <w:t>(</w:t>
            </w:r>
            <w:proofErr w:type="spellStart"/>
            <w:r w:rsidRPr="00EA53B3">
              <w:rPr>
                <w:sz w:val="28"/>
                <w:szCs w:val="28"/>
                <w:shd w:val="clear" w:color="auto" w:fill="FFFFFF"/>
              </w:rPr>
              <w:t>тыс.руб</w:t>
            </w:r>
            <w:proofErr w:type="spellEnd"/>
            <w:r w:rsidRPr="00EA53B3">
              <w:rPr>
                <w:sz w:val="28"/>
                <w:szCs w:val="28"/>
                <w:shd w:val="clear" w:color="auto" w:fill="FFFFFF"/>
              </w:rPr>
              <w:t>)</w:t>
            </w:r>
          </w:p>
        </w:tc>
        <w:tc>
          <w:tcPr>
            <w:tcW w:w="5343" w:type="dxa"/>
            <w:gridSpan w:val="5"/>
            <w:shd w:val="clear" w:color="auto" w:fill="auto"/>
          </w:tcPr>
          <w:p w:rsidR="00970D61" w:rsidRPr="00EA53B3" w:rsidRDefault="00970D61" w:rsidP="000F1DA3">
            <w:pPr>
              <w:jc w:val="center"/>
              <w:rPr>
                <w:b/>
                <w:sz w:val="28"/>
                <w:szCs w:val="28"/>
              </w:rPr>
            </w:pPr>
            <w:r w:rsidRPr="00EA53B3">
              <w:rPr>
                <w:sz w:val="28"/>
                <w:szCs w:val="28"/>
              </w:rPr>
              <w:t>В том числе по годам</w:t>
            </w:r>
          </w:p>
          <w:p w:rsidR="00970D61" w:rsidRPr="00EA53B3" w:rsidRDefault="00970D61" w:rsidP="000F1DA3">
            <w:pPr>
              <w:ind w:left="-113" w:right="-57"/>
              <w:jc w:val="center"/>
              <w:rPr>
                <w:sz w:val="28"/>
                <w:szCs w:val="28"/>
                <w:shd w:val="clear" w:color="auto" w:fill="FFFFFF"/>
              </w:rPr>
            </w:pPr>
          </w:p>
        </w:tc>
        <w:tc>
          <w:tcPr>
            <w:tcW w:w="1701" w:type="dxa"/>
            <w:shd w:val="clear" w:color="auto" w:fill="auto"/>
          </w:tcPr>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Непосредственный</w:t>
            </w:r>
          </w:p>
          <w:p w:rsidR="00970D61" w:rsidRPr="00EA53B3" w:rsidRDefault="00970D61" w:rsidP="000F1DA3">
            <w:pPr>
              <w:ind w:left="-113"/>
              <w:jc w:val="center"/>
              <w:rPr>
                <w:sz w:val="28"/>
                <w:szCs w:val="28"/>
              </w:rPr>
            </w:pPr>
            <w:r w:rsidRPr="00EA53B3">
              <w:rPr>
                <w:sz w:val="28"/>
                <w:szCs w:val="28"/>
                <w:shd w:val="clear" w:color="auto" w:fill="FFFFFF"/>
              </w:rPr>
              <w:t>результат реализации мероприятия</w:t>
            </w:r>
          </w:p>
        </w:tc>
        <w:tc>
          <w:tcPr>
            <w:tcW w:w="1613" w:type="dxa"/>
            <w:shd w:val="clear" w:color="auto" w:fill="auto"/>
          </w:tcPr>
          <w:p w:rsidR="00970D61" w:rsidRPr="00EA53B3" w:rsidRDefault="00970D61" w:rsidP="000F1DA3">
            <w:pPr>
              <w:shd w:val="clear" w:color="auto" w:fill="FFFFFF"/>
              <w:ind w:left="-113" w:right="-57"/>
              <w:jc w:val="center"/>
              <w:textAlignment w:val="baseline"/>
              <w:rPr>
                <w:sz w:val="28"/>
                <w:szCs w:val="28"/>
                <w:shd w:val="clear" w:color="auto" w:fill="FFFFFF"/>
              </w:rPr>
            </w:pPr>
            <w:r w:rsidRPr="00EA53B3">
              <w:rPr>
                <w:sz w:val="28"/>
                <w:szCs w:val="28"/>
                <w:shd w:val="clear" w:color="auto" w:fill="FFFFFF"/>
              </w:rPr>
              <w:t xml:space="preserve">Участник муниципальной программы </w:t>
            </w:r>
          </w:p>
          <w:p w:rsidR="00970D61" w:rsidRPr="00EA53B3" w:rsidRDefault="00970D61" w:rsidP="000F1DA3">
            <w:pPr>
              <w:shd w:val="clear" w:color="auto" w:fill="FFFFFF"/>
              <w:ind w:left="-113" w:right="-57"/>
              <w:jc w:val="center"/>
              <w:textAlignment w:val="baseline"/>
              <w:rPr>
                <w:sz w:val="28"/>
                <w:szCs w:val="28"/>
              </w:rPr>
            </w:pPr>
            <w:r w:rsidRPr="00EA53B3">
              <w:rPr>
                <w:sz w:val="28"/>
                <w:szCs w:val="28"/>
                <w:shd w:val="clear" w:color="auto" w:fill="FFFFFF"/>
              </w:rPr>
              <w:t>(к примеру, муниципальный заказчик, главный распорядитель (распорядитель) бюджетных средств, исполнитель)</w:t>
            </w:r>
          </w:p>
        </w:tc>
      </w:tr>
      <w:tr w:rsidR="00970D61" w:rsidRPr="00EA53B3" w:rsidTr="000F1DA3">
        <w:trPr>
          <w:trHeight w:val="471"/>
        </w:trPr>
        <w:tc>
          <w:tcPr>
            <w:tcW w:w="851" w:type="dxa"/>
            <w:vMerge/>
            <w:shd w:val="clear" w:color="auto" w:fill="auto"/>
          </w:tcPr>
          <w:p w:rsidR="00970D61" w:rsidRPr="00EA53B3" w:rsidRDefault="00970D61" w:rsidP="000F1DA3">
            <w:pPr>
              <w:ind w:left="-113" w:right="-57"/>
              <w:jc w:val="center"/>
              <w:rPr>
                <w:sz w:val="28"/>
                <w:szCs w:val="28"/>
              </w:rPr>
            </w:pPr>
          </w:p>
        </w:tc>
        <w:tc>
          <w:tcPr>
            <w:tcW w:w="2759" w:type="dxa"/>
            <w:vMerge/>
            <w:shd w:val="clear" w:color="auto" w:fill="auto"/>
          </w:tcPr>
          <w:p w:rsidR="00970D61" w:rsidRPr="00EA53B3" w:rsidRDefault="00970D61" w:rsidP="000F1DA3">
            <w:pPr>
              <w:ind w:right="-57"/>
              <w:jc w:val="center"/>
              <w:rPr>
                <w:sz w:val="28"/>
                <w:szCs w:val="28"/>
                <w:shd w:val="clear" w:color="auto" w:fill="FFFFFF"/>
              </w:rPr>
            </w:pPr>
          </w:p>
        </w:tc>
        <w:tc>
          <w:tcPr>
            <w:tcW w:w="2340" w:type="dxa"/>
            <w:vMerge/>
            <w:shd w:val="clear" w:color="auto" w:fill="auto"/>
          </w:tcPr>
          <w:p w:rsidR="00970D61" w:rsidRPr="00EA53B3" w:rsidRDefault="00970D61" w:rsidP="000F1DA3">
            <w:pPr>
              <w:ind w:left="-113" w:right="-57"/>
              <w:jc w:val="center"/>
              <w:rPr>
                <w:sz w:val="28"/>
                <w:szCs w:val="28"/>
                <w:shd w:val="clear" w:color="auto" w:fill="FFFFFF"/>
              </w:rPr>
            </w:pPr>
          </w:p>
        </w:tc>
        <w:tc>
          <w:tcPr>
            <w:tcW w:w="1204" w:type="dxa"/>
            <w:vMerge/>
            <w:shd w:val="clear" w:color="auto" w:fill="auto"/>
          </w:tcPr>
          <w:p w:rsidR="00970D61" w:rsidRPr="00EA53B3" w:rsidRDefault="00970D61" w:rsidP="000F1DA3">
            <w:pPr>
              <w:ind w:left="-113" w:right="-57"/>
              <w:jc w:val="center"/>
              <w:rPr>
                <w:sz w:val="28"/>
                <w:szCs w:val="28"/>
                <w:shd w:val="clear" w:color="auto" w:fill="FFFFFF"/>
              </w:rPr>
            </w:pPr>
          </w:p>
        </w:tc>
        <w:tc>
          <w:tcPr>
            <w:tcW w:w="1210" w:type="dxa"/>
            <w:shd w:val="clear" w:color="auto" w:fill="auto"/>
          </w:tcPr>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22</w:t>
            </w:r>
          </w:p>
        </w:tc>
        <w:tc>
          <w:tcPr>
            <w:tcW w:w="1134" w:type="dxa"/>
            <w:shd w:val="clear" w:color="auto" w:fill="auto"/>
          </w:tcPr>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23</w:t>
            </w:r>
          </w:p>
        </w:tc>
        <w:tc>
          <w:tcPr>
            <w:tcW w:w="992" w:type="dxa"/>
            <w:shd w:val="clear" w:color="auto" w:fill="auto"/>
          </w:tcPr>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24</w:t>
            </w:r>
          </w:p>
        </w:tc>
        <w:tc>
          <w:tcPr>
            <w:tcW w:w="1014" w:type="dxa"/>
          </w:tcPr>
          <w:p w:rsidR="00970D61" w:rsidRPr="00EA53B3" w:rsidRDefault="00970D61" w:rsidP="000F1DA3">
            <w:pPr>
              <w:ind w:left="-113" w:right="-57"/>
              <w:jc w:val="center"/>
              <w:rPr>
                <w:sz w:val="28"/>
                <w:szCs w:val="28"/>
                <w:shd w:val="clear" w:color="auto" w:fill="FFFFFF"/>
              </w:rPr>
            </w:pPr>
            <w:r>
              <w:rPr>
                <w:sz w:val="28"/>
                <w:szCs w:val="28"/>
                <w:shd w:val="clear" w:color="auto" w:fill="FFFFFF"/>
              </w:rPr>
              <w:t>2025</w:t>
            </w:r>
          </w:p>
        </w:tc>
        <w:tc>
          <w:tcPr>
            <w:tcW w:w="993" w:type="dxa"/>
          </w:tcPr>
          <w:p w:rsidR="00970D61" w:rsidRPr="00EA53B3" w:rsidRDefault="00970D61" w:rsidP="000F1DA3">
            <w:pPr>
              <w:ind w:left="-113" w:right="-57"/>
              <w:jc w:val="center"/>
              <w:rPr>
                <w:sz w:val="28"/>
                <w:szCs w:val="28"/>
                <w:shd w:val="clear" w:color="auto" w:fill="FFFFFF"/>
              </w:rPr>
            </w:pPr>
            <w:r>
              <w:rPr>
                <w:sz w:val="28"/>
                <w:szCs w:val="28"/>
                <w:shd w:val="clear" w:color="auto" w:fill="FFFFFF"/>
              </w:rPr>
              <w:t>2026</w:t>
            </w:r>
          </w:p>
        </w:tc>
        <w:tc>
          <w:tcPr>
            <w:tcW w:w="1701" w:type="dxa"/>
            <w:tcBorders>
              <w:bottom w:val="nil"/>
            </w:tcBorders>
            <w:shd w:val="clear" w:color="auto" w:fill="auto"/>
          </w:tcPr>
          <w:p w:rsidR="00970D61" w:rsidRPr="00EA53B3" w:rsidRDefault="00970D61" w:rsidP="000F1DA3">
            <w:pPr>
              <w:ind w:left="-113" w:right="-57"/>
              <w:jc w:val="center"/>
              <w:rPr>
                <w:sz w:val="28"/>
                <w:szCs w:val="28"/>
                <w:shd w:val="clear" w:color="auto" w:fill="FFFFFF"/>
              </w:rPr>
            </w:pPr>
          </w:p>
        </w:tc>
        <w:tc>
          <w:tcPr>
            <w:tcW w:w="1613" w:type="dxa"/>
            <w:tcBorders>
              <w:bottom w:val="nil"/>
            </w:tcBorders>
            <w:shd w:val="clear" w:color="auto" w:fill="auto"/>
          </w:tcPr>
          <w:p w:rsidR="00970D61" w:rsidRPr="00EA53B3" w:rsidRDefault="00970D61" w:rsidP="000F1DA3">
            <w:pPr>
              <w:shd w:val="clear" w:color="auto" w:fill="FFFFFF"/>
              <w:ind w:left="-113" w:right="-57"/>
              <w:jc w:val="center"/>
              <w:textAlignment w:val="baseline"/>
              <w:rPr>
                <w:sz w:val="28"/>
                <w:szCs w:val="28"/>
                <w:shd w:val="clear" w:color="auto" w:fill="FFFFFF"/>
              </w:rPr>
            </w:pPr>
          </w:p>
        </w:tc>
      </w:tr>
      <w:tr w:rsidR="00970D61" w:rsidRPr="00EA53B3" w:rsidTr="000F1DA3">
        <w:tc>
          <w:tcPr>
            <w:tcW w:w="851" w:type="dxa"/>
            <w:shd w:val="clear" w:color="auto" w:fill="auto"/>
            <w:vAlign w:val="center"/>
          </w:tcPr>
          <w:p w:rsidR="00970D61" w:rsidRPr="00EA53B3" w:rsidRDefault="00970D61" w:rsidP="000F1DA3">
            <w:pPr>
              <w:jc w:val="center"/>
              <w:rPr>
                <w:sz w:val="28"/>
                <w:szCs w:val="28"/>
              </w:rPr>
            </w:pPr>
            <w:r w:rsidRPr="00EA53B3">
              <w:rPr>
                <w:sz w:val="28"/>
                <w:szCs w:val="28"/>
              </w:rPr>
              <w:t>1</w:t>
            </w:r>
          </w:p>
        </w:tc>
        <w:tc>
          <w:tcPr>
            <w:tcW w:w="2759" w:type="dxa"/>
            <w:vAlign w:val="center"/>
          </w:tcPr>
          <w:p w:rsidR="00970D61" w:rsidRPr="00EA53B3" w:rsidRDefault="00970D61" w:rsidP="000F1DA3">
            <w:pPr>
              <w:jc w:val="center"/>
              <w:rPr>
                <w:sz w:val="28"/>
                <w:szCs w:val="28"/>
              </w:rPr>
            </w:pPr>
            <w:r w:rsidRPr="00EA53B3">
              <w:rPr>
                <w:sz w:val="28"/>
                <w:szCs w:val="28"/>
              </w:rPr>
              <w:t>2</w:t>
            </w:r>
          </w:p>
        </w:tc>
        <w:tc>
          <w:tcPr>
            <w:tcW w:w="2340" w:type="dxa"/>
            <w:shd w:val="clear" w:color="auto" w:fill="auto"/>
            <w:vAlign w:val="center"/>
          </w:tcPr>
          <w:p w:rsidR="00970D61" w:rsidRPr="00EA53B3" w:rsidRDefault="00970D61" w:rsidP="000F1DA3">
            <w:pPr>
              <w:jc w:val="center"/>
              <w:rPr>
                <w:sz w:val="28"/>
                <w:szCs w:val="28"/>
              </w:rPr>
            </w:pPr>
            <w:r w:rsidRPr="00EA53B3">
              <w:rPr>
                <w:sz w:val="28"/>
                <w:szCs w:val="28"/>
              </w:rPr>
              <w:t>3</w:t>
            </w:r>
          </w:p>
        </w:tc>
        <w:tc>
          <w:tcPr>
            <w:tcW w:w="1204" w:type="dxa"/>
            <w:shd w:val="clear" w:color="auto" w:fill="auto"/>
            <w:vAlign w:val="center"/>
          </w:tcPr>
          <w:p w:rsidR="00970D61" w:rsidRPr="00EA53B3" w:rsidRDefault="00970D61" w:rsidP="000F1DA3">
            <w:pPr>
              <w:jc w:val="center"/>
              <w:rPr>
                <w:sz w:val="28"/>
                <w:szCs w:val="28"/>
              </w:rPr>
            </w:pPr>
            <w:r w:rsidRPr="00EA53B3">
              <w:rPr>
                <w:sz w:val="28"/>
                <w:szCs w:val="28"/>
              </w:rPr>
              <w:t>4</w:t>
            </w:r>
          </w:p>
        </w:tc>
        <w:tc>
          <w:tcPr>
            <w:tcW w:w="1210" w:type="dxa"/>
            <w:shd w:val="clear" w:color="auto" w:fill="auto"/>
            <w:vAlign w:val="center"/>
          </w:tcPr>
          <w:p w:rsidR="00970D61" w:rsidRPr="00EA53B3" w:rsidRDefault="00970D61" w:rsidP="000F1DA3">
            <w:pPr>
              <w:jc w:val="center"/>
              <w:rPr>
                <w:sz w:val="28"/>
                <w:szCs w:val="28"/>
              </w:rPr>
            </w:pPr>
            <w:r w:rsidRPr="00EA53B3">
              <w:rPr>
                <w:sz w:val="28"/>
                <w:szCs w:val="28"/>
              </w:rPr>
              <w:t>5</w:t>
            </w:r>
          </w:p>
        </w:tc>
        <w:tc>
          <w:tcPr>
            <w:tcW w:w="1134" w:type="dxa"/>
            <w:shd w:val="clear" w:color="auto" w:fill="auto"/>
            <w:vAlign w:val="center"/>
          </w:tcPr>
          <w:p w:rsidR="00970D61" w:rsidRPr="00EA53B3" w:rsidRDefault="00970D61" w:rsidP="000F1DA3">
            <w:pPr>
              <w:jc w:val="center"/>
              <w:rPr>
                <w:sz w:val="28"/>
                <w:szCs w:val="28"/>
              </w:rPr>
            </w:pPr>
            <w:r w:rsidRPr="00EA53B3">
              <w:rPr>
                <w:sz w:val="28"/>
                <w:szCs w:val="28"/>
              </w:rPr>
              <w:t>6</w:t>
            </w:r>
          </w:p>
        </w:tc>
        <w:tc>
          <w:tcPr>
            <w:tcW w:w="992" w:type="dxa"/>
            <w:shd w:val="clear" w:color="auto" w:fill="auto"/>
            <w:vAlign w:val="center"/>
          </w:tcPr>
          <w:p w:rsidR="00970D61" w:rsidRPr="00EA53B3" w:rsidRDefault="00970D61" w:rsidP="000F1DA3">
            <w:pPr>
              <w:jc w:val="center"/>
              <w:rPr>
                <w:sz w:val="28"/>
                <w:szCs w:val="28"/>
              </w:rPr>
            </w:pPr>
            <w:r w:rsidRPr="00EA53B3">
              <w:rPr>
                <w:sz w:val="28"/>
                <w:szCs w:val="28"/>
              </w:rPr>
              <w:t>7</w:t>
            </w:r>
          </w:p>
        </w:tc>
        <w:tc>
          <w:tcPr>
            <w:tcW w:w="1014" w:type="dxa"/>
          </w:tcPr>
          <w:p w:rsidR="00970D61" w:rsidRPr="00B606EF" w:rsidRDefault="00970D61" w:rsidP="000F1DA3">
            <w:pPr>
              <w:jc w:val="center"/>
              <w:rPr>
                <w:sz w:val="28"/>
                <w:szCs w:val="28"/>
                <w:lang w:val="en-US"/>
              </w:rPr>
            </w:pPr>
            <w:r>
              <w:rPr>
                <w:sz w:val="28"/>
                <w:szCs w:val="28"/>
                <w:lang w:val="en-US"/>
              </w:rPr>
              <w:t>8</w:t>
            </w:r>
          </w:p>
        </w:tc>
        <w:tc>
          <w:tcPr>
            <w:tcW w:w="993" w:type="dxa"/>
          </w:tcPr>
          <w:p w:rsidR="00970D61" w:rsidRPr="00B606EF" w:rsidRDefault="00970D61" w:rsidP="000F1DA3">
            <w:pPr>
              <w:jc w:val="center"/>
              <w:rPr>
                <w:sz w:val="28"/>
                <w:szCs w:val="28"/>
                <w:lang w:val="en-US"/>
              </w:rPr>
            </w:pPr>
            <w:r>
              <w:rPr>
                <w:sz w:val="28"/>
                <w:szCs w:val="28"/>
                <w:lang w:val="en-US"/>
              </w:rPr>
              <w:t>9</w:t>
            </w:r>
          </w:p>
        </w:tc>
        <w:tc>
          <w:tcPr>
            <w:tcW w:w="1701" w:type="dxa"/>
            <w:shd w:val="clear" w:color="auto" w:fill="auto"/>
            <w:vAlign w:val="center"/>
          </w:tcPr>
          <w:p w:rsidR="00970D61" w:rsidRPr="00EA53B3" w:rsidRDefault="00970D61" w:rsidP="000F1DA3">
            <w:pPr>
              <w:jc w:val="center"/>
              <w:rPr>
                <w:sz w:val="28"/>
                <w:szCs w:val="28"/>
              </w:rPr>
            </w:pPr>
            <w:r w:rsidRPr="00EA53B3">
              <w:rPr>
                <w:sz w:val="28"/>
                <w:szCs w:val="28"/>
              </w:rPr>
              <w:t>10</w:t>
            </w:r>
          </w:p>
        </w:tc>
        <w:tc>
          <w:tcPr>
            <w:tcW w:w="1613" w:type="dxa"/>
            <w:shd w:val="clear" w:color="auto" w:fill="auto"/>
            <w:vAlign w:val="center"/>
          </w:tcPr>
          <w:p w:rsidR="00970D61" w:rsidRPr="00EA53B3" w:rsidRDefault="00970D61" w:rsidP="000F1DA3">
            <w:pPr>
              <w:jc w:val="center"/>
              <w:rPr>
                <w:sz w:val="28"/>
                <w:szCs w:val="28"/>
              </w:rPr>
            </w:pPr>
            <w:r w:rsidRPr="00EA53B3">
              <w:rPr>
                <w:sz w:val="28"/>
                <w:szCs w:val="28"/>
              </w:rPr>
              <w:t>11</w:t>
            </w:r>
          </w:p>
        </w:tc>
      </w:tr>
      <w:tr w:rsidR="00970D61" w:rsidRPr="00EA53B3" w:rsidTr="000F1DA3">
        <w:tc>
          <w:tcPr>
            <w:tcW w:w="851" w:type="dxa"/>
            <w:vMerge w:val="restart"/>
            <w:shd w:val="clear" w:color="auto" w:fill="auto"/>
          </w:tcPr>
          <w:p w:rsidR="00970D61" w:rsidRPr="00EA53B3" w:rsidRDefault="00970D61" w:rsidP="000F1DA3">
            <w:pPr>
              <w:jc w:val="center"/>
              <w:rPr>
                <w:sz w:val="28"/>
                <w:szCs w:val="28"/>
              </w:rPr>
            </w:pPr>
            <w:r w:rsidRPr="00EA53B3">
              <w:rPr>
                <w:sz w:val="28"/>
                <w:szCs w:val="28"/>
              </w:rPr>
              <w:t>1.</w:t>
            </w:r>
          </w:p>
        </w:tc>
        <w:tc>
          <w:tcPr>
            <w:tcW w:w="2759" w:type="dxa"/>
            <w:vMerge w:val="restart"/>
            <w:shd w:val="clear" w:color="auto" w:fill="auto"/>
          </w:tcPr>
          <w:p w:rsidR="00970D61" w:rsidRPr="00EA53B3" w:rsidRDefault="00970D61" w:rsidP="000F1DA3">
            <w:pPr>
              <w:ind w:right="33"/>
              <w:rPr>
                <w:sz w:val="28"/>
                <w:szCs w:val="28"/>
              </w:rPr>
            </w:pPr>
            <w:r w:rsidRPr="00EA53B3">
              <w:rPr>
                <w:sz w:val="28"/>
                <w:szCs w:val="28"/>
              </w:rPr>
              <w:t xml:space="preserve">Развитие дорожного хозяйства в Белоглинском сельском поселении Белоглинского района </w:t>
            </w:r>
          </w:p>
          <w:p w:rsidR="00970D61" w:rsidRPr="00EA53B3" w:rsidRDefault="00970D61" w:rsidP="000F1DA3">
            <w:pPr>
              <w:ind w:right="-142"/>
              <w:rPr>
                <w:sz w:val="28"/>
                <w:szCs w:val="28"/>
              </w:rPr>
            </w:pPr>
          </w:p>
          <w:p w:rsidR="00970D61" w:rsidRPr="00EA53B3" w:rsidRDefault="00970D61" w:rsidP="000F1DA3">
            <w:pPr>
              <w:ind w:right="-142"/>
              <w:rPr>
                <w:sz w:val="28"/>
                <w:szCs w:val="28"/>
              </w:rPr>
            </w:pPr>
            <w:r w:rsidRPr="00EA53B3">
              <w:rPr>
                <w:sz w:val="28"/>
                <w:szCs w:val="28"/>
              </w:rPr>
              <w:t>в том числе</w:t>
            </w:r>
          </w:p>
        </w:tc>
        <w:tc>
          <w:tcPr>
            <w:tcW w:w="2340" w:type="dxa"/>
            <w:shd w:val="clear" w:color="auto" w:fill="auto"/>
          </w:tcPr>
          <w:p w:rsidR="00970D61" w:rsidRPr="00EA53B3" w:rsidRDefault="00970D61" w:rsidP="000F1DA3">
            <w:pPr>
              <w:rPr>
                <w:sz w:val="28"/>
                <w:szCs w:val="28"/>
              </w:rPr>
            </w:pPr>
            <w:r w:rsidRPr="00EA53B3">
              <w:rPr>
                <w:sz w:val="28"/>
                <w:szCs w:val="28"/>
              </w:rPr>
              <w:lastRenderedPageBreak/>
              <w:t>всего</w:t>
            </w:r>
          </w:p>
        </w:tc>
        <w:tc>
          <w:tcPr>
            <w:tcW w:w="1204" w:type="dxa"/>
            <w:shd w:val="clear" w:color="auto" w:fill="auto"/>
            <w:vAlign w:val="bottom"/>
          </w:tcPr>
          <w:p w:rsidR="00970D61" w:rsidRPr="00EA53B3" w:rsidRDefault="001108BC" w:rsidP="00873103">
            <w:pPr>
              <w:jc w:val="center"/>
              <w:rPr>
                <w:sz w:val="28"/>
                <w:szCs w:val="28"/>
              </w:rPr>
            </w:pPr>
            <w:r>
              <w:rPr>
                <w:sz w:val="28"/>
                <w:szCs w:val="28"/>
              </w:rPr>
              <w:t>91</w:t>
            </w:r>
            <w:r w:rsidR="00873103">
              <w:rPr>
                <w:sz w:val="28"/>
                <w:szCs w:val="28"/>
              </w:rPr>
              <w:t>596</w:t>
            </w:r>
            <w:r w:rsidR="00D31F3C">
              <w:rPr>
                <w:sz w:val="28"/>
                <w:szCs w:val="28"/>
              </w:rPr>
              <w:t>,</w:t>
            </w:r>
            <w:r w:rsidR="00873103">
              <w:rPr>
                <w:sz w:val="28"/>
                <w:szCs w:val="28"/>
              </w:rPr>
              <w:t>9</w:t>
            </w:r>
          </w:p>
        </w:tc>
        <w:tc>
          <w:tcPr>
            <w:tcW w:w="1210" w:type="dxa"/>
            <w:shd w:val="clear" w:color="auto" w:fill="auto"/>
            <w:vAlign w:val="bottom"/>
          </w:tcPr>
          <w:p w:rsidR="00970D61" w:rsidRPr="00EA53B3" w:rsidRDefault="00590DF1" w:rsidP="000F1DA3">
            <w:pPr>
              <w:jc w:val="center"/>
              <w:rPr>
                <w:sz w:val="28"/>
                <w:szCs w:val="28"/>
              </w:rPr>
            </w:pPr>
            <w:r>
              <w:rPr>
                <w:sz w:val="28"/>
                <w:szCs w:val="28"/>
              </w:rPr>
              <w:t>22594,2</w:t>
            </w:r>
          </w:p>
        </w:tc>
        <w:tc>
          <w:tcPr>
            <w:tcW w:w="1134" w:type="dxa"/>
            <w:shd w:val="clear" w:color="auto" w:fill="auto"/>
            <w:vAlign w:val="bottom"/>
          </w:tcPr>
          <w:p w:rsidR="00970D61" w:rsidRPr="00EA53B3" w:rsidRDefault="00D31F3C" w:rsidP="00D31F3C">
            <w:pPr>
              <w:jc w:val="center"/>
              <w:rPr>
                <w:sz w:val="28"/>
                <w:szCs w:val="28"/>
              </w:rPr>
            </w:pPr>
            <w:r>
              <w:rPr>
                <w:sz w:val="28"/>
                <w:szCs w:val="28"/>
              </w:rPr>
              <w:t>38870</w:t>
            </w:r>
            <w:r w:rsidR="00B64F49">
              <w:rPr>
                <w:sz w:val="28"/>
                <w:szCs w:val="28"/>
              </w:rPr>
              <w:t>,</w:t>
            </w:r>
            <w:r>
              <w:rPr>
                <w:sz w:val="28"/>
                <w:szCs w:val="28"/>
              </w:rPr>
              <w:t>6</w:t>
            </w:r>
            <w:r w:rsidR="00B64F49">
              <w:rPr>
                <w:sz w:val="28"/>
                <w:szCs w:val="28"/>
              </w:rPr>
              <w:t xml:space="preserve"> </w:t>
            </w:r>
            <w:r w:rsidR="00B64F49" w:rsidRPr="00813011">
              <w:rPr>
                <w:sz w:val="28"/>
                <w:szCs w:val="28"/>
              </w:rPr>
              <w:t xml:space="preserve"> </w:t>
            </w:r>
          </w:p>
        </w:tc>
        <w:tc>
          <w:tcPr>
            <w:tcW w:w="992" w:type="dxa"/>
            <w:shd w:val="clear" w:color="auto" w:fill="auto"/>
            <w:vAlign w:val="bottom"/>
          </w:tcPr>
          <w:p w:rsidR="00970D61" w:rsidRPr="00EA53B3" w:rsidRDefault="00873103" w:rsidP="000F1DA3">
            <w:pPr>
              <w:jc w:val="center"/>
              <w:rPr>
                <w:sz w:val="28"/>
                <w:szCs w:val="28"/>
              </w:rPr>
            </w:pPr>
            <w:r>
              <w:rPr>
                <w:sz w:val="28"/>
                <w:szCs w:val="28"/>
              </w:rPr>
              <w:t>10986,7</w:t>
            </w:r>
          </w:p>
        </w:tc>
        <w:tc>
          <w:tcPr>
            <w:tcW w:w="1014" w:type="dxa"/>
          </w:tcPr>
          <w:p w:rsidR="00970D61" w:rsidRPr="00EA53B3" w:rsidRDefault="00970D61" w:rsidP="000F1DA3">
            <w:pPr>
              <w:tabs>
                <w:tab w:val="left" w:pos="2145"/>
              </w:tabs>
              <w:snapToGrid w:val="0"/>
              <w:jc w:val="center"/>
              <w:rPr>
                <w:sz w:val="28"/>
                <w:szCs w:val="28"/>
              </w:rPr>
            </w:pPr>
            <w:r>
              <w:rPr>
                <w:sz w:val="28"/>
                <w:szCs w:val="28"/>
              </w:rPr>
              <w:t>9572,7</w:t>
            </w:r>
          </w:p>
        </w:tc>
        <w:tc>
          <w:tcPr>
            <w:tcW w:w="993" w:type="dxa"/>
          </w:tcPr>
          <w:p w:rsidR="00970D61" w:rsidRPr="00EA53B3" w:rsidRDefault="00970D61" w:rsidP="000F1DA3">
            <w:pPr>
              <w:tabs>
                <w:tab w:val="left" w:pos="2145"/>
              </w:tabs>
              <w:snapToGrid w:val="0"/>
              <w:jc w:val="center"/>
              <w:rPr>
                <w:sz w:val="28"/>
                <w:szCs w:val="28"/>
              </w:rPr>
            </w:pPr>
            <w:r>
              <w:rPr>
                <w:sz w:val="28"/>
                <w:szCs w:val="28"/>
              </w:rPr>
              <w:t>9572,7</w:t>
            </w:r>
          </w:p>
        </w:tc>
        <w:tc>
          <w:tcPr>
            <w:tcW w:w="1701" w:type="dxa"/>
            <w:vMerge w:val="restart"/>
            <w:shd w:val="clear" w:color="auto" w:fill="auto"/>
          </w:tcPr>
          <w:p w:rsidR="00970D61" w:rsidRPr="00EA53B3" w:rsidRDefault="00970D61" w:rsidP="000F1DA3">
            <w:pPr>
              <w:tabs>
                <w:tab w:val="left" w:pos="2145"/>
              </w:tabs>
              <w:snapToGrid w:val="0"/>
              <w:jc w:val="both"/>
              <w:rPr>
                <w:sz w:val="28"/>
                <w:szCs w:val="28"/>
              </w:rPr>
            </w:pPr>
            <w:r w:rsidRPr="00EA53B3">
              <w:rPr>
                <w:sz w:val="28"/>
                <w:szCs w:val="28"/>
              </w:rPr>
              <w:t xml:space="preserve">Улучшение  транспортно  эксплуатационных качеств  </w:t>
            </w:r>
            <w:r w:rsidRPr="00EA53B3">
              <w:rPr>
                <w:sz w:val="28"/>
                <w:szCs w:val="28"/>
              </w:rPr>
              <w:lastRenderedPageBreak/>
              <w:t>автомобильных дорог</w:t>
            </w:r>
          </w:p>
        </w:tc>
        <w:tc>
          <w:tcPr>
            <w:tcW w:w="1613" w:type="dxa"/>
            <w:vMerge w:val="restart"/>
            <w:shd w:val="clear" w:color="auto" w:fill="auto"/>
          </w:tcPr>
          <w:p w:rsidR="00970D61" w:rsidRPr="00EA53B3" w:rsidRDefault="00970D61" w:rsidP="000F1DA3">
            <w:pPr>
              <w:pStyle w:val="a3"/>
              <w:rPr>
                <w:color w:val="auto"/>
                <w:szCs w:val="28"/>
                <w:lang w:val="ru-RU"/>
              </w:rPr>
            </w:pPr>
            <w:r w:rsidRPr="00EA53B3">
              <w:rPr>
                <w:color w:val="auto"/>
                <w:szCs w:val="28"/>
                <w:lang w:val="ru-RU"/>
              </w:rPr>
              <w:lastRenderedPageBreak/>
              <w:t xml:space="preserve">Администрация Белоглинского сельского поселения </w:t>
            </w:r>
            <w:r w:rsidRPr="00EA53B3">
              <w:rPr>
                <w:color w:val="auto"/>
                <w:szCs w:val="28"/>
                <w:lang w:val="ru-RU"/>
              </w:rPr>
              <w:lastRenderedPageBreak/>
              <w:t xml:space="preserve">Белоглинского района </w:t>
            </w:r>
          </w:p>
          <w:p w:rsidR="00970D61" w:rsidRPr="00EA53B3" w:rsidRDefault="00970D61" w:rsidP="000F1DA3">
            <w:pPr>
              <w:pStyle w:val="a3"/>
              <w:rPr>
                <w:color w:val="auto"/>
                <w:szCs w:val="28"/>
                <w:lang w:val="ru-RU"/>
              </w:rPr>
            </w:pPr>
          </w:p>
        </w:tc>
      </w:tr>
      <w:tr w:rsidR="00970D61" w:rsidRPr="00EA53B3" w:rsidTr="000F1DA3">
        <w:trPr>
          <w:trHeight w:val="447"/>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1108BC" w:rsidP="00873103">
            <w:pPr>
              <w:jc w:val="center"/>
              <w:rPr>
                <w:sz w:val="28"/>
                <w:szCs w:val="28"/>
              </w:rPr>
            </w:pPr>
            <w:r>
              <w:rPr>
                <w:sz w:val="28"/>
                <w:szCs w:val="28"/>
              </w:rPr>
              <w:t>51</w:t>
            </w:r>
            <w:r w:rsidR="00873103">
              <w:rPr>
                <w:sz w:val="28"/>
                <w:szCs w:val="28"/>
              </w:rPr>
              <w:t>321</w:t>
            </w:r>
            <w:r>
              <w:rPr>
                <w:sz w:val="28"/>
                <w:szCs w:val="28"/>
              </w:rPr>
              <w:t>,</w:t>
            </w:r>
            <w:r w:rsidR="00873103">
              <w:rPr>
                <w:sz w:val="28"/>
                <w:szCs w:val="28"/>
              </w:rPr>
              <w:t>7</w:t>
            </w:r>
          </w:p>
        </w:tc>
        <w:tc>
          <w:tcPr>
            <w:tcW w:w="1210" w:type="dxa"/>
            <w:shd w:val="clear" w:color="auto" w:fill="auto"/>
            <w:vAlign w:val="bottom"/>
          </w:tcPr>
          <w:p w:rsidR="00970D61" w:rsidRPr="00EA53B3" w:rsidRDefault="00970D61" w:rsidP="000F1DA3">
            <w:pPr>
              <w:jc w:val="center"/>
              <w:rPr>
                <w:sz w:val="28"/>
                <w:szCs w:val="28"/>
              </w:rPr>
            </w:pPr>
            <w:r>
              <w:rPr>
                <w:sz w:val="28"/>
                <w:szCs w:val="28"/>
              </w:rPr>
              <w:t>10857,6</w:t>
            </w:r>
          </w:p>
        </w:tc>
        <w:tc>
          <w:tcPr>
            <w:tcW w:w="1134" w:type="dxa"/>
            <w:shd w:val="clear" w:color="auto" w:fill="auto"/>
            <w:vAlign w:val="bottom"/>
          </w:tcPr>
          <w:p w:rsidR="00970D61" w:rsidRPr="00EA53B3" w:rsidRDefault="00B64F49" w:rsidP="000F1DA3">
            <w:pPr>
              <w:jc w:val="center"/>
              <w:rPr>
                <w:sz w:val="28"/>
                <w:szCs w:val="28"/>
              </w:rPr>
            </w:pPr>
            <w:r>
              <w:rPr>
                <w:sz w:val="28"/>
                <w:szCs w:val="28"/>
              </w:rPr>
              <w:t xml:space="preserve">10332,0 </w:t>
            </w:r>
            <w:r w:rsidRPr="00813011">
              <w:rPr>
                <w:sz w:val="28"/>
                <w:szCs w:val="28"/>
              </w:rPr>
              <w:t xml:space="preserve"> </w:t>
            </w:r>
          </w:p>
        </w:tc>
        <w:tc>
          <w:tcPr>
            <w:tcW w:w="992" w:type="dxa"/>
            <w:shd w:val="clear" w:color="auto" w:fill="auto"/>
            <w:vAlign w:val="bottom"/>
          </w:tcPr>
          <w:p w:rsidR="00970D61" w:rsidRPr="00EA53B3" w:rsidRDefault="00873103" w:rsidP="000F1DA3">
            <w:pPr>
              <w:jc w:val="center"/>
              <w:rPr>
                <w:sz w:val="28"/>
                <w:szCs w:val="28"/>
              </w:rPr>
            </w:pPr>
            <w:r>
              <w:rPr>
                <w:sz w:val="28"/>
                <w:szCs w:val="28"/>
              </w:rPr>
              <w:t>10986,7</w:t>
            </w:r>
          </w:p>
        </w:tc>
        <w:tc>
          <w:tcPr>
            <w:tcW w:w="1014" w:type="dxa"/>
            <w:vAlign w:val="bottom"/>
          </w:tcPr>
          <w:p w:rsidR="00970D61" w:rsidRDefault="00970D61" w:rsidP="000F1DA3">
            <w:pPr>
              <w:jc w:val="center"/>
            </w:pPr>
            <w:r w:rsidRPr="00271FBD">
              <w:rPr>
                <w:sz w:val="28"/>
                <w:szCs w:val="28"/>
              </w:rPr>
              <w:t>9572,7</w:t>
            </w:r>
          </w:p>
        </w:tc>
        <w:tc>
          <w:tcPr>
            <w:tcW w:w="993" w:type="dxa"/>
            <w:vAlign w:val="bottom"/>
          </w:tcPr>
          <w:p w:rsidR="00970D61" w:rsidRDefault="00970D61" w:rsidP="000F1DA3">
            <w:pPr>
              <w:jc w:val="center"/>
            </w:pPr>
            <w:r w:rsidRPr="00271FBD">
              <w:rPr>
                <w:sz w:val="28"/>
                <w:szCs w:val="28"/>
              </w:rPr>
              <w:t>9572,7</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center"/>
              <w:rPr>
                <w:sz w:val="28"/>
                <w:szCs w:val="28"/>
              </w:rPr>
            </w:pPr>
          </w:p>
        </w:tc>
      </w:tr>
      <w:tr w:rsidR="00970D61" w:rsidRPr="00EA53B3" w:rsidTr="000F1DA3">
        <w:trPr>
          <w:trHeight w:val="395"/>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D31F3C" w:rsidP="000F1DA3">
            <w:pPr>
              <w:jc w:val="center"/>
              <w:rPr>
                <w:sz w:val="28"/>
                <w:szCs w:val="28"/>
              </w:rPr>
            </w:pPr>
            <w:r>
              <w:rPr>
                <w:sz w:val="28"/>
                <w:szCs w:val="28"/>
              </w:rPr>
              <w:t>40275,2</w:t>
            </w:r>
          </w:p>
        </w:tc>
        <w:tc>
          <w:tcPr>
            <w:tcW w:w="1210" w:type="dxa"/>
            <w:shd w:val="clear" w:color="auto" w:fill="auto"/>
            <w:vAlign w:val="bottom"/>
          </w:tcPr>
          <w:p w:rsidR="00970D61" w:rsidRPr="00EA53B3" w:rsidRDefault="00970D61" w:rsidP="000F1DA3">
            <w:pPr>
              <w:jc w:val="center"/>
              <w:rPr>
                <w:sz w:val="28"/>
                <w:szCs w:val="28"/>
              </w:rPr>
            </w:pPr>
            <w:r>
              <w:rPr>
                <w:sz w:val="28"/>
                <w:szCs w:val="28"/>
              </w:rPr>
              <w:t>11736,6</w:t>
            </w:r>
          </w:p>
        </w:tc>
        <w:tc>
          <w:tcPr>
            <w:tcW w:w="1134" w:type="dxa"/>
            <w:shd w:val="clear" w:color="auto" w:fill="auto"/>
            <w:vAlign w:val="bottom"/>
          </w:tcPr>
          <w:p w:rsidR="00970D61" w:rsidRPr="00EA53B3" w:rsidRDefault="00D31F3C" w:rsidP="000F1DA3">
            <w:pPr>
              <w:jc w:val="center"/>
              <w:rPr>
                <w:sz w:val="28"/>
                <w:szCs w:val="28"/>
              </w:rPr>
            </w:pPr>
            <w:r>
              <w:rPr>
                <w:sz w:val="28"/>
                <w:szCs w:val="28"/>
              </w:rPr>
              <w:t>28538,6</w:t>
            </w:r>
          </w:p>
        </w:tc>
        <w:tc>
          <w:tcPr>
            <w:tcW w:w="992" w:type="dxa"/>
            <w:shd w:val="clear" w:color="auto" w:fill="auto"/>
            <w:vAlign w:val="bottom"/>
          </w:tcPr>
          <w:p w:rsidR="00970D61" w:rsidRPr="00EA53B3" w:rsidRDefault="00970D61" w:rsidP="000F1DA3">
            <w:pPr>
              <w:jc w:val="center"/>
              <w:rPr>
                <w:sz w:val="28"/>
                <w:szCs w:val="28"/>
              </w:rPr>
            </w:pPr>
            <w:r>
              <w:rPr>
                <w:sz w:val="28"/>
                <w:szCs w:val="28"/>
              </w:rPr>
              <w:t>-</w:t>
            </w:r>
          </w:p>
        </w:tc>
        <w:tc>
          <w:tcPr>
            <w:tcW w:w="1014" w:type="dxa"/>
            <w:vAlign w:val="bottom"/>
          </w:tcPr>
          <w:p w:rsidR="00970D61" w:rsidRPr="00CA47E8" w:rsidRDefault="00970D61" w:rsidP="000F1DA3">
            <w:pPr>
              <w:jc w:val="center"/>
              <w:rPr>
                <w:sz w:val="28"/>
                <w:szCs w:val="28"/>
              </w:rPr>
            </w:pPr>
            <w:r>
              <w:rPr>
                <w:sz w:val="28"/>
                <w:szCs w:val="28"/>
              </w:rPr>
              <w:t>-</w:t>
            </w:r>
          </w:p>
        </w:tc>
        <w:tc>
          <w:tcPr>
            <w:tcW w:w="993" w:type="dxa"/>
            <w:vAlign w:val="bottom"/>
          </w:tcPr>
          <w:p w:rsidR="00970D61" w:rsidRPr="00483F7E" w:rsidRDefault="00970D61" w:rsidP="000F1DA3">
            <w:pPr>
              <w:jc w:val="center"/>
              <w:rPr>
                <w:sz w:val="28"/>
              </w:rPr>
            </w:pPr>
            <w:r w:rsidRPr="00483F7E">
              <w:rPr>
                <w:sz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center"/>
              <w:rPr>
                <w:sz w:val="28"/>
                <w:szCs w:val="28"/>
              </w:rPr>
            </w:pPr>
          </w:p>
        </w:tc>
      </w:tr>
      <w:tr w:rsidR="00970D61" w:rsidRPr="00EA53B3" w:rsidTr="000F1DA3">
        <w:trPr>
          <w:trHeight w:val="108"/>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 xml:space="preserve">федеральный </w:t>
            </w:r>
            <w:r w:rsidRPr="00EA53B3">
              <w:rPr>
                <w:sz w:val="28"/>
                <w:szCs w:val="28"/>
              </w:rPr>
              <w:lastRenderedPageBreak/>
              <w:t>бюджет</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lastRenderedPageBreak/>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CA47E8" w:rsidRDefault="00970D61" w:rsidP="000F1DA3">
            <w:pPr>
              <w:jc w:val="center"/>
              <w:rPr>
                <w:sz w:val="28"/>
                <w:szCs w:val="28"/>
              </w:rPr>
            </w:pPr>
            <w:r>
              <w:rPr>
                <w:sz w:val="28"/>
                <w:szCs w:val="28"/>
              </w:rPr>
              <w:t>-</w:t>
            </w:r>
          </w:p>
        </w:tc>
        <w:tc>
          <w:tcPr>
            <w:tcW w:w="993" w:type="dxa"/>
            <w:vAlign w:val="bottom"/>
          </w:tcPr>
          <w:p w:rsidR="00970D61" w:rsidRPr="00483F7E" w:rsidRDefault="00970D61" w:rsidP="000F1DA3">
            <w:pPr>
              <w:jc w:val="center"/>
              <w:rPr>
                <w:sz w:val="28"/>
              </w:rPr>
            </w:pPr>
            <w:r w:rsidRPr="00483F7E">
              <w:rPr>
                <w:sz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center"/>
              <w:rPr>
                <w:sz w:val="28"/>
                <w:szCs w:val="28"/>
              </w:rPr>
            </w:pPr>
          </w:p>
        </w:tc>
      </w:tr>
      <w:tr w:rsidR="00970D61" w:rsidRPr="00EA53B3" w:rsidTr="000F1DA3">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Default="00970D61" w:rsidP="000F1DA3">
            <w:pPr>
              <w:rPr>
                <w:sz w:val="28"/>
                <w:szCs w:val="28"/>
              </w:rPr>
            </w:pPr>
          </w:p>
          <w:p w:rsidR="00970D61" w:rsidRDefault="00970D61" w:rsidP="000F1DA3">
            <w:pPr>
              <w:rPr>
                <w:sz w:val="28"/>
                <w:szCs w:val="28"/>
              </w:rPr>
            </w:pPr>
          </w:p>
          <w:p w:rsidR="00970D61" w:rsidRPr="00EA53B3" w:rsidRDefault="00970D61" w:rsidP="000F1DA3">
            <w:pPr>
              <w:rPr>
                <w:sz w:val="28"/>
                <w:szCs w:val="28"/>
              </w:rPr>
            </w:pPr>
            <w:r>
              <w:rPr>
                <w:sz w:val="28"/>
                <w:szCs w:val="28"/>
              </w:rPr>
              <w:t>Иные</w:t>
            </w:r>
            <w:r w:rsidRPr="00EA53B3">
              <w:rPr>
                <w:sz w:val="28"/>
                <w:szCs w:val="28"/>
              </w:rPr>
              <w:t xml:space="preserve"> источники</w:t>
            </w:r>
          </w:p>
        </w:tc>
        <w:tc>
          <w:tcPr>
            <w:tcW w:w="1204" w:type="dxa"/>
            <w:shd w:val="clear" w:color="auto" w:fill="auto"/>
            <w:vAlign w:val="bottom"/>
          </w:tcPr>
          <w:p w:rsidR="00970D61" w:rsidRPr="00B606EF" w:rsidRDefault="00970D61" w:rsidP="000F1DA3">
            <w:pPr>
              <w:jc w:val="center"/>
              <w:rPr>
                <w:sz w:val="28"/>
                <w:szCs w:val="28"/>
                <w:lang w:val="en-US"/>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CA47E8" w:rsidRDefault="00970D61" w:rsidP="000F1DA3">
            <w:pPr>
              <w:jc w:val="center"/>
              <w:rPr>
                <w:sz w:val="28"/>
                <w:szCs w:val="28"/>
              </w:rPr>
            </w:pPr>
            <w:r>
              <w:rPr>
                <w:sz w:val="28"/>
                <w:szCs w:val="28"/>
              </w:rPr>
              <w:t>-</w:t>
            </w:r>
          </w:p>
        </w:tc>
        <w:tc>
          <w:tcPr>
            <w:tcW w:w="993" w:type="dxa"/>
            <w:vAlign w:val="bottom"/>
          </w:tcPr>
          <w:p w:rsidR="00970D61" w:rsidRPr="00483F7E" w:rsidRDefault="00970D61" w:rsidP="000F1DA3">
            <w:pPr>
              <w:jc w:val="center"/>
              <w:rPr>
                <w:sz w:val="28"/>
              </w:rPr>
            </w:pPr>
            <w:r w:rsidRPr="00483F7E">
              <w:rPr>
                <w:sz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center"/>
              <w:rPr>
                <w:sz w:val="28"/>
                <w:szCs w:val="28"/>
              </w:rPr>
            </w:pPr>
          </w:p>
        </w:tc>
      </w:tr>
      <w:tr w:rsidR="00970D61" w:rsidRPr="00EA53B3" w:rsidTr="000F1DA3">
        <w:trPr>
          <w:trHeight w:val="346"/>
        </w:trPr>
        <w:tc>
          <w:tcPr>
            <w:tcW w:w="851" w:type="dxa"/>
            <w:vMerge w:val="restart"/>
            <w:shd w:val="clear" w:color="auto" w:fill="auto"/>
          </w:tcPr>
          <w:p w:rsidR="00970D61" w:rsidRPr="00EA53B3" w:rsidRDefault="00970D61" w:rsidP="000F1DA3">
            <w:pPr>
              <w:jc w:val="center"/>
              <w:rPr>
                <w:sz w:val="28"/>
                <w:szCs w:val="28"/>
              </w:rPr>
            </w:pPr>
            <w:r w:rsidRPr="00EA53B3">
              <w:rPr>
                <w:sz w:val="28"/>
                <w:szCs w:val="28"/>
              </w:rPr>
              <w:t>1.1</w:t>
            </w:r>
          </w:p>
        </w:tc>
        <w:tc>
          <w:tcPr>
            <w:tcW w:w="2759" w:type="dxa"/>
            <w:vMerge w:val="restart"/>
            <w:shd w:val="clear" w:color="auto" w:fill="auto"/>
          </w:tcPr>
          <w:p w:rsidR="00970D61" w:rsidRDefault="00970D61" w:rsidP="000F1DA3">
            <w:pPr>
              <w:spacing w:line="0" w:lineRule="atLeast"/>
              <w:contextualSpacing/>
              <w:rPr>
                <w:sz w:val="28"/>
                <w:szCs w:val="28"/>
              </w:rPr>
            </w:pPr>
            <w:r>
              <w:rPr>
                <w:sz w:val="28"/>
                <w:szCs w:val="28"/>
              </w:rPr>
              <w:t>Капитальный ремонт и ремонт  автомобильных дорог общего пользования местного значения, устройство и ремонт тротуаров, в том числе:</w:t>
            </w:r>
          </w:p>
          <w:p w:rsidR="00970D61" w:rsidRPr="00EA53B3" w:rsidRDefault="00970D61" w:rsidP="000F1DA3">
            <w:pPr>
              <w:spacing w:line="0" w:lineRule="atLeast"/>
              <w:contextualSpacing/>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всего</w:t>
            </w:r>
          </w:p>
        </w:tc>
        <w:tc>
          <w:tcPr>
            <w:tcW w:w="1204" w:type="dxa"/>
            <w:shd w:val="clear" w:color="auto" w:fill="auto"/>
            <w:vAlign w:val="bottom"/>
          </w:tcPr>
          <w:p w:rsidR="00970D61" w:rsidRPr="00EA53B3" w:rsidRDefault="00167699" w:rsidP="000F1DA3">
            <w:pPr>
              <w:jc w:val="center"/>
              <w:rPr>
                <w:sz w:val="28"/>
                <w:szCs w:val="28"/>
              </w:rPr>
            </w:pPr>
            <w:r>
              <w:rPr>
                <w:sz w:val="28"/>
                <w:szCs w:val="28"/>
              </w:rPr>
              <w:t>53096,9</w:t>
            </w:r>
          </w:p>
        </w:tc>
        <w:tc>
          <w:tcPr>
            <w:tcW w:w="1210" w:type="dxa"/>
            <w:shd w:val="clear" w:color="auto" w:fill="auto"/>
            <w:vAlign w:val="bottom"/>
          </w:tcPr>
          <w:p w:rsidR="00970D61" w:rsidRPr="00EA53B3" w:rsidRDefault="00970D61" w:rsidP="000F1DA3">
            <w:pPr>
              <w:jc w:val="center"/>
              <w:rPr>
                <w:sz w:val="28"/>
                <w:szCs w:val="28"/>
              </w:rPr>
            </w:pPr>
            <w:r>
              <w:rPr>
                <w:sz w:val="28"/>
                <w:szCs w:val="28"/>
              </w:rPr>
              <w:t>17736,6</w:t>
            </w:r>
          </w:p>
        </w:tc>
        <w:tc>
          <w:tcPr>
            <w:tcW w:w="1134" w:type="dxa"/>
            <w:shd w:val="clear" w:color="auto" w:fill="auto"/>
            <w:vAlign w:val="bottom"/>
          </w:tcPr>
          <w:p w:rsidR="00970D61" w:rsidRPr="00EA53B3" w:rsidRDefault="00167699" w:rsidP="000F1DA3">
            <w:pPr>
              <w:jc w:val="center"/>
              <w:rPr>
                <w:sz w:val="28"/>
                <w:szCs w:val="28"/>
              </w:rPr>
            </w:pPr>
            <w:r>
              <w:rPr>
                <w:sz w:val="28"/>
                <w:szCs w:val="28"/>
              </w:rPr>
              <w:t>32360,3</w:t>
            </w:r>
          </w:p>
        </w:tc>
        <w:tc>
          <w:tcPr>
            <w:tcW w:w="992" w:type="dxa"/>
            <w:shd w:val="clear" w:color="auto" w:fill="auto"/>
            <w:vAlign w:val="bottom"/>
          </w:tcPr>
          <w:p w:rsidR="00970D61" w:rsidRPr="00EA53B3" w:rsidRDefault="00970D61" w:rsidP="000F1DA3">
            <w:pPr>
              <w:jc w:val="center"/>
              <w:rPr>
                <w:sz w:val="28"/>
                <w:szCs w:val="28"/>
              </w:rPr>
            </w:pPr>
            <w:r>
              <w:rPr>
                <w:sz w:val="28"/>
                <w:szCs w:val="28"/>
              </w:rPr>
              <w:t>-</w:t>
            </w:r>
          </w:p>
        </w:tc>
        <w:tc>
          <w:tcPr>
            <w:tcW w:w="1014" w:type="dxa"/>
          </w:tcPr>
          <w:p w:rsidR="00970D61" w:rsidRPr="00EA53B3" w:rsidRDefault="00970D61" w:rsidP="000F1DA3">
            <w:pPr>
              <w:jc w:val="center"/>
              <w:rPr>
                <w:sz w:val="28"/>
                <w:szCs w:val="28"/>
              </w:rPr>
            </w:pPr>
            <w:r>
              <w:rPr>
                <w:sz w:val="28"/>
                <w:szCs w:val="28"/>
              </w:rPr>
              <w:t>1500,0</w:t>
            </w:r>
          </w:p>
        </w:tc>
        <w:tc>
          <w:tcPr>
            <w:tcW w:w="993" w:type="dxa"/>
          </w:tcPr>
          <w:p w:rsidR="00970D61" w:rsidRPr="00EA53B3" w:rsidRDefault="00970D61" w:rsidP="000F1DA3">
            <w:pPr>
              <w:jc w:val="center"/>
              <w:rPr>
                <w:sz w:val="28"/>
                <w:szCs w:val="28"/>
              </w:rPr>
            </w:pPr>
            <w:r>
              <w:rPr>
                <w:sz w:val="28"/>
                <w:szCs w:val="28"/>
              </w:rPr>
              <w:t>1500,0</w:t>
            </w:r>
          </w:p>
        </w:tc>
        <w:tc>
          <w:tcPr>
            <w:tcW w:w="1701" w:type="dxa"/>
            <w:vMerge w:val="restart"/>
            <w:shd w:val="clear" w:color="auto" w:fill="auto"/>
          </w:tcPr>
          <w:p w:rsidR="00970D61" w:rsidRPr="00EA53B3" w:rsidRDefault="00970D61" w:rsidP="000F1DA3">
            <w:pPr>
              <w:jc w:val="center"/>
              <w:rPr>
                <w:sz w:val="28"/>
                <w:szCs w:val="28"/>
              </w:rPr>
            </w:pPr>
            <w:r w:rsidRPr="00EA53B3">
              <w:rPr>
                <w:sz w:val="28"/>
                <w:szCs w:val="28"/>
              </w:rPr>
              <w:t>Улучшение состояния автомобильных дорог</w:t>
            </w:r>
          </w:p>
        </w:tc>
        <w:tc>
          <w:tcPr>
            <w:tcW w:w="1613" w:type="dxa"/>
            <w:vMerge w:val="restart"/>
            <w:shd w:val="clear" w:color="auto" w:fill="auto"/>
          </w:tcPr>
          <w:p w:rsidR="00970D61" w:rsidRDefault="00970D61" w:rsidP="000F1DA3">
            <w:pPr>
              <w:jc w:val="both"/>
              <w:rPr>
                <w:sz w:val="28"/>
                <w:szCs w:val="28"/>
              </w:rPr>
            </w:pPr>
            <w:r w:rsidRPr="00EA53B3">
              <w:rPr>
                <w:sz w:val="28"/>
                <w:szCs w:val="28"/>
              </w:rPr>
              <w:t xml:space="preserve">Администрация Белоглинского сельского поселения Белоглинского района </w:t>
            </w:r>
          </w:p>
          <w:p w:rsidR="00970D61" w:rsidRPr="00EA53B3" w:rsidRDefault="00970D61" w:rsidP="000F1DA3">
            <w:pPr>
              <w:jc w:val="both"/>
              <w:rPr>
                <w:sz w:val="28"/>
                <w:szCs w:val="28"/>
              </w:rPr>
            </w:pPr>
          </w:p>
        </w:tc>
      </w:tr>
      <w:tr w:rsidR="00970D61" w:rsidRPr="00EA53B3" w:rsidTr="000F1DA3">
        <w:trPr>
          <w:trHeight w:val="557"/>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6F4EC5" w:rsidP="000F1DA3">
            <w:pPr>
              <w:jc w:val="center"/>
              <w:rPr>
                <w:sz w:val="28"/>
                <w:szCs w:val="28"/>
              </w:rPr>
            </w:pPr>
            <w:r>
              <w:rPr>
                <w:sz w:val="28"/>
                <w:szCs w:val="28"/>
              </w:rPr>
              <w:t>12821,7</w:t>
            </w:r>
          </w:p>
        </w:tc>
        <w:tc>
          <w:tcPr>
            <w:tcW w:w="1210" w:type="dxa"/>
            <w:shd w:val="clear" w:color="auto" w:fill="auto"/>
            <w:vAlign w:val="bottom"/>
          </w:tcPr>
          <w:p w:rsidR="00970D61" w:rsidRPr="00EA53B3" w:rsidRDefault="00970D61" w:rsidP="000F1DA3">
            <w:pPr>
              <w:jc w:val="center"/>
              <w:rPr>
                <w:sz w:val="28"/>
                <w:szCs w:val="28"/>
              </w:rPr>
            </w:pPr>
            <w:r>
              <w:rPr>
                <w:sz w:val="28"/>
                <w:szCs w:val="28"/>
              </w:rPr>
              <w:t>6000,0</w:t>
            </w:r>
          </w:p>
        </w:tc>
        <w:tc>
          <w:tcPr>
            <w:tcW w:w="1134" w:type="dxa"/>
            <w:shd w:val="clear" w:color="auto" w:fill="auto"/>
            <w:vAlign w:val="bottom"/>
          </w:tcPr>
          <w:p w:rsidR="00970D61" w:rsidRPr="00EA53B3" w:rsidRDefault="006F4EC5" w:rsidP="000F1DA3">
            <w:pPr>
              <w:jc w:val="center"/>
              <w:rPr>
                <w:sz w:val="28"/>
                <w:szCs w:val="28"/>
              </w:rPr>
            </w:pPr>
            <w:r>
              <w:rPr>
                <w:sz w:val="28"/>
                <w:szCs w:val="28"/>
              </w:rPr>
              <w:t>3821,7</w:t>
            </w:r>
          </w:p>
        </w:tc>
        <w:tc>
          <w:tcPr>
            <w:tcW w:w="992" w:type="dxa"/>
            <w:shd w:val="clear" w:color="auto" w:fill="auto"/>
            <w:vAlign w:val="bottom"/>
          </w:tcPr>
          <w:p w:rsidR="00970D61" w:rsidRPr="00EA53B3" w:rsidRDefault="00970D61" w:rsidP="000F1DA3">
            <w:pPr>
              <w:jc w:val="center"/>
              <w:rPr>
                <w:sz w:val="28"/>
                <w:szCs w:val="28"/>
              </w:rPr>
            </w:pPr>
            <w:r>
              <w:rPr>
                <w:sz w:val="28"/>
                <w:szCs w:val="28"/>
              </w:rPr>
              <w:t>-</w:t>
            </w:r>
          </w:p>
        </w:tc>
        <w:tc>
          <w:tcPr>
            <w:tcW w:w="1014" w:type="dxa"/>
            <w:vAlign w:val="bottom"/>
          </w:tcPr>
          <w:p w:rsidR="00970D61" w:rsidRPr="00EA53B3" w:rsidRDefault="00970D61" w:rsidP="000F1DA3">
            <w:pPr>
              <w:jc w:val="center"/>
              <w:rPr>
                <w:sz w:val="28"/>
                <w:szCs w:val="28"/>
              </w:rPr>
            </w:pPr>
            <w:r>
              <w:rPr>
                <w:sz w:val="28"/>
                <w:szCs w:val="28"/>
              </w:rPr>
              <w:t>1500,0</w:t>
            </w:r>
          </w:p>
        </w:tc>
        <w:tc>
          <w:tcPr>
            <w:tcW w:w="993" w:type="dxa"/>
            <w:vAlign w:val="bottom"/>
          </w:tcPr>
          <w:p w:rsidR="00970D61" w:rsidRPr="00EA53B3" w:rsidRDefault="00970D61" w:rsidP="000F1DA3">
            <w:pPr>
              <w:jc w:val="center"/>
              <w:rPr>
                <w:sz w:val="28"/>
                <w:szCs w:val="28"/>
              </w:rPr>
            </w:pPr>
            <w:r>
              <w:rPr>
                <w:sz w:val="28"/>
                <w:szCs w:val="28"/>
              </w:rPr>
              <w:t>1500,0</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198"/>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167699" w:rsidP="000F1DA3">
            <w:pPr>
              <w:jc w:val="center"/>
              <w:rPr>
                <w:sz w:val="28"/>
                <w:szCs w:val="28"/>
              </w:rPr>
            </w:pPr>
            <w:r>
              <w:rPr>
                <w:sz w:val="28"/>
                <w:szCs w:val="28"/>
              </w:rPr>
              <w:t>40275,2</w:t>
            </w:r>
          </w:p>
        </w:tc>
        <w:tc>
          <w:tcPr>
            <w:tcW w:w="1210" w:type="dxa"/>
            <w:shd w:val="clear" w:color="auto" w:fill="auto"/>
            <w:vAlign w:val="bottom"/>
          </w:tcPr>
          <w:p w:rsidR="00970D61" w:rsidRPr="00EA53B3" w:rsidRDefault="00970D61" w:rsidP="000F1DA3">
            <w:pPr>
              <w:jc w:val="center"/>
              <w:rPr>
                <w:sz w:val="28"/>
                <w:szCs w:val="28"/>
              </w:rPr>
            </w:pPr>
            <w:r>
              <w:rPr>
                <w:sz w:val="28"/>
                <w:szCs w:val="28"/>
              </w:rPr>
              <w:t>11736,6</w:t>
            </w:r>
          </w:p>
        </w:tc>
        <w:tc>
          <w:tcPr>
            <w:tcW w:w="1134" w:type="dxa"/>
            <w:shd w:val="clear" w:color="auto" w:fill="auto"/>
            <w:vAlign w:val="bottom"/>
          </w:tcPr>
          <w:p w:rsidR="00970D61" w:rsidRPr="00EA53B3" w:rsidRDefault="00167699" w:rsidP="000F1DA3">
            <w:pPr>
              <w:jc w:val="center"/>
              <w:rPr>
                <w:sz w:val="28"/>
                <w:szCs w:val="28"/>
              </w:rPr>
            </w:pPr>
            <w:r>
              <w:rPr>
                <w:sz w:val="28"/>
                <w:szCs w:val="28"/>
              </w:rPr>
              <w:t>28538,6</w:t>
            </w:r>
          </w:p>
        </w:tc>
        <w:tc>
          <w:tcPr>
            <w:tcW w:w="992" w:type="dxa"/>
            <w:shd w:val="clear" w:color="auto" w:fill="auto"/>
            <w:vAlign w:val="bottom"/>
          </w:tcPr>
          <w:p w:rsidR="00970D61" w:rsidRPr="00EA53B3" w:rsidRDefault="00970D61" w:rsidP="000F1DA3">
            <w:pPr>
              <w:jc w:val="center"/>
              <w:rPr>
                <w:sz w:val="28"/>
                <w:szCs w:val="28"/>
              </w:rPr>
            </w:pPr>
            <w:r>
              <w:rPr>
                <w:sz w:val="28"/>
                <w:szCs w:val="28"/>
              </w:rPr>
              <w:t>-</w:t>
            </w:r>
          </w:p>
        </w:tc>
        <w:tc>
          <w:tcPr>
            <w:tcW w:w="1014" w:type="dxa"/>
          </w:tcPr>
          <w:p w:rsidR="00970D61" w:rsidRPr="00EA53B3" w:rsidRDefault="00970D61" w:rsidP="000F1DA3">
            <w:pPr>
              <w:jc w:val="center"/>
              <w:rPr>
                <w:sz w:val="28"/>
                <w:szCs w:val="28"/>
              </w:rPr>
            </w:pPr>
          </w:p>
        </w:tc>
        <w:tc>
          <w:tcPr>
            <w:tcW w:w="993" w:type="dxa"/>
          </w:tcPr>
          <w:p w:rsidR="00970D61" w:rsidRPr="00EA53B3" w:rsidRDefault="00970D61" w:rsidP="000F1DA3">
            <w:pPr>
              <w:jc w:val="center"/>
              <w:rPr>
                <w:sz w:val="28"/>
                <w:szCs w:val="28"/>
              </w:rPr>
            </w:pP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внебюджетные источники</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486"/>
        </w:trPr>
        <w:tc>
          <w:tcPr>
            <w:tcW w:w="851" w:type="dxa"/>
            <w:vMerge w:val="restart"/>
            <w:shd w:val="clear" w:color="auto" w:fill="auto"/>
          </w:tcPr>
          <w:p w:rsidR="00970D61" w:rsidRPr="00EA53B3" w:rsidRDefault="00970D61" w:rsidP="000F1DA3">
            <w:pPr>
              <w:jc w:val="center"/>
              <w:rPr>
                <w:sz w:val="28"/>
                <w:szCs w:val="28"/>
              </w:rPr>
            </w:pPr>
            <w:r>
              <w:rPr>
                <w:sz w:val="28"/>
                <w:szCs w:val="28"/>
              </w:rPr>
              <w:t>1.1.1</w:t>
            </w:r>
          </w:p>
        </w:tc>
        <w:tc>
          <w:tcPr>
            <w:tcW w:w="2759" w:type="dxa"/>
            <w:vMerge w:val="restart"/>
            <w:shd w:val="clear" w:color="auto" w:fill="auto"/>
          </w:tcPr>
          <w:p w:rsidR="00970D61" w:rsidRPr="00EA53B3" w:rsidRDefault="00970D61" w:rsidP="000F1DA3">
            <w:pPr>
              <w:rPr>
                <w:sz w:val="28"/>
                <w:szCs w:val="28"/>
              </w:rPr>
            </w:pPr>
            <w:r>
              <w:rPr>
                <w:sz w:val="28"/>
                <w:szCs w:val="28"/>
              </w:rPr>
              <w:t>Капитальный ремонт и ремонт  автомобильных дорог общего пользования местного значения</w:t>
            </w:r>
          </w:p>
        </w:tc>
        <w:tc>
          <w:tcPr>
            <w:tcW w:w="2340" w:type="dxa"/>
            <w:shd w:val="clear" w:color="auto" w:fill="auto"/>
          </w:tcPr>
          <w:p w:rsidR="00970D61" w:rsidRPr="00EA53B3" w:rsidRDefault="00970D61" w:rsidP="000F1DA3">
            <w:pPr>
              <w:rPr>
                <w:sz w:val="28"/>
                <w:szCs w:val="28"/>
              </w:rPr>
            </w:pPr>
            <w:r w:rsidRPr="00EA53B3">
              <w:rPr>
                <w:sz w:val="28"/>
                <w:szCs w:val="28"/>
              </w:rPr>
              <w:t>всего</w:t>
            </w:r>
          </w:p>
        </w:tc>
        <w:tc>
          <w:tcPr>
            <w:tcW w:w="1204" w:type="dxa"/>
            <w:shd w:val="clear" w:color="auto" w:fill="auto"/>
            <w:vAlign w:val="bottom"/>
          </w:tcPr>
          <w:p w:rsidR="00970D61" w:rsidRPr="00EA53B3" w:rsidRDefault="00FC46D1" w:rsidP="000F1DA3">
            <w:pPr>
              <w:jc w:val="center"/>
              <w:rPr>
                <w:sz w:val="28"/>
                <w:szCs w:val="28"/>
              </w:rPr>
            </w:pPr>
            <w:r>
              <w:rPr>
                <w:sz w:val="28"/>
                <w:szCs w:val="28"/>
              </w:rPr>
              <w:t>44846,1</w:t>
            </w:r>
          </w:p>
        </w:tc>
        <w:tc>
          <w:tcPr>
            <w:tcW w:w="1210" w:type="dxa"/>
            <w:shd w:val="clear" w:color="auto" w:fill="auto"/>
            <w:vAlign w:val="bottom"/>
          </w:tcPr>
          <w:p w:rsidR="00970D61" w:rsidRPr="00EA53B3" w:rsidRDefault="00970D61" w:rsidP="000F1DA3">
            <w:pPr>
              <w:jc w:val="center"/>
              <w:rPr>
                <w:sz w:val="28"/>
                <w:szCs w:val="28"/>
              </w:rPr>
            </w:pPr>
            <w:r>
              <w:rPr>
                <w:sz w:val="28"/>
                <w:szCs w:val="28"/>
              </w:rPr>
              <w:t>12 485,8</w:t>
            </w:r>
          </w:p>
        </w:tc>
        <w:tc>
          <w:tcPr>
            <w:tcW w:w="1134" w:type="dxa"/>
            <w:shd w:val="clear" w:color="auto" w:fill="auto"/>
            <w:vAlign w:val="bottom"/>
          </w:tcPr>
          <w:p w:rsidR="00970D61" w:rsidRPr="00EA53B3" w:rsidRDefault="00FC46D1" w:rsidP="000F1DA3">
            <w:pPr>
              <w:jc w:val="center"/>
              <w:rPr>
                <w:sz w:val="28"/>
                <w:szCs w:val="28"/>
              </w:rPr>
            </w:pPr>
            <w:r>
              <w:rPr>
                <w:sz w:val="28"/>
                <w:szCs w:val="28"/>
              </w:rPr>
              <w:t>32360,3</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483"/>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B139FC" w:rsidP="000F1DA3">
            <w:pPr>
              <w:jc w:val="center"/>
              <w:rPr>
                <w:sz w:val="28"/>
                <w:szCs w:val="28"/>
              </w:rPr>
            </w:pPr>
            <w:r>
              <w:rPr>
                <w:sz w:val="28"/>
                <w:szCs w:val="28"/>
              </w:rPr>
              <w:t>4570,9</w:t>
            </w:r>
          </w:p>
        </w:tc>
        <w:tc>
          <w:tcPr>
            <w:tcW w:w="1210" w:type="dxa"/>
            <w:shd w:val="clear" w:color="auto" w:fill="auto"/>
            <w:vAlign w:val="bottom"/>
          </w:tcPr>
          <w:p w:rsidR="00970D61" w:rsidRPr="00EA53B3" w:rsidRDefault="00970D61" w:rsidP="000F1DA3">
            <w:pPr>
              <w:jc w:val="center"/>
              <w:rPr>
                <w:sz w:val="28"/>
                <w:szCs w:val="28"/>
              </w:rPr>
            </w:pPr>
            <w:r>
              <w:rPr>
                <w:sz w:val="28"/>
                <w:szCs w:val="28"/>
              </w:rPr>
              <w:t>749,2</w:t>
            </w:r>
          </w:p>
        </w:tc>
        <w:tc>
          <w:tcPr>
            <w:tcW w:w="1134" w:type="dxa"/>
            <w:shd w:val="clear" w:color="auto" w:fill="auto"/>
            <w:vAlign w:val="bottom"/>
          </w:tcPr>
          <w:p w:rsidR="00970D61" w:rsidRPr="00EA53B3" w:rsidRDefault="00B139FC" w:rsidP="000F1DA3">
            <w:pPr>
              <w:jc w:val="center"/>
              <w:rPr>
                <w:sz w:val="28"/>
                <w:szCs w:val="28"/>
              </w:rPr>
            </w:pPr>
            <w:r>
              <w:rPr>
                <w:sz w:val="28"/>
                <w:szCs w:val="28"/>
              </w:rPr>
              <w:t>3821,7</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483"/>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5B7D23" w:rsidP="000F1DA3">
            <w:pPr>
              <w:jc w:val="center"/>
              <w:rPr>
                <w:sz w:val="28"/>
                <w:szCs w:val="28"/>
              </w:rPr>
            </w:pPr>
            <w:r>
              <w:rPr>
                <w:sz w:val="28"/>
                <w:szCs w:val="28"/>
              </w:rPr>
              <w:t>40275,2</w:t>
            </w:r>
          </w:p>
        </w:tc>
        <w:tc>
          <w:tcPr>
            <w:tcW w:w="1210" w:type="dxa"/>
            <w:shd w:val="clear" w:color="auto" w:fill="auto"/>
            <w:vAlign w:val="bottom"/>
          </w:tcPr>
          <w:p w:rsidR="00970D61" w:rsidRPr="00EA53B3" w:rsidRDefault="00970D61" w:rsidP="000F1DA3">
            <w:pPr>
              <w:jc w:val="center"/>
              <w:rPr>
                <w:sz w:val="28"/>
                <w:szCs w:val="28"/>
              </w:rPr>
            </w:pPr>
            <w:r>
              <w:rPr>
                <w:sz w:val="28"/>
                <w:szCs w:val="28"/>
              </w:rPr>
              <w:t>11736,6</w:t>
            </w:r>
          </w:p>
        </w:tc>
        <w:tc>
          <w:tcPr>
            <w:tcW w:w="1134" w:type="dxa"/>
            <w:shd w:val="clear" w:color="auto" w:fill="auto"/>
            <w:vAlign w:val="bottom"/>
          </w:tcPr>
          <w:p w:rsidR="00970D61" w:rsidRPr="00EA53B3" w:rsidRDefault="005B7D23" w:rsidP="000F1DA3">
            <w:pPr>
              <w:jc w:val="center"/>
              <w:rPr>
                <w:sz w:val="28"/>
                <w:szCs w:val="28"/>
              </w:rPr>
            </w:pPr>
            <w:r>
              <w:rPr>
                <w:sz w:val="28"/>
                <w:szCs w:val="28"/>
              </w:rPr>
              <w:t>28538,6</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483"/>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внебюджетные источники</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162"/>
        </w:trPr>
        <w:tc>
          <w:tcPr>
            <w:tcW w:w="851" w:type="dxa"/>
            <w:vMerge w:val="restart"/>
            <w:shd w:val="clear" w:color="auto" w:fill="auto"/>
          </w:tcPr>
          <w:p w:rsidR="00970D61" w:rsidRDefault="00970D61" w:rsidP="000F1DA3">
            <w:pPr>
              <w:jc w:val="center"/>
              <w:rPr>
                <w:sz w:val="28"/>
                <w:szCs w:val="28"/>
              </w:rPr>
            </w:pPr>
            <w:r>
              <w:rPr>
                <w:sz w:val="28"/>
                <w:szCs w:val="28"/>
              </w:rPr>
              <w:t>1.1.2</w:t>
            </w:r>
          </w:p>
        </w:tc>
        <w:tc>
          <w:tcPr>
            <w:tcW w:w="2759" w:type="dxa"/>
            <w:vMerge w:val="restart"/>
            <w:shd w:val="clear" w:color="auto" w:fill="auto"/>
          </w:tcPr>
          <w:p w:rsidR="00970D61" w:rsidRPr="00EA53B3" w:rsidRDefault="00970D61" w:rsidP="000F1DA3">
            <w:pPr>
              <w:rPr>
                <w:sz w:val="28"/>
                <w:szCs w:val="28"/>
              </w:rPr>
            </w:pPr>
            <w:r>
              <w:rPr>
                <w:sz w:val="28"/>
                <w:szCs w:val="28"/>
              </w:rPr>
              <w:t>Устройство и ремонт тротуаров</w:t>
            </w:r>
          </w:p>
        </w:tc>
        <w:tc>
          <w:tcPr>
            <w:tcW w:w="2340" w:type="dxa"/>
            <w:shd w:val="clear" w:color="auto" w:fill="auto"/>
          </w:tcPr>
          <w:p w:rsidR="00970D61" w:rsidRPr="00EA53B3" w:rsidRDefault="00970D61" w:rsidP="000F1DA3">
            <w:pPr>
              <w:rPr>
                <w:sz w:val="28"/>
                <w:szCs w:val="28"/>
              </w:rPr>
            </w:pPr>
            <w:r w:rsidRPr="00EA53B3">
              <w:rPr>
                <w:sz w:val="28"/>
                <w:szCs w:val="28"/>
              </w:rPr>
              <w:t>всего</w:t>
            </w:r>
          </w:p>
        </w:tc>
        <w:tc>
          <w:tcPr>
            <w:tcW w:w="1204" w:type="dxa"/>
            <w:shd w:val="clear" w:color="auto" w:fill="auto"/>
            <w:vAlign w:val="bottom"/>
          </w:tcPr>
          <w:p w:rsidR="00970D61" w:rsidRPr="00EA53B3" w:rsidRDefault="00970D61" w:rsidP="000F1DA3">
            <w:pPr>
              <w:jc w:val="center"/>
              <w:rPr>
                <w:sz w:val="28"/>
                <w:szCs w:val="28"/>
              </w:rPr>
            </w:pPr>
            <w:r>
              <w:rPr>
                <w:sz w:val="28"/>
                <w:szCs w:val="28"/>
              </w:rPr>
              <w:t>8250,8</w:t>
            </w:r>
          </w:p>
        </w:tc>
        <w:tc>
          <w:tcPr>
            <w:tcW w:w="1210" w:type="dxa"/>
            <w:shd w:val="clear" w:color="auto" w:fill="auto"/>
            <w:vAlign w:val="bottom"/>
          </w:tcPr>
          <w:p w:rsidR="00970D61" w:rsidRPr="00EA53B3" w:rsidRDefault="00970D61" w:rsidP="000F1DA3">
            <w:pPr>
              <w:jc w:val="center"/>
              <w:rPr>
                <w:sz w:val="28"/>
                <w:szCs w:val="28"/>
              </w:rPr>
            </w:pPr>
            <w:r>
              <w:rPr>
                <w:sz w:val="28"/>
                <w:szCs w:val="28"/>
              </w:rPr>
              <w:t>5250,8</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Pr>
                <w:sz w:val="28"/>
                <w:szCs w:val="28"/>
              </w:rPr>
              <w:t>1500,0</w:t>
            </w:r>
          </w:p>
        </w:tc>
        <w:tc>
          <w:tcPr>
            <w:tcW w:w="993" w:type="dxa"/>
            <w:vAlign w:val="bottom"/>
          </w:tcPr>
          <w:p w:rsidR="00970D61" w:rsidRPr="00EA53B3" w:rsidRDefault="00970D61" w:rsidP="000F1DA3">
            <w:pPr>
              <w:jc w:val="center"/>
              <w:rPr>
                <w:sz w:val="28"/>
                <w:szCs w:val="28"/>
              </w:rPr>
            </w:pPr>
            <w:r>
              <w:rPr>
                <w:sz w:val="28"/>
                <w:szCs w:val="28"/>
              </w:rPr>
              <w:t>1500,0</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161"/>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970D61" w:rsidP="000F1DA3">
            <w:pPr>
              <w:jc w:val="center"/>
              <w:rPr>
                <w:sz w:val="28"/>
                <w:szCs w:val="28"/>
              </w:rPr>
            </w:pPr>
            <w:r>
              <w:rPr>
                <w:sz w:val="28"/>
                <w:szCs w:val="28"/>
              </w:rPr>
              <w:t>8250,8</w:t>
            </w:r>
          </w:p>
        </w:tc>
        <w:tc>
          <w:tcPr>
            <w:tcW w:w="1210" w:type="dxa"/>
            <w:shd w:val="clear" w:color="auto" w:fill="auto"/>
            <w:vAlign w:val="bottom"/>
          </w:tcPr>
          <w:p w:rsidR="00970D61" w:rsidRPr="00EA53B3" w:rsidRDefault="00970D61" w:rsidP="000F1DA3">
            <w:pPr>
              <w:jc w:val="center"/>
              <w:rPr>
                <w:sz w:val="28"/>
                <w:szCs w:val="28"/>
              </w:rPr>
            </w:pPr>
            <w:r>
              <w:rPr>
                <w:sz w:val="28"/>
                <w:szCs w:val="28"/>
              </w:rPr>
              <w:t>5250,8</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Pr>
                <w:sz w:val="28"/>
                <w:szCs w:val="28"/>
              </w:rPr>
              <w:t>1500,0</w:t>
            </w:r>
          </w:p>
        </w:tc>
        <w:tc>
          <w:tcPr>
            <w:tcW w:w="993" w:type="dxa"/>
            <w:vAlign w:val="bottom"/>
          </w:tcPr>
          <w:p w:rsidR="00970D61" w:rsidRPr="00EA53B3" w:rsidRDefault="00970D61" w:rsidP="000F1DA3">
            <w:pPr>
              <w:jc w:val="center"/>
              <w:rPr>
                <w:sz w:val="28"/>
                <w:szCs w:val="28"/>
              </w:rPr>
            </w:pPr>
            <w:r>
              <w:rPr>
                <w:sz w:val="28"/>
                <w:szCs w:val="28"/>
              </w:rPr>
              <w:t>1500,0</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161"/>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161"/>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внебюджетные источники</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300"/>
        </w:trPr>
        <w:tc>
          <w:tcPr>
            <w:tcW w:w="851" w:type="dxa"/>
            <w:vMerge w:val="restart"/>
            <w:shd w:val="clear" w:color="auto" w:fill="auto"/>
          </w:tcPr>
          <w:p w:rsidR="00970D61" w:rsidRPr="00EA53B3" w:rsidRDefault="00970D61" w:rsidP="000F1DA3">
            <w:pPr>
              <w:jc w:val="center"/>
              <w:rPr>
                <w:sz w:val="28"/>
                <w:szCs w:val="28"/>
              </w:rPr>
            </w:pPr>
            <w:r w:rsidRPr="00EA53B3">
              <w:rPr>
                <w:sz w:val="28"/>
                <w:szCs w:val="28"/>
              </w:rPr>
              <w:t>1.2.</w:t>
            </w:r>
          </w:p>
        </w:tc>
        <w:tc>
          <w:tcPr>
            <w:tcW w:w="2759" w:type="dxa"/>
            <w:vMerge w:val="restart"/>
            <w:shd w:val="clear" w:color="auto" w:fill="auto"/>
          </w:tcPr>
          <w:p w:rsidR="00970D61" w:rsidRPr="00EA53B3" w:rsidRDefault="00970D61" w:rsidP="000F1DA3">
            <w:pPr>
              <w:spacing w:line="0" w:lineRule="atLeast"/>
              <w:contextualSpacing/>
              <w:rPr>
                <w:sz w:val="28"/>
                <w:szCs w:val="28"/>
              </w:rPr>
            </w:pPr>
            <w:r>
              <w:rPr>
                <w:sz w:val="28"/>
                <w:szCs w:val="28"/>
              </w:rPr>
              <w:t xml:space="preserve">Содержание, проектирование  и развитие </w:t>
            </w:r>
            <w:r>
              <w:rPr>
                <w:sz w:val="28"/>
                <w:szCs w:val="28"/>
              </w:rPr>
              <w:lastRenderedPageBreak/>
              <w:t>транспортной инфраструктуры</w:t>
            </w:r>
          </w:p>
        </w:tc>
        <w:tc>
          <w:tcPr>
            <w:tcW w:w="2340" w:type="dxa"/>
            <w:shd w:val="clear" w:color="auto" w:fill="auto"/>
          </w:tcPr>
          <w:p w:rsidR="00970D61" w:rsidRPr="00EA53B3" w:rsidRDefault="00970D61" w:rsidP="000F1DA3">
            <w:pPr>
              <w:rPr>
                <w:sz w:val="28"/>
                <w:szCs w:val="28"/>
              </w:rPr>
            </w:pPr>
            <w:r w:rsidRPr="00EA53B3">
              <w:rPr>
                <w:sz w:val="28"/>
                <w:szCs w:val="28"/>
              </w:rPr>
              <w:lastRenderedPageBreak/>
              <w:t>всего</w:t>
            </w:r>
          </w:p>
        </w:tc>
        <w:tc>
          <w:tcPr>
            <w:tcW w:w="1204" w:type="dxa"/>
            <w:shd w:val="clear" w:color="auto" w:fill="auto"/>
            <w:vAlign w:val="bottom"/>
          </w:tcPr>
          <w:p w:rsidR="00970D61" w:rsidRPr="00EA53B3" w:rsidRDefault="0010608C" w:rsidP="00873103">
            <w:pPr>
              <w:jc w:val="center"/>
              <w:rPr>
                <w:sz w:val="28"/>
                <w:szCs w:val="28"/>
              </w:rPr>
            </w:pPr>
            <w:r>
              <w:rPr>
                <w:sz w:val="28"/>
                <w:szCs w:val="28"/>
              </w:rPr>
              <w:t>38</w:t>
            </w:r>
            <w:r w:rsidR="00873103">
              <w:rPr>
                <w:sz w:val="28"/>
                <w:szCs w:val="28"/>
              </w:rPr>
              <w:t>500</w:t>
            </w:r>
            <w:r>
              <w:rPr>
                <w:sz w:val="28"/>
                <w:szCs w:val="28"/>
              </w:rPr>
              <w:t>,</w:t>
            </w:r>
            <w:r w:rsidR="00873103">
              <w:rPr>
                <w:sz w:val="28"/>
                <w:szCs w:val="28"/>
              </w:rPr>
              <w:t>0</w:t>
            </w:r>
          </w:p>
        </w:tc>
        <w:tc>
          <w:tcPr>
            <w:tcW w:w="1210" w:type="dxa"/>
            <w:shd w:val="clear" w:color="auto" w:fill="auto"/>
            <w:vAlign w:val="bottom"/>
          </w:tcPr>
          <w:p w:rsidR="00970D61" w:rsidRPr="00EA53B3" w:rsidRDefault="00970D61" w:rsidP="000F1DA3">
            <w:pPr>
              <w:jc w:val="center"/>
              <w:rPr>
                <w:sz w:val="28"/>
                <w:szCs w:val="28"/>
              </w:rPr>
            </w:pPr>
            <w:r>
              <w:rPr>
                <w:sz w:val="28"/>
                <w:szCs w:val="28"/>
              </w:rPr>
              <w:t>4857,6</w:t>
            </w:r>
          </w:p>
        </w:tc>
        <w:tc>
          <w:tcPr>
            <w:tcW w:w="1134" w:type="dxa"/>
            <w:shd w:val="clear" w:color="auto" w:fill="auto"/>
            <w:vAlign w:val="bottom"/>
          </w:tcPr>
          <w:p w:rsidR="00970D61" w:rsidRPr="00EA53B3" w:rsidRDefault="00B139FC" w:rsidP="000F1DA3">
            <w:pPr>
              <w:jc w:val="center"/>
              <w:rPr>
                <w:sz w:val="28"/>
                <w:szCs w:val="28"/>
              </w:rPr>
            </w:pPr>
            <w:r>
              <w:rPr>
                <w:sz w:val="28"/>
                <w:szCs w:val="28"/>
              </w:rPr>
              <w:t>6510,3</w:t>
            </w:r>
            <w:r w:rsidR="00B64F49">
              <w:rPr>
                <w:sz w:val="28"/>
                <w:szCs w:val="28"/>
              </w:rPr>
              <w:t xml:space="preserve"> </w:t>
            </w:r>
            <w:r w:rsidR="00B64F49" w:rsidRPr="00813011">
              <w:rPr>
                <w:sz w:val="28"/>
                <w:szCs w:val="28"/>
              </w:rPr>
              <w:t xml:space="preserve"> </w:t>
            </w:r>
          </w:p>
        </w:tc>
        <w:tc>
          <w:tcPr>
            <w:tcW w:w="992" w:type="dxa"/>
            <w:shd w:val="clear" w:color="auto" w:fill="auto"/>
            <w:vAlign w:val="bottom"/>
          </w:tcPr>
          <w:p w:rsidR="00970D61" w:rsidRPr="00EA53B3" w:rsidRDefault="00873103" w:rsidP="000F1DA3">
            <w:pPr>
              <w:jc w:val="center"/>
              <w:rPr>
                <w:sz w:val="28"/>
                <w:szCs w:val="28"/>
              </w:rPr>
            </w:pPr>
            <w:r>
              <w:rPr>
                <w:sz w:val="28"/>
                <w:szCs w:val="28"/>
              </w:rPr>
              <w:t>10986,7</w:t>
            </w:r>
          </w:p>
        </w:tc>
        <w:tc>
          <w:tcPr>
            <w:tcW w:w="1014" w:type="dxa"/>
          </w:tcPr>
          <w:p w:rsidR="00970D61" w:rsidRPr="00EA53B3" w:rsidRDefault="00970D61" w:rsidP="000F1DA3">
            <w:pPr>
              <w:jc w:val="center"/>
              <w:rPr>
                <w:sz w:val="28"/>
                <w:szCs w:val="28"/>
              </w:rPr>
            </w:pPr>
            <w:r>
              <w:rPr>
                <w:sz w:val="28"/>
                <w:szCs w:val="28"/>
              </w:rPr>
              <w:t>8072,7</w:t>
            </w:r>
          </w:p>
        </w:tc>
        <w:tc>
          <w:tcPr>
            <w:tcW w:w="993" w:type="dxa"/>
          </w:tcPr>
          <w:p w:rsidR="00970D61" w:rsidRPr="00EA53B3" w:rsidRDefault="00970D61" w:rsidP="000F1DA3">
            <w:pPr>
              <w:jc w:val="center"/>
              <w:rPr>
                <w:sz w:val="28"/>
                <w:szCs w:val="28"/>
              </w:rPr>
            </w:pPr>
            <w:r>
              <w:rPr>
                <w:sz w:val="28"/>
                <w:szCs w:val="28"/>
              </w:rPr>
              <w:t>8072,7</w:t>
            </w:r>
          </w:p>
        </w:tc>
        <w:tc>
          <w:tcPr>
            <w:tcW w:w="1701" w:type="dxa"/>
            <w:vMerge/>
            <w:shd w:val="clear" w:color="auto" w:fill="auto"/>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rPr>
                <w:sz w:val="28"/>
                <w:szCs w:val="28"/>
              </w:rPr>
            </w:pPr>
          </w:p>
        </w:tc>
      </w:tr>
      <w:tr w:rsidR="00970D61" w:rsidRPr="00EA53B3" w:rsidTr="000F1DA3">
        <w:trPr>
          <w:trHeight w:val="330"/>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spacing w:line="0" w:lineRule="atLeast"/>
              <w:contextualSpacing/>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873103" w:rsidP="000F1DA3">
            <w:pPr>
              <w:jc w:val="center"/>
              <w:rPr>
                <w:sz w:val="28"/>
                <w:szCs w:val="28"/>
              </w:rPr>
            </w:pPr>
            <w:r>
              <w:rPr>
                <w:sz w:val="28"/>
                <w:szCs w:val="28"/>
              </w:rPr>
              <w:t>38500,0</w:t>
            </w:r>
          </w:p>
        </w:tc>
        <w:tc>
          <w:tcPr>
            <w:tcW w:w="1210" w:type="dxa"/>
            <w:shd w:val="clear" w:color="auto" w:fill="auto"/>
            <w:vAlign w:val="bottom"/>
          </w:tcPr>
          <w:p w:rsidR="00970D61" w:rsidRPr="00EA53B3" w:rsidRDefault="00970D61" w:rsidP="000F1DA3">
            <w:pPr>
              <w:jc w:val="center"/>
              <w:rPr>
                <w:sz w:val="28"/>
                <w:szCs w:val="28"/>
              </w:rPr>
            </w:pPr>
            <w:r>
              <w:rPr>
                <w:sz w:val="28"/>
                <w:szCs w:val="28"/>
              </w:rPr>
              <w:t>4857,6</w:t>
            </w:r>
          </w:p>
        </w:tc>
        <w:tc>
          <w:tcPr>
            <w:tcW w:w="1134" w:type="dxa"/>
            <w:shd w:val="clear" w:color="auto" w:fill="auto"/>
            <w:vAlign w:val="bottom"/>
          </w:tcPr>
          <w:p w:rsidR="00970D61" w:rsidRPr="00EA53B3" w:rsidRDefault="00B139FC" w:rsidP="000F1DA3">
            <w:pPr>
              <w:jc w:val="center"/>
              <w:rPr>
                <w:sz w:val="28"/>
                <w:szCs w:val="28"/>
              </w:rPr>
            </w:pPr>
            <w:r>
              <w:rPr>
                <w:sz w:val="28"/>
                <w:szCs w:val="28"/>
              </w:rPr>
              <w:t xml:space="preserve">6510,3 </w:t>
            </w:r>
            <w:r w:rsidRPr="00813011">
              <w:rPr>
                <w:sz w:val="28"/>
                <w:szCs w:val="28"/>
              </w:rPr>
              <w:t xml:space="preserve"> </w:t>
            </w:r>
          </w:p>
        </w:tc>
        <w:tc>
          <w:tcPr>
            <w:tcW w:w="992" w:type="dxa"/>
            <w:shd w:val="clear" w:color="auto" w:fill="auto"/>
            <w:vAlign w:val="bottom"/>
          </w:tcPr>
          <w:p w:rsidR="00970D61" w:rsidRPr="00EA53B3" w:rsidRDefault="00FD5DAB" w:rsidP="000F1DA3">
            <w:pPr>
              <w:jc w:val="center"/>
              <w:rPr>
                <w:sz w:val="28"/>
                <w:szCs w:val="28"/>
              </w:rPr>
            </w:pPr>
            <w:r>
              <w:rPr>
                <w:sz w:val="28"/>
                <w:szCs w:val="28"/>
              </w:rPr>
              <w:t>10986,</w:t>
            </w:r>
            <w:r>
              <w:rPr>
                <w:sz w:val="28"/>
                <w:szCs w:val="28"/>
              </w:rPr>
              <w:lastRenderedPageBreak/>
              <w:t>7</w:t>
            </w:r>
          </w:p>
        </w:tc>
        <w:tc>
          <w:tcPr>
            <w:tcW w:w="1014" w:type="dxa"/>
          </w:tcPr>
          <w:p w:rsidR="00970D61" w:rsidRPr="00EA53B3" w:rsidRDefault="00970D61" w:rsidP="000F1DA3">
            <w:pPr>
              <w:jc w:val="center"/>
              <w:rPr>
                <w:sz w:val="28"/>
                <w:szCs w:val="28"/>
              </w:rPr>
            </w:pPr>
            <w:r>
              <w:rPr>
                <w:sz w:val="28"/>
                <w:szCs w:val="28"/>
              </w:rPr>
              <w:lastRenderedPageBreak/>
              <w:t>8072,7</w:t>
            </w:r>
          </w:p>
        </w:tc>
        <w:tc>
          <w:tcPr>
            <w:tcW w:w="993" w:type="dxa"/>
          </w:tcPr>
          <w:p w:rsidR="00970D61" w:rsidRPr="00EA53B3" w:rsidRDefault="00970D61" w:rsidP="000F1DA3">
            <w:pPr>
              <w:jc w:val="center"/>
              <w:rPr>
                <w:sz w:val="28"/>
                <w:szCs w:val="28"/>
              </w:rPr>
            </w:pPr>
            <w:r>
              <w:rPr>
                <w:sz w:val="28"/>
                <w:szCs w:val="28"/>
              </w:rPr>
              <w:t>8072,7</w:t>
            </w:r>
          </w:p>
        </w:tc>
        <w:tc>
          <w:tcPr>
            <w:tcW w:w="1701" w:type="dxa"/>
            <w:vMerge/>
            <w:shd w:val="clear" w:color="auto" w:fill="auto"/>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rPr>
                <w:sz w:val="28"/>
                <w:szCs w:val="28"/>
              </w:rPr>
            </w:pPr>
          </w:p>
        </w:tc>
      </w:tr>
      <w:tr w:rsidR="00970D61" w:rsidRPr="00EA53B3" w:rsidTr="000F1DA3">
        <w:trPr>
          <w:trHeight w:val="345"/>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spacing w:line="0" w:lineRule="atLeast"/>
              <w:contextualSpacing/>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tcPr>
          <w:p w:rsidR="00970D61" w:rsidRPr="00EA53B3" w:rsidRDefault="00970D61" w:rsidP="000F1DA3">
            <w:pPr>
              <w:jc w:val="center"/>
              <w:rPr>
                <w:sz w:val="28"/>
                <w:szCs w:val="28"/>
              </w:rPr>
            </w:pPr>
          </w:p>
        </w:tc>
        <w:tc>
          <w:tcPr>
            <w:tcW w:w="993" w:type="dxa"/>
          </w:tcPr>
          <w:p w:rsidR="00970D61" w:rsidRPr="00EA53B3" w:rsidRDefault="00970D61" w:rsidP="000F1DA3">
            <w:pPr>
              <w:jc w:val="center"/>
              <w:rPr>
                <w:sz w:val="28"/>
                <w:szCs w:val="28"/>
              </w:rPr>
            </w:pPr>
          </w:p>
        </w:tc>
        <w:tc>
          <w:tcPr>
            <w:tcW w:w="1701" w:type="dxa"/>
            <w:vMerge/>
            <w:shd w:val="clear" w:color="auto" w:fill="auto"/>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rPr>
                <w:sz w:val="28"/>
                <w:szCs w:val="28"/>
              </w:rPr>
            </w:pPr>
          </w:p>
        </w:tc>
      </w:tr>
      <w:tr w:rsidR="00970D61" w:rsidRPr="00EA53B3" w:rsidTr="000F1DA3">
        <w:trPr>
          <w:trHeight w:val="285"/>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spacing w:line="0" w:lineRule="atLeast"/>
              <w:contextualSpacing/>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внебюджетные источники</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tcPr>
          <w:p w:rsidR="00970D61" w:rsidRPr="00EA53B3" w:rsidRDefault="00970D61" w:rsidP="000F1DA3">
            <w:pPr>
              <w:jc w:val="center"/>
              <w:rPr>
                <w:sz w:val="28"/>
                <w:szCs w:val="28"/>
              </w:rPr>
            </w:pPr>
          </w:p>
        </w:tc>
        <w:tc>
          <w:tcPr>
            <w:tcW w:w="993" w:type="dxa"/>
          </w:tcPr>
          <w:p w:rsidR="00970D61" w:rsidRPr="00EA53B3" w:rsidRDefault="00970D61" w:rsidP="000F1DA3">
            <w:pPr>
              <w:jc w:val="center"/>
              <w:rPr>
                <w:sz w:val="28"/>
                <w:szCs w:val="28"/>
              </w:rPr>
            </w:pPr>
          </w:p>
        </w:tc>
        <w:tc>
          <w:tcPr>
            <w:tcW w:w="1701" w:type="dxa"/>
            <w:vMerge/>
            <w:shd w:val="clear" w:color="auto" w:fill="auto"/>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rPr>
                <w:sz w:val="28"/>
                <w:szCs w:val="28"/>
              </w:rPr>
            </w:pPr>
          </w:p>
        </w:tc>
      </w:tr>
    </w:tbl>
    <w:p w:rsidR="00970D61" w:rsidRDefault="00970D61" w:rsidP="00970D61">
      <w:pPr>
        <w:spacing w:after="200" w:line="276" w:lineRule="auto"/>
        <w:rPr>
          <w:sz w:val="28"/>
          <w:szCs w:val="28"/>
        </w:rPr>
        <w:sectPr w:rsidR="00970D61" w:rsidSect="00583FBD">
          <w:pgSz w:w="16838" w:h="11906" w:orient="landscape"/>
          <w:pgMar w:top="1701" w:right="1134" w:bottom="567" w:left="1134" w:header="720" w:footer="720" w:gutter="0"/>
          <w:cols w:space="720"/>
          <w:docGrid w:linePitch="360"/>
        </w:sectPr>
      </w:pPr>
    </w:p>
    <w:p w:rsidR="005B3F47" w:rsidRPr="00E679D8" w:rsidRDefault="005B3F47" w:rsidP="00AD6644">
      <w:pPr>
        <w:jc w:val="both"/>
        <w:rPr>
          <w:sz w:val="28"/>
          <w:szCs w:val="28"/>
        </w:rPr>
      </w:pPr>
    </w:p>
    <w:p w:rsidR="005B3F47" w:rsidRPr="005B3F47" w:rsidRDefault="005B3F47" w:rsidP="005B3F47">
      <w:pPr>
        <w:pStyle w:val="1"/>
        <w:rPr>
          <w:b w:val="0"/>
          <w:spacing w:val="0"/>
          <w:szCs w:val="28"/>
          <w:lang w:val="ru-RU"/>
        </w:rPr>
      </w:pPr>
      <w:r w:rsidRPr="005B3F47">
        <w:rPr>
          <w:b w:val="0"/>
          <w:spacing w:val="0"/>
          <w:szCs w:val="28"/>
          <w:lang w:val="ru-RU"/>
        </w:rPr>
        <w:t>4. Обоснование ресурсного обеспечения подпрограммы</w:t>
      </w:r>
    </w:p>
    <w:p w:rsidR="005B3F47" w:rsidRPr="0068643A" w:rsidRDefault="005B3F47" w:rsidP="005B3F47">
      <w:pPr>
        <w:rPr>
          <w:sz w:val="28"/>
          <w:szCs w:val="28"/>
        </w:rPr>
      </w:pPr>
    </w:p>
    <w:p w:rsidR="005B3F47" w:rsidRPr="0068643A" w:rsidRDefault="005B3F47" w:rsidP="005B3F47">
      <w:pPr>
        <w:rPr>
          <w:sz w:val="28"/>
          <w:szCs w:val="28"/>
        </w:rPr>
      </w:pPr>
      <w:r w:rsidRPr="0068643A">
        <w:rPr>
          <w:sz w:val="28"/>
          <w:szCs w:val="28"/>
        </w:rPr>
        <w:t xml:space="preserve">            Реализация подпрограммы предусматривается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5B3F47" w:rsidRPr="0068643A" w:rsidRDefault="005B3F47" w:rsidP="005B3F47">
      <w:pPr>
        <w:ind w:firstLine="851"/>
        <w:jc w:val="both"/>
        <w:rPr>
          <w:sz w:val="28"/>
          <w:szCs w:val="28"/>
        </w:rPr>
      </w:pPr>
      <w:r w:rsidRPr="0068643A">
        <w:rPr>
          <w:sz w:val="28"/>
          <w:szCs w:val="28"/>
        </w:rPr>
        <w:t xml:space="preserve">Объем финансирования подпрограммы из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Pr>
          <w:sz w:val="28"/>
          <w:szCs w:val="28"/>
        </w:rPr>
        <w:t xml:space="preserve"> района составит </w:t>
      </w:r>
      <w:r w:rsidR="001409E7">
        <w:rPr>
          <w:sz w:val="28"/>
          <w:szCs w:val="28"/>
        </w:rPr>
        <w:t xml:space="preserve">51 </w:t>
      </w:r>
      <w:r w:rsidR="00FD5DAB">
        <w:rPr>
          <w:sz w:val="28"/>
          <w:szCs w:val="28"/>
        </w:rPr>
        <w:t>321</w:t>
      </w:r>
      <w:r w:rsidR="001409E7">
        <w:rPr>
          <w:sz w:val="28"/>
          <w:szCs w:val="28"/>
        </w:rPr>
        <w:t>,</w:t>
      </w:r>
      <w:r w:rsidR="00FD5DAB">
        <w:rPr>
          <w:sz w:val="28"/>
          <w:szCs w:val="28"/>
        </w:rPr>
        <w:t>7</w:t>
      </w:r>
      <w:r w:rsidR="001409E7">
        <w:rPr>
          <w:sz w:val="28"/>
          <w:szCs w:val="28"/>
        </w:rPr>
        <w:t xml:space="preserve"> </w:t>
      </w:r>
      <w:r w:rsidRPr="0068643A">
        <w:rPr>
          <w:sz w:val="28"/>
          <w:szCs w:val="28"/>
        </w:rPr>
        <w:t>тыс. рублей, в том числе:</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8C461F" w:rsidRPr="008C461F">
        <w:rPr>
          <w:rFonts w:ascii="Times New Roman" w:hAnsi="Times New Roman" w:cs="Times New Roman"/>
          <w:sz w:val="28"/>
          <w:szCs w:val="28"/>
        </w:rPr>
        <w:t>10</w:t>
      </w:r>
      <w:r w:rsidR="008C461F">
        <w:rPr>
          <w:rFonts w:ascii="Times New Roman" w:hAnsi="Times New Roman" w:cs="Times New Roman"/>
          <w:sz w:val="28"/>
          <w:szCs w:val="28"/>
        </w:rPr>
        <w:t xml:space="preserve"> </w:t>
      </w:r>
      <w:r w:rsidR="008C461F" w:rsidRPr="008C461F">
        <w:rPr>
          <w:rFonts w:ascii="Times New Roman" w:hAnsi="Times New Roman" w:cs="Times New Roman"/>
          <w:sz w:val="28"/>
          <w:szCs w:val="28"/>
        </w:rPr>
        <w:t>857,6</w:t>
      </w:r>
      <w:r w:rsidR="00E31028">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w:t>
      </w:r>
      <w:r w:rsidR="00CD113D">
        <w:rPr>
          <w:rFonts w:ascii="Times New Roman" w:hAnsi="Times New Roman" w:cs="Times New Roman"/>
          <w:sz w:val="28"/>
          <w:szCs w:val="28"/>
        </w:rPr>
        <w:t>–</w:t>
      </w:r>
      <w:r w:rsidRPr="00813011">
        <w:rPr>
          <w:rFonts w:ascii="Times New Roman" w:hAnsi="Times New Roman" w:cs="Times New Roman"/>
          <w:sz w:val="28"/>
          <w:szCs w:val="28"/>
        </w:rPr>
        <w:t xml:space="preserve"> </w:t>
      </w:r>
      <w:r w:rsidR="00B64F49">
        <w:rPr>
          <w:rFonts w:ascii="Times New Roman" w:hAnsi="Times New Roman" w:cs="Times New Roman"/>
          <w:sz w:val="28"/>
          <w:szCs w:val="28"/>
        </w:rPr>
        <w:t xml:space="preserve">10 332,0 </w:t>
      </w:r>
      <w:r w:rsidR="00B64F49" w:rsidRPr="00813011">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B3F47"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sidR="001409E7" w:rsidRPr="001409E7">
        <w:rPr>
          <w:rFonts w:ascii="Times New Roman" w:hAnsi="Times New Roman" w:cs="Times New Roman"/>
          <w:sz w:val="28"/>
          <w:szCs w:val="28"/>
        </w:rPr>
        <w:t>1</w:t>
      </w:r>
      <w:r w:rsidR="00FD5DAB">
        <w:rPr>
          <w:rFonts w:ascii="Times New Roman" w:hAnsi="Times New Roman" w:cs="Times New Roman"/>
          <w:sz w:val="28"/>
          <w:szCs w:val="28"/>
        </w:rPr>
        <w:t>0</w:t>
      </w:r>
      <w:r w:rsidR="001409E7">
        <w:rPr>
          <w:rFonts w:ascii="Times New Roman" w:hAnsi="Times New Roman" w:cs="Times New Roman"/>
          <w:sz w:val="28"/>
          <w:szCs w:val="28"/>
        </w:rPr>
        <w:t xml:space="preserve"> </w:t>
      </w:r>
      <w:r w:rsidR="00FD5DAB">
        <w:rPr>
          <w:rFonts w:ascii="Times New Roman" w:hAnsi="Times New Roman" w:cs="Times New Roman"/>
          <w:sz w:val="28"/>
          <w:szCs w:val="28"/>
        </w:rPr>
        <w:t>986</w:t>
      </w:r>
      <w:r w:rsidR="001409E7" w:rsidRPr="001409E7">
        <w:rPr>
          <w:rFonts w:ascii="Times New Roman" w:hAnsi="Times New Roman" w:cs="Times New Roman"/>
          <w:sz w:val="28"/>
          <w:szCs w:val="28"/>
        </w:rPr>
        <w:t>,</w:t>
      </w:r>
      <w:r w:rsidR="00FD5DAB">
        <w:rPr>
          <w:rFonts w:ascii="Times New Roman" w:hAnsi="Times New Roman" w:cs="Times New Roman"/>
          <w:sz w:val="28"/>
          <w:szCs w:val="28"/>
        </w:rPr>
        <w:t>7</w:t>
      </w:r>
      <w:r w:rsidR="001409E7">
        <w:rPr>
          <w:sz w:val="28"/>
          <w:szCs w:val="28"/>
        </w:rPr>
        <w:t xml:space="preserve"> </w:t>
      </w:r>
      <w:r w:rsidRPr="00813011">
        <w:rPr>
          <w:rFonts w:ascii="Times New Roman" w:hAnsi="Times New Roman" w:cs="Times New Roman"/>
          <w:sz w:val="28"/>
          <w:szCs w:val="28"/>
        </w:rPr>
        <w:t>тыс. рублей</w:t>
      </w:r>
      <w:r w:rsidR="001409E7">
        <w:rPr>
          <w:rFonts w:ascii="Times New Roman" w:hAnsi="Times New Roman" w:cs="Times New Roman"/>
          <w:sz w:val="28"/>
          <w:szCs w:val="28"/>
        </w:rPr>
        <w:t xml:space="preserve"> </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  </w:t>
      </w:r>
      <w:r w:rsidR="00A81DC5" w:rsidRPr="00A81DC5">
        <w:rPr>
          <w:rFonts w:ascii="Times New Roman" w:hAnsi="Times New Roman" w:cs="Times New Roman"/>
          <w:sz w:val="28"/>
          <w:szCs w:val="28"/>
        </w:rPr>
        <w:t>9572,7</w:t>
      </w:r>
      <w:r>
        <w:rPr>
          <w:rFonts w:ascii="Times New Roman" w:hAnsi="Times New Roman" w:cs="Times New Roman"/>
          <w:sz w:val="28"/>
          <w:szCs w:val="28"/>
        </w:rPr>
        <w:t xml:space="preserve"> </w:t>
      </w:r>
      <w:r w:rsidRPr="00813011">
        <w:rPr>
          <w:rFonts w:ascii="Times New Roman" w:hAnsi="Times New Roman" w:cs="Times New Roman"/>
          <w:sz w:val="28"/>
          <w:szCs w:val="28"/>
        </w:rPr>
        <w:t xml:space="preserve"> тыс. рублей</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Pr="00813011">
        <w:rPr>
          <w:rFonts w:ascii="Times New Roman" w:hAnsi="Times New Roman" w:cs="Times New Roman"/>
          <w:sz w:val="28"/>
          <w:szCs w:val="28"/>
        </w:rPr>
        <w:t xml:space="preserve">год -  </w:t>
      </w:r>
      <w:r w:rsidR="00A81DC5" w:rsidRPr="00A81DC5">
        <w:rPr>
          <w:rFonts w:ascii="Times New Roman" w:hAnsi="Times New Roman" w:cs="Times New Roman"/>
          <w:sz w:val="28"/>
          <w:szCs w:val="28"/>
        </w:rPr>
        <w:t>9572,7</w:t>
      </w:r>
      <w:r w:rsidRPr="00813011">
        <w:rPr>
          <w:rFonts w:ascii="Times New Roman" w:hAnsi="Times New Roman" w:cs="Times New Roman"/>
          <w:sz w:val="28"/>
          <w:szCs w:val="28"/>
        </w:rPr>
        <w:t xml:space="preserve"> тыс. рублей</w:t>
      </w:r>
    </w:p>
    <w:p w:rsidR="005B3F47" w:rsidRPr="0068643A" w:rsidRDefault="005B3F47" w:rsidP="005B3F47"/>
    <w:p w:rsidR="00583FBD" w:rsidRPr="00DA0BA1" w:rsidRDefault="005B3F47" w:rsidP="00DA0BA1">
      <w:pPr>
        <w:ind w:firstLine="851"/>
        <w:jc w:val="both"/>
        <w:rPr>
          <w:sz w:val="28"/>
        </w:rPr>
      </w:pPr>
      <w:r w:rsidRPr="0068643A">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5B3F47" w:rsidRPr="0068643A" w:rsidRDefault="005B3F47" w:rsidP="005B3F47">
      <w:pPr>
        <w:ind w:firstLine="360"/>
        <w:jc w:val="center"/>
        <w:rPr>
          <w:sz w:val="28"/>
          <w:szCs w:val="28"/>
        </w:rPr>
      </w:pPr>
      <w:r w:rsidRPr="0068643A">
        <w:rPr>
          <w:sz w:val="28"/>
          <w:szCs w:val="28"/>
        </w:rPr>
        <w:t>5.Механизм реализации подпрограммы</w:t>
      </w:r>
    </w:p>
    <w:p w:rsidR="005B3F47" w:rsidRPr="0068643A" w:rsidRDefault="005B3F47" w:rsidP="005B3F47">
      <w:pPr>
        <w:pStyle w:val="24"/>
        <w:ind w:firstLine="0"/>
      </w:pPr>
      <w:r w:rsidRPr="0068643A">
        <w:tab/>
      </w:r>
    </w:p>
    <w:p w:rsidR="005B3F47" w:rsidRPr="0068643A" w:rsidRDefault="005B3F47" w:rsidP="005B3F47">
      <w:pPr>
        <w:jc w:val="both"/>
        <w:rPr>
          <w:sz w:val="28"/>
          <w:szCs w:val="28"/>
        </w:rPr>
      </w:pPr>
      <w:r w:rsidRPr="0068643A">
        <w:rPr>
          <w:sz w:val="28"/>
          <w:szCs w:val="28"/>
        </w:rPr>
        <w:t xml:space="preserve">          Текущее управление подпрограммой осуществляет координатор подпрограммы – </w:t>
      </w: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68643A">
        <w:rPr>
          <w:sz w:val="28"/>
          <w:szCs w:val="28"/>
        </w:rPr>
        <w:t xml:space="preserve">. </w:t>
      </w:r>
    </w:p>
    <w:p w:rsidR="005B3F47" w:rsidRPr="0068643A" w:rsidRDefault="005B3F47" w:rsidP="005B3F47">
      <w:pPr>
        <w:ind w:firstLine="851"/>
        <w:rPr>
          <w:sz w:val="28"/>
          <w:szCs w:val="28"/>
        </w:rPr>
      </w:pPr>
      <w:r w:rsidRPr="0068643A">
        <w:rPr>
          <w:sz w:val="28"/>
          <w:szCs w:val="28"/>
        </w:rPr>
        <w:t>Координатор подпрограммы:</w:t>
      </w:r>
    </w:p>
    <w:p w:rsidR="005B3F47" w:rsidRPr="0068643A" w:rsidRDefault="005B3F47" w:rsidP="005B3F47">
      <w:pPr>
        <w:ind w:firstLine="851"/>
        <w:jc w:val="both"/>
        <w:rPr>
          <w:sz w:val="28"/>
          <w:szCs w:val="28"/>
        </w:rPr>
      </w:pPr>
      <w:r w:rsidRPr="0068643A">
        <w:rPr>
          <w:sz w:val="28"/>
          <w:szCs w:val="28"/>
        </w:rPr>
        <w:t>обеспечивает разработку и реализацию подпрограммы;</w:t>
      </w:r>
    </w:p>
    <w:p w:rsidR="005B3F47" w:rsidRPr="0068643A" w:rsidRDefault="005B3F47" w:rsidP="005B3F47">
      <w:pPr>
        <w:ind w:firstLine="851"/>
        <w:jc w:val="both"/>
        <w:rPr>
          <w:sz w:val="28"/>
          <w:szCs w:val="28"/>
        </w:rPr>
      </w:pPr>
      <w:r w:rsidRPr="0068643A">
        <w:rPr>
          <w:sz w:val="28"/>
          <w:szCs w:val="28"/>
        </w:rPr>
        <w:t>организует работу по достижению целевых показателей подпрограммы;</w:t>
      </w:r>
    </w:p>
    <w:p w:rsidR="005B3F47" w:rsidRPr="0068643A" w:rsidRDefault="005B3F47" w:rsidP="005B3F47">
      <w:pPr>
        <w:ind w:firstLine="851"/>
        <w:jc w:val="both"/>
        <w:rPr>
          <w:sz w:val="28"/>
          <w:szCs w:val="28"/>
        </w:rPr>
      </w:pPr>
      <w:r w:rsidRPr="0068643A">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5B3F47" w:rsidRPr="0068643A" w:rsidRDefault="005B3F47" w:rsidP="005B3F47">
      <w:pPr>
        <w:ind w:firstLine="851"/>
        <w:jc w:val="both"/>
        <w:rPr>
          <w:sz w:val="28"/>
          <w:szCs w:val="28"/>
        </w:rPr>
      </w:pPr>
      <w:r w:rsidRPr="0068643A">
        <w:rPr>
          <w:sz w:val="28"/>
          <w:szCs w:val="28"/>
        </w:rPr>
        <w:t>осуществляет иные полномочия, установленные муниципальной программой (подпрограммой).</w:t>
      </w:r>
    </w:p>
    <w:p w:rsidR="005B3F47" w:rsidRPr="0068643A" w:rsidRDefault="005B3F47" w:rsidP="005B3F47">
      <w:pPr>
        <w:ind w:firstLine="851"/>
        <w:jc w:val="both"/>
        <w:rPr>
          <w:sz w:val="28"/>
          <w:szCs w:val="28"/>
        </w:rPr>
      </w:pPr>
      <w:r w:rsidRPr="0068643A">
        <w:rPr>
          <w:sz w:val="28"/>
          <w:szCs w:val="28"/>
        </w:rPr>
        <w:t>Механизм реализации подпрограммы предусматривает:</w:t>
      </w:r>
    </w:p>
    <w:p w:rsidR="005C29AA" w:rsidRDefault="005B3F47" w:rsidP="00DA0BA1">
      <w:pPr>
        <w:ind w:firstLine="851"/>
        <w:jc w:val="both"/>
        <w:rPr>
          <w:sz w:val="28"/>
          <w:szCs w:val="28"/>
        </w:rPr>
      </w:pPr>
      <w:r w:rsidRPr="0068643A">
        <w:rPr>
          <w:sz w:val="28"/>
          <w:szCs w:val="28"/>
        </w:rPr>
        <w:t xml:space="preserve">закупку товаров, работ, услуг для муниципальных нужд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5C29AA" w:rsidRDefault="005B3F47" w:rsidP="00DA0BA1">
      <w:pPr>
        <w:ind w:firstLine="709"/>
        <w:jc w:val="both"/>
        <w:rPr>
          <w:sz w:val="28"/>
          <w:szCs w:val="28"/>
        </w:rPr>
      </w:pPr>
      <w:r w:rsidRPr="0068643A">
        <w:rPr>
          <w:sz w:val="28"/>
          <w:szCs w:val="28"/>
        </w:rPr>
        <w:t xml:space="preserve">Контроль за реализацией подпрограммы осуществляет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Совет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00DA0BA1">
        <w:rPr>
          <w:sz w:val="28"/>
          <w:szCs w:val="28"/>
        </w:rPr>
        <w:t xml:space="preserve"> района. </w:t>
      </w:r>
    </w:p>
    <w:p w:rsidR="00DA0BA1" w:rsidRPr="00E679D8" w:rsidRDefault="00DA0BA1" w:rsidP="00DA0BA1">
      <w:pPr>
        <w:ind w:firstLine="709"/>
        <w:jc w:val="both"/>
        <w:rPr>
          <w:sz w:val="28"/>
          <w:szCs w:val="28"/>
        </w:rPr>
      </w:pPr>
    </w:p>
    <w:p w:rsidR="00E2711E" w:rsidRDefault="00E2711E" w:rsidP="00E2711E">
      <w:pPr>
        <w:jc w:val="both"/>
        <w:rPr>
          <w:sz w:val="28"/>
          <w:szCs w:val="28"/>
        </w:rPr>
      </w:pPr>
      <w:r w:rsidRPr="00A01EDC">
        <w:rPr>
          <w:sz w:val="28"/>
          <w:szCs w:val="28"/>
        </w:rPr>
        <w:t>Заместитель главы, начальник отдела</w:t>
      </w:r>
      <w:r>
        <w:rPr>
          <w:sz w:val="28"/>
          <w:szCs w:val="28"/>
        </w:rPr>
        <w:t xml:space="preserve"> </w:t>
      </w:r>
      <w:r w:rsidRPr="00A01EDC">
        <w:rPr>
          <w:sz w:val="28"/>
          <w:szCs w:val="28"/>
        </w:rPr>
        <w:t xml:space="preserve">строительства, </w:t>
      </w:r>
    </w:p>
    <w:p w:rsidR="00E2711E" w:rsidRDefault="00E2711E" w:rsidP="00E2711E">
      <w:pPr>
        <w:jc w:val="both"/>
        <w:rPr>
          <w:sz w:val="28"/>
          <w:szCs w:val="28"/>
        </w:rPr>
      </w:pPr>
      <w:r w:rsidRPr="00A01EDC">
        <w:rPr>
          <w:sz w:val="28"/>
          <w:szCs w:val="28"/>
        </w:rPr>
        <w:t>транспорта,</w:t>
      </w:r>
      <w:r>
        <w:rPr>
          <w:sz w:val="28"/>
          <w:szCs w:val="28"/>
        </w:rPr>
        <w:t xml:space="preserve"> </w:t>
      </w:r>
      <w:r w:rsidRPr="00A01EDC">
        <w:rPr>
          <w:sz w:val="28"/>
          <w:szCs w:val="28"/>
        </w:rPr>
        <w:t xml:space="preserve">связи, дорог, ЖКХ и ТЭК </w:t>
      </w:r>
    </w:p>
    <w:p w:rsidR="00E2711E" w:rsidRDefault="00E2711E" w:rsidP="00E2711E">
      <w:pPr>
        <w:jc w:val="both"/>
        <w:rPr>
          <w:sz w:val="28"/>
          <w:szCs w:val="28"/>
        </w:rPr>
      </w:pPr>
      <w:r w:rsidRPr="00A01EDC">
        <w:rPr>
          <w:sz w:val="28"/>
          <w:szCs w:val="28"/>
        </w:rPr>
        <w:t xml:space="preserve">отдела архитектуры и градостроительства </w:t>
      </w:r>
    </w:p>
    <w:p w:rsidR="00E2711E" w:rsidRDefault="00E2711E" w:rsidP="00E2711E">
      <w:pPr>
        <w:jc w:val="both"/>
        <w:rPr>
          <w:sz w:val="28"/>
          <w:szCs w:val="28"/>
        </w:rPr>
      </w:pPr>
      <w:r w:rsidRPr="00DA2131">
        <w:rPr>
          <w:sz w:val="28"/>
          <w:szCs w:val="28"/>
        </w:rPr>
        <w:t>Белоглинского</w:t>
      </w:r>
      <w:r>
        <w:rPr>
          <w:sz w:val="28"/>
          <w:szCs w:val="28"/>
        </w:rPr>
        <w:t xml:space="preserve"> </w:t>
      </w:r>
      <w:r w:rsidRPr="00DA2131">
        <w:rPr>
          <w:sz w:val="28"/>
          <w:szCs w:val="28"/>
        </w:rPr>
        <w:t>сельского поселения</w:t>
      </w:r>
    </w:p>
    <w:p w:rsidR="00E2711E" w:rsidRPr="00DA2131" w:rsidRDefault="00E2711E" w:rsidP="00E2711E">
      <w:pPr>
        <w:jc w:val="both"/>
        <w:rPr>
          <w:sz w:val="28"/>
          <w:szCs w:val="28"/>
        </w:rPr>
      </w:pPr>
      <w:r w:rsidRPr="00DA2131">
        <w:rPr>
          <w:sz w:val="28"/>
          <w:szCs w:val="28"/>
        </w:rPr>
        <w:t xml:space="preserve">Белоглинского района                                        </w:t>
      </w:r>
      <w:r>
        <w:rPr>
          <w:sz w:val="28"/>
          <w:szCs w:val="28"/>
        </w:rPr>
        <w:t xml:space="preserve">                                      </w:t>
      </w:r>
      <w:r w:rsidRPr="00DA2131">
        <w:rPr>
          <w:sz w:val="28"/>
          <w:szCs w:val="28"/>
        </w:rPr>
        <w:t>В.Н.Сало</w:t>
      </w:r>
    </w:p>
    <w:p w:rsidR="00AE59C8" w:rsidRDefault="00AE59C8" w:rsidP="00AD6644">
      <w:pPr>
        <w:ind w:right="-12"/>
        <w:jc w:val="center"/>
        <w:rPr>
          <w:b/>
          <w:sz w:val="28"/>
          <w:szCs w:val="28"/>
        </w:rPr>
      </w:pPr>
    </w:p>
    <w:sectPr w:rsidR="00AE59C8" w:rsidSect="00A87940">
      <w:pgSz w:w="11906" w:h="16838"/>
      <w:pgMar w:top="567" w:right="567" w:bottom="56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027CB" w:rsidRDefault="000027CB" w:rsidP="00BE5192">
      <w:r>
        <w:separator/>
      </w:r>
    </w:p>
  </w:endnote>
  <w:endnote w:type="continuationSeparator" w:id="0">
    <w:p w:rsidR="000027CB" w:rsidRDefault="000027CB" w:rsidP="00BE519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027CB" w:rsidRDefault="000027CB" w:rsidP="00BE5192">
      <w:r>
        <w:separator/>
      </w:r>
    </w:p>
  </w:footnote>
  <w:footnote w:type="continuationSeparator" w:id="0">
    <w:p w:rsidR="000027CB" w:rsidRDefault="000027CB" w:rsidP="00BE519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423" w:rsidRDefault="00EF03E3">
    <w:pPr>
      <w:pStyle w:val="a7"/>
      <w:jc w:val="center"/>
    </w:pPr>
    <w:r>
      <w:rPr>
        <w:noProof/>
      </w:rPr>
      <w:fldChar w:fldCharType="begin"/>
    </w:r>
    <w:r w:rsidR="00685423">
      <w:rPr>
        <w:noProof/>
      </w:rPr>
      <w:instrText xml:space="preserve"> PAGE   \* MERGEFORMAT </w:instrText>
    </w:r>
    <w:r>
      <w:rPr>
        <w:noProof/>
      </w:rPr>
      <w:fldChar w:fldCharType="separate"/>
    </w:r>
    <w:r w:rsidR="00B47EB2">
      <w:rPr>
        <w:noProof/>
      </w:rPr>
      <w:t>2</w:t>
    </w:r>
    <w:r>
      <w:rPr>
        <w:noProof/>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423" w:rsidRDefault="00EF03E3">
    <w:pPr>
      <w:pStyle w:val="a7"/>
      <w:jc w:val="center"/>
    </w:pPr>
    <w:r>
      <w:rPr>
        <w:noProof/>
      </w:rPr>
      <w:fldChar w:fldCharType="begin"/>
    </w:r>
    <w:r w:rsidR="00685423">
      <w:rPr>
        <w:noProof/>
      </w:rPr>
      <w:instrText xml:space="preserve"> PAGE </w:instrText>
    </w:r>
    <w:r>
      <w:rPr>
        <w:noProof/>
      </w:rPr>
      <w:fldChar w:fldCharType="separate"/>
    </w:r>
    <w:r w:rsidR="00B47EB2">
      <w:rPr>
        <w:noProof/>
      </w:rPr>
      <w:t>24</w:t>
    </w:r>
    <w:r>
      <w:rPr>
        <w:noProof/>
      </w:rPr>
      <w:fldChar w:fldCharType="end"/>
    </w:r>
  </w:p>
  <w:p w:rsidR="00685423" w:rsidRDefault="00685423">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423" w:rsidRDefault="00685423"/>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423" w:rsidRDefault="00685423"/>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423" w:rsidRDefault="00EF03E3">
    <w:pPr>
      <w:pStyle w:val="a7"/>
      <w:jc w:val="center"/>
    </w:pPr>
    <w:r>
      <w:rPr>
        <w:noProof/>
      </w:rPr>
      <w:fldChar w:fldCharType="begin"/>
    </w:r>
    <w:r w:rsidR="00685423">
      <w:rPr>
        <w:noProof/>
      </w:rPr>
      <w:instrText xml:space="preserve"> PAGE </w:instrText>
    </w:r>
    <w:r>
      <w:rPr>
        <w:noProof/>
      </w:rPr>
      <w:fldChar w:fldCharType="separate"/>
    </w:r>
    <w:r w:rsidR="00B47EB2">
      <w:rPr>
        <w:noProof/>
      </w:rPr>
      <w:t>31</w:t>
    </w:r>
    <w:r>
      <w:rPr>
        <w:noProof/>
      </w:rPr>
      <w:fldChar w:fldCharType="end"/>
    </w:r>
  </w:p>
  <w:p w:rsidR="00685423" w:rsidRDefault="00685423">
    <w:pPr>
      <w:pStyle w:val="a7"/>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423" w:rsidRDefault="00685423"/>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878693"/>
      <w:docPartObj>
        <w:docPartGallery w:val="Page Numbers (Top of Page)"/>
        <w:docPartUnique/>
      </w:docPartObj>
    </w:sdtPr>
    <w:sdtContent>
      <w:p w:rsidR="00685423" w:rsidRDefault="00EF03E3">
        <w:pPr>
          <w:pStyle w:val="a7"/>
          <w:jc w:val="center"/>
        </w:pPr>
        <w:r>
          <w:rPr>
            <w:noProof/>
          </w:rPr>
          <w:fldChar w:fldCharType="begin"/>
        </w:r>
        <w:r w:rsidR="00685423">
          <w:rPr>
            <w:noProof/>
          </w:rPr>
          <w:instrText xml:space="preserve"> PAGE   \* MERGEFORMAT </w:instrText>
        </w:r>
        <w:r>
          <w:rPr>
            <w:noProof/>
          </w:rPr>
          <w:fldChar w:fldCharType="separate"/>
        </w:r>
        <w:r w:rsidR="00B47EB2">
          <w:rPr>
            <w:noProof/>
          </w:rPr>
          <w:t>36</w:t>
        </w:r>
        <w:r>
          <w:rPr>
            <w:noProof/>
          </w:rPr>
          <w:fldChar w:fldCharType="end"/>
        </w:r>
      </w:p>
    </w:sdtContent>
  </w:sdt>
  <w:p w:rsidR="00685423" w:rsidRDefault="00685423">
    <w:pPr>
      <w:pStyle w:val="a7"/>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423" w:rsidRDefault="00EF03E3" w:rsidP="00A87940">
    <w:pPr>
      <w:pStyle w:val="a7"/>
      <w:jc w:val="center"/>
    </w:pPr>
    <w:r>
      <w:rPr>
        <w:noProof/>
      </w:rPr>
      <w:fldChar w:fldCharType="begin"/>
    </w:r>
    <w:r w:rsidR="00685423">
      <w:rPr>
        <w:noProof/>
      </w:rPr>
      <w:instrText xml:space="preserve"> PAGE   \* MERGEFORMAT </w:instrText>
    </w:r>
    <w:r>
      <w:rPr>
        <w:noProof/>
      </w:rPr>
      <w:fldChar w:fldCharType="separate"/>
    </w:r>
    <w:r w:rsidR="00685423">
      <w:rPr>
        <w:noProof/>
      </w:rPr>
      <w:t>36</w:t>
    </w:r>
    <w:r>
      <w:rPr>
        <w:noProof/>
      </w:rPr>
      <w:fldChar w:fldCharType="end"/>
    </w:r>
  </w:p>
  <w:p w:rsidR="00685423" w:rsidRDefault="00685423">
    <w:pPr>
      <w:pStyle w:val="a7"/>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423" w:rsidRDefault="00EF03E3">
    <w:pPr>
      <w:pStyle w:val="a7"/>
      <w:jc w:val="center"/>
    </w:pPr>
    <w:r>
      <w:rPr>
        <w:noProof/>
      </w:rPr>
      <w:fldChar w:fldCharType="begin"/>
    </w:r>
    <w:r w:rsidR="00685423">
      <w:rPr>
        <w:noProof/>
      </w:rPr>
      <w:instrText xml:space="preserve"> PAGE </w:instrText>
    </w:r>
    <w:r>
      <w:rPr>
        <w:noProof/>
      </w:rPr>
      <w:fldChar w:fldCharType="separate"/>
    </w:r>
    <w:r w:rsidR="00B47EB2">
      <w:rPr>
        <w:noProof/>
      </w:rPr>
      <w:t>45</w:t>
    </w:r>
    <w:r>
      <w:rPr>
        <w:noProof/>
      </w:rPr>
      <w:fldChar w:fldCharType="end"/>
    </w:r>
  </w:p>
  <w:p w:rsidR="00685423" w:rsidRDefault="00685423">
    <w:pPr>
      <w:pStyle w:val="a7"/>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423" w:rsidRDefault="00685423"/>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0000001"/>
    <w:multiLevelType w:val="multilevel"/>
    <w:tmpl w:val="00000001"/>
    <w:name w:val="WW8Num16"/>
    <w:lvl w:ilvl="0">
      <w:start w:val="1"/>
      <w:numFmt w:val="decimal"/>
      <w:lvlText w:val="%1."/>
      <w:lvlJc w:val="left"/>
      <w:pPr>
        <w:tabs>
          <w:tab w:val="num" w:pos="450"/>
        </w:tabs>
        <w:ind w:left="450" w:hanging="450"/>
      </w:pPr>
    </w:lvl>
    <w:lvl w:ilvl="1">
      <w:start w:val="1"/>
      <w:numFmt w:val="decimal"/>
      <w:lvlText w:val="%1.%2."/>
      <w:lvlJc w:val="left"/>
      <w:pPr>
        <w:tabs>
          <w:tab w:val="num" w:pos="720"/>
        </w:tabs>
        <w:ind w:left="720" w:hanging="720"/>
      </w:pPr>
      <w:rPr>
        <w:i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
    <w:nsid w:val="00000002"/>
    <w:multiLevelType w:val="multilevel"/>
    <w:tmpl w:val="00000002"/>
    <w:name w:val="WW8Num2"/>
    <w:lvl w:ilvl="0">
      <w:start w:val="1"/>
      <w:numFmt w:val="decimal"/>
      <w:lvlText w:val="%1."/>
      <w:lvlJc w:val="left"/>
      <w:pPr>
        <w:tabs>
          <w:tab w:val="num" w:pos="900"/>
        </w:tabs>
        <w:ind w:left="900" w:hanging="360"/>
      </w:pPr>
      <w:rPr>
        <w:rFonts w:cs="Times New Roman"/>
      </w:rPr>
    </w:lvl>
    <w:lvl w:ilvl="1">
      <w:start w:val="1"/>
      <w:numFmt w:val="lowerLetter"/>
      <w:lvlText w:val="%2."/>
      <w:lvlJc w:val="left"/>
      <w:pPr>
        <w:tabs>
          <w:tab w:val="num" w:pos="1620"/>
        </w:tabs>
        <w:ind w:left="1620" w:hanging="360"/>
      </w:pPr>
      <w:rPr>
        <w:rFonts w:cs="Times New Roman"/>
      </w:rPr>
    </w:lvl>
    <w:lvl w:ilvl="2">
      <w:start w:val="1"/>
      <w:numFmt w:val="lowerRoman"/>
      <w:lvlText w:val="%3."/>
      <w:lvlJc w:val="left"/>
      <w:pPr>
        <w:tabs>
          <w:tab w:val="num" w:pos="2340"/>
        </w:tabs>
        <w:ind w:left="2340" w:hanging="180"/>
      </w:pPr>
      <w:rPr>
        <w:rFonts w:cs="Times New Roman"/>
      </w:rPr>
    </w:lvl>
    <w:lvl w:ilvl="3">
      <w:start w:val="1"/>
      <w:numFmt w:val="decimal"/>
      <w:lvlText w:val="%4."/>
      <w:lvlJc w:val="left"/>
      <w:pPr>
        <w:tabs>
          <w:tab w:val="num" w:pos="3060"/>
        </w:tabs>
        <w:ind w:left="3060" w:hanging="360"/>
      </w:pPr>
      <w:rPr>
        <w:rFonts w:cs="Times New Roman"/>
      </w:rPr>
    </w:lvl>
    <w:lvl w:ilvl="4">
      <w:start w:val="1"/>
      <w:numFmt w:val="lowerLetter"/>
      <w:lvlText w:val="%5."/>
      <w:lvlJc w:val="left"/>
      <w:pPr>
        <w:tabs>
          <w:tab w:val="num" w:pos="3780"/>
        </w:tabs>
        <w:ind w:left="3780" w:hanging="360"/>
      </w:pPr>
      <w:rPr>
        <w:rFonts w:cs="Times New Roman"/>
      </w:rPr>
    </w:lvl>
    <w:lvl w:ilvl="5">
      <w:start w:val="1"/>
      <w:numFmt w:val="lowerRoman"/>
      <w:lvlText w:val="%6."/>
      <w:lvlJc w:val="left"/>
      <w:pPr>
        <w:tabs>
          <w:tab w:val="num" w:pos="4500"/>
        </w:tabs>
        <w:ind w:left="4500" w:hanging="180"/>
      </w:pPr>
      <w:rPr>
        <w:rFonts w:cs="Times New Roman"/>
      </w:rPr>
    </w:lvl>
    <w:lvl w:ilvl="6">
      <w:start w:val="1"/>
      <w:numFmt w:val="decimal"/>
      <w:lvlText w:val="%7."/>
      <w:lvlJc w:val="left"/>
      <w:pPr>
        <w:tabs>
          <w:tab w:val="num" w:pos="5220"/>
        </w:tabs>
        <w:ind w:left="5220" w:hanging="360"/>
      </w:pPr>
      <w:rPr>
        <w:rFonts w:cs="Times New Roman"/>
      </w:rPr>
    </w:lvl>
    <w:lvl w:ilvl="7">
      <w:start w:val="1"/>
      <w:numFmt w:val="lowerLetter"/>
      <w:lvlText w:val="%8."/>
      <w:lvlJc w:val="left"/>
      <w:pPr>
        <w:tabs>
          <w:tab w:val="num" w:pos="5940"/>
        </w:tabs>
        <w:ind w:left="5940" w:hanging="360"/>
      </w:pPr>
      <w:rPr>
        <w:rFonts w:cs="Times New Roman"/>
      </w:rPr>
    </w:lvl>
    <w:lvl w:ilvl="8">
      <w:start w:val="1"/>
      <w:numFmt w:val="lowerRoman"/>
      <w:lvlText w:val="%9."/>
      <w:lvlJc w:val="left"/>
      <w:pPr>
        <w:tabs>
          <w:tab w:val="num" w:pos="6660"/>
        </w:tabs>
        <w:ind w:left="6660" w:hanging="180"/>
      </w:pPr>
      <w:rPr>
        <w:rFonts w:cs="Times New Roman"/>
      </w:rPr>
    </w:lvl>
  </w:abstractNum>
  <w:abstractNum w:abstractNumId="3">
    <w:nsid w:val="00000003"/>
    <w:multiLevelType w:val="singleLevel"/>
    <w:tmpl w:val="00000003"/>
    <w:name w:val="WW8Num4"/>
    <w:lvl w:ilvl="0">
      <w:start w:val="1"/>
      <w:numFmt w:val="decimal"/>
      <w:lvlText w:val="%1)"/>
      <w:lvlJc w:val="left"/>
      <w:pPr>
        <w:tabs>
          <w:tab w:val="num" w:pos="0"/>
        </w:tabs>
        <w:ind w:left="720" w:hanging="360"/>
      </w:pPr>
    </w:lvl>
  </w:abstractNum>
  <w:abstractNum w:abstractNumId="4">
    <w:nsid w:val="00000005"/>
    <w:multiLevelType w:val="multilevel"/>
    <w:tmpl w:val="00000005"/>
    <w:name w:val="WW8Num7"/>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07236A8"/>
    <w:multiLevelType w:val="multilevel"/>
    <w:tmpl w:val="46DE2D3E"/>
    <w:lvl w:ilvl="0">
      <w:start w:val="1"/>
      <w:numFmt w:val="decimal"/>
      <w:lvlText w:val="%1."/>
      <w:lvlJc w:val="left"/>
      <w:pPr>
        <w:ind w:left="720" w:hanging="360"/>
      </w:pPr>
      <w:rPr>
        <w:rFonts w:cs="Times New Roman" w:hint="default"/>
      </w:rPr>
    </w:lvl>
    <w:lvl w:ilvl="1">
      <w:start w:val="1"/>
      <w:numFmt w:val="decimal"/>
      <w:isLgl/>
      <w:lvlText w:val="%1.%2."/>
      <w:lvlJc w:val="left"/>
      <w:pPr>
        <w:ind w:left="1461" w:hanging="720"/>
      </w:pPr>
      <w:rPr>
        <w:rFonts w:cs="Times New Roman" w:hint="default"/>
      </w:rPr>
    </w:lvl>
    <w:lvl w:ilvl="2">
      <w:start w:val="1"/>
      <w:numFmt w:val="decimal"/>
      <w:isLgl/>
      <w:lvlText w:val="%1.%2.%3."/>
      <w:lvlJc w:val="left"/>
      <w:pPr>
        <w:ind w:left="1770" w:hanging="720"/>
      </w:pPr>
      <w:rPr>
        <w:rFonts w:cs="Times New Roman" w:hint="default"/>
      </w:rPr>
    </w:lvl>
    <w:lvl w:ilvl="3">
      <w:start w:val="1"/>
      <w:numFmt w:val="decimal"/>
      <w:isLgl/>
      <w:lvlText w:val="%1.%2.%3.%4."/>
      <w:lvlJc w:val="left"/>
      <w:pPr>
        <w:ind w:left="2475" w:hanging="1080"/>
      </w:pPr>
      <w:rPr>
        <w:rFonts w:cs="Times New Roman" w:hint="default"/>
      </w:rPr>
    </w:lvl>
    <w:lvl w:ilvl="4">
      <w:start w:val="1"/>
      <w:numFmt w:val="decimal"/>
      <w:isLgl/>
      <w:lvlText w:val="%1.%2.%3.%4.%5."/>
      <w:lvlJc w:val="left"/>
      <w:pPr>
        <w:ind w:left="2820" w:hanging="1080"/>
      </w:pPr>
      <w:rPr>
        <w:rFonts w:cs="Times New Roman" w:hint="default"/>
      </w:rPr>
    </w:lvl>
    <w:lvl w:ilvl="5">
      <w:start w:val="1"/>
      <w:numFmt w:val="decimal"/>
      <w:isLgl/>
      <w:lvlText w:val="%1.%2.%3.%4.%5.%6."/>
      <w:lvlJc w:val="left"/>
      <w:pPr>
        <w:ind w:left="3525" w:hanging="1440"/>
      </w:pPr>
      <w:rPr>
        <w:rFonts w:cs="Times New Roman" w:hint="default"/>
      </w:rPr>
    </w:lvl>
    <w:lvl w:ilvl="6">
      <w:start w:val="1"/>
      <w:numFmt w:val="decimal"/>
      <w:isLgl/>
      <w:lvlText w:val="%1.%2.%3.%4.%5.%6.%7."/>
      <w:lvlJc w:val="left"/>
      <w:pPr>
        <w:ind w:left="4230" w:hanging="1800"/>
      </w:pPr>
      <w:rPr>
        <w:rFonts w:cs="Times New Roman" w:hint="default"/>
      </w:rPr>
    </w:lvl>
    <w:lvl w:ilvl="7">
      <w:start w:val="1"/>
      <w:numFmt w:val="decimal"/>
      <w:isLgl/>
      <w:lvlText w:val="%1.%2.%3.%4.%5.%6.%7.%8."/>
      <w:lvlJc w:val="left"/>
      <w:pPr>
        <w:ind w:left="4575" w:hanging="1800"/>
      </w:pPr>
      <w:rPr>
        <w:rFonts w:cs="Times New Roman" w:hint="default"/>
      </w:rPr>
    </w:lvl>
    <w:lvl w:ilvl="8">
      <w:start w:val="1"/>
      <w:numFmt w:val="decimal"/>
      <w:isLgl/>
      <w:lvlText w:val="%1.%2.%3.%4.%5.%6.%7.%8.%9."/>
      <w:lvlJc w:val="left"/>
      <w:pPr>
        <w:ind w:left="5280" w:hanging="2160"/>
      </w:pPr>
      <w:rPr>
        <w:rFonts w:cs="Times New Roman" w:hint="default"/>
      </w:rPr>
    </w:lvl>
  </w:abstractNum>
  <w:abstractNum w:abstractNumId="6">
    <w:nsid w:val="0CA55549"/>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nsid w:val="116F78A4"/>
    <w:multiLevelType w:val="singleLevel"/>
    <w:tmpl w:val="CA8CF556"/>
    <w:lvl w:ilvl="0">
      <w:start w:val="1"/>
      <w:numFmt w:val="decimal"/>
      <w:lvlText w:val="%1."/>
      <w:legacy w:legacy="1" w:legacySpace="0" w:legacyIndent="302"/>
      <w:lvlJc w:val="left"/>
      <w:rPr>
        <w:rFonts w:ascii="Times New Roman" w:hAnsi="Times New Roman" w:cs="Times New Roman" w:hint="default"/>
      </w:rPr>
    </w:lvl>
  </w:abstractNum>
  <w:abstractNum w:abstractNumId="8">
    <w:nsid w:val="1BF706E6"/>
    <w:multiLevelType w:val="hybridMultilevel"/>
    <w:tmpl w:val="FAE25C8C"/>
    <w:lvl w:ilvl="0" w:tplc="E900634E">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4FC1FDD"/>
    <w:multiLevelType w:val="hybridMultilevel"/>
    <w:tmpl w:val="25A46F3E"/>
    <w:lvl w:ilvl="0" w:tplc="20A473F2">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B4702AC"/>
    <w:multiLevelType w:val="multilevel"/>
    <w:tmpl w:val="7DA8296C"/>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nsid w:val="2BC438DC"/>
    <w:multiLevelType w:val="multilevel"/>
    <w:tmpl w:val="42AE9112"/>
    <w:lvl w:ilvl="0">
      <w:start w:val="3"/>
      <w:numFmt w:val="decimal"/>
      <w:lvlText w:val="%1."/>
      <w:lvlJc w:val="left"/>
      <w:pPr>
        <w:tabs>
          <w:tab w:val="num" w:pos="630"/>
        </w:tabs>
        <w:ind w:left="630" w:hanging="630"/>
      </w:pPr>
      <w:rPr>
        <w:rFonts w:hint="default"/>
      </w:rPr>
    </w:lvl>
    <w:lvl w:ilvl="1">
      <w:start w:val="2"/>
      <w:numFmt w:val="decimal"/>
      <w:lvlText w:val="%1.%2."/>
      <w:lvlJc w:val="left"/>
      <w:pPr>
        <w:tabs>
          <w:tab w:val="num" w:pos="1113"/>
        </w:tabs>
        <w:ind w:left="1113" w:hanging="720"/>
      </w:pPr>
      <w:rPr>
        <w:rFonts w:hint="default"/>
      </w:rPr>
    </w:lvl>
    <w:lvl w:ilvl="2">
      <w:start w:val="2"/>
      <w:numFmt w:val="decimal"/>
      <w:lvlText w:val="%1.%2.%3."/>
      <w:lvlJc w:val="left"/>
      <w:pPr>
        <w:tabs>
          <w:tab w:val="num" w:pos="1506"/>
        </w:tabs>
        <w:ind w:left="1506" w:hanging="720"/>
      </w:pPr>
      <w:rPr>
        <w:rFonts w:hint="default"/>
      </w:rPr>
    </w:lvl>
    <w:lvl w:ilvl="3">
      <w:start w:val="1"/>
      <w:numFmt w:val="decimal"/>
      <w:lvlText w:val="%1.%2.%3.%4."/>
      <w:lvlJc w:val="left"/>
      <w:pPr>
        <w:tabs>
          <w:tab w:val="num" w:pos="2259"/>
        </w:tabs>
        <w:ind w:left="2259" w:hanging="108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405"/>
        </w:tabs>
        <w:ind w:left="3405" w:hanging="1440"/>
      </w:pPr>
      <w:rPr>
        <w:rFonts w:hint="default"/>
      </w:rPr>
    </w:lvl>
    <w:lvl w:ilvl="6">
      <w:start w:val="1"/>
      <w:numFmt w:val="decimal"/>
      <w:lvlText w:val="%1.%2.%3.%4.%5.%6.%7."/>
      <w:lvlJc w:val="left"/>
      <w:pPr>
        <w:tabs>
          <w:tab w:val="num" w:pos="4158"/>
        </w:tabs>
        <w:ind w:left="4158" w:hanging="1800"/>
      </w:pPr>
      <w:rPr>
        <w:rFonts w:hint="default"/>
      </w:rPr>
    </w:lvl>
    <w:lvl w:ilvl="7">
      <w:start w:val="1"/>
      <w:numFmt w:val="decimal"/>
      <w:lvlText w:val="%1.%2.%3.%4.%5.%6.%7.%8."/>
      <w:lvlJc w:val="left"/>
      <w:pPr>
        <w:tabs>
          <w:tab w:val="num" w:pos="4551"/>
        </w:tabs>
        <w:ind w:left="4551" w:hanging="1800"/>
      </w:pPr>
      <w:rPr>
        <w:rFonts w:hint="default"/>
      </w:rPr>
    </w:lvl>
    <w:lvl w:ilvl="8">
      <w:start w:val="1"/>
      <w:numFmt w:val="decimal"/>
      <w:lvlText w:val="%1.%2.%3.%4.%5.%6.%7.%8.%9."/>
      <w:lvlJc w:val="left"/>
      <w:pPr>
        <w:tabs>
          <w:tab w:val="num" w:pos="5304"/>
        </w:tabs>
        <w:ind w:left="5304" w:hanging="2160"/>
      </w:pPr>
      <w:rPr>
        <w:rFonts w:hint="default"/>
      </w:rPr>
    </w:lvl>
  </w:abstractNum>
  <w:abstractNum w:abstractNumId="12">
    <w:nsid w:val="2CB55314"/>
    <w:multiLevelType w:val="singleLevel"/>
    <w:tmpl w:val="E1F05112"/>
    <w:lvl w:ilvl="0">
      <w:start w:val="1"/>
      <w:numFmt w:val="decimal"/>
      <w:lvlText w:val="%1)"/>
      <w:legacy w:legacy="1" w:legacySpace="0" w:legacyIndent="298"/>
      <w:lvlJc w:val="left"/>
      <w:rPr>
        <w:rFonts w:ascii="Times New Roman" w:hAnsi="Times New Roman" w:cs="Times New Roman" w:hint="default"/>
      </w:rPr>
    </w:lvl>
  </w:abstractNum>
  <w:abstractNum w:abstractNumId="13">
    <w:nsid w:val="2EF5219F"/>
    <w:multiLevelType w:val="hybridMultilevel"/>
    <w:tmpl w:val="C9EAC8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0EA2CED"/>
    <w:multiLevelType w:val="hybridMultilevel"/>
    <w:tmpl w:val="853CB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1F1231C"/>
    <w:multiLevelType w:val="singleLevel"/>
    <w:tmpl w:val="8200D4BA"/>
    <w:lvl w:ilvl="0">
      <w:start w:val="1"/>
      <w:numFmt w:val="bullet"/>
      <w:pStyle w:val="Bullet-1"/>
      <w:lvlText w:val=""/>
      <w:lvlJc w:val="left"/>
      <w:pPr>
        <w:tabs>
          <w:tab w:val="num" w:pos="360"/>
        </w:tabs>
        <w:ind w:left="360" w:hanging="360"/>
      </w:pPr>
      <w:rPr>
        <w:rFonts w:ascii="Symbol" w:hAnsi="Symbol" w:hint="default"/>
      </w:rPr>
    </w:lvl>
  </w:abstractNum>
  <w:abstractNum w:abstractNumId="16">
    <w:nsid w:val="3B027E7C"/>
    <w:multiLevelType w:val="multilevel"/>
    <w:tmpl w:val="7C8C6CC4"/>
    <w:lvl w:ilvl="0">
      <w:start w:val="3"/>
      <w:numFmt w:val="decimal"/>
      <w:lvlText w:val="%1."/>
      <w:lvlJc w:val="left"/>
      <w:pPr>
        <w:tabs>
          <w:tab w:val="num" w:pos="420"/>
        </w:tabs>
        <w:ind w:left="420" w:hanging="4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nsid w:val="42FB69E5"/>
    <w:multiLevelType w:val="hybridMultilevel"/>
    <w:tmpl w:val="594E6B78"/>
    <w:lvl w:ilvl="0" w:tplc="443E83F2">
      <w:start w:val="2"/>
      <w:numFmt w:val="decimal"/>
      <w:lvlText w:val="%1."/>
      <w:lvlJc w:val="left"/>
      <w:pPr>
        <w:tabs>
          <w:tab w:val="num" w:pos="2856"/>
        </w:tabs>
        <w:ind w:left="2856" w:hanging="360"/>
      </w:pPr>
      <w:rPr>
        <w:rFonts w:hint="default"/>
      </w:rPr>
    </w:lvl>
    <w:lvl w:ilvl="1" w:tplc="7788213C">
      <w:numFmt w:val="none"/>
      <w:lvlText w:val=""/>
      <w:lvlJc w:val="left"/>
      <w:pPr>
        <w:tabs>
          <w:tab w:val="num" w:pos="360"/>
        </w:tabs>
      </w:pPr>
    </w:lvl>
    <w:lvl w:ilvl="2" w:tplc="6714F016">
      <w:numFmt w:val="none"/>
      <w:lvlText w:val=""/>
      <w:lvlJc w:val="left"/>
      <w:pPr>
        <w:tabs>
          <w:tab w:val="num" w:pos="360"/>
        </w:tabs>
      </w:pPr>
    </w:lvl>
    <w:lvl w:ilvl="3" w:tplc="0B9E1F50">
      <w:numFmt w:val="none"/>
      <w:lvlText w:val=""/>
      <w:lvlJc w:val="left"/>
      <w:pPr>
        <w:tabs>
          <w:tab w:val="num" w:pos="360"/>
        </w:tabs>
      </w:pPr>
    </w:lvl>
    <w:lvl w:ilvl="4" w:tplc="BE3C7AA4">
      <w:numFmt w:val="none"/>
      <w:lvlText w:val=""/>
      <w:lvlJc w:val="left"/>
      <w:pPr>
        <w:tabs>
          <w:tab w:val="num" w:pos="360"/>
        </w:tabs>
      </w:pPr>
    </w:lvl>
    <w:lvl w:ilvl="5" w:tplc="8CCC16E6">
      <w:numFmt w:val="none"/>
      <w:lvlText w:val=""/>
      <w:lvlJc w:val="left"/>
      <w:pPr>
        <w:tabs>
          <w:tab w:val="num" w:pos="360"/>
        </w:tabs>
      </w:pPr>
    </w:lvl>
    <w:lvl w:ilvl="6" w:tplc="E304A6EC">
      <w:numFmt w:val="none"/>
      <w:lvlText w:val=""/>
      <w:lvlJc w:val="left"/>
      <w:pPr>
        <w:tabs>
          <w:tab w:val="num" w:pos="360"/>
        </w:tabs>
      </w:pPr>
    </w:lvl>
    <w:lvl w:ilvl="7" w:tplc="3B603D6C">
      <w:numFmt w:val="none"/>
      <w:lvlText w:val=""/>
      <w:lvlJc w:val="left"/>
      <w:pPr>
        <w:tabs>
          <w:tab w:val="num" w:pos="360"/>
        </w:tabs>
      </w:pPr>
    </w:lvl>
    <w:lvl w:ilvl="8" w:tplc="B6DA759E">
      <w:numFmt w:val="none"/>
      <w:lvlText w:val=""/>
      <w:lvlJc w:val="left"/>
      <w:pPr>
        <w:tabs>
          <w:tab w:val="num" w:pos="360"/>
        </w:tabs>
      </w:pPr>
    </w:lvl>
  </w:abstractNum>
  <w:abstractNum w:abstractNumId="18">
    <w:nsid w:val="44A70CC6"/>
    <w:multiLevelType w:val="multilevel"/>
    <w:tmpl w:val="88524356"/>
    <w:lvl w:ilvl="0">
      <w:start w:val="6"/>
      <w:numFmt w:val="decimal"/>
      <w:lvlText w:val="%1."/>
      <w:lvlJc w:val="left"/>
      <w:pPr>
        <w:tabs>
          <w:tab w:val="num" w:pos="420"/>
        </w:tabs>
        <w:ind w:left="420" w:hanging="420"/>
      </w:pPr>
      <w:rPr>
        <w:rFonts w:hint="default"/>
      </w:rPr>
    </w:lvl>
    <w:lvl w:ilvl="1">
      <w:start w:val="2"/>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19">
    <w:nsid w:val="46E27FE9"/>
    <w:multiLevelType w:val="hybridMultilevel"/>
    <w:tmpl w:val="CA1657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F2E4E1E"/>
    <w:multiLevelType w:val="hybridMultilevel"/>
    <w:tmpl w:val="543AC4FC"/>
    <w:lvl w:ilvl="0" w:tplc="FFFFFFFF">
      <w:start w:val="8"/>
      <w:numFmt w:val="decimal"/>
      <w:lvlText w:val="%1."/>
      <w:lvlJc w:val="left"/>
      <w:pPr>
        <w:tabs>
          <w:tab w:val="num" w:pos="930"/>
        </w:tabs>
        <w:ind w:left="930" w:hanging="360"/>
      </w:pPr>
      <w:rPr>
        <w:rFonts w:hint="default"/>
      </w:rPr>
    </w:lvl>
    <w:lvl w:ilvl="1" w:tplc="FFFFFFFF">
      <w:start w:val="1"/>
      <w:numFmt w:val="lowerLetter"/>
      <w:lvlText w:val="%2."/>
      <w:lvlJc w:val="left"/>
      <w:pPr>
        <w:tabs>
          <w:tab w:val="num" w:pos="1650"/>
        </w:tabs>
        <w:ind w:left="1650" w:hanging="360"/>
      </w:pPr>
    </w:lvl>
    <w:lvl w:ilvl="2" w:tplc="FFFFFFFF" w:tentative="1">
      <w:start w:val="1"/>
      <w:numFmt w:val="lowerRoman"/>
      <w:lvlText w:val="%3."/>
      <w:lvlJc w:val="right"/>
      <w:pPr>
        <w:tabs>
          <w:tab w:val="num" w:pos="2370"/>
        </w:tabs>
        <w:ind w:left="2370" w:hanging="180"/>
      </w:pPr>
    </w:lvl>
    <w:lvl w:ilvl="3" w:tplc="FFFFFFFF" w:tentative="1">
      <w:start w:val="1"/>
      <w:numFmt w:val="decimal"/>
      <w:lvlText w:val="%4."/>
      <w:lvlJc w:val="left"/>
      <w:pPr>
        <w:tabs>
          <w:tab w:val="num" w:pos="3090"/>
        </w:tabs>
        <w:ind w:left="3090" w:hanging="360"/>
      </w:pPr>
    </w:lvl>
    <w:lvl w:ilvl="4" w:tplc="FFFFFFFF" w:tentative="1">
      <w:start w:val="1"/>
      <w:numFmt w:val="lowerLetter"/>
      <w:lvlText w:val="%5."/>
      <w:lvlJc w:val="left"/>
      <w:pPr>
        <w:tabs>
          <w:tab w:val="num" w:pos="3810"/>
        </w:tabs>
        <w:ind w:left="3810" w:hanging="360"/>
      </w:pPr>
    </w:lvl>
    <w:lvl w:ilvl="5" w:tplc="FFFFFFFF" w:tentative="1">
      <w:start w:val="1"/>
      <w:numFmt w:val="lowerRoman"/>
      <w:lvlText w:val="%6."/>
      <w:lvlJc w:val="right"/>
      <w:pPr>
        <w:tabs>
          <w:tab w:val="num" w:pos="4530"/>
        </w:tabs>
        <w:ind w:left="4530" w:hanging="180"/>
      </w:pPr>
    </w:lvl>
    <w:lvl w:ilvl="6" w:tplc="FFFFFFFF" w:tentative="1">
      <w:start w:val="1"/>
      <w:numFmt w:val="decimal"/>
      <w:lvlText w:val="%7."/>
      <w:lvlJc w:val="left"/>
      <w:pPr>
        <w:tabs>
          <w:tab w:val="num" w:pos="5250"/>
        </w:tabs>
        <w:ind w:left="5250" w:hanging="360"/>
      </w:pPr>
    </w:lvl>
    <w:lvl w:ilvl="7" w:tplc="FFFFFFFF" w:tentative="1">
      <w:start w:val="1"/>
      <w:numFmt w:val="lowerLetter"/>
      <w:lvlText w:val="%8."/>
      <w:lvlJc w:val="left"/>
      <w:pPr>
        <w:tabs>
          <w:tab w:val="num" w:pos="5970"/>
        </w:tabs>
        <w:ind w:left="5970" w:hanging="360"/>
      </w:pPr>
    </w:lvl>
    <w:lvl w:ilvl="8" w:tplc="FFFFFFFF" w:tentative="1">
      <w:start w:val="1"/>
      <w:numFmt w:val="lowerRoman"/>
      <w:lvlText w:val="%9."/>
      <w:lvlJc w:val="right"/>
      <w:pPr>
        <w:tabs>
          <w:tab w:val="num" w:pos="6690"/>
        </w:tabs>
        <w:ind w:left="6690" w:hanging="180"/>
      </w:pPr>
    </w:lvl>
  </w:abstractNum>
  <w:abstractNum w:abstractNumId="21">
    <w:nsid w:val="50517980"/>
    <w:multiLevelType w:val="hybridMultilevel"/>
    <w:tmpl w:val="0FB63060"/>
    <w:lvl w:ilvl="0" w:tplc="49B40062">
      <w:start w:val="5"/>
      <w:numFmt w:val="decimal"/>
      <w:lvlText w:val="%1."/>
      <w:lvlJc w:val="left"/>
      <w:pPr>
        <w:tabs>
          <w:tab w:val="num" w:pos="648"/>
        </w:tabs>
        <w:ind w:left="648" w:hanging="360"/>
      </w:pPr>
      <w:rPr>
        <w:rFonts w:hint="default"/>
      </w:rPr>
    </w:lvl>
    <w:lvl w:ilvl="1" w:tplc="04190019">
      <w:start w:val="1"/>
      <w:numFmt w:val="lowerLetter"/>
      <w:lvlText w:val="%2."/>
      <w:lvlJc w:val="left"/>
      <w:pPr>
        <w:tabs>
          <w:tab w:val="num" w:pos="1368"/>
        </w:tabs>
        <w:ind w:left="1368" w:hanging="360"/>
      </w:pPr>
    </w:lvl>
    <w:lvl w:ilvl="2" w:tplc="0419001B" w:tentative="1">
      <w:start w:val="1"/>
      <w:numFmt w:val="lowerRoman"/>
      <w:lvlText w:val="%3."/>
      <w:lvlJc w:val="right"/>
      <w:pPr>
        <w:tabs>
          <w:tab w:val="num" w:pos="2088"/>
        </w:tabs>
        <w:ind w:left="2088" w:hanging="180"/>
      </w:pPr>
    </w:lvl>
    <w:lvl w:ilvl="3" w:tplc="0419000F" w:tentative="1">
      <w:start w:val="1"/>
      <w:numFmt w:val="decimal"/>
      <w:lvlText w:val="%4."/>
      <w:lvlJc w:val="left"/>
      <w:pPr>
        <w:tabs>
          <w:tab w:val="num" w:pos="2808"/>
        </w:tabs>
        <w:ind w:left="2808" w:hanging="360"/>
      </w:pPr>
    </w:lvl>
    <w:lvl w:ilvl="4" w:tplc="04190019" w:tentative="1">
      <w:start w:val="1"/>
      <w:numFmt w:val="lowerLetter"/>
      <w:lvlText w:val="%5."/>
      <w:lvlJc w:val="left"/>
      <w:pPr>
        <w:tabs>
          <w:tab w:val="num" w:pos="3528"/>
        </w:tabs>
        <w:ind w:left="3528" w:hanging="360"/>
      </w:pPr>
    </w:lvl>
    <w:lvl w:ilvl="5" w:tplc="0419001B" w:tentative="1">
      <w:start w:val="1"/>
      <w:numFmt w:val="lowerRoman"/>
      <w:lvlText w:val="%6."/>
      <w:lvlJc w:val="right"/>
      <w:pPr>
        <w:tabs>
          <w:tab w:val="num" w:pos="4248"/>
        </w:tabs>
        <w:ind w:left="4248" w:hanging="180"/>
      </w:pPr>
    </w:lvl>
    <w:lvl w:ilvl="6" w:tplc="0419000F" w:tentative="1">
      <w:start w:val="1"/>
      <w:numFmt w:val="decimal"/>
      <w:lvlText w:val="%7."/>
      <w:lvlJc w:val="left"/>
      <w:pPr>
        <w:tabs>
          <w:tab w:val="num" w:pos="4968"/>
        </w:tabs>
        <w:ind w:left="4968" w:hanging="360"/>
      </w:pPr>
    </w:lvl>
    <w:lvl w:ilvl="7" w:tplc="04190019" w:tentative="1">
      <w:start w:val="1"/>
      <w:numFmt w:val="lowerLetter"/>
      <w:lvlText w:val="%8."/>
      <w:lvlJc w:val="left"/>
      <w:pPr>
        <w:tabs>
          <w:tab w:val="num" w:pos="5688"/>
        </w:tabs>
        <w:ind w:left="5688" w:hanging="360"/>
      </w:pPr>
    </w:lvl>
    <w:lvl w:ilvl="8" w:tplc="0419001B" w:tentative="1">
      <w:start w:val="1"/>
      <w:numFmt w:val="lowerRoman"/>
      <w:lvlText w:val="%9."/>
      <w:lvlJc w:val="right"/>
      <w:pPr>
        <w:tabs>
          <w:tab w:val="num" w:pos="6408"/>
        </w:tabs>
        <w:ind w:left="6408" w:hanging="180"/>
      </w:pPr>
    </w:lvl>
  </w:abstractNum>
  <w:abstractNum w:abstractNumId="22">
    <w:nsid w:val="51852810"/>
    <w:multiLevelType w:val="hybridMultilevel"/>
    <w:tmpl w:val="313A041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54725129"/>
    <w:multiLevelType w:val="hybridMultilevel"/>
    <w:tmpl w:val="6266500C"/>
    <w:lvl w:ilvl="0" w:tplc="CE02D5B0">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4">
    <w:nsid w:val="548A671E"/>
    <w:multiLevelType w:val="multilevel"/>
    <w:tmpl w:val="8988CE54"/>
    <w:lvl w:ilvl="0">
      <w:start w:val="6"/>
      <w:numFmt w:val="decimal"/>
      <w:lvlText w:val="%1."/>
      <w:lvlJc w:val="left"/>
      <w:pPr>
        <w:tabs>
          <w:tab w:val="num" w:pos="420"/>
        </w:tabs>
        <w:ind w:left="420" w:hanging="420"/>
      </w:pPr>
      <w:rPr>
        <w:rFonts w:hint="default"/>
      </w:rPr>
    </w:lvl>
    <w:lvl w:ilvl="1">
      <w:start w:val="5"/>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5">
    <w:nsid w:val="56EA0CA9"/>
    <w:multiLevelType w:val="hybridMultilevel"/>
    <w:tmpl w:val="56E2A30E"/>
    <w:lvl w:ilvl="0" w:tplc="BF6055D6">
      <w:start w:val="4"/>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6">
    <w:nsid w:val="57DF5733"/>
    <w:multiLevelType w:val="multilevel"/>
    <w:tmpl w:val="1CBCB1F8"/>
    <w:lvl w:ilvl="0">
      <w:start w:val="5"/>
      <w:numFmt w:val="decimal"/>
      <w:lvlText w:val="%1."/>
      <w:lvlJc w:val="left"/>
      <w:pPr>
        <w:tabs>
          <w:tab w:val="num" w:pos="420"/>
        </w:tabs>
        <w:ind w:left="420" w:hanging="420"/>
      </w:pPr>
      <w:rPr>
        <w:rFonts w:hint="default"/>
      </w:rPr>
    </w:lvl>
    <w:lvl w:ilvl="1">
      <w:start w:val="6"/>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7">
    <w:nsid w:val="5E2D3090"/>
    <w:multiLevelType w:val="hybridMultilevel"/>
    <w:tmpl w:val="9A542D0E"/>
    <w:lvl w:ilvl="0" w:tplc="6248BB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nsid w:val="634811C9"/>
    <w:multiLevelType w:val="hybridMultilevel"/>
    <w:tmpl w:val="0C7AE1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7351E6B"/>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0">
    <w:nsid w:val="733E5526"/>
    <w:multiLevelType w:val="hybridMultilevel"/>
    <w:tmpl w:val="CA269D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4163CBB"/>
    <w:multiLevelType w:val="multilevel"/>
    <w:tmpl w:val="2944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B954E18"/>
    <w:multiLevelType w:val="hybridMultilevel"/>
    <w:tmpl w:val="1B3E730A"/>
    <w:lvl w:ilvl="0" w:tplc="64AC82C4">
      <w:start w:val="5"/>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3">
    <w:nsid w:val="7D8E0AD5"/>
    <w:multiLevelType w:val="multilevel"/>
    <w:tmpl w:val="54B87B64"/>
    <w:lvl w:ilvl="0">
      <w:start w:val="1"/>
      <w:numFmt w:val="decimal"/>
      <w:lvlText w:val="%1."/>
      <w:lvlJc w:val="left"/>
      <w:pPr>
        <w:ind w:left="758" w:hanging="360"/>
      </w:pPr>
      <w:rPr>
        <w:rFonts w:hint="default"/>
      </w:rPr>
    </w:lvl>
    <w:lvl w:ilvl="1">
      <w:start w:val="3"/>
      <w:numFmt w:val="decimal"/>
      <w:isLgl/>
      <w:lvlText w:val="%1.%2."/>
      <w:lvlJc w:val="left"/>
      <w:pPr>
        <w:ind w:left="1203" w:hanging="495"/>
      </w:pPr>
      <w:rPr>
        <w:rFonts w:hint="default"/>
      </w:rPr>
    </w:lvl>
    <w:lvl w:ilvl="2">
      <w:start w:val="1"/>
      <w:numFmt w:val="decimal"/>
      <w:isLgl/>
      <w:lvlText w:val="%1.%2.%3."/>
      <w:lvlJc w:val="left"/>
      <w:pPr>
        <w:ind w:left="1738" w:hanging="720"/>
      </w:pPr>
      <w:rPr>
        <w:rFonts w:hint="default"/>
      </w:rPr>
    </w:lvl>
    <w:lvl w:ilvl="3">
      <w:start w:val="1"/>
      <w:numFmt w:val="decimal"/>
      <w:isLgl/>
      <w:lvlText w:val="%1.%2.%3.%4."/>
      <w:lvlJc w:val="left"/>
      <w:pPr>
        <w:ind w:left="2048" w:hanging="720"/>
      </w:pPr>
      <w:rPr>
        <w:rFonts w:hint="default"/>
      </w:rPr>
    </w:lvl>
    <w:lvl w:ilvl="4">
      <w:start w:val="1"/>
      <w:numFmt w:val="decimal"/>
      <w:isLgl/>
      <w:lvlText w:val="%1.%2.%3.%4.%5."/>
      <w:lvlJc w:val="left"/>
      <w:pPr>
        <w:ind w:left="2718" w:hanging="1080"/>
      </w:pPr>
      <w:rPr>
        <w:rFonts w:hint="default"/>
      </w:rPr>
    </w:lvl>
    <w:lvl w:ilvl="5">
      <w:start w:val="1"/>
      <w:numFmt w:val="decimal"/>
      <w:isLgl/>
      <w:lvlText w:val="%1.%2.%3.%4.%5.%6."/>
      <w:lvlJc w:val="left"/>
      <w:pPr>
        <w:ind w:left="3028" w:hanging="1080"/>
      </w:pPr>
      <w:rPr>
        <w:rFonts w:hint="default"/>
      </w:rPr>
    </w:lvl>
    <w:lvl w:ilvl="6">
      <w:start w:val="1"/>
      <w:numFmt w:val="decimal"/>
      <w:isLgl/>
      <w:lvlText w:val="%1.%2.%3.%4.%5.%6.%7."/>
      <w:lvlJc w:val="left"/>
      <w:pPr>
        <w:ind w:left="3698" w:hanging="1440"/>
      </w:pPr>
      <w:rPr>
        <w:rFonts w:hint="default"/>
      </w:rPr>
    </w:lvl>
    <w:lvl w:ilvl="7">
      <w:start w:val="1"/>
      <w:numFmt w:val="decimal"/>
      <w:isLgl/>
      <w:lvlText w:val="%1.%2.%3.%4.%5.%6.%7.%8."/>
      <w:lvlJc w:val="left"/>
      <w:pPr>
        <w:ind w:left="4008" w:hanging="1440"/>
      </w:pPr>
      <w:rPr>
        <w:rFonts w:hint="default"/>
      </w:rPr>
    </w:lvl>
    <w:lvl w:ilvl="8">
      <w:start w:val="1"/>
      <w:numFmt w:val="decimal"/>
      <w:isLgl/>
      <w:lvlText w:val="%1.%2.%3.%4.%5.%6.%7.%8.%9."/>
      <w:lvlJc w:val="left"/>
      <w:pPr>
        <w:ind w:left="4678" w:hanging="1800"/>
      </w:pPr>
      <w:rPr>
        <w:rFonts w:hint="default"/>
      </w:rPr>
    </w:lvl>
  </w:abstractNum>
  <w:abstractNum w:abstractNumId="34">
    <w:nsid w:val="7F4261C4"/>
    <w:multiLevelType w:val="hybridMultilevel"/>
    <w:tmpl w:val="EAB271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2"/>
  </w:num>
  <w:num w:numId="2">
    <w:abstractNumId w:val="7"/>
  </w:num>
  <w:num w:numId="3">
    <w:abstractNumId w:val="18"/>
  </w:num>
  <w:num w:numId="4">
    <w:abstractNumId w:val="26"/>
  </w:num>
  <w:num w:numId="5">
    <w:abstractNumId w:val="20"/>
  </w:num>
  <w:num w:numId="6">
    <w:abstractNumId w:val="24"/>
  </w:num>
  <w:num w:numId="7">
    <w:abstractNumId w:val="31"/>
  </w:num>
  <w:num w:numId="8">
    <w:abstractNumId w:val="22"/>
  </w:num>
  <w:num w:numId="9">
    <w:abstractNumId w:val="0"/>
    <w:lvlOverride w:ilvl="0">
      <w:lvl w:ilvl="0">
        <w:start w:val="1"/>
        <w:numFmt w:val="bullet"/>
        <w:lvlText w:val=""/>
        <w:legacy w:legacy="1" w:legacySpace="0" w:legacyIndent="284"/>
        <w:lvlJc w:val="left"/>
        <w:pPr>
          <w:ind w:left="738" w:hanging="284"/>
        </w:pPr>
        <w:rPr>
          <w:rFonts w:ascii="Symbol" w:hAnsi="Symbol" w:hint="default"/>
        </w:rPr>
      </w:lvl>
    </w:lvlOverride>
  </w:num>
  <w:num w:numId="10">
    <w:abstractNumId w:val="15"/>
  </w:num>
  <w:num w:numId="11">
    <w:abstractNumId w:val="3"/>
  </w:num>
  <w:num w:numId="12">
    <w:abstractNumId w:val="4"/>
  </w:num>
  <w:num w:numId="13">
    <w:abstractNumId w:val="2"/>
  </w:num>
  <w:num w:numId="14">
    <w:abstractNumId w:val="6"/>
  </w:num>
  <w:num w:numId="15">
    <w:abstractNumId w:val="29"/>
  </w:num>
  <w:num w:numId="16">
    <w:abstractNumId w:val="11"/>
  </w:num>
  <w:num w:numId="17">
    <w:abstractNumId w:val="1"/>
  </w:num>
  <w:num w:numId="18">
    <w:abstractNumId w:val="17"/>
  </w:num>
  <w:num w:numId="19">
    <w:abstractNumId w:val="16"/>
  </w:num>
  <w:num w:numId="20">
    <w:abstractNumId w:val="21"/>
  </w:num>
  <w:num w:numId="21">
    <w:abstractNumId w:val="5"/>
  </w:num>
  <w:num w:numId="22">
    <w:abstractNumId w:val="8"/>
  </w:num>
  <w:num w:numId="23">
    <w:abstractNumId w:val="12"/>
  </w:num>
  <w:num w:numId="24">
    <w:abstractNumId w:val="9"/>
  </w:num>
  <w:num w:numId="25">
    <w:abstractNumId w:val="23"/>
  </w:num>
  <w:num w:numId="26">
    <w:abstractNumId w:val="25"/>
  </w:num>
  <w:num w:numId="27">
    <w:abstractNumId w:val="33"/>
  </w:num>
  <w:num w:numId="28">
    <w:abstractNumId w:val="14"/>
  </w:num>
  <w:num w:numId="29">
    <w:abstractNumId w:val="30"/>
  </w:num>
  <w:num w:numId="30">
    <w:abstractNumId w:val="28"/>
  </w:num>
  <w:num w:numId="31">
    <w:abstractNumId w:val="34"/>
  </w:num>
  <w:num w:numId="32">
    <w:abstractNumId w:val="10"/>
  </w:num>
  <w:num w:numId="33">
    <w:abstractNumId w:val="19"/>
  </w:num>
  <w:num w:numId="34">
    <w:abstractNumId w:val="13"/>
  </w:num>
  <w:num w:numId="35">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AD6644"/>
    <w:rsid w:val="000027CB"/>
    <w:rsid w:val="0000313C"/>
    <w:rsid w:val="00003FF9"/>
    <w:rsid w:val="00005953"/>
    <w:rsid w:val="00007F25"/>
    <w:rsid w:val="0001689A"/>
    <w:rsid w:val="000204FE"/>
    <w:rsid w:val="00021E87"/>
    <w:rsid w:val="000250FF"/>
    <w:rsid w:val="00025560"/>
    <w:rsid w:val="00026B55"/>
    <w:rsid w:val="00030B39"/>
    <w:rsid w:val="00032CA5"/>
    <w:rsid w:val="00040A39"/>
    <w:rsid w:val="0004615F"/>
    <w:rsid w:val="0004793E"/>
    <w:rsid w:val="0005422B"/>
    <w:rsid w:val="00057FFD"/>
    <w:rsid w:val="00073A8C"/>
    <w:rsid w:val="00073CC7"/>
    <w:rsid w:val="00075742"/>
    <w:rsid w:val="0008374B"/>
    <w:rsid w:val="00084321"/>
    <w:rsid w:val="00090C7B"/>
    <w:rsid w:val="000A0D8A"/>
    <w:rsid w:val="000A48A9"/>
    <w:rsid w:val="000A6483"/>
    <w:rsid w:val="000A65CB"/>
    <w:rsid w:val="000B21A3"/>
    <w:rsid w:val="000B3944"/>
    <w:rsid w:val="000B5369"/>
    <w:rsid w:val="000C18A3"/>
    <w:rsid w:val="000C48C5"/>
    <w:rsid w:val="000C4D22"/>
    <w:rsid w:val="000C50D8"/>
    <w:rsid w:val="000D1E6A"/>
    <w:rsid w:val="000D3402"/>
    <w:rsid w:val="000D4598"/>
    <w:rsid w:val="000E13ED"/>
    <w:rsid w:val="000E1B50"/>
    <w:rsid w:val="000E42AF"/>
    <w:rsid w:val="000F17AB"/>
    <w:rsid w:val="000F1DA3"/>
    <w:rsid w:val="000F21AB"/>
    <w:rsid w:val="000F5324"/>
    <w:rsid w:val="000F5B5B"/>
    <w:rsid w:val="000F615A"/>
    <w:rsid w:val="0010186A"/>
    <w:rsid w:val="0010608C"/>
    <w:rsid w:val="00106096"/>
    <w:rsid w:val="00107955"/>
    <w:rsid w:val="001108BC"/>
    <w:rsid w:val="00111021"/>
    <w:rsid w:val="00112BD6"/>
    <w:rsid w:val="001131E6"/>
    <w:rsid w:val="00113D2E"/>
    <w:rsid w:val="00115A15"/>
    <w:rsid w:val="00117C0C"/>
    <w:rsid w:val="00122029"/>
    <w:rsid w:val="00122A9A"/>
    <w:rsid w:val="00122B11"/>
    <w:rsid w:val="00127C3D"/>
    <w:rsid w:val="00130F22"/>
    <w:rsid w:val="001353C9"/>
    <w:rsid w:val="001406E9"/>
    <w:rsid w:val="001409E7"/>
    <w:rsid w:val="00140A58"/>
    <w:rsid w:val="001411D0"/>
    <w:rsid w:val="00143BEA"/>
    <w:rsid w:val="00153D91"/>
    <w:rsid w:val="001543DE"/>
    <w:rsid w:val="001545F6"/>
    <w:rsid w:val="001550AF"/>
    <w:rsid w:val="00160D84"/>
    <w:rsid w:val="00162019"/>
    <w:rsid w:val="001649D5"/>
    <w:rsid w:val="00164F64"/>
    <w:rsid w:val="00167699"/>
    <w:rsid w:val="00172FF5"/>
    <w:rsid w:val="001751D7"/>
    <w:rsid w:val="00176080"/>
    <w:rsid w:val="00183963"/>
    <w:rsid w:val="00186D3F"/>
    <w:rsid w:val="001A09C5"/>
    <w:rsid w:val="001A1E93"/>
    <w:rsid w:val="001A5079"/>
    <w:rsid w:val="001B1818"/>
    <w:rsid w:val="001B2DF9"/>
    <w:rsid w:val="001B51E3"/>
    <w:rsid w:val="001C3159"/>
    <w:rsid w:val="001C3175"/>
    <w:rsid w:val="001C6BC0"/>
    <w:rsid w:val="001D030D"/>
    <w:rsid w:val="001D10B9"/>
    <w:rsid w:val="001D1840"/>
    <w:rsid w:val="001D3CE8"/>
    <w:rsid w:val="001D731C"/>
    <w:rsid w:val="001D7B70"/>
    <w:rsid w:val="001E3C31"/>
    <w:rsid w:val="001E3DD5"/>
    <w:rsid w:val="001E76AC"/>
    <w:rsid w:val="001E7EE7"/>
    <w:rsid w:val="001F4BA8"/>
    <w:rsid w:val="001F72E9"/>
    <w:rsid w:val="002020CE"/>
    <w:rsid w:val="00202A6F"/>
    <w:rsid w:val="002071BE"/>
    <w:rsid w:val="00214E30"/>
    <w:rsid w:val="0021696F"/>
    <w:rsid w:val="0023221D"/>
    <w:rsid w:val="0023625F"/>
    <w:rsid w:val="00241F06"/>
    <w:rsid w:val="00242E26"/>
    <w:rsid w:val="00243BB4"/>
    <w:rsid w:val="00243E96"/>
    <w:rsid w:val="00244212"/>
    <w:rsid w:val="00246CAA"/>
    <w:rsid w:val="0024717F"/>
    <w:rsid w:val="00252DF5"/>
    <w:rsid w:val="00254B07"/>
    <w:rsid w:val="00260274"/>
    <w:rsid w:val="002620E2"/>
    <w:rsid w:val="002663D7"/>
    <w:rsid w:val="00266A0E"/>
    <w:rsid w:val="00266AC7"/>
    <w:rsid w:val="002673F3"/>
    <w:rsid w:val="00270935"/>
    <w:rsid w:val="00272153"/>
    <w:rsid w:val="0028392D"/>
    <w:rsid w:val="00283956"/>
    <w:rsid w:val="00286B18"/>
    <w:rsid w:val="00287B84"/>
    <w:rsid w:val="0029131C"/>
    <w:rsid w:val="002947BC"/>
    <w:rsid w:val="0029659C"/>
    <w:rsid w:val="002977A3"/>
    <w:rsid w:val="002A0A37"/>
    <w:rsid w:val="002A13D2"/>
    <w:rsid w:val="002A318D"/>
    <w:rsid w:val="002A319B"/>
    <w:rsid w:val="002A4070"/>
    <w:rsid w:val="002A501A"/>
    <w:rsid w:val="002A5EBC"/>
    <w:rsid w:val="002B0F3A"/>
    <w:rsid w:val="002B1253"/>
    <w:rsid w:val="002B55E5"/>
    <w:rsid w:val="002B7061"/>
    <w:rsid w:val="002C1ED1"/>
    <w:rsid w:val="002C2B13"/>
    <w:rsid w:val="002C2F4E"/>
    <w:rsid w:val="002C36A7"/>
    <w:rsid w:val="002C6F00"/>
    <w:rsid w:val="002D0342"/>
    <w:rsid w:val="002D210F"/>
    <w:rsid w:val="002D2255"/>
    <w:rsid w:val="002D2F77"/>
    <w:rsid w:val="002E00C2"/>
    <w:rsid w:val="002E125C"/>
    <w:rsid w:val="002E37D2"/>
    <w:rsid w:val="002E4DCF"/>
    <w:rsid w:val="002E539D"/>
    <w:rsid w:val="002E643F"/>
    <w:rsid w:val="002F38D9"/>
    <w:rsid w:val="002F4326"/>
    <w:rsid w:val="002F44CC"/>
    <w:rsid w:val="002F5A87"/>
    <w:rsid w:val="002F69BB"/>
    <w:rsid w:val="002F7216"/>
    <w:rsid w:val="00300AD5"/>
    <w:rsid w:val="003018D2"/>
    <w:rsid w:val="00304742"/>
    <w:rsid w:val="003077B9"/>
    <w:rsid w:val="00310D1A"/>
    <w:rsid w:val="0031144A"/>
    <w:rsid w:val="0031186A"/>
    <w:rsid w:val="00312ACD"/>
    <w:rsid w:val="00313799"/>
    <w:rsid w:val="0031446D"/>
    <w:rsid w:val="00320E15"/>
    <w:rsid w:val="00325264"/>
    <w:rsid w:val="003319F7"/>
    <w:rsid w:val="003328E7"/>
    <w:rsid w:val="0033304F"/>
    <w:rsid w:val="00334598"/>
    <w:rsid w:val="00334BF1"/>
    <w:rsid w:val="0034161F"/>
    <w:rsid w:val="00343229"/>
    <w:rsid w:val="00346C21"/>
    <w:rsid w:val="003502E3"/>
    <w:rsid w:val="00352439"/>
    <w:rsid w:val="00360FDD"/>
    <w:rsid w:val="00361F53"/>
    <w:rsid w:val="00363643"/>
    <w:rsid w:val="00366A82"/>
    <w:rsid w:val="00366FE5"/>
    <w:rsid w:val="00367D4E"/>
    <w:rsid w:val="003715F6"/>
    <w:rsid w:val="00371D36"/>
    <w:rsid w:val="00372499"/>
    <w:rsid w:val="0037455A"/>
    <w:rsid w:val="00375BF5"/>
    <w:rsid w:val="00376E67"/>
    <w:rsid w:val="00377CDB"/>
    <w:rsid w:val="003807FA"/>
    <w:rsid w:val="0038359B"/>
    <w:rsid w:val="00386330"/>
    <w:rsid w:val="00390963"/>
    <w:rsid w:val="00390BB0"/>
    <w:rsid w:val="003934F8"/>
    <w:rsid w:val="00394ABF"/>
    <w:rsid w:val="00395204"/>
    <w:rsid w:val="003A10CA"/>
    <w:rsid w:val="003A2999"/>
    <w:rsid w:val="003A4D29"/>
    <w:rsid w:val="003A6923"/>
    <w:rsid w:val="003B3F32"/>
    <w:rsid w:val="003B6D96"/>
    <w:rsid w:val="003B7610"/>
    <w:rsid w:val="003C01A5"/>
    <w:rsid w:val="003C0A88"/>
    <w:rsid w:val="003C0E39"/>
    <w:rsid w:val="003C12DF"/>
    <w:rsid w:val="003C3703"/>
    <w:rsid w:val="003C432C"/>
    <w:rsid w:val="003C5301"/>
    <w:rsid w:val="003D066C"/>
    <w:rsid w:val="003D4C70"/>
    <w:rsid w:val="003D7046"/>
    <w:rsid w:val="003E06DF"/>
    <w:rsid w:val="003E3D2C"/>
    <w:rsid w:val="003E4356"/>
    <w:rsid w:val="003E7198"/>
    <w:rsid w:val="003F08D6"/>
    <w:rsid w:val="003F16E1"/>
    <w:rsid w:val="003F49E8"/>
    <w:rsid w:val="003F5A98"/>
    <w:rsid w:val="0040214D"/>
    <w:rsid w:val="00404557"/>
    <w:rsid w:val="004106F6"/>
    <w:rsid w:val="00413295"/>
    <w:rsid w:val="0041702B"/>
    <w:rsid w:val="00420AC7"/>
    <w:rsid w:val="00425B61"/>
    <w:rsid w:val="00425E13"/>
    <w:rsid w:val="00426326"/>
    <w:rsid w:val="00430CE4"/>
    <w:rsid w:val="004334E3"/>
    <w:rsid w:val="0043560C"/>
    <w:rsid w:val="004365E3"/>
    <w:rsid w:val="0043679E"/>
    <w:rsid w:val="00437F41"/>
    <w:rsid w:val="00443932"/>
    <w:rsid w:val="0044421F"/>
    <w:rsid w:val="00445F9A"/>
    <w:rsid w:val="00446724"/>
    <w:rsid w:val="004551F7"/>
    <w:rsid w:val="00457F18"/>
    <w:rsid w:val="00463AFA"/>
    <w:rsid w:val="0046418F"/>
    <w:rsid w:val="00465AB8"/>
    <w:rsid w:val="00474B19"/>
    <w:rsid w:val="00483D65"/>
    <w:rsid w:val="00483F7E"/>
    <w:rsid w:val="0048645D"/>
    <w:rsid w:val="0048754E"/>
    <w:rsid w:val="0049061A"/>
    <w:rsid w:val="00491E29"/>
    <w:rsid w:val="00492928"/>
    <w:rsid w:val="00492AC0"/>
    <w:rsid w:val="00497E3D"/>
    <w:rsid w:val="004A1435"/>
    <w:rsid w:val="004A4A2C"/>
    <w:rsid w:val="004B1F7F"/>
    <w:rsid w:val="004B3AC4"/>
    <w:rsid w:val="004B5960"/>
    <w:rsid w:val="004B79FE"/>
    <w:rsid w:val="004C29D2"/>
    <w:rsid w:val="004C2FB3"/>
    <w:rsid w:val="004C5CB8"/>
    <w:rsid w:val="004D29F6"/>
    <w:rsid w:val="004D2C32"/>
    <w:rsid w:val="004D650E"/>
    <w:rsid w:val="004E076C"/>
    <w:rsid w:val="004E1D22"/>
    <w:rsid w:val="004E3325"/>
    <w:rsid w:val="004E45D8"/>
    <w:rsid w:val="004E45E0"/>
    <w:rsid w:val="004E70B4"/>
    <w:rsid w:val="004F09C9"/>
    <w:rsid w:val="004F4F2B"/>
    <w:rsid w:val="004F5662"/>
    <w:rsid w:val="00502060"/>
    <w:rsid w:val="00504377"/>
    <w:rsid w:val="00505B04"/>
    <w:rsid w:val="0050618E"/>
    <w:rsid w:val="00506B8D"/>
    <w:rsid w:val="0050724B"/>
    <w:rsid w:val="00507D82"/>
    <w:rsid w:val="00511D1E"/>
    <w:rsid w:val="005138B0"/>
    <w:rsid w:val="00515A49"/>
    <w:rsid w:val="005179DF"/>
    <w:rsid w:val="00517D3A"/>
    <w:rsid w:val="005216BA"/>
    <w:rsid w:val="00523EC8"/>
    <w:rsid w:val="005251E8"/>
    <w:rsid w:val="00526433"/>
    <w:rsid w:val="00527C39"/>
    <w:rsid w:val="00527E50"/>
    <w:rsid w:val="00534E47"/>
    <w:rsid w:val="005351BE"/>
    <w:rsid w:val="005405DD"/>
    <w:rsid w:val="0054119B"/>
    <w:rsid w:val="00543C00"/>
    <w:rsid w:val="00543C17"/>
    <w:rsid w:val="00544D8D"/>
    <w:rsid w:val="00546F0D"/>
    <w:rsid w:val="005569BA"/>
    <w:rsid w:val="005572E2"/>
    <w:rsid w:val="00560580"/>
    <w:rsid w:val="005636F5"/>
    <w:rsid w:val="005639F2"/>
    <w:rsid w:val="00563AF9"/>
    <w:rsid w:val="0056450F"/>
    <w:rsid w:val="005661FC"/>
    <w:rsid w:val="00567273"/>
    <w:rsid w:val="00575C5F"/>
    <w:rsid w:val="00576ECC"/>
    <w:rsid w:val="005827AF"/>
    <w:rsid w:val="00583FBD"/>
    <w:rsid w:val="0058704A"/>
    <w:rsid w:val="005875B3"/>
    <w:rsid w:val="00590997"/>
    <w:rsid w:val="00590DF1"/>
    <w:rsid w:val="00592930"/>
    <w:rsid w:val="00594E71"/>
    <w:rsid w:val="0059578D"/>
    <w:rsid w:val="0059644A"/>
    <w:rsid w:val="00597094"/>
    <w:rsid w:val="00597A63"/>
    <w:rsid w:val="005A255B"/>
    <w:rsid w:val="005A3ADA"/>
    <w:rsid w:val="005A3B83"/>
    <w:rsid w:val="005A6222"/>
    <w:rsid w:val="005B02BB"/>
    <w:rsid w:val="005B11BE"/>
    <w:rsid w:val="005B3F47"/>
    <w:rsid w:val="005B50F4"/>
    <w:rsid w:val="005B5611"/>
    <w:rsid w:val="005B60FF"/>
    <w:rsid w:val="005B709A"/>
    <w:rsid w:val="005B7D23"/>
    <w:rsid w:val="005C0FA3"/>
    <w:rsid w:val="005C221F"/>
    <w:rsid w:val="005C29AA"/>
    <w:rsid w:val="005C3ED2"/>
    <w:rsid w:val="005C41A0"/>
    <w:rsid w:val="005C655E"/>
    <w:rsid w:val="005C7BFF"/>
    <w:rsid w:val="005C7E85"/>
    <w:rsid w:val="005D5FF2"/>
    <w:rsid w:val="005D6CB3"/>
    <w:rsid w:val="005E65B3"/>
    <w:rsid w:val="005F20FF"/>
    <w:rsid w:val="005F3F46"/>
    <w:rsid w:val="005F4CE7"/>
    <w:rsid w:val="006003AF"/>
    <w:rsid w:val="00601330"/>
    <w:rsid w:val="0060153D"/>
    <w:rsid w:val="00605007"/>
    <w:rsid w:val="00605162"/>
    <w:rsid w:val="006052FD"/>
    <w:rsid w:val="0060584E"/>
    <w:rsid w:val="006105DC"/>
    <w:rsid w:val="00611E69"/>
    <w:rsid w:val="006157BB"/>
    <w:rsid w:val="00623C62"/>
    <w:rsid w:val="0062527E"/>
    <w:rsid w:val="006271BD"/>
    <w:rsid w:val="006310C6"/>
    <w:rsid w:val="00631D05"/>
    <w:rsid w:val="006321D7"/>
    <w:rsid w:val="00637772"/>
    <w:rsid w:val="00640329"/>
    <w:rsid w:val="00642DC5"/>
    <w:rsid w:val="00643B04"/>
    <w:rsid w:val="006443F0"/>
    <w:rsid w:val="00652C44"/>
    <w:rsid w:val="00653355"/>
    <w:rsid w:val="006549F7"/>
    <w:rsid w:val="00656C18"/>
    <w:rsid w:val="00656FD0"/>
    <w:rsid w:val="00660363"/>
    <w:rsid w:val="00662F43"/>
    <w:rsid w:val="00663BAC"/>
    <w:rsid w:val="006640DD"/>
    <w:rsid w:val="00670DF7"/>
    <w:rsid w:val="00671E94"/>
    <w:rsid w:val="006726EF"/>
    <w:rsid w:val="00672711"/>
    <w:rsid w:val="00676CC3"/>
    <w:rsid w:val="006808D1"/>
    <w:rsid w:val="00683F8C"/>
    <w:rsid w:val="00685423"/>
    <w:rsid w:val="006856D8"/>
    <w:rsid w:val="00686CC5"/>
    <w:rsid w:val="0069134B"/>
    <w:rsid w:val="0069226B"/>
    <w:rsid w:val="00697014"/>
    <w:rsid w:val="006970C2"/>
    <w:rsid w:val="006A71EF"/>
    <w:rsid w:val="006B2977"/>
    <w:rsid w:val="006B514D"/>
    <w:rsid w:val="006B7E96"/>
    <w:rsid w:val="006C28FD"/>
    <w:rsid w:val="006C2F35"/>
    <w:rsid w:val="006D24E1"/>
    <w:rsid w:val="006D2866"/>
    <w:rsid w:val="006D3267"/>
    <w:rsid w:val="006D6016"/>
    <w:rsid w:val="006D6957"/>
    <w:rsid w:val="006D78BC"/>
    <w:rsid w:val="006E0746"/>
    <w:rsid w:val="006E1AD7"/>
    <w:rsid w:val="006E1CDA"/>
    <w:rsid w:val="006E207E"/>
    <w:rsid w:val="006E4364"/>
    <w:rsid w:val="006E4410"/>
    <w:rsid w:val="006E512E"/>
    <w:rsid w:val="006F2A8A"/>
    <w:rsid w:val="006F329F"/>
    <w:rsid w:val="006F4EC5"/>
    <w:rsid w:val="006F5E6E"/>
    <w:rsid w:val="006F6B9E"/>
    <w:rsid w:val="00700B4B"/>
    <w:rsid w:val="00702E03"/>
    <w:rsid w:val="0070338D"/>
    <w:rsid w:val="007121D6"/>
    <w:rsid w:val="00712449"/>
    <w:rsid w:val="007143D2"/>
    <w:rsid w:val="00717884"/>
    <w:rsid w:val="00721B0E"/>
    <w:rsid w:val="00723DD3"/>
    <w:rsid w:val="00724F4B"/>
    <w:rsid w:val="007252B7"/>
    <w:rsid w:val="00727698"/>
    <w:rsid w:val="00727AF5"/>
    <w:rsid w:val="00731A04"/>
    <w:rsid w:val="00735973"/>
    <w:rsid w:val="00740ED7"/>
    <w:rsid w:val="007413E5"/>
    <w:rsid w:val="00743977"/>
    <w:rsid w:val="00747641"/>
    <w:rsid w:val="00747FAF"/>
    <w:rsid w:val="007510E8"/>
    <w:rsid w:val="00751DE2"/>
    <w:rsid w:val="00753E31"/>
    <w:rsid w:val="00757733"/>
    <w:rsid w:val="00763C42"/>
    <w:rsid w:val="007675EF"/>
    <w:rsid w:val="0077145D"/>
    <w:rsid w:val="00771C58"/>
    <w:rsid w:val="007745D1"/>
    <w:rsid w:val="00783AED"/>
    <w:rsid w:val="007845E9"/>
    <w:rsid w:val="00790DB9"/>
    <w:rsid w:val="00793C48"/>
    <w:rsid w:val="00797535"/>
    <w:rsid w:val="007A15F9"/>
    <w:rsid w:val="007A4420"/>
    <w:rsid w:val="007A53D3"/>
    <w:rsid w:val="007A7A09"/>
    <w:rsid w:val="007B2E31"/>
    <w:rsid w:val="007B358F"/>
    <w:rsid w:val="007C1CDA"/>
    <w:rsid w:val="007D1619"/>
    <w:rsid w:val="007D1A5B"/>
    <w:rsid w:val="007D2EEE"/>
    <w:rsid w:val="007D52C0"/>
    <w:rsid w:val="007D5333"/>
    <w:rsid w:val="007D7567"/>
    <w:rsid w:val="007E4C33"/>
    <w:rsid w:val="007F29D3"/>
    <w:rsid w:val="007F2A22"/>
    <w:rsid w:val="007F2ACF"/>
    <w:rsid w:val="007F2CDF"/>
    <w:rsid w:val="007F492B"/>
    <w:rsid w:val="007F5BEE"/>
    <w:rsid w:val="007F6715"/>
    <w:rsid w:val="007F77CC"/>
    <w:rsid w:val="00801D94"/>
    <w:rsid w:val="00802805"/>
    <w:rsid w:val="0080302C"/>
    <w:rsid w:val="00803485"/>
    <w:rsid w:val="008115CB"/>
    <w:rsid w:val="0081514E"/>
    <w:rsid w:val="0082137F"/>
    <w:rsid w:val="0082451F"/>
    <w:rsid w:val="008250B3"/>
    <w:rsid w:val="00827658"/>
    <w:rsid w:val="00837573"/>
    <w:rsid w:val="008443BC"/>
    <w:rsid w:val="00850214"/>
    <w:rsid w:val="00850FCD"/>
    <w:rsid w:val="00852121"/>
    <w:rsid w:val="008527B3"/>
    <w:rsid w:val="00853CA6"/>
    <w:rsid w:val="00855122"/>
    <w:rsid w:val="00856683"/>
    <w:rsid w:val="008570B8"/>
    <w:rsid w:val="00863BB6"/>
    <w:rsid w:val="00864ED1"/>
    <w:rsid w:val="008652AE"/>
    <w:rsid w:val="00866BD8"/>
    <w:rsid w:val="00873103"/>
    <w:rsid w:val="008738BE"/>
    <w:rsid w:val="00882273"/>
    <w:rsid w:val="00882B09"/>
    <w:rsid w:val="00884DBC"/>
    <w:rsid w:val="00887557"/>
    <w:rsid w:val="00890D66"/>
    <w:rsid w:val="008911FE"/>
    <w:rsid w:val="00895210"/>
    <w:rsid w:val="00897F00"/>
    <w:rsid w:val="008A240C"/>
    <w:rsid w:val="008A2751"/>
    <w:rsid w:val="008A77F7"/>
    <w:rsid w:val="008B1248"/>
    <w:rsid w:val="008B13D2"/>
    <w:rsid w:val="008B3C65"/>
    <w:rsid w:val="008B58A4"/>
    <w:rsid w:val="008C4169"/>
    <w:rsid w:val="008C461F"/>
    <w:rsid w:val="008C658D"/>
    <w:rsid w:val="008C7A13"/>
    <w:rsid w:val="008D3A64"/>
    <w:rsid w:val="008D5A2D"/>
    <w:rsid w:val="008D63FE"/>
    <w:rsid w:val="008D6FD7"/>
    <w:rsid w:val="008E0D17"/>
    <w:rsid w:val="008E189F"/>
    <w:rsid w:val="008E262B"/>
    <w:rsid w:val="008E2D28"/>
    <w:rsid w:val="008E4269"/>
    <w:rsid w:val="008E6362"/>
    <w:rsid w:val="008E6E98"/>
    <w:rsid w:val="008F44D6"/>
    <w:rsid w:val="008F55B7"/>
    <w:rsid w:val="00900166"/>
    <w:rsid w:val="00904BAD"/>
    <w:rsid w:val="00904DD1"/>
    <w:rsid w:val="0090555A"/>
    <w:rsid w:val="0091023B"/>
    <w:rsid w:val="00914540"/>
    <w:rsid w:val="009160FC"/>
    <w:rsid w:val="00916789"/>
    <w:rsid w:val="00920695"/>
    <w:rsid w:val="009236E3"/>
    <w:rsid w:val="009247CE"/>
    <w:rsid w:val="00925D33"/>
    <w:rsid w:val="0092781D"/>
    <w:rsid w:val="00936618"/>
    <w:rsid w:val="0094296F"/>
    <w:rsid w:val="00944575"/>
    <w:rsid w:val="00945F00"/>
    <w:rsid w:val="00947E18"/>
    <w:rsid w:val="00955E2C"/>
    <w:rsid w:val="00960BAC"/>
    <w:rsid w:val="0096287E"/>
    <w:rsid w:val="009650A4"/>
    <w:rsid w:val="00967A2D"/>
    <w:rsid w:val="00970CF9"/>
    <w:rsid w:val="00970D61"/>
    <w:rsid w:val="00971E6D"/>
    <w:rsid w:val="0097680D"/>
    <w:rsid w:val="00977E60"/>
    <w:rsid w:val="00980613"/>
    <w:rsid w:val="009827EE"/>
    <w:rsid w:val="00990432"/>
    <w:rsid w:val="00990DAF"/>
    <w:rsid w:val="00992107"/>
    <w:rsid w:val="009924CA"/>
    <w:rsid w:val="00995A4E"/>
    <w:rsid w:val="009960AB"/>
    <w:rsid w:val="009C18A1"/>
    <w:rsid w:val="009C3598"/>
    <w:rsid w:val="009C5682"/>
    <w:rsid w:val="009C7778"/>
    <w:rsid w:val="009D2148"/>
    <w:rsid w:val="009D2FA9"/>
    <w:rsid w:val="009D38C1"/>
    <w:rsid w:val="009D64B5"/>
    <w:rsid w:val="009D67FD"/>
    <w:rsid w:val="009D6AA8"/>
    <w:rsid w:val="009E0A90"/>
    <w:rsid w:val="009E2081"/>
    <w:rsid w:val="009E2CC7"/>
    <w:rsid w:val="009E3639"/>
    <w:rsid w:val="009E38FF"/>
    <w:rsid w:val="009E3A34"/>
    <w:rsid w:val="009E5C12"/>
    <w:rsid w:val="00A0182F"/>
    <w:rsid w:val="00A02FD7"/>
    <w:rsid w:val="00A038D6"/>
    <w:rsid w:val="00A07426"/>
    <w:rsid w:val="00A111AC"/>
    <w:rsid w:val="00A161C4"/>
    <w:rsid w:val="00A251EB"/>
    <w:rsid w:val="00A2744F"/>
    <w:rsid w:val="00A34203"/>
    <w:rsid w:val="00A352C7"/>
    <w:rsid w:val="00A4163B"/>
    <w:rsid w:val="00A42E55"/>
    <w:rsid w:val="00A464A7"/>
    <w:rsid w:val="00A47133"/>
    <w:rsid w:val="00A52827"/>
    <w:rsid w:val="00A54735"/>
    <w:rsid w:val="00A55098"/>
    <w:rsid w:val="00A55D7F"/>
    <w:rsid w:val="00A60145"/>
    <w:rsid w:val="00A602FB"/>
    <w:rsid w:val="00A624FD"/>
    <w:rsid w:val="00A6341B"/>
    <w:rsid w:val="00A67497"/>
    <w:rsid w:val="00A70E6A"/>
    <w:rsid w:val="00A722F7"/>
    <w:rsid w:val="00A7580C"/>
    <w:rsid w:val="00A81DC5"/>
    <w:rsid w:val="00A829E7"/>
    <w:rsid w:val="00A84298"/>
    <w:rsid w:val="00A87940"/>
    <w:rsid w:val="00A87CC6"/>
    <w:rsid w:val="00A95CE3"/>
    <w:rsid w:val="00A960E5"/>
    <w:rsid w:val="00A97D35"/>
    <w:rsid w:val="00AA4D33"/>
    <w:rsid w:val="00AB2232"/>
    <w:rsid w:val="00AB3A66"/>
    <w:rsid w:val="00AB401F"/>
    <w:rsid w:val="00AC03C9"/>
    <w:rsid w:val="00AC1F0C"/>
    <w:rsid w:val="00AC2C07"/>
    <w:rsid w:val="00AC7020"/>
    <w:rsid w:val="00AD1D69"/>
    <w:rsid w:val="00AD5133"/>
    <w:rsid w:val="00AD5E7B"/>
    <w:rsid w:val="00AD6644"/>
    <w:rsid w:val="00AE2108"/>
    <w:rsid w:val="00AE3FBF"/>
    <w:rsid w:val="00AE59C8"/>
    <w:rsid w:val="00AE64F0"/>
    <w:rsid w:val="00AF1E33"/>
    <w:rsid w:val="00AF3DD4"/>
    <w:rsid w:val="00AF4840"/>
    <w:rsid w:val="00AF7789"/>
    <w:rsid w:val="00B019CE"/>
    <w:rsid w:val="00B02C5E"/>
    <w:rsid w:val="00B05054"/>
    <w:rsid w:val="00B063AA"/>
    <w:rsid w:val="00B114A9"/>
    <w:rsid w:val="00B114B5"/>
    <w:rsid w:val="00B139FC"/>
    <w:rsid w:val="00B15515"/>
    <w:rsid w:val="00B161BB"/>
    <w:rsid w:val="00B21929"/>
    <w:rsid w:val="00B2583E"/>
    <w:rsid w:val="00B319E9"/>
    <w:rsid w:val="00B34D05"/>
    <w:rsid w:val="00B357C5"/>
    <w:rsid w:val="00B364DC"/>
    <w:rsid w:val="00B413EF"/>
    <w:rsid w:val="00B44035"/>
    <w:rsid w:val="00B45094"/>
    <w:rsid w:val="00B45A22"/>
    <w:rsid w:val="00B47EB2"/>
    <w:rsid w:val="00B508A7"/>
    <w:rsid w:val="00B51B90"/>
    <w:rsid w:val="00B53BEB"/>
    <w:rsid w:val="00B54A05"/>
    <w:rsid w:val="00B57471"/>
    <w:rsid w:val="00B606EF"/>
    <w:rsid w:val="00B621C2"/>
    <w:rsid w:val="00B64F49"/>
    <w:rsid w:val="00B66F63"/>
    <w:rsid w:val="00B734CD"/>
    <w:rsid w:val="00B837B6"/>
    <w:rsid w:val="00B8504E"/>
    <w:rsid w:val="00B86330"/>
    <w:rsid w:val="00B9075B"/>
    <w:rsid w:val="00B92A51"/>
    <w:rsid w:val="00B934EE"/>
    <w:rsid w:val="00B93979"/>
    <w:rsid w:val="00B95C79"/>
    <w:rsid w:val="00B96394"/>
    <w:rsid w:val="00B97B2D"/>
    <w:rsid w:val="00BA0460"/>
    <w:rsid w:val="00BA1106"/>
    <w:rsid w:val="00BA312E"/>
    <w:rsid w:val="00BA5D15"/>
    <w:rsid w:val="00BB0A19"/>
    <w:rsid w:val="00BB37BE"/>
    <w:rsid w:val="00BB50AC"/>
    <w:rsid w:val="00BB66C3"/>
    <w:rsid w:val="00BB6897"/>
    <w:rsid w:val="00BB7D08"/>
    <w:rsid w:val="00BC2D8C"/>
    <w:rsid w:val="00BC3C63"/>
    <w:rsid w:val="00BC44FD"/>
    <w:rsid w:val="00BC5391"/>
    <w:rsid w:val="00BC5E35"/>
    <w:rsid w:val="00BD1284"/>
    <w:rsid w:val="00BD204B"/>
    <w:rsid w:val="00BD5E2B"/>
    <w:rsid w:val="00BD6B93"/>
    <w:rsid w:val="00BE07B3"/>
    <w:rsid w:val="00BE23BA"/>
    <w:rsid w:val="00BE2B27"/>
    <w:rsid w:val="00BE5192"/>
    <w:rsid w:val="00BE7D2F"/>
    <w:rsid w:val="00BF2B35"/>
    <w:rsid w:val="00BF6812"/>
    <w:rsid w:val="00C00EA3"/>
    <w:rsid w:val="00C0152F"/>
    <w:rsid w:val="00C042CA"/>
    <w:rsid w:val="00C10799"/>
    <w:rsid w:val="00C11307"/>
    <w:rsid w:val="00C1485D"/>
    <w:rsid w:val="00C155BF"/>
    <w:rsid w:val="00C165F1"/>
    <w:rsid w:val="00C1682E"/>
    <w:rsid w:val="00C206EA"/>
    <w:rsid w:val="00C2220C"/>
    <w:rsid w:val="00C2362B"/>
    <w:rsid w:val="00C240B5"/>
    <w:rsid w:val="00C25871"/>
    <w:rsid w:val="00C26017"/>
    <w:rsid w:val="00C27C4B"/>
    <w:rsid w:val="00C300C1"/>
    <w:rsid w:val="00C33509"/>
    <w:rsid w:val="00C3357C"/>
    <w:rsid w:val="00C33971"/>
    <w:rsid w:val="00C3432C"/>
    <w:rsid w:val="00C358AF"/>
    <w:rsid w:val="00C36EF3"/>
    <w:rsid w:val="00C4173B"/>
    <w:rsid w:val="00C43DAC"/>
    <w:rsid w:val="00C51148"/>
    <w:rsid w:val="00C52B9E"/>
    <w:rsid w:val="00C54C22"/>
    <w:rsid w:val="00C57E88"/>
    <w:rsid w:val="00C60E56"/>
    <w:rsid w:val="00C63673"/>
    <w:rsid w:val="00C639BA"/>
    <w:rsid w:val="00C64A1D"/>
    <w:rsid w:val="00C6542A"/>
    <w:rsid w:val="00C6660F"/>
    <w:rsid w:val="00C67780"/>
    <w:rsid w:val="00C76A9D"/>
    <w:rsid w:val="00C80531"/>
    <w:rsid w:val="00C805E1"/>
    <w:rsid w:val="00C833E9"/>
    <w:rsid w:val="00C84980"/>
    <w:rsid w:val="00C86113"/>
    <w:rsid w:val="00C90428"/>
    <w:rsid w:val="00C9161B"/>
    <w:rsid w:val="00C92C81"/>
    <w:rsid w:val="00C94811"/>
    <w:rsid w:val="00C94BD4"/>
    <w:rsid w:val="00C96275"/>
    <w:rsid w:val="00CA3105"/>
    <w:rsid w:val="00CA601E"/>
    <w:rsid w:val="00CA732E"/>
    <w:rsid w:val="00CB0BA2"/>
    <w:rsid w:val="00CB1B63"/>
    <w:rsid w:val="00CB1F8A"/>
    <w:rsid w:val="00CC0A78"/>
    <w:rsid w:val="00CC4195"/>
    <w:rsid w:val="00CD113D"/>
    <w:rsid w:val="00CD5D4F"/>
    <w:rsid w:val="00CE0C8A"/>
    <w:rsid w:val="00CE1D34"/>
    <w:rsid w:val="00CE1FC6"/>
    <w:rsid w:val="00CE3943"/>
    <w:rsid w:val="00CE5CAE"/>
    <w:rsid w:val="00CF439F"/>
    <w:rsid w:val="00CF4A4F"/>
    <w:rsid w:val="00D01D66"/>
    <w:rsid w:val="00D05301"/>
    <w:rsid w:val="00D103A8"/>
    <w:rsid w:val="00D10D5D"/>
    <w:rsid w:val="00D22662"/>
    <w:rsid w:val="00D22EB3"/>
    <w:rsid w:val="00D23E15"/>
    <w:rsid w:val="00D26954"/>
    <w:rsid w:val="00D26D96"/>
    <w:rsid w:val="00D30432"/>
    <w:rsid w:val="00D31F3C"/>
    <w:rsid w:val="00D32E46"/>
    <w:rsid w:val="00D32EA2"/>
    <w:rsid w:val="00D34B21"/>
    <w:rsid w:val="00D41580"/>
    <w:rsid w:val="00D41D32"/>
    <w:rsid w:val="00D43100"/>
    <w:rsid w:val="00D45144"/>
    <w:rsid w:val="00D466A4"/>
    <w:rsid w:val="00D51F20"/>
    <w:rsid w:val="00D6011A"/>
    <w:rsid w:val="00D60B3C"/>
    <w:rsid w:val="00D621CB"/>
    <w:rsid w:val="00D646E8"/>
    <w:rsid w:val="00D64954"/>
    <w:rsid w:val="00D675CD"/>
    <w:rsid w:val="00D715F9"/>
    <w:rsid w:val="00D80A71"/>
    <w:rsid w:val="00D85131"/>
    <w:rsid w:val="00D86F2F"/>
    <w:rsid w:val="00D93247"/>
    <w:rsid w:val="00DA0BA1"/>
    <w:rsid w:val="00DA26DB"/>
    <w:rsid w:val="00DB1BFC"/>
    <w:rsid w:val="00DB2901"/>
    <w:rsid w:val="00DB2BD1"/>
    <w:rsid w:val="00DB4218"/>
    <w:rsid w:val="00DB45D4"/>
    <w:rsid w:val="00DB463C"/>
    <w:rsid w:val="00DB52B4"/>
    <w:rsid w:val="00DB5E48"/>
    <w:rsid w:val="00DB6B6A"/>
    <w:rsid w:val="00DB6D5B"/>
    <w:rsid w:val="00DC0A77"/>
    <w:rsid w:val="00DC391D"/>
    <w:rsid w:val="00DC7C4E"/>
    <w:rsid w:val="00DD415D"/>
    <w:rsid w:val="00DE0973"/>
    <w:rsid w:val="00DE0A09"/>
    <w:rsid w:val="00DE29F1"/>
    <w:rsid w:val="00DE5267"/>
    <w:rsid w:val="00DE7F33"/>
    <w:rsid w:val="00DF111E"/>
    <w:rsid w:val="00DF2AFF"/>
    <w:rsid w:val="00DF7D62"/>
    <w:rsid w:val="00E00034"/>
    <w:rsid w:val="00E0149C"/>
    <w:rsid w:val="00E030E9"/>
    <w:rsid w:val="00E035C5"/>
    <w:rsid w:val="00E05DE1"/>
    <w:rsid w:val="00E06429"/>
    <w:rsid w:val="00E0776D"/>
    <w:rsid w:val="00E10911"/>
    <w:rsid w:val="00E1508B"/>
    <w:rsid w:val="00E157A7"/>
    <w:rsid w:val="00E15A3F"/>
    <w:rsid w:val="00E16999"/>
    <w:rsid w:val="00E17648"/>
    <w:rsid w:val="00E17B32"/>
    <w:rsid w:val="00E21F41"/>
    <w:rsid w:val="00E2459A"/>
    <w:rsid w:val="00E267FE"/>
    <w:rsid w:val="00E2711E"/>
    <w:rsid w:val="00E30247"/>
    <w:rsid w:val="00E31028"/>
    <w:rsid w:val="00E3201B"/>
    <w:rsid w:val="00E36FE9"/>
    <w:rsid w:val="00E3775E"/>
    <w:rsid w:val="00E4158B"/>
    <w:rsid w:val="00E420D8"/>
    <w:rsid w:val="00E425D7"/>
    <w:rsid w:val="00E45918"/>
    <w:rsid w:val="00E50627"/>
    <w:rsid w:val="00E548F5"/>
    <w:rsid w:val="00E61B49"/>
    <w:rsid w:val="00E65074"/>
    <w:rsid w:val="00E713F8"/>
    <w:rsid w:val="00E731F7"/>
    <w:rsid w:val="00E745D8"/>
    <w:rsid w:val="00E770E9"/>
    <w:rsid w:val="00E774EA"/>
    <w:rsid w:val="00E84398"/>
    <w:rsid w:val="00E9284E"/>
    <w:rsid w:val="00E94D4C"/>
    <w:rsid w:val="00EA2225"/>
    <w:rsid w:val="00EC0D72"/>
    <w:rsid w:val="00EC400E"/>
    <w:rsid w:val="00ED107F"/>
    <w:rsid w:val="00ED34C1"/>
    <w:rsid w:val="00ED45E1"/>
    <w:rsid w:val="00ED61C4"/>
    <w:rsid w:val="00ED7B96"/>
    <w:rsid w:val="00EE049F"/>
    <w:rsid w:val="00EE1597"/>
    <w:rsid w:val="00EE1A3D"/>
    <w:rsid w:val="00EE38DB"/>
    <w:rsid w:val="00EE3ADF"/>
    <w:rsid w:val="00EE3CC6"/>
    <w:rsid w:val="00EE3E9B"/>
    <w:rsid w:val="00EE5B38"/>
    <w:rsid w:val="00EE66F5"/>
    <w:rsid w:val="00EE6F88"/>
    <w:rsid w:val="00EF02CD"/>
    <w:rsid w:val="00EF03E3"/>
    <w:rsid w:val="00EF3F00"/>
    <w:rsid w:val="00EF7296"/>
    <w:rsid w:val="00F01539"/>
    <w:rsid w:val="00F01F98"/>
    <w:rsid w:val="00F03260"/>
    <w:rsid w:val="00F076BF"/>
    <w:rsid w:val="00F12E00"/>
    <w:rsid w:val="00F134BE"/>
    <w:rsid w:val="00F15365"/>
    <w:rsid w:val="00F20EAB"/>
    <w:rsid w:val="00F22A34"/>
    <w:rsid w:val="00F22A67"/>
    <w:rsid w:val="00F239C9"/>
    <w:rsid w:val="00F24801"/>
    <w:rsid w:val="00F25478"/>
    <w:rsid w:val="00F265EC"/>
    <w:rsid w:val="00F26876"/>
    <w:rsid w:val="00F307C6"/>
    <w:rsid w:val="00F36800"/>
    <w:rsid w:val="00F4219E"/>
    <w:rsid w:val="00F4362F"/>
    <w:rsid w:val="00F47E56"/>
    <w:rsid w:val="00F55BA3"/>
    <w:rsid w:val="00F55F66"/>
    <w:rsid w:val="00F6076B"/>
    <w:rsid w:val="00F677E6"/>
    <w:rsid w:val="00F73488"/>
    <w:rsid w:val="00F75464"/>
    <w:rsid w:val="00F76414"/>
    <w:rsid w:val="00F82669"/>
    <w:rsid w:val="00F94A83"/>
    <w:rsid w:val="00F96EC6"/>
    <w:rsid w:val="00F97BF9"/>
    <w:rsid w:val="00FA0826"/>
    <w:rsid w:val="00FA0AD8"/>
    <w:rsid w:val="00FA1E26"/>
    <w:rsid w:val="00FA2587"/>
    <w:rsid w:val="00FA37C2"/>
    <w:rsid w:val="00FA37E3"/>
    <w:rsid w:val="00FA4F28"/>
    <w:rsid w:val="00FB10E1"/>
    <w:rsid w:val="00FB601B"/>
    <w:rsid w:val="00FB7D45"/>
    <w:rsid w:val="00FC31F9"/>
    <w:rsid w:val="00FC46D1"/>
    <w:rsid w:val="00FC76E9"/>
    <w:rsid w:val="00FD1314"/>
    <w:rsid w:val="00FD5DAB"/>
    <w:rsid w:val="00FE0060"/>
    <w:rsid w:val="00FE5496"/>
    <w:rsid w:val="00FE58FB"/>
    <w:rsid w:val="00FF0DDB"/>
    <w:rsid w:val="00FF1444"/>
    <w:rsid w:val="00FF7A4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642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D6644"/>
    <w:pPr>
      <w:keepNext/>
      <w:widowControl w:val="0"/>
      <w:shd w:val="clear" w:color="auto" w:fill="FFFFFF"/>
      <w:autoSpaceDE w:val="0"/>
      <w:autoSpaceDN w:val="0"/>
      <w:adjustRightInd w:val="0"/>
      <w:spacing w:before="5" w:line="326" w:lineRule="exact"/>
      <w:ind w:left="38"/>
      <w:jc w:val="center"/>
      <w:outlineLvl w:val="0"/>
    </w:pPr>
    <w:rPr>
      <w:b/>
      <w:bCs/>
      <w:color w:val="000000"/>
      <w:spacing w:val="-16"/>
      <w:sz w:val="28"/>
      <w:szCs w:val="29"/>
      <w:lang w:val="en-US"/>
    </w:rPr>
  </w:style>
  <w:style w:type="paragraph" w:styleId="2">
    <w:name w:val="heading 2"/>
    <w:basedOn w:val="a"/>
    <w:next w:val="a"/>
    <w:link w:val="20"/>
    <w:qFormat/>
    <w:rsid w:val="00AD6644"/>
    <w:pPr>
      <w:keepNext/>
      <w:widowControl w:val="0"/>
      <w:shd w:val="clear" w:color="auto" w:fill="FFFFFF"/>
      <w:autoSpaceDE w:val="0"/>
      <w:autoSpaceDN w:val="0"/>
      <w:adjustRightInd w:val="0"/>
      <w:spacing w:line="317" w:lineRule="exact"/>
      <w:ind w:left="149"/>
      <w:jc w:val="center"/>
      <w:outlineLvl w:val="1"/>
    </w:pPr>
    <w:rPr>
      <w:b/>
      <w:bCs/>
      <w:color w:val="000000"/>
      <w:spacing w:val="-6"/>
      <w:sz w:val="28"/>
      <w:szCs w:val="28"/>
      <w:lang w:val="en-US"/>
    </w:rPr>
  </w:style>
  <w:style w:type="paragraph" w:styleId="3">
    <w:name w:val="heading 3"/>
    <w:basedOn w:val="a"/>
    <w:next w:val="a"/>
    <w:link w:val="30"/>
    <w:qFormat/>
    <w:rsid w:val="00AD6644"/>
    <w:pPr>
      <w:keepNext/>
      <w:widowControl w:val="0"/>
      <w:shd w:val="clear" w:color="auto" w:fill="FFFFFF"/>
      <w:autoSpaceDE w:val="0"/>
      <w:autoSpaceDN w:val="0"/>
      <w:adjustRightInd w:val="0"/>
      <w:spacing w:line="360" w:lineRule="exact"/>
      <w:ind w:left="3312"/>
      <w:outlineLvl w:val="2"/>
    </w:pPr>
    <w:rPr>
      <w:rFonts w:ascii="Arial" w:hAnsi="Arial"/>
      <w:b/>
      <w:bCs/>
      <w:color w:val="000000"/>
      <w:spacing w:val="-11"/>
      <w:w w:val="103"/>
      <w:sz w:val="28"/>
      <w:szCs w:val="32"/>
      <w:lang w:val="en-US"/>
    </w:rPr>
  </w:style>
  <w:style w:type="paragraph" w:styleId="4">
    <w:name w:val="heading 4"/>
    <w:basedOn w:val="a"/>
    <w:next w:val="a"/>
    <w:link w:val="40"/>
    <w:qFormat/>
    <w:rsid w:val="00AD6644"/>
    <w:pPr>
      <w:keepNext/>
      <w:spacing w:before="240" w:after="60"/>
      <w:outlineLvl w:val="3"/>
    </w:pPr>
    <w:rPr>
      <w:b/>
      <w:bCs/>
      <w:sz w:val="28"/>
      <w:szCs w:val="28"/>
    </w:rPr>
  </w:style>
  <w:style w:type="paragraph" w:styleId="7">
    <w:name w:val="heading 7"/>
    <w:basedOn w:val="a"/>
    <w:next w:val="a"/>
    <w:link w:val="70"/>
    <w:qFormat/>
    <w:rsid w:val="00AD6644"/>
    <w:pPr>
      <w:spacing w:before="240" w:after="60"/>
      <w:outlineLvl w:val="6"/>
    </w:pPr>
  </w:style>
  <w:style w:type="paragraph" w:styleId="8">
    <w:name w:val="heading 8"/>
    <w:basedOn w:val="a"/>
    <w:next w:val="a"/>
    <w:link w:val="80"/>
    <w:qFormat/>
    <w:rsid w:val="00AD6644"/>
    <w:pPr>
      <w:spacing w:before="240" w:after="60"/>
      <w:outlineLvl w:val="7"/>
    </w:pPr>
    <w:rPr>
      <w:rFonts w:ascii="Calibri" w:hAnsi="Calibri"/>
      <w:i/>
      <w:iCs/>
    </w:rPr>
  </w:style>
  <w:style w:type="paragraph" w:styleId="9">
    <w:name w:val="heading 9"/>
    <w:basedOn w:val="a"/>
    <w:next w:val="a"/>
    <w:link w:val="90"/>
    <w:qFormat/>
    <w:rsid w:val="00AD6644"/>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D6644"/>
    <w:rPr>
      <w:rFonts w:ascii="Times New Roman" w:eastAsia="Times New Roman" w:hAnsi="Times New Roman" w:cs="Times New Roman"/>
      <w:b/>
      <w:bCs/>
      <w:color w:val="000000"/>
      <w:spacing w:val="-16"/>
      <w:sz w:val="28"/>
      <w:szCs w:val="29"/>
      <w:shd w:val="clear" w:color="auto" w:fill="FFFFFF"/>
      <w:lang w:val="en-US" w:eastAsia="ru-RU"/>
    </w:rPr>
  </w:style>
  <w:style w:type="character" w:customStyle="1" w:styleId="20">
    <w:name w:val="Заголовок 2 Знак"/>
    <w:basedOn w:val="a0"/>
    <w:link w:val="2"/>
    <w:rsid w:val="00AD6644"/>
    <w:rPr>
      <w:rFonts w:ascii="Times New Roman" w:eastAsia="Times New Roman" w:hAnsi="Times New Roman" w:cs="Times New Roman"/>
      <w:b/>
      <w:bCs/>
      <w:color w:val="000000"/>
      <w:spacing w:val="-6"/>
      <w:sz w:val="28"/>
      <w:szCs w:val="28"/>
      <w:shd w:val="clear" w:color="auto" w:fill="FFFFFF"/>
      <w:lang w:val="en-US" w:eastAsia="ru-RU"/>
    </w:rPr>
  </w:style>
  <w:style w:type="character" w:customStyle="1" w:styleId="30">
    <w:name w:val="Заголовок 3 Знак"/>
    <w:basedOn w:val="a0"/>
    <w:link w:val="3"/>
    <w:rsid w:val="00AD6644"/>
    <w:rPr>
      <w:rFonts w:ascii="Arial" w:eastAsia="Times New Roman" w:hAnsi="Arial" w:cs="Times New Roman"/>
      <w:b/>
      <w:bCs/>
      <w:color w:val="000000"/>
      <w:spacing w:val="-11"/>
      <w:w w:val="103"/>
      <w:sz w:val="28"/>
      <w:szCs w:val="32"/>
      <w:shd w:val="clear" w:color="auto" w:fill="FFFFFF"/>
      <w:lang w:val="en-US" w:eastAsia="ru-RU"/>
    </w:rPr>
  </w:style>
  <w:style w:type="character" w:customStyle="1" w:styleId="40">
    <w:name w:val="Заголовок 4 Знак"/>
    <w:basedOn w:val="a0"/>
    <w:link w:val="4"/>
    <w:rsid w:val="00AD6644"/>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AD6644"/>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AD6644"/>
    <w:rPr>
      <w:rFonts w:ascii="Calibri" w:eastAsia="Times New Roman" w:hAnsi="Calibri" w:cs="Times New Roman"/>
      <w:i/>
      <w:iCs/>
      <w:sz w:val="24"/>
      <w:szCs w:val="24"/>
      <w:lang w:eastAsia="ru-RU"/>
    </w:rPr>
  </w:style>
  <w:style w:type="character" w:customStyle="1" w:styleId="90">
    <w:name w:val="Заголовок 9 Знак"/>
    <w:basedOn w:val="a0"/>
    <w:link w:val="9"/>
    <w:rsid w:val="00AD6644"/>
    <w:rPr>
      <w:rFonts w:ascii="Arial" w:eastAsia="Times New Roman" w:hAnsi="Arial" w:cs="Arial"/>
      <w:lang w:eastAsia="ru-RU"/>
    </w:rPr>
  </w:style>
  <w:style w:type="paragraph" w:styleId="a3">
    <w:name w:val="Body Text"/>
    <w:basedOn w:val="a"/>
    <w:link w:val="a4"/>
    <w:rsid w:val="00AD6644"/>
    <w:pPr>
      <w:widowControl w:val="0"/>
      <w:shd w:val="clear" w:color="auto" w:fill="FFFFFF"/>
      <w:autoSpaceDE w:val="0"/>
      <w:autoSpaceDN w:val="0"/>
      <w:adjustRightInd w:val="0"/>
      <w:jc w:val="both"/>
    </w:pPr>
    <w:rPr>
      <w:color w:val="000000"/>
      <w:spacing w:val="-7"/>
      <w:sz w:val="28"/>
      <w:szCs w:val="33"/>
      <w:lang w:val="en-US"/>
    </w:rPr>
  </w:style>
  <w:style w:type="character" w:customStyle="1" w:styleId="a4">
    <w:name w:val="Основной текст Знак"/>
    <w:basedOn w:val="a0"/>
    <w:link w:val="a3"/>
    <w:rsid w:val="00AD6644"/>
    <w:rPr>
      <w:rFonts w:ascii="Times New Roman" w:eastAsia="Times New Roman" w:hAnsi="Times New Roman" w:cs="Times New Roman"/>
      <w:color w:val="000000"/>
      <w:spacing w:val="-7"/>
      <w:sz w:val="28"/>
      <w:szCs w:val="33"/>
      <w:shd w:val="clear" w:color="auto" w:fill="FFFFFF"/>
      <w:lang w:val="en-US" w:eastAsia="ru-RU"/>
    </w:rPr>
  </w:style>
  <w:style w:type="paragraph" w:styleId="a5">
    <w:name w:val="Body Text Indent"/>
    <w:basedOn w:val="a"/>
    <w:link w:val="a6"/>
    <w:rsid w:val="00AD6644"/>
    <w:pPr>
      <w:widowControl w:val="0"/>
      <w:autoSpaceDE w:val="0"/>
      <w:autoSpaceDN w:val="0"/>
      <w:adjustRightInd w:val="0"/>
      <w:spacing w:after="120"/>
      <w:ind w:left="283"/>
    </w:pPr>
    <w:rPr>
      <w:sz w:val="28"/>
      <w:szCs w:val="28"/>
      <w:lang w:val="en-US"/>
    </w:rPr>
  </w:style>
  <w:style w:type="character" w:customStyle="1" w:styleId="a6">
    <w:name w:val="Основной текст с отступом Знак"/>
    <w:basedOn w:val="a0"/>
    <w:link w:val="a5"/>
    <w:rsid w:val="00AD6644"/>
    <w:rPr>
      <w:rFonts w:ascii="Times New Roman" w:eastAsia="Times New Roman" w:hAnsi="Times New Roman" w:cs="Times New Roman"/>
      <w:sz w:val="28"/>
      <w:szCs w:val="28"/>
      <w:lang w:val="en-US" w:eastAsia="ru-RU"/>
    </w:rPr>
  </w:style>
  <w:style w:type="paragraph" w:styleId="31">
    <w:name w:val="Body Text Indent 3"/>
    <w:basedOn w:val="a"/>
    <w:link w:val="32"/>
    <w:rsid w:val="00AD6644"/>
    <w:pPr>
      <w:widowControl w:val="0"/>
      <w:shd w:val="clear" w:color="auto" w:fill="FFFFFF"/>
      <w:autoSpaceDE w:val="0"/>
      <w:autoSpaceDN w:val="0"/>
      <w:adjustRightInd w:val="0"/>
      <w:ind w:firstLine="485"/>
      <w:jc w:val="both"/>
    </w:pPr>
    <w:rPr>
      <w:color w:val="000000"/>
      <w:sz w:val="28"/>
      <w:lang w:val="en-US"/>
    </w:rPr>
  </w:style>
  <w:style w:type="character" w:customStyle="1" w:styleId="32">
    <w:name w:val="Основной текст с отступом 3 Знак"/>
    <w:basedOn w:val="a0"/>
    <w:link w:val="31"/>
    <w:rsid w:val="00AD6644"/>
    <w:rPr>
      <w:rFonts w:ascii="Times New Roman" w:eastAsia="Times New Roman" w:hAnsi="Times New Roman" w:cs="Times New Roman"/>
      <w:color w:val="000000"/>
      <w:sz w:val="28"/>
      <w:szCs w:val="24"/>
      <w:shd w:val="clear" w:color="auto" w:fill="FFFFFF"/>
      <w:lang w:val="en-US" w:eastAsia="ru-RU"/>
    </w:rPr>
  </w:style>
  <w:style w:type="paragraph" w:customStyle="1" w:styleId="21">
    <w:name w:val="заголовок 2"/>
    <w:basedOn w:val="a"/>
    <w:next w:val="a"/>
    <w:rsid w:val="00AD6644"/>
    <w:pPr>
      <w:keepNext/>
      <w:widowControl w:val="0"/>
      <w:autoSpaceDE w:val="0"/>
      <w:autoSpaceDN w:val="0"/>
      <w:jc w:val="center"/>
      <w:outlineLvl w:val="1"/>
    </w:pPr>
    <w:rPr>
      <w:sz w:val="28"/>
      <w:szCs w:val="28"/>
      <w:lang w:val="en-US"/>
    </w:rPr>
  </w:style>
  <w:style w:type="paragraph" w:styleId="22">
    <w:name w:val="Body Text 2"/>
    <w:basedOn w:val="a"/>
    <w:link w:val="23"/>
    <w:rsid w:val="00AD6644"/>
    <w:pPr>
      <w:widowControl w:val="0"/>
      <w:autoSpaceDE w:val="0"/>
      <w:autoSpaceDN w:val="0"/>
      <w:adjustRightInd w:val="0"/>
      <w:jc w:val="both"/>
    </w:pPr>
    <w:rPr>
      <w:sz w:val="28"/>
      <w:szCs w:val="28"/>
      <w:lang w:val="en-US"/>
    </w:rPr>
  </w:style>
  <w:style w:type="character" w:customStyle="1" w:styleId="23">
    <w:name w:val="Основной текст 2 Знак"/>
    <w:basedOn w:val="a0"/>
    <w:link w:val="22"/>
    <w:rsid w:val="00AD6644"/>
    <w:rPr>
      <w:rFonts w:ascii="Times New Roman" w:eastAsia="Times New Roman" w:hAnsi="Times New Roman" w:cs="Times New Roman"/>
      <w:sz w:val="28"/>
      <w:szCs w:val="28"/>
      <w:lang w:val="en-US" w:eastAsia="ru-RU"/>
    </w:rPr>
  </w:style>
  <w:style w:type="paragraph" w:styleId="24">
    <w:name w:val="Body Text Indent 2"/>
    <w:basedOn w:val="a"/>
    <w:link w:val="25"/>
    <w:rsid w:val="00AD6644"/>
    <w:pPr>
      <w:shd w:val="clear" w:color="auto" w:fill="FFFFFF"/>
      <w:ind w:firstLine="720"/>
      <w:jc w:val="both"/>
    </w:pPr>
    <w:rPr>
      <w:sz w:val="28"/>
    </w:rPr>
  </w:style>
  <w:style w:type="character" w:customStyle="1" w:styleId="25">
    <w:name w:val="Основной текст с отступом 2 Знак"/>
    <w:basedOn w:val="a0"/>
    <w:link w:val="24"/>
    <w:rsid w:val="00AD6644"/>
    <w:rPr>
      <w:rFonts w:ascii="Times New Roman" w:eastAsia="Times New Roman" w:hAnsi="Times New Roman" w:cs="Times New Roman"/>
      <w:sz w:val="28"/>
      <w:szCs w:val="24"/>
      <w:shd w:val="clear" w:color="auto" w:fill="FFFFFF"/>
      <w:lang w:eastAsia="ru-RU"/>
    </w:rPr>
  </w:style>
  <w:style w:type="paragraph" w:styleId="a7">
    <w:name w:val="header"/>
    <w:basedOn w:val="a"/>
    <w:link w:val="a8"/>
    <w:uiPriority w:val="99"/>
    <w:rsid w:val="00AD6644"/>
    <w:pPr>
      <w:tabs>
        <w:tab w:val="center" w:pos="4677"/>
        <w:tab w:val="right" w:pos="9355"/>
      </w:tabs>
    </w:pPr>
  </w:style>
  <w:style w:type="character" w:customStyle="1" w:styleId="a8">
    <w:name w:val="Верхний колонтитул Знак"/>
    <w:basedOn w:val="a0"/>
    <w:link w:val="a7"/>
    <w:uiPriority w:val="99"/>
    <w:rsid w:val="00AD6644"/>
    <w:rPr>
      <w:rFonts w:ascii="Times New Roman" w:eastAsia="Times New Roman" w:hAnsi="Times New Roman" w:cs="Times New Roman"/>
      <w:sz w:val="24"/>
      <w:szCs w:val="24"/>
      <w:lang w:eastAsia="ru-RU"/>
    </w:rPr>
  </w:style>
  <w:style w:type="character" w:styleId="a9">
    <w:name w:val="page number"/>
    <w:basedOn w:val="a0"/>
    <w:rsid w:val="00AD6644"/>
  </w:style>
  <w:style w:type="table" w:styleId="aa">
    <w:name w:val="Table Grid"/>
    <w:basedOn w:val="a1"/>
    <w:rsid w:val="00AD664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semiHidden/>
    <w:rsid w:val="00AD6644"/>
    <w:rPr>
      <w:rFonts w:ascii="Tahoma" w:hAnsi="Tahoma" w:cs="Tahoma"/>
      <w:sz w:val="16"/>
      <w:szCs w:val="16"/>
    </w:rPr>
  </w:style>
  <w:style w:type="character" w:customStyle="1" w:styleId="ac">
    <w:name w:val="Текст выноски Знак"/>
    <w:basedOn w:val="a0"/>
    <w:link w:val="ab"/>
    <w:semiHidden/>
    <w:rsid w:val="00AD6644"/>
    <w:rPr>
      <w:rFonts w:ascii="Tahoma" w:eastAsia="Times New Roman" w:hAnsi="Tahoma" w:cs="Tahoma"/>
      <w:sz w:val="16"/>
      <w:szCs w:val="16"/>
      <w:lang w:eastAsia="ru-RU"/>
    </w:rPr>
  </w:style>
  <w:style w:type="character" w:customStyle="1" w:styleId="st32">
    <w:name w:val="st32"/>
    <w:basedOn w:val="a0"/>
    <w:rsid w:val="00AD6644"/>
    <w:rPr>
      <w:rFonts w:ascii="Times New Roman" w:hAnsi="Times New Roman" w:cs="Times New Roman" w:hint="default"/>
      <w:sz w:val="24"/>
      <w:szCs w:val="24"/>
    </w:rPr>
  </w:style>
  <w:style w:type="paragraph" w:styleId="26">
    <w:name w:val="List 2"/>
    <w:basedOn w:val="a"/>
    <w:rsid w:val="00AD6644"/>
    <w:pPr>
      <w:ind w:left="566" w:hanging="283"/>
    </w:pPr>
  </w:style>
  <w:style w:type="paragraph" w:styleId="ad">
    <w:name w:val="Body Text First Indent"/>
    <w:basedOn w:val="a3"/>
    <w:link w:val="ae"/>
    <w:rsid w:val="00AD6644"/>
    <w:pPr>
      <w:widowControl/>
      <w:shd w:val="clear" w:color="auto" w:fill="auto"/>
      <w:autoSpaceDE/>
      <w:autoSpaceDN/>
      <w:adjustRightInd/>
      <w:spacing w:after="120"/>
      <w:ind w:firstLine="210"/>
      <w:jc w:val="left"/>
    </w:pPr>
    <w:rPr>
      <w:color w:val="auto"/>
      <w:spacing w:val="0"/>
      <w:sz w:val="24"/>
      <w:szCs w:val="24"/>
      <w:lang w:val="ru-RU"/>
    </w:rPr>
  </w:style>
  <w:style w:type="character" w:customStyle="1" w:styleId="ae">
    <w:name w:val="Красная строка Знак"/>
    <w:basedOn w:val="a4"/>
    <w:link w:val="ad"/>
    <w:rsid w:val="00AD6644"/>
    <w:rPr>
      <w:rFonts w:ascii="Times New Roman" w:eastAsia="Times New Roman" w:hAnsi="Times New Roman" w:cs="Times New Roman"/>
      <w:color w:val="000000"/>
      <w:spacing w:val="-7"/>
      <w:sz w:val="24"/>
      <w:szCs w:val="24"/>
      <w:shd w:val="clear" w:color="auto" w:fill="FFFFFF"/>
      <w:lang w:val="en-US" w:eastAsia="ru-RU"/>
    </w:rPr>
  </w:style>
  <w:style w:type="paragraph" w:customStyle="1" w:styleId="ConsPlusTitle">
    <w:name w:val="ConsPlusTitle"/>
    <w:rsid w:val="00AD6644"/>
    <w:pPr>
      <w:widowControl w:val="0"/>
      <w:autoSpaceDE w:val="0"/>
      <w:autoSpaceDN w:val="0"/>
      <w:adjustRightInd w:val="0"/>
      <w:spacing w:after="0" w:line="240" w:lineRule="auto"/>
    </w:pPr>
    <w:rPr>
      <w:rFonts w:ascii="Arial" w:eastAsia="Batang" w:hAnsi="Arial" w:cs="Arial"/>
      <w:b/>
      <w:bCs/>
      <w:sz w:val="20"/>
      <w:szCs w:val="20"/>
      <w:lang w:eastAsia="ko-KR"/>
    </w:rPr>
  </w:style>
  <w:style w:type="paragraph" w:customStyle="1" w:styleId="af">
    <w:name w:val="Знак Знак Знак Знак"/>
    <w:basedOn w:val="a"/>
    <w:rsid w:val="00AD6644"/>
    <w:pPr>
      <w:spacing w:after="160" w:line="240" w:lineRule="exact"/>
    </w:pPr>
    <w:rPr>
      <w:rFonts w:ascii="Verdana" w:hAnsi="Verdana"/>
      <w:sz w:val="20"/>
      <w:szCs w:val="20"/>
      <w:lang w:val="en-US" w:eastAsia="en-US"/>
    </w:rPr>
  </w:style>
  <w:style w:type="paragraph" w:customStyle="1" w:styleId="ConsPlusNormal">
    <w:name w:val="ConsPlusNormal"/>
    <w:rsid w:val="00AD6644"/>
    <w:pPr>
      <w:widowControl w:val="0"/>
      <w:autoSpaceDE w:val="0"/>
      <w:autoSpaceDN w:val="0"/>
      <w:adjustRightInd w:val="0"/>
      <w:spacing w:after="0" w:line="240" w:lineRule="auto"/>
      <w:ind w:firstLine="720"/>
    </w:pPr>
    <w:rPr>
      <w:rFonts w:ascii="Arial" w:eastAsia="Batang" w:hAnsi="Arial" w:cs="Arial"/>
      <w:sz w:val="20"/>
      <w:szCs w:val="20"/>
      <w:lang w:eastAsia="ko-KR"/>
    </w:rPr>
  </w:style>
  <w:style w:type="paragraph" w:customStyle="1" w:styleId="ConsPlusNonformat">
    <w:name w:val="ConsPlusNonformat"/>
    <w:rsid w:val="00AD6644"/>
    <w:pPr>
      <w:widowControl w:val="0"/>
      <w:autoSpaceDE w:val="0"/>
      <w:autoSpaceDN w:val="0"/>
      <w:adjustRightInd w:val="0"/>
      <w:spacing w:after="0" w:line="240" w:lineRule="auto"/>
    </w:pPr>
    <w:rPr>
      <w:rFonts w:ascii="Courier New" w:eastAsia="Batang" w:hAnsi="Courier New" w:cs="Courier New"/>
      <w:sz w:val="20"/>
      <w:szCs w:val="20"/>
      <w:lang w:eastAsia="ko-KR"/>
    </w:rPr>
  </w:style>
  <w:style w:type="paragraph" w:styleId="af0">
    <w:name w:val="footer"/>
    <w:basedOn w:val="a"/>
    <w:link w:val="af1"/>
    <w:rsid w:val="00AD6644"/>
    <w:pPr>
      <w:tabs>
        <w:tab w:val="center" w:pos="4677"/>
        <w:tab w:val="right" w:pos="9355"/>
      </w:tabs>
    </w:pPr>
  </w:style>
  <w:style w:type="character" w:customStyle="1" w:styleId="af1">
    <w:name w:val="Нижний колонтитул Знак"/>
    <w:basedOn w:val="a0"/>
    <w:link w:val="af0"/>
    <w:rsid w:val="00AD6644"/>
    <w:rPr>
      <w:rFonts w:ascii="Times New Roman" w:eastAsia="Times New Roman" w:hAnsi="Times New Roman" w:cs="Times New Roman"/>
      <w:sz w:val="24"/>
      <w:szCs w:val="24"/>
      <w:lang w:eastAsia="ru-RU"/>
    </w:rPr>
  </w:style>
  <w:style w:type="paragraph" w:customStyle="1" w:styleId="11">
    <w:name w:val="Знак Знак1 Знак"/>
    <w:basedOn w:val="a"/>
    <w:rsid w:val="00AD6644"/>
    <w:pPr>
      <w:widowControl w:val="0"/>
      <w:adjustRightInd w:val="0"/>
      <w:spacing w:after="160" w:line="240" w:lineRule="exact"/>
      <w:jc w:val="right"/>
    </w:pPr>
    <w:rPr>
      <w:sz w:val="20"/>
      <w:szCs w:val="20"/>
      <w:lang w:val="en-GB" w:eastAsia="en-US"/>
    </w:rPr>
  </w:style>
  <w:style w:type="paragraph" w:styleId="af2">
    <w:name w:val="Title"/>
    <w:basedOn w:val="a"/>
    <w:link w:val="af3"/>
    <w:qFormat/>
    <w:rsid w:val="00AD6644"/>
    <w:pPr>
      <w:shd w:val="clear" w:color="auto" w:fill="FFFFFF"/>
      <w:ind w:firstLine="6"/>
      <w:jc w:val="center"/>
    </w:pPr>
    <w:rPr>
      <w:b/>
      <w:sz w:val="28"/>
      <w:szCs w:val="20"/>
    </w:rPr>
  </w:style>
  <w:style w:type="character" w:customStyle="1" w:styleId="af3">
    <w:name w:val="Название Знак"/>
    <w:basedOn w:val="a0"/>
    <w:link w:val="af2"/>
    <w:rsid w:val="00AD6644"/>
    <w:rPr>
      <w:rFonts w:ascii="Times New Roman" w:eastAsia="Times New Roman" w:hAnsi="Times New Roman" w:cs="Times New Roman"/>
      <w:b/>
      <w:sz w:val="28"/>
      <w:szCs w:val="20"/>
      <w:shd w:val="clear" w:color="auto" w:fill="FFFFFF"/>
      <w:lang w:eastAsia="ru-RU"/>
    </w:rPr>
  </w:style>
  <w:style w:type="paragraph" w:styleId="af4">
    <w:name w:val="Normal (Web)"/>
    <w:basedOn w:val="a"/>
    <w:rsid w:val="00AD6644"/>
    <w:pPr>
      <w:spacing w:before="100" w:beforeAutospacing="1" w:after="119"/>
    </w:pPr>
  </w:style>
  <w:style w:type="paragraph" w:customStyle="1" w:styleId="western">
    <w:name w:val="western"/>
    <w:basedOn w:val="a"/>
    <w:rsid w:val="00AD6644"/>
    <w:pPr>
      <w:spacing w:before="100" w:beforeAutospacing="1" w:after="119"/>
    </w:pPr>
  </w:style>
  <w:style w:type="paragraph" w:customStyle="1" w:styleId="af5">
    <w:name w:val="Знак"/>
    <w:basedOn w:val="a"/>
    <w:rsid w:val="00AD6644"/>
    <w:pPr>
      <w:spacing w:after="160" w:line="240" w:lineRule="exact"/>
    </w:pPr>
    <w:rPr>
      <w:noProof/>
      <w:sz w:val="20"/>
      <w:szCs w:val="20"/>
    </w:rPr>
  </w:style>
  <w:style w:type="character" w:styleId="af6">
    <w:name w:val="Strong"/>
    <w:basedOn w:val="a0"/>
    <w:qFormat/>
    <w:rsid w:val="00AD6644"/>
    <w:rPr>
      <w:b/>
      <w:bCs/>
    </w:rPr>
  </w:style>
  <w:style w:type="paragraph" w:customStyle="1" w:styleId="Bullet-1">
    <w:name w:val="Bullet-1"/>
    <w:basedOn w:val="a"/>
    <w:rsid w:val="00AD6644"/>
    <w:pPr>
      <w:numPr>
        <w:numId w:val="10"/>
      </w:numPr>
      <w:tabs>
        <w:tab w:val="center" w:pos="720"/>
        <w:tab w:val="left" w:pos="1134"/>
      </w:tabs>
      <w:spacing w:before="60" w:after="60"/>
    </w:pPr>
    <w:rPr>
      <w:szCs w:val="20"/>
    </w:rPr>
  </w:style>
  <w:style w:type="paragraph" w:customStyle="1" w:styleId="Bullet-2">
    <w:name w:val="Bullet-2"/>
    <w:basedOn w:val="Bullet-1"/>
    <w:rsid w:val="00AD6644"/>
    <w:pPr>
      <w:tabs>
        <w:tab w:val="clear" w:pos="1134"/>
        <w:tab w:val="left" w:pos="1008"/>
        <w:tab w:val="left" w:pos="1152"/>
        <w:tab w:val="left" w:pos="1728"/>
        <w:tab w:val="left" w:pos="1872"/>
        <w:tab w:val="left" w:pos="2448"/>
        <w:tab w:val="left" w:pos="3744"/>
        <w:tab w:val="left" w:pos="4032"/>
        <w:tab w:val="left" w:pos="4320"/>
        <w:tab w:val="left" w:pos="6336"/>
      </w:tabs>
      <w:ind w:left="1190" w:hanging="283"/>
    </w:pPr>
  </w:style>
  <w:style w:type="character" w:styleId="af7">
    <w:name w:val="Hyperlink"/>
    <w:basedOn w:val="a0"/>
    <w:rsid w:val="00AD6644"/>
    <w:rPr>
      <w:color w:val="0000FF"/>
      <w:u w:val="single"/>
    </w:rPr>
  </w:style>
  <w:style w:type="paragraph" w:customStyle="1" w:styleId="12">
    <w:name w:val="марк список 1"/>
    <w:basedOn w:val="a"/>
    <w:rsid w:val="00AD6644"/>
    <w:pPr>
      <w:tabs>
        <w:tab w:val="left" w:pos="360"/>
      </w:tabs>
      <w:spacing w:before="120" w:after="120"/>
      <w:jc w:val="both"/>
    </w:pPr>
    <w:rPr>
      <w:szCs w:val="20"/>
      <w:lang w:eastAsia="ar-SA"/>
    </w:rPr>
  </w:style>
  <w:style w:type="character" w:customStyle="1" w:styleId="af8">
    <w:name w:val="Цветовое выделение"/>
    <w:rsid w:val="00AD6644"/>
    <w:rPr>
      <w:b/>
      <w:bCs/>
      <w:color w:val="000080"/>
    </w:rPr>
  </w:style>
  <w:style w:type="character" w:customStyle="1" w:styleId="af9">
    <w:name w:val="Гипертекстовая ссылка"/>
    <w:basedOn w:val="af8"/>
    <w:rsid w:val="00AD6644"/>
    <w:rPr>
      <w:b/>
      <w:bCs/>
      <w:color w:val="008000"/>
    </w:rPr>
  </w:style>
  <w:style w:type="paragraph" w:customStyle="1" w:styleId="ConsPlusCell">
    <w:name w:val="ConsPlusCell"/>
    <w:rsid w:val="00AD664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
    <w:name w:val="нум список 1"/>
    <w:basedOn w:val="12"/>
    <w:rsid w:val="00AD6644"/>
    <w:pPr>
      <w:suppressAutoHyphens/>
    </w:pPr>
    <w:rPr>
      <w:kern w:val="1"/>
    </w:rPr>
  </w:style>
  <w:style w:type="paragraph" w:customStyle="1" w:styleId="afa">
    <w:name w:val="основной текст документа"/>
    <w:basedOn w:val="a"/>
    <w:rsid w:val="00AD6644"/>
    <w:pPr>
      <w:suppressAutoHyphens/>
      <w:spacing w:before="120" w:after="120"/>
      <w:jc w:val="both"/>
    </w:pPr>
    <w:rPr>
      <w:kern w:val="1"/>
      <w:szCs w:val="20"/>
      <w:lang w:eastAsia="ar-SA"/>
    </w:rPr>
  </w:style>
  <w:style w:type="paragraph" w:customStyle="1" w:styleId="afb">
    <w:name w:val="Содержимое таблицы"/>
    <w:basedOn w:val="a"/>
    <w:rsid w:val="00AD6644"/>
    <w:pPr>
      <w:suppressLineNumbers/>
      <w:suppressAutoHyphens/>
    </w:pPr>
    <w:rPr>
      <w:kern w:val="1"/>
      <w:lang w:eastAsia="ar-SA"/>
    </w:rPr>
  </w:style>
  <w:style w:type="paragraph" w:customStyle="1" w:styleId="320">
    <w:name w:val="Основной текст с отступом 32"/>
    <w:basedOn w:val="a"/>
    <w:rsid w:val="00AD6644"/>
    <w:pPr>
      <w:suppressAutoHyphens/>
      <w:spacing w:after="120"/>
      <w:ind w:left="283"/>
    </w:pPr>
    <w:rPr>
      <w:kern w:val="1"/>
      <w:sz w:val="16"/>
      <w:szCs w:val="16"/>
      <w:lang w:eastAsia="ar-SA"/>
    </w:rPr>
  </w:style>
  <w:style w:type="paragraph" w:customStyle="1" w:styleId="afc">
    <w:name w:val="Таблицы (моноширинный)"/>
    <w:basedOn w:val="a"/>
    <w:next w:val="a"/>
    <w:rsid w:val="00AD6644"/>
    <w:pPr>
      <w:widowControl w:val="0"/>
      <w:suppressAutoHyphens/>
      <w:autoSpaceDE w:val="0"/>
      <w:jc w:val="both"/>
    </w:pPr>
    <w:rPr>
      <w:rFonts w:ascii="Courier New" w:hAnsi="Courier New" w:cs="Courier New"/>
      <w:sz w:val="20"/>
      <w:szCs w:val="20"/>
      <w:lang w:eastAsia="ar-SA"/>
    </w:rPr>
  </w:style>
  <w:style w:type="paragraph" w:customStyle="1" w:styleId="210">
    <w:name w:val="Основной текст с отступом 21"/>
    <w:basedOn w:val="a"/>
    <w:rsid w:val="00AD6644"/>
    <w:pPr>
      <w:suppressAutoHyphens/>
      <w:spacing w:line="360" w:lineRule="auto"/>
      <w:ind w:firstLine="540"/>
      <w:jc w:val="both"/>
    </w:pPr>
    <w:rPr>
      <w:lang w:eastAsia="ar-SA"/>
    </w:rPr>
  </w:style>
  <w:style w:type="paragraph" w:customStyle="1" w:styleId="220">
    <w:name w:val="Основной текст 22"/>
    <w:basedOn w:val="a"/>
    <w:rsid w:val="00AD6644"/>
    <w:pPr>
      <w:suppressAutoHyphens/>
      <w:jc w:val="both"/>
    </w:pPr>
    <w:rPr>
      <w:lang w:eastAsia="ar-SA"/>
    </w:rPr>
  </w:style>
  <w:style w:type="paragraph" w:customStyle="1" w:styleId="310">
    <w:name w:val="Основной текст 31"/>
    <w:basedOn w:val="a"/>
    <w:rsid w:val="00AD6644"/>
    <w:pPr>
      <w:suppressAutoHyphens/>
      <w:jc w:val="both"/>
    </w:pPr>
    <w:rPr>
      <w:lang w:eastAsia="ar-SA"/>
    </w:rPr>
  </w:style>
  <w:style w:type="paragraph" w:styleId="HTML">
    <w:name w:val="HTML Preformatted"/>
    <w:basedOn w:val="a"/>
    <w:link w:val="HTML0"/>
    <w:rsid w:val="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eastAsia="ar-SA"/>
    </w:rPr>
  </w:style>
  <w:style w:type="character" w:customStyle="1" w:styleId="HTML0">
    <w:name w:val="Стандартный HTML Знак"/>
    <w:basedOn w:val="a0"/>
    <w:link w:val="HTML"/>
    <w:rsid w:val="00AD6644"/>
    <w:rPr>
      <w:rFonts w:ascii="Courier New" w:eastAsia="Times New Roman" w:hAnsi="Courier New" w:cs="Courier New"/>
      <w:sz w:val="20"/>
      <w:szCs w:val="20"/>
      <w:lang w:eastAsia="ar-SA"/>
    </w:rPr>
  </w:style>
  <w:style w:type="paragraph" w:styleId="afd">
    <w:name w:val="No Spacing"/>
    <w:qFormat/>
    <w:rsid w:val="00AD664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fe">
    <w:name w:val="footnote text"/>
    <w:basedOn w:val="a"/>
    <w:link w:val="aff"/>
    <w:semiHidden/>
    <w:rsid w:val="00AD6644"/>
    <w:rPr>
      <w:sz w:val="20"/>
      <w:szCs w:val="20"/>
    </w:rPr>
  </w:style>
  <w:style w:type="character" w:customStyle="1" w:styleId="aff">
    <w:name w:val="Текст сноски Знак"/>
    <w:basedOn w:val="a0"/>
    <w:link w:val="afe"/>
    <w:semiHidden/>
    <w:rsid w:val="00AD6644"/>
    <w:rPr>
      <w:rFonts w:ascii="Times New Roman" w:eastAsia="Times New Roman" w:hAnsi="Times New Roman" w:cs="Times New Roman"/>
      <w:sz w:val="20"/>
      <w:szCs w:val="20"/>
      <w:lang w:eastAsia="ru-RU"/>
    </w:rPr>
  </w:style>
  <w:style w:type="character" w:styleId="aff0">
    <w:name w:val="footnote reference"/>
    <w:basedOn w:val="a0"/>
    <w:semiHidden/>
    <w:rsid w:val="00AD6644"/>
    <w:rPr>
      <w:vertAlign w:val="superscript"/>
    </w:rPr>
  </w:style>
  <w:style w:type="paragraph" w:styleId="aff1">
    <w:name w:val="Document Map"/>
    <w:basedOn w:val="a"/>
    <w:link w:val="aff2"/>
    <w:semiHidden/>
    <w:rsid w:val="00AD6644"/>
    <w:pPr>
      <w:shd w:val="clear" w:color="auto" w:fill="000080"/>
    </w:pPr>
    <w:rPr>
      <w:rFonts w:ascii="Tahoma" w:hAnsi="Tahoma" w:cs="Tahoma"/>
      <w:sz w:val="20"/>
      <w:szCs w:val="20"/>
    </w:rPr>
  </w:style>
  <w:style w:type="character" w:customStyle="1" w:styleId="aff2">
    <w:name w:val="Схема документа Знак"/>
    <w:basedOn w:val="a0"/>
    <w:link w:val="aff1"/>
    <w:semiHidden/>
    <w:rsid w:val="00AD6644"/>
    <w:rPr>
      <w:rFonts w:ascii="Tahoma" w:eastAsia="Times New Roman" w:hAnsi="Tahoma" w:cs="Tahoma"/>
      <w:sz w:val="20"/>
      <w:szCs w:val="20"/>
      <w:shd w:val="clear" w:color="auto" w:fill="000080"/>
      <w:lang w:eastAsia="ru-RU"/>
    </w:rPr>
  </w:style>
  <w:style w:type="paragraph" w:customStyle="1" w:styleId="aff3">
    <w:name w:val="Нормальный (таблица)"/>
    <w:basedOn w:val="a"/>
    <w:next w:val="a"/>
    <w:rsid w:val="00AD6644"/>
    <w:pPr>
      <w:widowControl w:val="0"/>
      <w:autoSpaceDE w:val="0"/>
      <w:autoSpaceDN w:val="0"/>
      <w:adjustRightInd w:val="0"/>
      <w:jc w:val="both"/>
    </w:pPr>
    <w:rPr>
      <w:rFonts w:ascii="Arial" w:hAnsi="Arial" w:cs="Arial"/>
    </w:rPr>
  </w:style>
  <w:style w:type="paragraph" w:customStyle="1" w:styleId="aff4">
    <w:name w:val="Прижатый влево"/>
    <w:basedOn w:val="a"/>
    <w:next w:val="a"/>
    <w:rsid w:val="00AD6644"/>
    <w:pPr>
      <w:widowControl w:val="0"/>
      <w:autoSpaceDE w:val="0"/>
      <w:autoSpaceDN w:val="0"/>
      <w:adjustRightInd w:val="0"/>
    </w:pPr>
    <w:rPr>
      <w:rFonts w:ascii="Arial" w:hAnsi="Arial" w:cs="Arial"/>
    </w:rPr>
  </w:style>
  <w:style w:type="paragraph" w:customStyle="1" w:styleId="14">
    <w:name w:val="Текст1"/>
    <w:basedOn w:val="a"/>
    <w:rsid w:val="00AD6644"/>
    <w:rPr>
      <w:rFonts w:ascii="Courier New" w:hAnsi="Courier New"/>
      <w:sz w:val="20"/>
      <w:szCs w:val="20"/>
      <w:lang w:eastAsia="ar-SA"/>
    </w:rPr>
  </w:style>
  <w:style w:type="paragraph" w:customStyle="1" w:styleId="15">
    <w:name w:val="обычный_1 Знак Знак Знак Знак Знак Знак Знак Знак Знак"/>
    <w:basedOn w:val="a"/>
    <w:rsid w:val="00AD6644"/>
    <w:pPr>
      <w:spacing w:before="100" w:beforeAutospacing="1" w:after="100" w:afterAutospacing="1"/>
      <w:jc w:val="both"/>
    </w:pPr>
    <w:rPr>
      <w:rFonts w:ascii="Tahoma" w:hAnsi="Tahoma"/>
      <w:sz w:val="20"/>
      <w:szCs w:val="20"/>
      <w:lang w:val="en-US" w:eastAsia="en-US"/>
    </w:rPr>
  </w:style>
  <w:style w:type="paragraph" w:customStyle="1" w:styleId="16">
    <w:name w:val="Абзац списка1"/>
    <w:rsid w:val="00AD6644"/>
    <w:pPr>
      <w:widowControl w:val="0"/>
      <w:suppressAutoHyphens/>
      <w:ind w:left="720"/>
    </w:pPr>
    <w:rPr>
      <w:rFonts w:ascii="Calibri" w:eastAsia="Times New Roman" w:hAnsi="Calibri" w:cs="Times New Roman"/>
      <w:kern w:val="1"/>
      <w:lang w:eastAsia="ar-SA"/>
    </w:rPr>
  </w:style>
  <w:style w:type="paragraph" w:styleId="33">
    <w:name w:val="Body Text 3"/>
    <w:basedOn w:val="a"/>
    <w:link w:val="34"/>
    <w:rsid w:val="00AD6644"/>
    <w:pPr>
      <w:spacing w:after="120"/>
    </w:pPr>
    <w:rPr>
      <w:sz w:val="16"/>
      <w:szCs w:val="16"/>
    </w:rPr>
  </w:style>
  <w:style w:type="character" w:customStyle="1" w:styleId="34">
    <w:name w:val="Основной текст 3 Знак"/>
    <w:basedOn w:val="a0"/>
    <w:link w:val="33"/>
    <w:rsid w:val="00AD6644"/>
    <w:rPr>
      <w:rFonts w:ascii="Times New Roman" w:eastAsia="Times New Roman" w:hAnsi="Times New Roman" w:cs="Times New Roman"/>
      <w:sz w:val="16"/>
      <w:szCs w:val="16"/>
      <w:lang w:eastAsia="ru-RU"/>
    </w:rPr>
  </w:style>
  <w:style w:type="paragraph" w:customStyle="1" w:styleId="aff5">
    <w:name w:val="Стиль"/>
    <w:rsid w:val="00AD664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6">
    <w:name w:val="Plain Text"/>
    <w:basedOn w:val="a"/>
    <w:link w:val="aff7"/>
    <w:rsid w:val="00AD6644"/>
    <w:rPr>
      <w:rFonts w:ascii="Courier New" w:hAnsi="Courier New"/>
      <w:sz w:val="20"/>
      <w:szCs w:val="20"/>
    </w:rPr>
  </w:style>
  <w:style w:type="character" w:customStyle="1" w:styleId="aff7">
    <w:name w:val="Текст Знак"/>
    <w:basedOn w:val="a0"/>
    <w:link w:val="aff6"/>
    <w:rsid w:val="00AD6644"/>
    <w:rPr>
      <w:rFonts w:ascii="Courier New" w:eastAsia="Times New Roman" w:hAnsi="Courier New" w:cs="Times New Roman"/>
      <w:sz w:val="20"/>
      <w:szCs w:val="20"/>
      <w:lang w:eastAsia="ru-RU"/>
    </w:rPr>
  </w:style>
  <w:style w:type="character" w:customStyle="1" w:styleId="35">
    <w:name w:val="Знак Знак3"/>
    <w:basedOn w:val="a0"/>
    <w:rsid w:val="00AD6644"/>
    <w:rPr>
      <w:b/>
      <w:bCs/>
      <w:color w:val="000000"/>
      <w:spacing w:val="-16"/>
      <w:sz w:val="28"/>
      <w:szCs w:val="29"/>
      <w:lang w:val="en-US" w:eastAsia="ru-RU" w:bidi="ar-SA"/>
    </w:rPr>
  </w:style>
  <w:style w:type="paragraph" w:customStyle="1" w:styleId="Style8">
    <w:name w:val="Style8"/>
    <w:basedOn w:val="a"/>
    <w:rsid w:val="00AD6644"/>
    <w:pPr>
      <w:widowControl w:val="0"/>
      <w:autoSpaceDE w:val="0"/>
      <w:autoSpaceDN w:val="0"/>
      <w:adjustRightInd w:val="0"/>
      <w:spacing w:line="322" w:lineRule="exact"/>
      <w:ind w:firstLine="888"/>
      <w:jc w:val="both"/>
    </w:pPr>
  </w:style>
  <w:style w:type="character" w:customStyle="1" w:styleId="FontStyle21">
    <w:name w:val="Font Style21"/>
    <w:rsid w:val="00AD6644"/>
    <w:rPr>
      <w:rFonts w:ascii="Times New Roman" w:hAnsi="Times New Roman"/>
      <w:b/>
      <w:sz w:val="26"/>
    </w:rPr>
  </w:style>
  <w:style w:type="character" w:customStyle="1" w:styleId="FontStyle22">
    <w:name w:val="Font Style22"/>
    <w:rsid w:val="00AD6644"/>
    <w:rPr>
      <w:rFonts w:ascii="Times New Roman" w:hAnsi="Times New Roman"/>
      <w:sz w:val="26"/>
    </w:rPr>
  </w:style>
  <w:style w:type="character" w:customStyle="1" w:styleId="6">
    <w:name w:val="Знак Знак6"/>
    <w:rsid w:val="00AD6644"/>
    <w:rPr>
      <w:b/>
      <w:bCs/>
      <w:color w:val="000000"/>
      <w:spacing w:val="-16"/>
      <w:sz w:val="28"/>
      <w:szCs w:val="29"/>
      <w:lang w:val="en-US" w:eastAsia="ru-RU" w:bidi="ar-SA"/>
    </w:rPr>
  </w:style>
  <w:style w:type="character" w:customStyle="1" w:styleId="5">
    <w:name w:val="Знак Знак5"/>
    <w:rsid w:val="00AD6644"/>
    <w:rPr>
      <w:b/>
      <w:bCs/>
      <w:color w:val="000000"/>
      <w:spacing w:val="-6"/>
      <w:sz w:val="28"/>
      <w:szCs w:val="28"/>
      <w:lang w:val="en-US" w:eastAsia="ru-RU" w:bidi="ar-SA"/>
    </w:rPr>
  </w:style>
  <w:style w:type="paragraph" w:styleId="aff8">
    <w:name w:val="List Paragraph"/>
    <w:basedOn w:val="a"/>
    <w:qFormat/>
    <w:rsid w:val="00AD6644"/>
    <w:pPr>
      <w:spacing w:after="200" w:line="276" w:lineRule="auto"/>
      <w:ind w:left="720"/>
      <w:contextualSpacing/>
    </w:pPr>
    <w:rPr>
      <w:rFonts w:ascii="Calibri" w:eastAsia="Calibri" w:hAnsi="Calibri"/>
      <w:sz w:val="22"/>
      <w:szCs w:val="22"/>
      <w:lang w:eastAsia="en-US"/>
    </w:rPr>
  </w:style>
  <w:style w:type="paragraph" w:customStyle="1" w:styleId="17">
    <w:name w:val="1 Знак"/>
    <w:basedOn w:val="a"/>
    <w:rsid w:val="00AD6644"/>
    <w:pPr>
      <w:spacing w:before="100" w:beforeAutospacing="1" w:after="100" w:afterAutospacing="1"/>
    </w:pPr>
    <w:rPr>
      <w:rFonts w:ascii="Tahoma" w:hAnsi="Tahoma"/>
      <w:sz w:val="20"/>
      <w:szCs w:val="20"/>
      <w:lang w:val="en-US" w:eastAsia="en-US"/>
    </w:rPr>
  </w:style>
  <w:style w:type="character" w:customStyle="1" w:styleId="aff9">
    <w:name w:val="Подзаголовок Знак"/>
    <w:link w:val="affa"/>
    <w:rsid w:val="00AD6644"/>
    <w:rPr>
      <w:b/>
      <w:bCs/>
      <w:color w:val="000000"/>
      <w:spacing w:val="-16"/>
      <w:sz w:val="28"/>
      <w:szCs w:val="29"/>
      <w:lang w:val="en-US" w:eastAsia="ru-RU"/>
    </w:rPr>
  </w:style>
  <w:style w:type="character" w:customStyle="1" w:styleId="211">
    <w:name w:val="Знак Знак21"/>
    <w:rsid w:val="00AD6644"/>
    <w:rPr>
      <w:b/>
      <w:bCs/>
      <w:color w:val="000000"/>
      <w:spacing w:val="-16"/>
      <w:sz w:val="28"/>
      <w:szCs w:val="29"/>
      <w:lang w:val="en-US" w:eastAsia="ru-RU" w:bidi="ar-SA"/>
    </w:rPr>
  </w:style>
  <w:style w:type="paragraph" w:customStyle="1" w:styleId="18">
    <w:name w:val="1"/>
    <w:basedOn w:val="a"/>
    <w:rsid w:val="00AD6644"/>
    <w:pPr>
      <w:spacing w:before="100" w:beforeAutospacing="1" w:after="100" w:afterAutospacing="1"/>
      <w:jc w:val="both"/>
    </w:pPr>
    <w:rPr>
      <w:rFonts w:ascii="Tahoma" w:hAnsi="Tahoma"/>
      <w:lang w:val="en-US" w:eastAsia="en-US"/>
    </w:rPr>
  </w:style>
  <w:style w:type="paragraph" w:styleId="affa">
    <w:name w:val="Subtitle"/>
    <w:basedOn w:val="a"/>
    <w:link w:val="aff9"/>
    <w:qFormat/>
    <w:rsid w:val="00AD6644"/>
    <w:pPr>
      <w:jc w:val="center"/>
    </w:pPr>
    <w:rPr>
      <w:rFonts w:asciiTheme="minorHAnsi" w:eastAsiaTheme="minorHAnsi" w:hAnsiTheme="minorHAnsi" w:cstheme="minorBidi"/>
      <w:b/>
      <w:bCs/>
      <w:color w:val="000000"/>
      <w:spacing w:val="-16"/>
      <w:sz w:val="28"/>
      <w:szCs w:val="29"/>
      <w:lang w:val="en-US"/>
    </w:rPr>
  </w:style>
  <w:style w:type="character" w:customStyle="1" w:styleId="19">
    <w:name w:val="Подзаголовок Знак1"/>
    <w:basedOn w:val="a0"/>
    <w:uiPriority w:val="11"/>
    <w:rsid w:val="00AD6644"/>
    <w:rPr>
      <w:rFonts w:asciiTheme="majorHAnsi" w:eastAsiaTheme="majorEastAsia" w:hAnsiTheme="majorHAnsi" w:cstheme="majorBidi"/>
      <w:i/>
      <w:iCs/>
      <w:color w:val="4F81BD" w:themeColor="accent1"/>
      <w:spacing w:val="15"/>
      <w:sz w:val="24"/>
      <w:szCs w:val="24"/>
      <w:lang w:eastAsia="ru-RU"/>
    </w:rPr>
  </w:style>
  <w:style w:type="paragraph" w:customStyle="1" w:styleId="ConsNormal">
    <w:name w:val="ConsNormal"/>
    <w:rsid w:val="00AD6644"/>
    <w:pPr>
      <w:widowControl w:val="0"/>
      <w:suppressAutoHyphens/>
      <w:autoSpaceDE w:val="0"/>
      <w:spacing w:after="0" w:line="240" w:lineRule="auto"/>
      <w:ind w:right="19772" w:firstLine="720"/>
    </w:pPr>
    <w:rPr>
      <w:rFonts w:ascii="Arial" w:eastAsia="Arial" w:hAnsi="Arial" w:cs="Arial"/>
      <w:kern w:val="1"/>
      <w:sz w:val="20"/>
      <w:szCs w:val="20"/>
      <w:lang w:eastAsia="ar-SA"/>
    </w:rPr>
  </w:style>
  <w:style w:type="character" w:customStyle="1" w:styleId="apple-converted-space">
    <w:name w:val="apple-converted-space"/>
    <w:basedOn w:val="a0"/>
    <w:rsid w:val="00AD6644"/>
  </w:style>
  <w:style w:type="paragraph" w:customStyle="1" w:styleId="TableContents">
    <w:name w:val="Table Contents"/>
    <w:basedOn w:val="a"/>
    <w:rsid w:val="00AD6644"/>
    <w:pPr>
      <w:widowControl w:val="0"/>
      <w:autoSpaceDE w:val="0"/>
      <w:autoSpaceDN w:val="0"/>
      <w:adjustRightInd w:val="0"/>
    </w:pPr>
    <w:rPr>
      <w:rFonts w:eastAsia="Arial Unicode MS" w:cs="Arial Unicode MS"/>
    </w:rPr>
  </w:style>
  <w:style w:type="paragraph" w:customStyle="1" w:styleId="printj">
    <w:name w:val="printj"/>
    <w:basedOn w:val="a"/>
    <w:rsid w:val="00AD6644"/>
    <w:pPr>
      <w:suppressAutoHyphens/>
      <w:spacing w:before="280" w:after="280"/>
    </w:pPr>
    <w:rPr>
      <w:lang w:eastAsia="ar-SA"/>
    </w:rPr>
  </w:style>
  <w:style w:type="paragraph" w:customStyle="1" w:styleId="HTML1">
    <w:name w:val="Стандартный HTML1"/>
    <w:rsid w:val="00AD66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Arial Unicode MS" w:hAnsi="Courier New" w:cs="Times New Roman"/>
      <w:sz w:val="20"/>
      <w:szCs w:val="20"/>
    </w:rPr>
  </w:style>
  <w:style w:type="paragraph" w:customStyle="1" w:styleId="msonormalcxspmiddle">
    <w:name w:val="msonormalcxspmiddle"/>
    <w:rsid w:val="00AD6644"/>
    <w:pPr>
      <w:widowControl w:val="0"/>
      <w:suppressAutoHyphens/>
      <w:spacing w:after="0" w:line="240" w:lineRule="auto"/>
    </w:pPr>
    <w:rPr>
      <w:rFonts w:ascii="Times New Roman" w:eastAsia="Arial Unicode MS" w:hAnsi="Times New Roman" w:cs="Times New Roman"/>
      <w:sz w:val="24"/>
      <w:szCs w:val="24"/>
    </w:rPr>
  </w:style>
  <w:style w:type="paragraph" w:customStyle="1" w:styleId="1a">
    <w:name w:val="Без интервала1"/>
    <w:rsid w:val="00AD6644"/>
    <w:pPr>
      <w:spacing w:after="0" w:line="240" w:lineRule="auto"/>
    </w:pPr>
    <w:rPr>
      <w:rFonts w:ascii="Times New Roman" w:eastAsia="Calibri"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5.xml"/><Relationship Id="rId18" Type="http://schemas.openxmlformats.org/officeDocument/2006/relationships/header" Target="header10.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7ACE5A0-DAF1-4B89-ADBA-6710762E6E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296</TotalTime>
  <Pages>45</Pages>
  <Words>11525</Words>
  <Characters>65697</Characters>
  <Application>Microsoft Office Word</Application>
  <DocSecurity>0</DocSecurity>
  <Lines>547</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77068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Петровна</dc:creator>
  <cp:lastModifiedBy>Петровна</cp:lastModifiedBy>
  <cp:revision>16</cp:revision>
  <cp:lastPrinted>2024-12-02T06:29:00Z</cp:lastPrinted>
  <dcterms:created xsi:type="dcterms:W3CDTF">2024-11-28T06:14:00Z</dcterms:created>
  <dcterms:modified xsi:type="dcterms:W3CDTF">2024-12-02T08:10:00Z</dcterms:modified>
</cp:coreProperties>
</file>