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6A" w:rsidRDefault="00167B6A" w:rsidP="00167B6A">
      <w:pPr>
        <w:jc w:val="center"/>
        <w:rPr>
          <w:b/>
          <w:bCs/>
          <w:sz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B6A" w:rsidRPr="007F0876" w:rsidRDefault="00167B6A" w:rsidP="00167B6A">
      <w:pPr>
        <w:pStyle w:val="1"/>
        <w:rPr>
          <w:sz w:val="28"/>
          <w:szCs w:val="28"/>
        </w:rPr>
      </w:pPr>
      <w:r w:rsidRPr="007F0876">
        <w:rPr>
          <w:sz w:val="28"/>
          <w:szCs w:val="28"/>
        </w:rPr>
        <w:t>АДМИНИСТРАЦИЯ  БЕЛОГЛИНСКОГО  СЕЛЬСКОГО  ПОСЕЛЕНИЯ</w:t>
      </w:r>
    </w:p>
    <w:p w:rsidR="00167B6A" w:rsidRPr="007F0876" w:rsidRDefault="00167B6A" w:rsidP="00167B6A">
      <w:pPr>
        <w:jc w:val="center"/>
        <w:rPr>
          <w:b/>
          <w:bCs/>
          <w:sz w:val="28"/>
          <w:szCs w:val="28"/>
        </w:rPr>
      </w:pPr>
      <w:r w:rsidRPr="007F0876">
        <w:rPr>
          <w:b/>
          <w:bCs/>
          <w:sz w:val="28"/>
          <w:szCs w:val="28"/>
        </w:rPr>
        <w:t>БЕЛОГЛИНСКОГО  РАЙОНА</w:t>
      </w:r>
    </w:p>
    <w:p w:rsidR="00167B6A" w:rsidRDefault="00167B6A" w:rsidP="00167B6A">
      <w:pPr>
        <w:jc w:val="center"/>
        <w:rPr>
          <w:b/>
          <w:bCs/>
        </w:rPr>
      </w:pPr>
    </w:p>
    <w:p w:rsidR="00167B6A" w:rsidRDefault="00167B6A" w:rsidP="00167B6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167B6A" w:rsidRDefault="00167B6A" w:rsidP="00167B6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 </w:t>
      </w:r>
    </w:p>
    <w:p w:rsidR="00167B6A" w:rsidRDefault="00167B6A" w:rsidP="00167B6A">
      <w:pPr>
        <w:jc w:val="center"/>
        <w:rPr>
          <w:b/>
          <w:bCs/>
        </w:rPr>
      </w:pPr>
    </w:p>
    <w:p w:rsidR="00167B6A" w:rsidRDefault="00167B6A" w:rsidP="00167B6A">
      <w:pPr>
        <w:pStyle w:val="2"/>
      </w:pPr>
      <w:r>
        <w:t xml:space="preserve">от </w:t>
      </w:r>
      <w:r w:rsidR="00805687">
        <w:t>16.10.2023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805687">
        <w:t>658</w:t>
      </w:r>
      <w:r>
        <w:t xml:space="preserve">-р </w:t>
      </w:r>
    </w:p>
    <w:p w:rsidR="00167B6A" w:rsidRDefault="00167B6A" w:rsidP="00167B6A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167B6A" w:rsidRDefault="00167B6A" w:rsidP="00167B6A">
      <w:pPr>
        <w:jc w:val="center"/>
        <w:rPr>
          <w:sz w:val="28"/>
        </w:rPr>
      </w:pPr>
    </w:p>
    <w:tbl>
      <w:tblPr>
        <w:tblW w:w="0" w:type="auto"/>
        <w:tblInd w:w="669" w:type="dxa"/>
        <w:tblLook w:val="0000"/>
      </w:tblPr>
      <w:tblGrid>
        <w:gridCol w:w="8415"/>
      </w:tblGrid>
      <w:tr w:rsidR="00167B6A" w:rsidTr="00BA5838">
        <w:tc>
          <w:tcPr>
            <w:tcW w:w="8415" w:type="dxa"/>
          </w:tcPr>
          <w:p w:rsidR="00167B6A" w:rsidRDefault="00167B6A" w:rsidP="00BA5838">
            <w:pPr>
              <w:pStyle w:val="a3"/>
              <w:rPr>
                <w:sz w:val="28"/>
              </w:rPr>
            </w:pPr>
            <w:r>
              <w:rPr>
                <w:sz w:val="28"/>
              </w:rPr>
              <w:t>О н</w:t>
            </w:r>
            <w:r w:rsidR="00CC243A">
              <w:rPr>
                <w:sz w:val="28"/>
              </w:rPr>
              <w:t>ачале отопительного периода 2023-2024</w:t>
            </w:r>
            <w:r>
              <w:rPr>
                <w:sz w:val="28"/>
              </w:rPr>
              <w:t xml:space="preserve"> годов</w:t>
            </w:r>
          </w:p>
        </w:tc>
      </w:tr>
    </w:tbl>
    <w:p w:rsidR="00167B6A" w:rsidRDefault="00167B6A" w:rsidP="00167B6A">
      <w:pPr>
        <w:pStyle w:val="a3"/>
        <w:jc w:val="both"/>
        <w:rPr>
          <w:b w:val="0"/>
          <w:sz w:val="28"/>
        </w:rPr>
      </w:pPr>
      <w:r>
        <w:rPr>
          <w:sz w:val="28"/>
        </w:rPr>
        <w:t xml:space="preserve">     </w:t>
      </w:r>
      <w:r>
        <w:rPr>
          <w:b w:val="0"/>
          <w:sz w:val="28"/>
        </w:rPr>
        <w:t xml:space="preserve">   </w:t>
      </w:r>
    </w:p>
    <w:p w:rsidR="00167B6A" w:rsidRPr="00666939" w:rsidRDefault="00167B6A" w:rsidP="00167B6A">
      <w:pPr>
        <w:ind w:left="142" w:right="-296" w:firstLine="992"/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  <w:proofErr w:type="gramStart"/>
      <w:r>
        <w:rPr>
          <w:sz w:val="28"/>
        </w:rPr>
        <w:t xml:space="preserve">На основании распоряжения № </w:t>
      </w:r>
      <w:r w:rsidR="00CC243A">
        <w:rPr>
          <w:sz w:val="28"/>
        </w:rPr>
        <w:t>453</w:t>
      </w:r>
      <w:r>
        <w:rPr>
          <w:sz w:val="28"/>
        </w:rPr>
        <w:t xml:space="preserve">-р от </w:t>
      </w:r>
      <w:r w:rsidR="00CC243A">
        <w:rPr>
          <w:sz w:val="28"/>
        </w:rPr>
        <w:t>16.10.2023</w:t>
      </w:r>
      <w:r>
        <w:rPr>
          <w:sz w:val="28"/>
        </w:rPr>
        <w:t xml:space="preserve"> </w:t>
      </w:r>
      <w:r w:rsidR="00CC243A">
        <w:rPr>
          <w:sz w:val="28"/>
        </w:rPr>
        <w:t>года  а</w:t>
      </w:r>
      <w:r>
        <w:rPr>
          <w:sz w:val="28"/>
        </w:rPr>
        <w:t>дминистрации муниципального образования Белоглинский район,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2011 года № 354 «О предоставлении коммунальных услуг собственникам и пользователям помещений в</w:t>
      </w:r>
      <w:r w:rsidRPr="00A622C7">
        <w:rPr>
          <w:sz w:val="28"/>
        </w:rPr>
        <w:t xml:space="preserve"> </w:t>
      </w:r>
      <w:r>
        <w:rPr>
          <w:sz w:val="28"/>
        </w:rPr>
        <w:t xml:space="preserve"> многоквартирных домах и жилых домов», </w:t>
      </w:r>
      <w:proofErr w:type="spellStart"/>
      <w:r>
        <w:rPr>
          <w:sz w:val="28"/>
        </w:rPr>
        <w:t>СанПиН</w:t>
      </w:r>
      <w:proofErr w:type="spellEnd"/>
      <w:r>
        <w:rPr>
          <w:sz w:val="28"/>
        </w:rPr>
        <w:t xml:space="preserve"> 2.4.2.2821-10 «Санитарно-эпидемиологические требования к условиям и организации</w:t>
      </w:r>
      <w:proofErr w:type="gramEnd"/>
      <w:r>
        <w:rPr>
          <w:sz w:val="28"/>
        </w:rPr>
        <w:t xml:space="preserve"> обучения в общеобразовательных учреждениях», руководствуясь Уставом муниципального образования Белоглинский район</w:t>
      </w:r>
      <w:r w:rsidRPr="00666939">
        <w:rPr>
          <w:sz w:val="28"/>
          <w:szCs w:val="28"/>
        </w:rPr>
        <w:t>:</w:t>
      </w:r>
    </w:p>
    <w:p w:rsidR="00167B6A" w:rsidRDefault="00167B6A" w:rsidP="00167B6A">
      <w:pPr>
        <w:ind w:left="142" w:right="-296" w:firstLine="992"/>
        <w:jc w:val="both"/>
        <w:rPr>
          <w:sz w:val="28"/>
        </w:rPr>
      </w:pPr>
      <w:r w:rsidRPr="009A2BAE">
        <w:rPr>
          <w:sz w:val="28"/>
        </w:rPr>
        <w:t>1.</w:t>
      </w:r>
      <w:r>
        <w:rPr>
          <w:b/>
          <w:sz w:val="28"/>
        </w:rPr>
        <w:t xml:space="preserve"> </w:t>
      </w:r>
      <w:r w:rsidRPr="00A622C7">
        <w:rPr>
          <w:sz w:val="28"/>
        </w:rPr>
        <w:t>Директорам</w:t>
      </w:r>
      <w:r>
        <w:rPr>
          <w:b/>
          <w:sz w:val="28"/>
        </w:rPr>
        <w:t xml:space="preserve">  </w:t>
      </w:r>
      <w:r>
        <w:rPr>
          <w:sz w:val="28"/>
        </w:rPr>
        <w:t>муниципальных унитарных предприятий</w:t>
      </w:r>
      <w:r>
        <w:rPr>
          <w:b/>
          <w:sz w:val="28"/>
        </w:rPr>
        <w:t xml:space="preserve"> «</w:t>
      </w:r>
      <w:r w:rsidRPr="00A622C7">
        <w:rPr>
          <w:sz w:val="28"/>
        </w:rPr>
        <w:t>Белоглинская теплосистема</w:t>
      </w:r>
      <w:r>
        <w:rPr>
          <w:b/>
          <w:sz w:val="28"/>
        </w:rPr>
        <w:t xml:space="preserve">» </w:t>
      </w:r>
      <w:proofErr w:type="spellStart"/>
      <w:r w:rsidRPr="00A622C7">
        <w:rPr>
          <w:sz w:val="28"/>
        </w:rPr>
        <w:t>Ю.А.Вожову</w:t>
      </w:r>
      <w:proofErr w:type="spellEnd"/>
      <w:r w:rsidRPr="00A622C7">
        <w:rPr>
          <w:sz w:val="28"/>
        </w:rPr>
        <w:t>,</w:t>
      </w:r>
      <w:r>
        <w:rPr>
          <w:sz w:val="28"/>
        </w:rPr>
        <w:t xml:space="preserve">  «Белоглинский водоканал» </w:t>
      </w:r>
      <w:proofErr w:type="spellStart"/>
      <w:r>
        <w:rPr>
          <w:sz w:val="28"/>
        </w:rPr>
        <w:t>А.В.Шульгинову</w:t>
      </w:r>
      <w:proofErr w:type="spellEnd"/>
      <w:r>
        <w:rPr>
          <w:sz w:val="28"/>
        </w:rPr>
        <w:t>, «Санитарная очистка» А.В.Андросову;</w:t>
      </w:r>
    </w:p>
    <w:p w:rsidR="00167B6A" w:rsidRDefault="00167B6A" w:rsidP="00167B6A">
      <w:pPr>
        <w:ind w:left="142" w:right="-296" w:firstLine="992"/>
        <w:jc w:val="both"/>
        <w:rPr>
          <w:sz w:val="28"/>
        </w:rPr>
      </w:pPr>
      <w:r>
        <w:rPr>
          <w:sz w:val="28"/>
        </w:rPr>
        <w:t xml:space="preserve">- директорам муниципальных казенных учреждений «Белоглинское </w:t>
      </w:r>
      <w:proofErr w:type="spellStart"/>
      <w:r>
        <w:rPr>
          <w:sz w:val="28"/>
        </w:rPr>
        <w:t>хозобъединение</w:t>
      </w:r>
      <w:proofErr w:type="spellEnd"/>
      <w:r>
        <w:rPr>
          <w:sz w:val="28"/>
        </w:rPr>
        <w:t>» А.Г.Понамареву, « ЦФСПН» Н.И.Петренко;</w:t>
      </w:r>
    </w:p>
    <w:p w:rsidR="00167B6A" w:rsidRDefault="00167B6A" w:rsidP="00167B6A">
      <w:pPr>
        <w:ind w:left="142" w:right="-296" w:firstLine="992"/>
        <w:jc w:val="both"/>
        <w:rPr>
          <w:sz w:val="28"/>
        </w:rPr>
      </w:pPr>
      <w:r>
        <w:rPr>
          <w:sz w:val="28"/>
        </w:rPr>
        <w:t xml:space="preserve">- директорам муниципальных бюджетных  учреждений культуры «Белоглинский ДК» И.И.Григоровой, «ЦКД Ударник» А.В.Фатьянов, «БПДБ» О.Н.Кудренко, «ДК им. А.М. Звягина» Я.А.Сотниковой, </w:t>
      </w:r>
      <w:r w:rsidRPr="00EE608C">
        <w:rPr>
          <w:bCs/>
          <w:sz w:val="28"/>
        </w:rPr>
        <w:t>«Парк культуры и отдыха»</w:t>
      </w:r>
      <w:r>
        <w:rPr>
          <w:bCs/>
          <w:sz w:val="28"/>
        </w:rPr>
        <w:t xml:space="preserve"> Е.В.Савельевой, установить на</w:t>
      </w:r>
      <w:r w:rsidR="00CC243A">
        <w:rPr>
          <w:bCs/>
          <w:sz w:val="28"/>
        </w:rPr>
        <w:t>чалом отопительного периода 2023-2024</w:t>
      </w:r>
      <w:r>
        <w:rPr>
          <w:bCs/>
          <w:sz w:val="28"/>
        </w:rPr>
        <w:t xml:space="preserve"> годов на территории Белоглинского сельского пос</w:t>
      </w:r>
      <w:r w:rsidR="00CC243A">
        <w:rPr>
          <w:bCs/>
          <w:sz w:val="28"/>
        </w:rPr>
        <w:t>еления Белоглинского района с 19 октября 2023</w:t>
      </w:r>
      <w:r>
        <w:rPr>
          <w:bCs/>
          <w:sz w:val="28"/>
        </w:rPr>
        <w:t xml:space="preserve"> года</w:t>
      </w:r>
      <w:r>
        <w:rPr>
          <w:sz w:val="28"/>
        </w:rPr>
        <w:t>.</w:t>
      </w:r>
    </w:p>
    <w:p w:rsidR="00167B6A" w:rsidRPr="000770E0" w:rsidRDefault="00167B6A" w:rsidP="00167B6A">
      <w:pPr>
        <w:pStyle w:val="11"/>
        <w:ind w:left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 </w:t>
      </w:r>
      <w:r w:rsidR="00CC243A">
        <w:rPr>
          <w:color w:val="000000"/>
          <w:sz w:val="28"/>
          <w:szCs w:val="28"/>
        </w:rPr>
        <w:t xml:space="preserve">Ведущему специалисту администрации  </w:t>
      </w:r>
      <w:proofErr w:type="spellStart"/>
      <w:r w:rsidR="00CC243A">
        <w:rPr>
          <w:color w:val="000000"/>
          <w:sz w:val="28"/>
          <w:szCs w:val="28"/>
        </w:rPr>
        <w:t>Жигулину</w:t>
      </w:r>
      <w:proofErr w:type="spellEnd"/>
      <w:r>
        <w:rPr>
          <w:color w:val="000000"/>
          <w:sz w:val="28"/>
          <w:szCs w:val="28"/>
        </w:rPr>
        <w:t xml:space="preserve"> А.</w:t>
      </w:r>
      <w:r w:rsidR="00CC243A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167B6A" w:rsidRDefault="00167B6A" w:rsidP="00167B6A">
      <w:pPr>
        <w:pStyle w:val="a3"/>
        <w:ind w:left="435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3. </w:t>
      </w:r>
      <w:proofErr w:type="gramStart"/>
      <w:r>
        <w:rPr>
          <w:b w:val="0"/>
          <w:sz w:val="28"/>
        </w:rPr>
        <w:t>Контроль за</w:t>
      </w:r>
      <w:proofErr w:type="gramEnd"/>
      <w:r>
        <w:rPr>
          <w:b w:val="0"/>
          <w:sz w:val="28"/>
        </w:rPr>
        <w:t xml:space="preserve"> выполнением настоящего распоряжения оставляю за собой.</w:t>
      </w:r>
    </w:p>
    <w:p w:rsidR="00167B6A" w:rsidRPr="00D43A4A" w:rsidRDefault="00167B6A" w:rsidP="00167B6A">
      <w:pPr>
        <w:pStyle w:val="a3"/>
        <w:ind w:left="1134"/>
        <w:jc w:val="both"/>
        <w:rPr>
          <w:b w:val="0"/>
          <w:sz w:val="28"/>
        </w:rPr>
      </w:pPr>
      <w:r>
        <w:rPr>
          <w:b w:val="0"/>
          <w:sz w:val="28"/>
        </w:rPr>
        <w:t>4. Распоряжение вступает в силу со дня его подписания.</w:t>
      </w:r>
    </w:p>
    <w:p w:rsidR="00167B6A" w:rsidRDefault="00167B6A" w:rsidP="00167B6A">
      <w:pPr>
        <w:pStyle w:val="a3"/>
        <w:jc w:val="both"/>
        <w:rPr>
          <w:b w:val="0"/>
          <w:sz w:val="28"/>
        </w:rPr>
      </w:pPr>
    </w:p>
    <w:p w:rsidR="00167B6A" w:rsidRDefault="00167B6A" w:rsidP="00167B6A">
      <w:pPr>
        <w:pStyle w:val="a3"/>
        <w:jc w:val="both"/>
        <w:rPr>
          <w:b w:val="0"/>
          <w:sz w:val="28"/>
        </w:rPr>
      </w:pPr>
    </w:p>
    <w:p w:rsidR="00167B6A" w:rsidRDefault="00CC243A" w:rsidP="00167B6A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167B6A" w:rsidRDefault="00167B6A" w:rsidP="00167B6A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ED7A98" w:rsidRPr="00F16E53" w:rsidRDefault="00167B6A" w:rsidP="00167B6A">
      <w:pPr>
        <w:rPr>
          <w:sz w:val="28"/>
          <w:szCs w:val="28"/>
        </w:rPr>
      </w:pPr>
      <w:r>
        <w:rPr>
          <w:sz w:val="28"/>
          <w:szCs w:val="28"/>
        </w:rPr>
        <w:t>посе</w:t>
      </w:r>
      <w:r w:rsidR="00CC243A">
        <w:rPr>
          <w:sz w:val="28"/>
          <w:szCs w:val="28"/>
        </w:rPr>
        <w:t>ления Белоглинского района</w:t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  <w:t>А.Г.Слюсаренко</w:t>
      </w:r>
    </w:p>
    <w:sectPr w:rsidR="00ED7A98" w:rsidRPr="00F16E53" w:rsidSect="00167B6A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B6A"/>
    <w:rsid w:val="00153006"/>
    <w:rsid w:val="00167B6A"/>
    <w:rsid w:val="001703F9"/>
    <w:rsid w:val="0049585E"/>
    <w:rsid w:val="006C34A2"/>
    <w:rsid w:val="00805687"/>
    <w:rsid w:val="00860DD0"/>
    <w:rsid w:val="00950EB8"/>
    <w:rsid w:val="00B20A6D"/>
    <w:rsid w:val="00CC243A"/>
    <w:rsid w:val="00CC45A3"/>
    <w:rsid w:val="00DB52B4"/>
    <w:rsid w:val="00DB6B6A"/>
    <w:rsid w:val="00ED7A98"/>
    <w:rsid w:val="00F16E53"/>
    <w:rsid w:val="00FA2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B6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7B6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167B6A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B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67B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167B6A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167B6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11">
    <w:name w:val="Без интервала1"/>
    <w:rsid w:val="00167B6A"/>
    <w:pPr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7B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7B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2023-10-18T07:57:00Z</cp:lastPrinted>
  <dcterms:created xsi:type="dcterms:W3CDTF">2022-12-23T06:18:00Z</dcterms:created>
  <dcterms:modified xsi:type="dcterms:W3CDTF">2023-10-18T08:56:00Z</dcterms:modified>
</cp:coreProperties>
</file>