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72" w:rsidRPr="00322EC9" w:rsidRDefault="00BA6372" w:rsidP="00322EC9">
      <w:pPr>
        <w:pStyle w:val="a7"/>
        <w:ind w:left="4962"/>
        <w:rPr>
          <w:rFonts w:ascii="Times New Roman" w:hAnsi="Times New Roman" w:cs="Times New Roman"/>
          <w:i/>
          <w:sz w:val="28"/>
          <w:szCs w:val="28"/>
        </w:rPr>
      </w:pPr>
      <w:r w:rsidRPr="00322EC9">
        <w:rPr>
          <w:rFonts w:ascii="Times New Roman" w:hAnsi="Times New Roman" w:cs="Times New Roman"/>
          <w:i/>
          <w:sz w:val="28"/>
          <w:szCs w:val="28"/>
        </w:rPr>
        <w:t>Информация председателя Совета  Белоглинского сельского поселения Белоглинского  района</w:t>
      </w:r>
    </w:p>
    <w:p w:rsidR="00BA6372" w:rsidRPr="00322EC9" w:rsidRDefault="00BA6372" w:rsidP="00322EC9">
      <w:pPr>
        <w:pStyle w:val="a7"/>
        <w:ind w:left="4962"/>
        <w:rPr>
          <w:rFonts w:ascii="Times New Roman" w:hAnsi="Times New Roman" w:cs="Times New Roman"/>
          <w:i/>
          <w:sz w:val="28"/>
          <w:szCs w:val="28"/>
        </w:rPr>
      </w:pPr>
      <w:r w:rsidRPr="00322EC9">
        <w:rPr>
          <w:rFonts w:ascii="Times New Roman" w:hAnsi="Times New Roman" w:cs="Times New Roman"/>
          <w:i/>
          <w:sz w:val="28"/>
          <w:szCs w:val="28"/>
        </w:rPr>
        <w:t>Д.В. Васильева</w:t>
      </w:r>
    </w:p>
    <w:p w:rsidR="00BA6372" w:rsidRDefault="00BA6372" w:rsidP="00BA6372">
      <w:pPr>
        <w:pStyle w:val="a7"/>
        <w:jc w:val="center"/>
        <w:rPr>
          <w:rStyle w:val="a8"/>
          <w:rFonts w:ascii="Times New Roman" w:hAnsi="Times New Roman" w:cs="Times New Roman"/>
          <w:sz w:val="28"/>
          <w:szCs w:val="28"/>
        </w:rPr>
      </w:pPr>
    </w:p>
    <w:p w:rsidR="00BA6372" w:rsidRDefault="00BA6372" w:rsidP="00BA6372">
      <w:pPr>
        <w:pStyle w:val="a7"/>
        <w:jc w:val="center"/>
        <w:rPr>
          <w:rStyle w:val="a8"/>
          <w:rFonts w:ascii="Times New Roman" w:hAnsi="Times New Roman" w:cs="Times New Roman"/>
          <w:sz w:val="28"/>
          <w:szCs w:val="28"/>
        </w:rPr>
      </w:pPr>
    </w:p>
    <w:p w:rsidR="00BA6372" w:rsidRPr="0074309F" w:rsidRDefault="00BA6372" w:rsidP="00BA6372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309F">
        <w:rPr>
          <w:rStyle w:val="a8"/>
          <w:rFonts w:ascii="Times New Roman" w:hAnsi="Times New Roman" w:cs="Times New Roman"/>
          <w:sz w:val="28"/>
          <w:szCs w:val="28"/>
        </w:rPr>
        <w:t>ОТЧЕТ</w:t>
      </w:r>
    </w:p>
    <w:p w:rsidR="00BA6372" w:rsidRPr="0074309F" w:rsidRDefault="00BA6372" w:rsidP="00BA6372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309F">
        <w:rPr>
          <w:rStyle w:val="a8"/>
          <w:rFonts w:ascii="Times New Roman" w:hAnsi="Times New Roman" w:cs="Times New Roman"/>
          <w:sz w:val="28"/>
          <w:szCs w:val="28"/>
        </w:rPr>
        <w:t xml:space="preserve">Председателя Совета депутатов </w:t>
      </w:r>
      <w:r>
        <w:rPr>
          <w:rStyle w:val="a8"/>
          <w:rFonts w:ascii="Times New Roman" w:hAnsi="Times New Roman" w:cs="Times New Roman"/>
          <w:sz w:val="28"/>
          <w:szCs w:val="28"/>
        </w:rPr>
        <w:t>Белоглинског</w:t>
      </w:r>
      <w:r w:rsidRPr="0074309F">
        <w:rPr>
          <w:rStyle w:val="a8"/>
          <w:rFonts w:ascii="Times New Roman" w:hAnsi="Times New Roman" w:cs="Times New Roman"/>
          <w:sz w:val="28"/>
          <w:szCs w:val="28"/>
        </w:rPr>
        <w:t>о сельского поселения о работе Совета депутатов в 20</w:t>
      </w:r>
      <w:r>
        <w:rPr>
          <w:rStyle w:val="a8"/>
          <w:rFonts w:ascii="Times New Roman" w:hAnsi="Times New Roman" w:cs="Times New Roman"/>
          <w:sz w:val="28"/>
          <w:szCs w:val="28"/>
        </w:rPr>
        <w:t>24</w:t>
      </w:r>
      <w:r w:rsidRPr="0074309F">
        <w:rPr>
          <w:rStyle w:val="a8"/>
          <w:rFonts w:ascii="Times New Roman" w:hAnsi="Times New Roman" w:cs="Times New Roman"/>
          <w:sz w:val="28"/>
          <w:szCs w:val="28"/>
        </w:rPr>
        <w:t xml:space="preserve"> году</w:t>
      </w:r>
    </w:p>
    <w:p w:rsidR="00BA6372" w:rsidRPr="0074309F" w:rsidRDefault="00BA6372" w:rsidP="00BA6372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BA6372" w:rsidRPr="0074309F" w:rsidRDefault="00BA6372" w:rsidP="00BA637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</w:t>
      </w:r>
    </w:p>
    <w:p w:rsidR="00BA6372" w:rsidRPr="002457A6" w:rsidRDefault="00BA6372" w:rsidP="00BA6372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7A6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>
        <w:rPr>
          <w:rFonts w:ascii="Times New Roman" w:hAnsi="Times New Roman" w:cs="Times New Roman"/>
          <w:b/>
          <w:sz w:val="28"/>
          <w:szCs w:val="28"/>
        </w:rPr>
        <w:t>Олег Викторович</w:t>
      </w:r>
      <w:r w:rsidRPr="002457A6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Николай Иванович, Александр Григорьевич</w:t>
      </w:r>
      <w:r w:rsidRPr="002457A6">
        <w:rPr>
          <w:rFonts w:ascii="Times New Roman" w:hAnsi="Times New Roman" w:cs="Times New Roman"/>
          <w:b/>
          <w:sz w:val="28"/>
          <w:szCs w:val="28"/>
        </w:rPr>
        <w:t>, депутаты и присутствующие!</w:t>
      </w:r>
    </w:p>
    <w:p w:rsidR="00BA6372" w:rsidRDefault="00BA6372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BA6372" w:rsidRPr="0074309F" w:rsidRDefault="00E21A8E" w:rsidP="00BA637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</w:r>
      <w:r w:rsidR="00BA6372" w:rsidRPr="0074309F">
        <w:rPr>
          <w:rFonts w:ascii="Times New Roman" w:hAnsi="Times New Roman" w:cs="Times New Roman"/>
          <w:sz w:val="28"/>
          <w:szCs w:val="28"/>
        </w:rPr>
        <w:t xml:space="preserve">Разрешите мне сегодня представить вам  очередной отчет о  работе  Совета депутатов </w:t>
      </w:r>
      <w:r w:rsidR="0069435F">
        <w:rPr>
          <w:rFonts w:ascii="Times New Roman" w:hAnsi="Times New Roman" w:cs="Times New Roman"/>
          <w:sz w:val="28"/>
          <w:szCs w:val="28"/>
        </w:rPr>
        <w:t xml:space="preserve">пятого созыва </w:t>
      </w:r>
      <w:r w:rsidR="00BA6372">
        <w:rPr>
          <w:rFonts w:ascii="Times New Roman" w:hAnsi="Times New Roman" w:cs="Times New Roman"/>
          <w:sz w:val="28"/>
          <w:szCs w:val="28"/>
        </w:rPr>
        <w:t>Белоглинского</w:t>
      </w:r>
      <w:r w:rsidR="00BA6372"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за 20</w:t>
      </w:r>
      <w:r w:rsidR="00BA6372">
        <w:rPr>
          <w:rFonts w:ascii="Times New Roman" w:hAnsi="Times New Roman" w:cs="Times New Roman"/>
          <w:sz w:val="28"/>
          <w:szCs w:val="28"/>
        </w:rPr>
        <w:t>2</w:t>
      </w:r>
      <w:r w:rsidR="0069435F">
        <w:rPr>
          <w:rFonts w:ascii="Times New Roman" w:hAnsi="Times New Roman" w:cs="Times New Roman"/>
          <w:sz w:val="28"/>
          <w:szCs w:val="28"/>
        </w:rPr>
        <w:t>4</w:t>
      </w:r>
      <w:r w:rsidR="00BA6372" w:rsidRPr="0074309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67436" w:rsidRPr="006E531A" w:rsidRDefault="001B48FC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531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Наша работа предполагает несколько направлений, каждому из которых мы старались уделять максимальное внимание и тщательно проработать. Деятельность Совета депутатов Белоглинского  сельского поселения Белоглинского  района осуществлялась согласно утвержденного плана работы на </w:t>
      </w:r>
      <w:hyperlink r:id="rId5" w:tooltip="Календарный год" w:history="1">
        <w:r w:rsidR="006A5A27" w:rsidRPr="006E531A">
          <w:rPr>
            <w:rFonts w:ascii="Times New Roman" w:hAnsi="Times New Roman" w:cs="Times New Roman"/>
            <w:sz w:val="28"/>
            <w:szCs w:val="28"/>
            <w:lang w:eastAsia="ru-RU"/>
          </w:rPr>
          <w:t>календарный год</w:t>
        </w:r>
      </w:hyperlink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 и проходила в тесном, конструктивном сотрудничестве с Администрацией Белоглинского  сельского поселения, прокуратурой, службами и организациями Белоглинского  района и Белоглинского  сельского поселения.</w:t>
      </w:r>
    </w:p>
    <w:p w:rsidR="001E591A" w:rsidRPr="006E531A" w:rsidRDefault="002E0378" w:rsidP="00BC6E9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В 202</w:t>
      </w:r>
      <w:r w:rsidR="001E591A">
        <w:rPr>
          <w:rFonts w:ascii="Times New Roman" w:hAnsi="Times New Roman" w:cs="Times New Roman"/>
          <w:sz w:val="28"/>
          <w:szCs w:val="28"/>
        </w:rPr>
        <w:t>4</w:t>
      </w:r>
      <w:r w:rsidRPr="006E531A">
        <w:rPr>
          <w:rFonts w:ascii="Times New Roman" w:hAnsi="Times New Roman" w:cs="Times New Roman"/>
          <w:sz w:val="28"/>
          <w:szCs w:val="28"/>
        </w:rPr>
        <w:t xml:space="preserve"> году депутатским корпусом </w:t>
      </w:r>
      <w:r w:rsidR="001E591A">
        <w:rPr>
          <w:rFonts w:ascii="Times New Roman" w:hAnsi="Times New Roman" w:cs="Times New Roman"/>
          <w:sz w:val="28"/>
          <w:szCs w:val="28"/>
        </w:rPr>
        <w:t>пятого</w:t>
      </w:r>
      <w:r w:rsidRPr="006E531A">
        <w:rPr>
          <w:rFonts w:ascii="Times New Roman" w:hAnsi="Times New Roman" w:cs="Times New Roman"/>
          <w:sz w:val="28"/>
          <w:szCs w:val="28"/>
        </w:rPr>
        <w:t xml:space="preserve"> созыва была проведена качественная плодотворная работа, нацеленная на эффективное и быстрое решение возникающих проблем. Было проведено </w:t>
      </w:r>
      <w:r w:rsidR="001B38AD">
        <w:rPr>
          <w:rFonts w:ascii="Times New Roman" w:hAnsi="Times New Roman" w:cs="Times New Roman"/>
          <w:sz w:val="28"/>
          <w:szCs w:val="28"/>
        </w:rPr>
        <w:t>2</w:t>
      </w:r>
      <w:r w:rsidR="009B1079">
        <w:rPr>
          <w:rFonts w:ascii="Times New Roman" w:hAnsi="Times New Roman" w:cs="Times New Roman"/>
          <w:sz w:val="28"/>
          <w:szCs w:val="28"/>
        </w:rPr>
        <w:t>4</w:t>
      </w:r>
      <w:r w:rsidR="00106904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9B1079">
        <w:rPr>
          <w:rFonts w:ascii="Times New Roman" w:hAnsi="Times New Roman" w:cs="Times New Roman"/>
          <w:sz w:val="28"/>
          <w:szCs w:val="28"/>
        </w:rPr>
        <w:t>я</w:t>
      </w:r>
      <w:r w:rsidRPr="006E531A">
        <w:rPr>
          <w:rFonts w:ascii="Times New Roman" w:hAnsi="Times New Roman" w:cs="Times New Roman"/>
          <w:sz w:val="28"/>
          <w:szCs w:val="28"/>
        </w:rPr>
        <w:t xml:space="preserve">, на которых было принято </w:t>
      </w:r>
      <w:r w:rsidR="009B1079">
        <w:rPr>
          <w:rFonts w:ascii="Times New Roman" w:hAnsi="Times New Roman" w:cs="Times New Roman"/>
          <w:sz w:val="28"/>
          <w:szCs w:val="28"/>
        </w:rPr>
        <w:t>71</w:t>
      </w:r>
      <w:r w:rsidRPr="006E531A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9B1079">
        <w:rPr>
          <w:rFonts w:ascii="Times New Roman" w:hAnsi="Times New Roman" w:cs="Times New Roman"/>
          <w:sz w:val="28"/>
          <w:szCs w:val="28"/>
        </w:rPr>
        <w:t>е</w:t>
      </w:r>
      <w:r w:rsidR="00BC6E9A">
        <w:rPr>
          <w:rFonts w:ascii="Times New Roman" w:hAnsi="Times New Roman" w:cs="Times New Roman"/>
          <w:sz w:val="28"/>
          <w:szCs w:val="28"/>
        </w:rPr>
        <w:t>,</w:t>
      </w:r>
      <w:r w:rsidR="00BC6E9A" w:rsidRPr="00BC6E9A">
        <w:rPr>
          <w:rFonts w:ascii="Times New Roman" w:hAnsi="Times New Roman" w:cs="Times New Roman"/>
          <w:sz w:val="28"/>
          <w:szCs w:val="28"/>
        </w:rPr>
        <w:t xml:space="preserve"> </w:t>
      </w:r>
      <w:r w:rsidR="00BC6E9A" w:rsidRPr="006E531A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8279EC">
        <w:rPr>
          <w:rFonts w:ascii="Times New Roman" w:hAnsi="Times New Roman" w:cs="Times New Roman"/>
          <w:sz w:val="28"/>
          <w:szCs w:val="28"/>
        </w:rPr>
        <w:t>13</w:t>
      </w:r>
      <w:r w:rsidR="00BC6E9A" w:rsidRPr="006E531A">
        <w:rPr>
          <w:rFonts w:ascii="Times New Roman" w:hAnsi="Times New Roman" w:cs="Times New Roman"/>
          <w:sz w:val="28"/>
          <w:szCs w:val="28"/>
        </w:rPr>
        <w:t xml:space="preserve"> имеют нормативный правовой статус.</w:t>
      </w:r>
    </w:p>
    <w:p w:rsidR="002E0378" w:rsidRPr="006E531A" w:rsidRDefault="001B38AD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E0378" w:rsidRPr="006E531A">
        <w:rPr>
          <w:rFonts w:ascii="Times New Roman" w:hAnsi="Times New Roman" w:cs="Times New Roman"/>
          <w:sz w:val="28"/>
          <w:szCs w:val="28"/>
        </w:rPr>
        <w:t>Для сравнения: в 202</w:t>
      </w:r>
      <w:r w:rsidR="001E591A">
        <w:rPr>
          <w:rFonts w:ascii="Times New Roman" w:hAnsi="Times New Roman" w:cs="Times New Roman"/>
          <w:sz w:val="28"/>
          <w:szCs w:val="28"/>
        </w:rPr>
        <w:t>3 году</w:t>
      </w:r>
      <w:r w:rsidR="002E0378" w:rsidRPr="006E531A">
        <w:rPr>
          <w:rFonts w:ascii="Times New Roman" w:hAnsi="Times New Roman" w:cs="Times New Roman"/>
          <w:sz w:val="28"/>
          <w:szCs w:val="28"/>
        </w:rPr>
        <w:t xml:space="preserve"> Совет заседал </w:t>
      </w:r>
      <w:r w:rsidR="001E591A">
        <w:rPr>
          <w:rFonts w:ascii="Times New Roman" w:hAnsi="Times New Roman" w:cs="Times New Roman"/>
          <w:sz w:val="28"/>
          <w:szCs w:val="28"/>
        </w:rPr>
        <w:t>21</w:t>
      </w:r>
      <w:r w:rsidR="002E0378" w:rsidRPr="006E531A">
        <w:rPr>
          <w:rFonts w:ascii="Times New Roman" w:hAnsi="Times New Roman" w:cs="Times New Roman"/>
          <w:sz w:val="28"/>
          <w:szCs w:val="28"/>
        </w:rPr>
        <w:t xml:space="preserve">  раз, принято </w:t>
      </w:r>
      <w:r w:rsidR="001E591A">
        <w:rPr>
          <w:rFonts w:ascii="Times New Roman" w:hAnsi="Times New Roman" w:cs="Times New Roman"/>
          <w:sz w:val="28"/>
          <w:szCs w:val="28"/>
        </w:rPr>
        <w:t>83</w:t>
      </w:r>
      <w:r w:rsidR="002E0378" w:rsidRPr="006E531A">
        <w:rPr>
          <w:rFonts w:ascii="Times New Roman" w:hAnsi="Times New Roman" w:cs="Times New Roman"/>
          <w:sz w:val="28"/>
          <w:szCs w:val="28"/>
        </w:rPr>
        <w:t xml:space="preserve"> решения.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>        </w:t>
      </w:r>
      <w:r w:rsidRPr="006E531A">
        <w:rPr>
          <w:rFonts w:ascii="Times New Roman" w:hAnsi="Times New Roman" w:cs="Times New Roman"/>
          <w:sz w:val="28"/>
          <w:szCs w:val="28"/>
        </w:rPr>
        <w:tab/>
        <w:t>Работа  депутатов  не  ограничивается  рамками  сессий  и приемами граждан. В составе Совета работают 6 постоянных депутатских комиссий: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 xml:space="preserve">- по вопросам социально-экономического развития, строительства, транспорта, связи, ЖКХ; 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вопросам местного самоуправления, законности и правопорядка;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вопросам здравоохранения и социальной защите населения;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вопросам образования и культуры;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спорту, молодежной и информационной политике, взаимодействию с общественными объединениями;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финансам и бюджету, земельным отношениям, развитию промышленности, по вопросам АПК.</w:t>
      </w:r>
    </w:p>
    <w:p w:rsidR="001B48FC" w:rsidRPr="006E531A" w:rsidRDefault="006E531A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5644" w:rsidRPr="006E531A">
        <w:rPr>
          <w:rFonts w:ascii="Times New Roman" w:hAnsi="Times New Roman" w:cs="Times New Roman"/>
          <w:sz w:val="28"/>
          <w:szCs w:val="28"/>
        </w:rPr>
        <w:t>Участие  в  этих  структурах  необходимо  для  того,  чтобы  принимать важные решения с учетом всех заинтересованных сторон.</w:t>
      </w:r>
      <w:r w:rsidR="00167436" w:rsidRPr="006E531A">
        <w:rPr>
          <w:rFonts w:ascii="Times New Roman" w:hAnsi="Times New Roman" w:cs="Times New Roman"/>
          <w:sz w:val="28"/>
          <w:szCs w:val="28"/>
        </w:rPr>
        <w:t xml:space="preserve"> Так депутатами </w:t>
      </w:r>
      <w:r w:rsidR="008B6A96">
        <w:rPr>
          <w:rFonts w:ascii="Times New Roman" w:hAnsi="Times New Roman" w:cs="Times New Roman"/>
          <w:sz w:val="28"/>
          <w:szCs w:val="28"/>
        </w:rPr>
        <w:tab/>
      </w:r>
      <w:r w:rsidR="002E0378" w:rsidRPr="006E531A">
        <w:rPr>
          <w:rFonts w:ascii="Times New Roman" w:hAnsi="Times New Roman" w:cs="Times New Roman"/>
          <w:sz w:val="28"/>
          <w:szCs w:val="28"/>
        </w:rPr>
        <w:t>П</w:t>
      </w:r>
      <w:r w:rsidR="001B48FC" w:rsidRPr="006E531A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A55541">
        <w:rPr>
          <w:rFonts w:ascii="Times New Roman" w:hAnsi="Times New Roman" w:cs="Times New Roman"/>
          <w:sz w:val="28"/>
          <w:szCs w:val="28"/>
        </w:rPr>
        <w:t>3</w:t>
      </w:r>
      <w:r w:rsidR="009B1079">
        <w:rPr>
          <w:rFonts w:ascii="Times New Roman" w:hAnsi="Times New Roman" w:cs="Times New Roman"/>
          <w:sz w:val="28"/>
          <w:szCs w:val="28"/>
        </w:rPr>
        <w:t>1</w:t>
      </w:r>
      <w:r w:rsidR="001B48FC" w:rsidRPr="006E531A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9B1079">
        <w:rPr>
          <w:rFonts w:ascii="Times New Roman" w:hAnsi="Times New Roman" w:cs="Times New Roman"/>
          <w:sz w:val="28"/>
          <w:szCs w:val="28"/>
        </w:rPr>
        <w:t>е</w:t>
      </w:r>
      <w:r w:rsidR="001B48FC" w:rsidRPr="006E531A">
        <w:rPr>
          <w:rFonts w:ascii="Times New Roman" w:hAnsi="Times New Roman" w:cs="Times New Roman"/>
          <w:sz w:val="28"/>
          <w:szCs w:val="28"/>
        </w:rPr>
        <w:t xml:space="preserve"> постоянных депутатских комиссий: по </w:t>
      </w:r>
      <w:r w:rsidR="001B48FC" w:rsidRPr="006E531A">
        <w:rPr>
          <w:rFonts w:ascii="Times New Roman" w:hAnsi="Times New Roman" w:cs="Times New Roman"/>
          <w:sz w:val="28"/>
          <w:szCs w:val="28"/>
        </w:rPr>
        <w:lastRenderedPageBreak/>
        <w:t>бюджету, по социальным вопросам, ЖКХ, по законодательству и местному самоуправлению</w:t>
      </w:r>
      <w:r w:rsidR="00A55541" w:rsidRPr="00A55541">
        <w:rPr>
          <w:rFonts w:ascii="Times New Roman" w:hAnsi="Times New Roman" w:cs="Times New Roman"/>
          <w:sz w:val="28"/>
          <w:szCs w:val="28"/>
        </w:rPr>
        <w:t xml:space="preserve"> </w:t>
      </w:r>
      <w:r w:rsidR="00A55541" w:rsidRPr="006E531A">
        <w:rPr>
          <w:rFonts w:ascii="Times New Roman" w:hAnsi="Times New Roman" w:cs="Times New Roman"/>
          <w:sz w:val="28"/>
          <w:szCs w:val="28"/>
        </w:rPr>
        <w:t>(АППГ -</w:t>
      </w:r>
      <w:r w:rsidR="00A55541">
        <w:rPr>
          <w:rFonts w:ascii="Times New Roman" w:hAnsi="Times New Roman" w:cs="Times New Roman"/>
          <w:sz w:val="28"/>
          <w:szCs w:val="28"/>
        </w:rPr>
        <w:t xml:space="preserve"> 3</w:t>
      </w:r>
      <w:r w:rsidR="009B1079">
        <w:rPr>
          <w:rFonts w:ascii="Times New Roman" w:hAnsi="Times New Roman" w:cs="Times New Roman"/>
          <w:sz w:val="28"/>
          <w:szCs w:val="28"/>
        </w:rPr>
        <w:t>9</w:t>
      </w:r>
      <w:r w:rsidR="00A55541" w:rsidRPr="006E531A">
        <w:rPr>
          <w:rFonts w:ascii="Times New Roman" w:hAnsi="Times New Roman" w:cs="Times New Roman"/>
          <w:sz w:val="28"/>
          <w:szCs w:val="28"/>
        </w:rPr>
        <w:t>)</w:t>
      </w:r>
      <w:r w:rsidR="007F7BDD" w:rsidRPr="006E531A">
        <w:rPr>
          <w:rFonts w:ascii="Times New Roman" w:hAnsi="Times New Roman" w:cs="Times New Roman"/>
          <w:sz w:val="28"/>
          <w:szCs w:val="28"/>
        </w:rPr>
        <w:t>.</w:t>
      </w:r>
    </w:p>
    <w:p w:rsidR="001B48FC" w:rsidRPr="006E531A" w:rsidRDefault="001B48FC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По наиболее важным вопросам (изменения в Устав поселения, принятие бюджета поселения на новый финансовый год, исполнение бюджета поселения за предыдущий год) проведены  публичные слушания.</w:t>
      </w:r>
    </w:p>
    <w:p w:rsidR="006A5A27" w:rsidRPr="006E531A" w:rsidRDefault="00047114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</w:r>
      <w:r w:rsidR="007F7BDD" w:rsidRPr="006E531A">
        <w:rPr>
          <w:rFonts w:ascii="Times New Roman" w:hAnsi="Times New Roman" w:cs="Times New Roman"/>
          <w:sz w:val="28"/>
          <w:szCs w:val="28"/>
          <w:lang w:eastAsia="ru-RU"/>
        </w:rPr>
        <w:t>Главным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направлением деятельности Совета депутатов Белоглинского  сельского поселения Белоглинского  района является работа с населением. </w:t>
      </w:r>
      <w:r w:rsidR="006E531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187E19" w:rsidRPr="006E531A">
        <w:rPr>
          <w:rFonts w:ascii="Times New Roman" w:hAnsi="Times New Roman" w:cs="Times New Roman"/>
          <w:sz w:val="28"/>
          <w:szCs w:val="28"/>
          <w:lang w:eastAsia="ru-RU"/>
        </w:rPr>
        <w:t>Это,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прежде всего прием граждан, устные </w:t>
      </w:r>
      <w:hyperlink r:id="rId6" w:tooltip="Обращения граждан" w:history="1">
        <w:r w:rsidR="006A5A27" w:rsidRPr="006E531A">
          <w:rPr>
            <w:rFonts w:ascii="Times New Roman" w:hAnsi="Times New Roman" w:cs="Times New Roman"/>
            <w:sz w:val="28"/>
            <w:szCs w:val="28"/>
            <w:lang w:eastAsia="ru-RU"/>
          </w:rPr>
          <w:t>обращения граждан</w:t>
        </w:r>
      </w:hyperlink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, поступающие непосредственно по телефону председателю Совета депутатов и при личном обращении.  Основные проблемы, волнующие жителей </w:t>
      </w:r>
      <w:r w:rsidR="00C200A4" w:rsidRPr="006E531A">
        <w:rPr>
          <w:rFonts w:ascii="Times New Roman" w:hAnsi="Times New Roman" w:cs="Times New Roman"/>
          <w:sz w:val="28"/>
          <w:szCs w:val="28"/>
          <w:lang w:eastAsia="ru-RU"/>
        </w:rPr>
        <w:t>села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, это проблемы с освещением улиц в вечернее время, качественного </w:t>
      </w:r>
      <w:hyperlink r:id="rId7" w:tooltip="Водоснабжение и канализация" w:history="1">
        <w:r w:rsidR="006A5A27" w:rsidRPr="006E531A">
          <w:rPr>
            <w:rFonts w:ascii="Times New Roman" w:hAnsi="Times New Roman" w:cs="Times New Roman"/>
            <w:sz w:val="28"/>
            <w:szCs w:val="28"/>
            <w:lang w:eastAsia="ru-RU"/>
          </w:rPr>
          <w:t>водоснабжения</w:t>
        </w:r>
      </w:hyperlink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="00C87954" w:rsidRPr="00C87954">
        <w:rPr>
          <w:rFonts w:ascii="Times New Roman" w:hAnsi="Times New Roman" w:cs="Times New Roman"/>
          <w:sz w:val="28"/>
          <w:szCs w:val="28"/>
          <w:lang w:eastAsia="ru-RU"/>
        </w:rPr>
        <w:t>благоустройства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.  По вышеуказанным вопросам даны разъяснения, оказана помощь, сделаны запросы в различные инстанции. Работы было проделано много, но еще больше предстоит в будущем.</w:t>
      </w:r>
    </w:p>
    <w:p w:rsidR="00042D05" w:rsidRDefault="00047114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531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9B42D1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При </w:t>
      </w:r>
      <w:r w:rsidR="00E21A8E" w:rsidRPr="006E531A">
        <w:rPr>
          <w:rFonts w:ascii="Times New Roman" w:hAnsi="Times New Roman" w:cs="Times New Roman"/>
          <w:sz w:val="28"/>
          <w:szCs w:val="28"/>
          <w:lang w:eastAsia="ru-RU"/>
        </w:rPr>
        <w:t>поддержке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главы сельского поселения </w:t>
      </w:r>
      <w:r w:rsidR="009B42D1" w:rsidRPr="006E531A">
        <w:rPr>
          <w:rFonts w:ascii="Times New Roman" w:hAnsi="Times New Roman" w:cs="Times New Roman"/>
          <w:sz w:val="28"/>
          <w:szCs w:val="28"/>
          <w:lang w:eastAsia="ru-RU"/>
        </w:rPr>
        <w:t>Александра Григорьевича Слюсаренко Советом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депутатов поселения в 202</w:t>
      </w:r>
      <w:r w:rsidR="00C87954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году инициировано и проведено публичное собрание, призванное обеспечить участие жителей сельского поселения в рассмотрении проектов инициативного бюджетирования</w:t>
      </w:r>
      <w:r w:rsidR="002800CF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042D05" w:rsidRPr="00AC5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 мемориала «Павшим односельчанам в годы Великой Отечественной войны и гражданской войны» и устройство памятной плиты землякам-героям, погибшим в СВО в c. Белая Глина</w:t>
      </w:r>
      <w:r w:rsidR="0028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2800CF" w:rsidRPr="00AC541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 спортивно-игровой площадки по ул. Садовой</w:t>
      </w:r>
      <w:r w:rsidR="0028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проекта </w:t>
      </w:r>
      <w:r w:rsidR="00177141" w:rsidRPr="00AC5419">
        <w:rPr>
          <w:rFonts w:ascii="Times New Roman" w:eastAsia="Times New Roman" w:hAnsi="Times New Roman" w:cs="Times New Roman"/>
          <w:sz w:val="28"/>
          <w:szCs w:val="28"/>
          <w:lang w:eastAsia="ru-RU"/>
        </w:rPr>
        <w:t>«От победы во дворе – к победе в жизни»</w:t>
      </w:r>
      <w:r w:rsidR="00177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7954" w:rsidRPr="006E531A" w:rsidRDefault="00177141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47114" w:rsidRPr="006E531A">
        <w:rPr>
          <w:rFonts w:ascii="Times New Roman" w:hAnsi="Times New Roman" w:cs="Times New Roman"/>
          <w:sz w:val="28"/>
          <w:szCs w:val="28"/>
          <w:lang w:eastAsia="ru-RU"/>
        </w:rPr>
        <w:t>Инициативу на себя взял</w:t>
      </w:r>
      <w:r w:rsidR="003B5800" w:rsidRPr="006E531A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047114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депутат</w:t>
      </w:r>
      <w:r w:rsidR="003B5800" w:rsidRPr="006E531A">
        <w:rPr>
          <w:rFonts w:ascii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Асеев</w:t>
      </w:r>
      <w:r w:rsidR="00047114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Константин</w:t>
      </w:r>
      <w:r w:rsidR="00047114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и Сырых Александр с</w:t>
      </w:r>
      <w:r>
        <w:rPr>
          <w:rFonts w:ascii="Times New Roman" w:hAnsi="Times New Roman" w:cs="Times New Roman"/>
          <w:sz w:val="28"/>
          <w:szCs w:val="28"/>
          <w:lang w:eastAsia="ru-RU"/>
        </w:rPr>
        <w:t>овместно с инициативной группой.</w:t>
      </w:r>
    </w:p>
    <w:p w:rsidR="007F1C0A" w:rsidRDefault="006E531A" w:rsidP="006E531A">
      <w:pPr>
        <w:pStyle w:val="a7"/>
        <w:jc w:val="both"/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6E531A">
        <w:rPr>
          <w:rFonts w:ascii="Times New Roman" w:hAnsi="Times New Roman" w:cs="Times New Roman"/>
          <w:sz w:val="28"/>
          <w:szCs w:val="28"/>
          <w:lang w:eastAsia="ru-RU"/>
        </w:rPr>
        <w:tab/>
        <w:t>Также депутаты участвуют в суббо</w:t>
      </w:r>
      <w:r>
        <w:rPr>
          <w:rFonts w:ascii="Times New Roman" w:hAnsi="Times New Roman" w:cs="Times New Roman"/>
          <w:sz w:val="28"/>
          <w:szCs w:val="28"/>
          <w:lang w:eastAsia="ru-RU"/>
        </w:rPr>
        <w:t>тниках и массовых мероприятиях, посещают общеобразовательные учреждения села, поддерживают многие молодежные инициативы. Совет активно принял участие в акции «Коробка храбрости»</w:t>
      </w:r>
      <w:r w:rsidR="00A55541">
        <w:rPr>
          <w:rFonts w:ascii="Times New Roman" w:hAnsi="Times New Roman" w:cs="Times New Roman"/>
          <w:sz w:val="28"/>
          <w:szCs w:val="28"/>
          <w:lang w:eastAsia="ru-RU"/>
        </w:rPr>
        <w:t xml:space="preserve"> приуроченной к</w:t>
      </w:r>
      <w:r w:rsidR="008C448D" w:rsidRPr="003A4D3B">
        <w:rPr>
          <w:rFonts w:ascii="Times New Roman" w:hAnsi="Times New Roman" w:cs="Times New Roman"/>
          <w:sz w:val="28"/>
          <w:szCs w:val="28"/>
          <w:lang w:eastAsia="ru-RU"/>
        </w:rPr>
        <w:t xml:space="preserve"> Всемирному дню ребенка</w:t>
      </w:r>
      <w:r w:rsidR="007F1C0A" w:rsidRPr="003A4D3B">
        <w:rPr>
          <w:rFonts w:ascii="Times New Roman" w:hAnsi="Times New Roman" w:cs="Times New Roman"/>
          <w:sz w:val="28"/>
          <w:szCs w:val="28"/>
          <w:lang w:eastAsia="ru-RU"/>
        </w:rPr>
        <w:t>. Игрушки и наборы для творчества были в последующем переданы маленьким героя</w:t>
      </w:r>
      <w:r w:rsidR="003A4D3B" w:rsidRPr="003A4D3B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3A4D3B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A4D3B" w:rsidRPr="003A4D3B">
        <w:rPr>
          <w:rFonts w:ascii="Times New Roman" w:hAnsi="Times New Roman" w:cs="Times New Roman"/>
          <w:sz w:val="28"/>
          <w:szCs w:val="28"/>
          <w:lang w:eastAsia="ru-RU"/>
        </w:rPr>
        <w:t xml:space="preserve"> находящимся на лечении в детском отдел</w:t>
      </w:r>
      <w:r w:rsidR="007F1C0A" w:rsidRPr="003A4D3B">
        <w:rPr>
          <w:rFonts w:ascii="Times New Roman" w:hAnsi="Times New Roman" w:cs="Times New Roman"/>
          <w:sz w:val="28"/>
          <w:szCs w:val="28"/>
          <w:lang w:eastAsia="ru-RU"/>
        </w:rPr>
        <w:t xml:space="preserve">ении </w:t>
      </w:r>
      <w:r w:rsidR="007A5BAD" w:rsidRPr="003A4D3B">
        <w:rPr>
          <w:rFonts w:ascii="Times New Roman" w:hAnsi="Times New Roman" w:cs="Times New Roman"/>
          <w:sz w:val="28"/>
          <w:szCs w:val="28"/>
          <w:lang w:eastAsia="ru-RU"/>
        </w:rPr>
        <w:t>Белоглинской центральной районной больницы.</w:t>
      </w:r>
    </w:p>
    <w:p w:rsidR="007D3D8E" w:rsidRPr="006E531A" w:rsidRDefault="006E531A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3D8E" w:rsidRPr="006E531A">
        <w:rPr>
          <w:rFonts w:ascii="Times New Roman" w:hAnsi="Times New Roman" w:cs="Times New Roman"/>
          <w:sz w:val="28"/>
          <w:szCs w:val="28"/>
        </w:rPr>
        <w:t>Подводя итоги работы за 202</w:t>
      </w:r>
      <w:r w:rsidR="00A87E72">
        <w:rPr>
          <w:rFonts w:ascii="Times New Roman" w:hAnsi="Times New Roman" w:cs="Times New Roman"/>
          <w:sz w:val="28"/>
          <w:szCs w:val="28"/>
        </w:rPr>
        <w:t>4</w:t>
      </w:r>
      <w:r w:rsidR="007D3D8E" w:rsidRPr="006E531A">
        <w:rPr>
          <w:rFonts w:ascii="Times New Roman" w:hAnsi="Times New Roman" w:cs="Times New Roman"/>
          <w:sz w:val="28"/>
          <w:szCs w:val="28"/>
        </w:rPr>
        <w:t xml:space="preserve"> год, отмечу, что приоритетным направлением в депутатской деятельности для меня по-прежнему остается работа на благо </w:t>
      </w:r>
      <w:r w:rsidR="0032403D" w:rsidRPr="006E531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7D3D8E" w:rsidRPr="006E531A">
        <w:rPr>
          <w:rFonts w:ascii="Times New Roman" w:hAnsi="Times New Roman" w:cs="Times New Roman"/>
          <w:sz w:val="28"/>
          <w:szCs w:val="28"/>
        </w:rPr>
        <w:t xml:space="preserve"> и его жителей. Все, что мне удается сделать в качестве депутата, возможно благодаря вашей поддержке и доверию. Спасибо за вашу активную жизненную позицию и неравнодушие к </w:t>
      </w:r>
      <w:r w:rsidR="0032403D" w:rsidRPr="006E531A">
        <w:rPr>
          <w:rFonts w:ascii="Times New Roman" w:hAnsi="Times New Roman" w:cs="Times New Roman"/>
          <w:sz w:val="28"/>
          <w:szCs w:val="28"/>
        </w:rPr>
        <w:t>селу</w:t>
      </w:r>
      <w:r w:rsidR="007D3D8E" w:rsidRPr="006E531A">
        <w:rPr>
          <w:rFonts w:ascii="Times New Roman" w:hAnsi="Times New Roman" w:cs="Times New Roman"/>
          <w:sz w:val="28"/>
          <w:szCs w:val="28"/>
        </w:rPr>
        <w:t xml:space="preserve"> и его проблемам.</w:t>
      </w:r>
    </w:p>
    <w:p w:rsidR="006A5A27" w:rsidRPr="006E531A" w:rsidRDefault="006A5A27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A4D3B" w:rsidRPr="003A4D3B" w:rsidRDefault="003B5800" w:rsidP="003A4D3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3A4D3B">
        <w:rPr>
          <w:rFonts w:ascii="Times New Roman" w:hAnsi="Times New Roman" w:cs="Times New Roman"/>
          <w:sz w:val="28"/>
          <w:szCs w:val="28"/>
        </w:rPr>
        <w:tab/>
      </w:r>
      <w:r w:rsidR="003A4D3B" w:rsidRPr="003A4D3B">
        <w:rPr>
          <w:rFonts w:ascii="Times New Roman" w:hAnsi="Times New Roman" w:cs="Times New Roman"/>
          <w:sz w:val="28"/>
          <w:szCs w:val="28"/>
        </w:rPr>
        <w:t>Председатель Совета депутатов Д.В. Васильев</w:t>
      </w:r>
    </w:p>
    <w:p w:rsidR="00047114" w:rsidRPr="006E531A" w:rsidRDefault="00047114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450B" w:rsidRPr="001349EE" w:rsidRDefault="006A5A27" w:rsidP="00167436">
      <w:pPr>
        <w:pStyle w:val="a7"/>
      </w:pPr>
      <w:r w:rsidRPr="001349EE">
        <w:rPr>
          <w:lang w:eastAsia="ru-RU"/>
        </w:rPr>
        <w:br/>
      </w:r>
    </w:p>
    <w:sectPr w:rsidR="00F1450B" w:rsidRPr="001349EE" w:rsidSect="00F14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B60FC"/>
    <w:multiLevelType w:val="multilevel"/>
    <w:tmpl w:val="E40A0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FC4198"/>
    <w:multiLevelType w:val="multilevel"/>
    <w:tmpl w:val="66648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00712C"/>
    <w:multiLevelType w:val="multilevel"/>
    <w:tmpl w:val="F1BEC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3312B7"/>
    <w:multiLevelType w:val="multilevel"/>
    <w:tmpl w:val="E8A83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962946"/>
    <w:multiLevelType w:val="multilevel"/>
    <w:tmpl w:val="5164C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8B3EFB"/>
    <w:multiLevelType w:val="multilevel"/>
    <w:tmpl w:val="C02CD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0C2123"/>
    <w:multiLevelType w:val="multilevel"/>
    <w:tmpl w:val="FF980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F81E71"/>
    <w:multiLevelType w:val="multilevel"/>
    <w:tmpl w:val="3378D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876A0E"/>
    <w:multiLevelType w:val="multilevel"/>
    <w:tmpl w:val="EBA22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021852"/>
    <w:multiLevelType w:val="multilevel"/>
    <w:tmpl w:val="55203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A61F49"/>
    <w:multiLevelType w:val="multilevel"/>
    <w:tmpl w:val="C7464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10"/>
  </w:num>
  <w:num w:numId="9">
    <w:abstractNumId w:val="9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6A5A27"/>
    <w:rsid w:val="00042D05"/>
    <w:rsid w:val="00047114"/>
    <w:rsid w:val="000B5DA5"/>
    <w:rsid w:val="000D17FE"/>
    <w:rsid w:val="00106904"/>
    <w:rsid w:val="001349EE"/>
    <w:rsid w:val="00165EA2"/>
    <w:rsid w:val="00167436"/>
    <w:rsid w:val="00177141"/>
    <w:rsid w:val="00182C25"/>
    <w:rsid w:val="00187E19"/>
    <w:rsid w:val="001B1832"/>
    <w:rsid w:val="001B38AD"/>
    <w:rsid w:val="001B48FC"/>
    <w:rsid w:val="001C2948"/>
    <w:rsid w:val="001E591A"/>
    <w:rsid w:val="001F5078"/>
    <w:rsid w:val="002800CF"/>
    <w:rsid w:val="002A7FC2"/>
    <w:rsid w:val="002E0378"/>
    <w:rsid w:val="002F76AF"/>
    <w:rsid w:val="0031663C"/>
    <w:rsid w:val="00322EC9"/>
    <w:rsid w:val="0032403D"/>
    <w:rsid w:val="003A4D3B"/>
    <w:rsid w:val="003B5800"/>
    <w:rsid w:val="0041016A"/>
    <w:rsid w:val="005322E9"/>
    <w:rsid w:val="005C5DDC"/>
    <w:rsid w:val="0067240F"/>
    <w:rsid w:val="0069435F"/>
    <w:rsid w:val="006A5A27"/>
    <w:rsid w:val="006D2988"/>
    <w:rsid w:val="006E531A"/>
    <w:rsid w:val="007A5BAD"/>
    <w:rsid w:val="007D3D8E"/>
    <w:rsid w:val="007F1C0A"/>
    <w:rsid w:val="007F7BDD"/>
    <w:rsid w:val="00820631"/>
    <w:rsid w:val="008279EC"/>
    <w:rsid w:val="008371FF"/>
    <w:rsid w:val="0084258C"/>
    <w:rsid w:val="00842AC5"/>
    <w:rsid w:val="008855F7"/>
    <w:rsid w:val="008A1101"/>
    <w:rsid w:val="008A7887"/>
    <w:rsid w:val="008B6A96"/>
    <w:rsid w:val="008C448D"/>
    <w:rsid w:val="00904A5B"/>
    <w:rsid w:val="00910BC6"/>
    <w:rsid w:val="009B1079"/>
    <w:rsid w:val="009B42D1"/>
    <w:rsid w:val="009F4553"/>
    <w:rsid w:val="009F7AE0"/>
    <w:rsid w:val="00A144E4"/>
    <w:rsid w:val="00A25644"/>
    <w:rsid w:val="00A34B86"/>
    <w:rsid w:val="00A55541"/>
    <w:rsid w:val="00A6714D"/>
    <w:rsid w:val="00A82058"/>
    <w:rsid w:val="00A87E72"/>
    <w:rsid w:val="00AC70B4"/>
    <w:rsid w:val="00AD77C8"/>
    <w:rsid w:val="00AF12A8"/>
    <w:rsid w:val="00B332E6"/>
    <w:rsid w:val="00B350BA"/>
    <w:rsid w:val="00BA6372"/>
    <w:rsid w:val="00BC37FB"/>
    <w:rsid w:val="00BC6E9A"/>
    <w:rsid w:val="00BD49E9"/>
    <w:rsid w:val="00C200A4"/>
    <w:rsid w:val="00C33A17"/>
    <w:rsid w:val="00C75DA0"/>
    <w:rsid w:val="00C87954"/>
    <w:rsid w:val="00CC4CBC"/>
    <w:rsid w:val="00CC74C5"/>
    <w:rsid w:val="00D15C51"/>
    <w:rsid w:val="00DF727C"/>
    <w:rsid w:val="00E21A8E"/>
    <w:rsid w:val="00E445C3"/>
    <w:rsid w:val="00F14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5A2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5A2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A5A27"/>
    <w:pPr>
      <w:spacing w:after="0" w:line="240" w:lineRule="auto"/>
    </w:pPr>
  </w:style>
  <w:style w:type="character" w:styleId="a8">
    <w:name w:val="Strong"/>
    <w:basedOn w:val="a0"/>
    <w:uiPriority w:val="22"/>
    <w:qFormat/>
    <w:rsid w:val="00BA63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vodosnabzhenie_i_kanalizatc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obrasheniya_grazhdan/" TargetMode="External"/><Relationship Id="rId5" Type="http://schemas.openxmlformats.org/officeDocument/2006/relationships/hyperlink" Target="https://pandia.ru/text/category/kalendarnij_go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9</cp:revision>
  <dcterms:created xsi:type="dcterms:W3CDTF">2023-12-25T13:06:00Z</dcterms:created>
  <dcterms:modified xsi:type="dcterms:W3CDTF">2025-01-09T07:02:00Z</dcterms:modified>
</cp:coreProperties>
</file>