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36" w:rsidRPr="006E531A" w:rsidRDefault="00E21A8E" w:rsidP="00204DC6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</w:r>
    </w:p>
    <w:p w:rsidR="00BC6E9A" w:rsidRPr="006E531A" w:rsidRDefault="002E0378" w:rsidP="00BC6E9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 xml:space="preserve">В 2023 году депутатским корпусом 4 созыва была проведена качественная плодотворная работа, нацеленная на эффективное и быстрое решение возникающих проблем. Было проведено </w:t>
      </w:r>
      <w:r w:rsidR="001B38AD">
        <w:rPr>
          <w:rFonts w:ascii="Times New Roman" w:hAnsi="Times New Roman" w:cs="Times New Roman"/>
          <w:sz w:val="28"/>
          <w:szCs w:val="28"/>
        </w:rPr>
        <w:t>21</w:t>
      </w:r>
      <w:r w:rsidR="00106904">
        <w:rPr>
          <w:rFonts w:ascii="Times New Roman" w:hAnsi="Times New Roman" w:cs="Times New Roman"/>
          <w:sz w:val="28"/>
          <w:szCs w:val="28"/>
        </w:rPr>
        <w:t xml:space="preserve"> заседание</w:t>
      </w:r>
      <w:r w:rsidRPr="006E531A">
        <w:rPr>
          <w:rFonts w:ascii="Times New Roman" w:hAnsi="Times New Roman" w:cs="Times New Roman"/>
          <w:sz w:val="28"/>
          <w:szCs w:val="28"/>
        </w:rPr>
        <w:t xml:space="preserve">, на которых было принято </w:t>
      </w:r>
      <w:r w:rsidR="00CC4CBC">
        <w:rPr>
          <w:rFonts w:ascii="Times New Roman" w:hAnsi="Times New Roman" w:cs="Times New Roman"/>
          <w:sz w:val="28"/>
          <w:szCs w:val="28"/>
        </w:rPr>
        <w:t>83</w:t>
      </w:r>
      <w:r w:rsidRPr="006E531A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BC6E9A">
        <w:rPr>
          <w:rFonts w:ascii="Times New Roman" w:hAnsi="Times New Roman" w:cs="Times New Roman"/>
          <w:sz w:val="28"/>
          <w:szCs w:val="28"/>
        </w:rPr>
        <w:t>,</w:t>
      </w:r>
      <w:r w:rsidR="00BC6E9A" w:rsidRPr="00BC6E9A">
        <w:rPr>
          <w:rFonts w:ascii="Times New Roman" w:hAnsi="Times New Roman" w:cs="Times New Roman"/>
          <w:sz w:val="28"/>
          <w:szCs w:val="28"/>
        </w:rPr>
        <w:t xml:space="preserve"> </w:t>
      </w:r>
      <w:r w:rsidR="00BC6E9A" w:rsidRPr="006E531A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8279EC">
        <w:rPr>
          <w:rFonts w:ascii="Times New Roman" w:hAnsi="Times New Roman" w:cs="Times New Roman"/>
          <w:sz w:val="28"/>
          <w:szCs w:val="28"/>
        </w:rPr>
        <w:t>13</w:t>
      </w:r>
      <w:r w:rsidR="00BC6E9A" w:rsidRPr="006E531A">
        <w:rPr>
          <w:rFonts w:ascii="Times New Roman" w:hAnsi="Times New Roman" w:cs="Times New Roman"/>
          <w:sz w:val="28"/>
          <w:szCs w:val="28"/>
        </w:rPr>
        <w:t xml:space="preserve"> имеют нормативный правовой статус.</w:t>
      </w:r>
    </w:p>
    <w:p w:rsidR="002E0378" w:rsidRPr="006E531A" w:rsidRDefault="001B38AD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E0378" w:rsidRPr="006E531A">
        <w:rPr>
          <w:rFonts w:ascii="Times New Roman" w:hAnsi="Times New Roman" w:cs="Times New Roman"/>
          <w:sz w:val="28"/>
          <w:szCs w:val="28"/>
        </w:rPr>
        <w:t>Для сравнения: в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2E0378" w:rsidRPr="006E531A">
        <w:rPr>
          <w:rFonts w:ascii="Times New Roman" w:hAnsi="Times New Roman" w:cs="Times New Roman"/>
          <w:sz w:val="28"/>
          <w:szCs w:val="28"/>
        </w:rPr>
        <w:t xml:space="preserve"> Совет заседал 16  раз, принято 52 решения.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>        </w:t>
      </w:r>
      <w:r w:rsidRPr="006E531A">
        <w:rPr>
          <w:rFonts w:ascii="Times New Roman" w:hAnsi="Times New Roman" w:cs="Times New Roman"/>
          <w:sz w:val="28"/>
          <w:szCs w:val="28"/>
        </w:rPr>
        <w:tab/>
        <w:t>Работа  депутатов  не  ограничивается  рамками  сессий  и приемами граждан. В составе Совета работают 6 постоянных депутатских комиссий: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 xml:space="preserve">- по вопросам социально-экономического развития, строительства, транспорта, связи, ЖКХ; 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местного самоуправления, законности и правопорядка;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здравоохранения и социальной защите населения;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вопросам образования и культуры;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спорту, молодежной и информационной политике, взаимодействию с общественными объединениями;</w:t>
      </w:r>
    </w:p>
    <w:p w:rsidR="00167436" w:rsidRPr="006E531A" w:rsidRDefault="00167436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- по финансам и бюджету, земельным отношениям, развитию промышленности, по вопросам АПК.</w:t>
      </w:r>
    </w:p>
    <w:p w:rsidR="001B48FC" w:rsidRPr="006E531A" w:rsidRDefault="006E531A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5644" w:rsidRPr="006E531A">
        <w:rPr>
          <w:rFonts w:ascii="Times New Roman" w:hAnsi="Times New Roman" w:cs="Times New Roman"/>
          <w:sz w:val="28"/>
          <w:szCs w:val="28"/>
        </w:rPr>
        <w:t>Участие  в  этих  структурах  необходимо  для  того,  чтобы  принимать важные решения с учетом всех заинтересованных сторон.</w:t>
      </w:r>
      <w:r w:rsidR="00167436" w:rsidRPr="006E531A">
        <w:rPr>
          <w:rFonts w:ascii="Times New Roman" w:hAnsi="Times New Roman" w:cs="Times New Roman"/>
          <w:sz w:val="28"/>
          <w:szCs w:val="28"/>
        </w:rPr>
        <w:t xml:space="preserve"> Так депутатами </w:t>
      </w:r>
      <w:r w:rsidR="002E0378" w:rsidRPr="006E531A">
        <w:rPr>
          <w:rFonts w:ascii="Times New Roman" w:hAnsi="Times New Roman" w:cs="Times New Roman"/>
          <w:sz w:val="28"/>
          <w:szCs w:val="28"/>
        </w:rPr>
        <w:t>П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A55541">
        <w:rPr>
          <w:rFonts w:ascii="Times New Roman" w:hAnsi="Times New Roman" w:cs="Times New Roman"/>
          <w:sz w:val="28"/>
          <w:szCs w:val="28"/>
        </w:rPr>
        <w:t>39</w:t>
      </w:r>
      <w:r w:rsidR="001B48FC" w:rsidRPr="006E531A">
        <w:rPr>
          <w:rFonts w:ascii="Times New Roman" w:hAnsi="Times New Roman" w:cs="Times New Roman"/>
          <w:sz w:val="28"/>
          <w:szCs w:val="28"/>
        </w:rPr>
        <w:t xml:space="preserve"> заседания постоянных депутатских комиссий: по бюджету, по социальным вопросам, ЖКХ, по законодательству и местному самоуправлению</w:t>
      </w:r>
      <w:r w:rsidR="00A55541" w:rsidRPr="00A55541">
        <w:rPr>
          <w:rFonts w:ascii="Times New Roman" w:hAnsi="Times New Roman" w:cs="Times New Roman"/>
          <w:sz w:val="28"/>
          <w:szCs w:val="28"/>
        </w:rPr>
        <w:t xml:space="preserve"> </w:t>
      </w:r>
      <w:r w:rsidR="00A55541" w:rsidRPr="006E531A">
        <w:rPr>
          <w:rFonts w:ascii="Times New Roman" w:hAnsi="Times New Roman" w:cs="Times New Roman"/>
          <w:sz w:val="28"/>
          <w:szCs w:val="28"/>
        </w:rPr>
        <w:t>(АППГ -</w:t>
      </w:r>
      <w:r w:rsidR="00A55541">
        <w:rPr>
          <w:rFonts w:ascii="Times New Roman" w:hAnsi="Times New Roman" w:cs="Times New Roman"/>
          <w:sz w:val="28"/>
          <w:szCs w:val="28"/>
        </w:rPr>
        <w:t xml:space="preserve"> 32</w:t>
      </w:r>
      <w:r w:rsidR="00A55541" w:rsidRPr="006E531A">
        <w:rPr>
          <w:rFonts w:ascii="Times New Roman" w:hAnsi="Times New Roman" w:cs="Times New Roman"/>
          <w:sz w:val="28"/>
          <w:szCs w:val="28"/>
        </w:rPr>
        <w:t>)</w:t>
      </w:r>
      <w:r w:rsidR="007F7BDD" w:rsidRPr="006E531A">
        <w:rPr>
          <w:rFonts w:ascii="Times New Roman" w:hAnsi="Times New Roman" w:cs="Times New Roman"/>
          <w:sz w:val="28"/>
          <w:szCs w:val="28"/>
        </w:rPr>
        <w:t>.</w:t>
      </w:r>
    </w:p>
    <w:p w:rsidR="001B48FC" w:rsidRPr="006E531A" w:rsidRDefault="001B48FC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  <w:t>По наиболее важным вопросам (изменения в Устав поселения, принятие бюджета поселения на новый финансовый год, исполнение бюджета поселения за предыдущий год) проведены  публичные слушания.</w:t>
      </w:r>
    </w:p>
    <w:p w:rsidR="006A5A27" w:rsidRPr="006E531A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</w:rPr>
        <w:tab/>
      </w:r>
      <w:r w:rsidR="007F7BDD" w:rsidRPr="006E531A">
        <w:rPr>
          <w:rFonts w:ascii="Times New Roman" w:hAnsi="Times New Roman" w:cs="Times New Roman"/>
          <w:sz w:val="28"/>
          <w:szCs w:val="28"/>
          <w:lang w:eastAsia="ru-RU"/>
        </w:rPr>
        <w:t>Главным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на</w:t>
      </w:r>
      <w:r w:rsidR="002A0FD0">
        <w:rPr>
          <w:rFonts w:ascii="Times New Roman" w:hAnsi="Times New Roman" w:cs="Times New Roman"/>
          <w:sz w:val="28"/>
          <w:szCs w:val="28"/>
          <w:lang w:eastAsia="ru-RU"/>
        </w:rPr>
        <w:t xml:space="preserve">правлением деятельности Совета 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Белоглинского  сельского поселения Белоглинского  района является работа с населением. </w:t>
      </w:r>
      <w:r w:rsidR="00187E19" w:rsidRPr="006E531A">
        <w:rPr>
          <w:rFonts w:ascii="Times New Roman" w:hAnsi="Times New Roman" w:cs="Times New Roman"/>
          <w:sz w:val="28"/>
          <w:szCs w:val="28"/>
          <w:lang w:eastAsia="ru-RU"/>
        </w:rPr>
        <w:t>Это,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прежде всего прием граждан, устные </w:t>
      </w:r>
      <w:hyperlink r:id="rId5" w:tooltip="Обращения граждан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обращения граждан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, поступающие непосредственно по телефону председателю Совета депутатов и при личном обращении.  Основные проблемы, волнующие жителей </w:t>
      </w:r>
      <w:r w:rsidR="00C200A4" w:rsidRPr="006E531A">
        <w:rPr>
          <w:rFonts w:ascii="Times New Roman" w:hAnsi="Times New Roman" w:cs="Times New Roman"/>
          <w:sz w:val="28"/>
          <w:szCs w:val="28"/>
          <w:lang w:eastAsia="ru-RU"/>
        </w:rPr>
        <w:t>села</w:t>
      </w:r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, это проблемы с освещением улиц в вечернее время, качественного </w:t>
      </w:r>
      <w:hyperlink r:id="rId6" w:tooltip="Водоснабжение и канализация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водоснабжения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7" w:tooltip="Вывоз и переработка мусора" w:history="1">
        <w:r w:rsidR="006A5A27" w:rsidRPr="006E531A">
          <w:rPr>
            <w:rFonts w:ascii="Times New Roman" w:hAnsi="Times New Roman" w:cs="Times New Roman"/>
            <w:sz w:val="28"/>
            <w:szCs w:val="28"/>
            <w:lang w:eastAsia="ru-RU"/>
          </w:rPr>
          <w:t>вывоз мусора</w:t>
        </w:r>
      </w:hyperlink>
      <w:r w:rsidR="006A5A27" w:rsidRPr="006E531A">
        <w:rPr>
          <w:rFonts w:ascii="Times New Roman" w:hAnsi="Times New Roman" w:cs="Times New Roman"/>
          <w:sz w:val="28"/>
          <w:szCs w:val="28"/>
          <w:lang w:eastAsia="ru-RU"/>
        </w:rPr>
        <w:t> и установка мусорных контейнеров.  По вышеуказанным вопросам даны разъяснения, оказана помощь, сделаны запросы в различные инстанции. Работы было проделано много, но еще больше предстоит в будущем.</w:t>
      </w:r>
    </w:p>
    <w:p w:rsidR="00047114" w:rsidRPr="006E531A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9B42D1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="00E21A8E" w:rsidRPr="006E531A">
        <w:rPr>
          <w:rFonts w:ascii="Times New Roman" w:hAnsi="Times New Roman" w:cs="Times New Roman"/>
          <w:sz w:val="28"/>
          <w:szCs w:val="28"/>
          <w:lang w:eastAsia="ru-RU"/>
        </w:rPr>
        <w:t>поддержке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главы сельского поселения </w:t>
      </w:r>
      <w:r w:rsidR="009B42D1" w:rsidRPr="006E531A">
        <w:rPr>
          <w:rFonts w:ascii="Times New Roman" w:hAnsi="Times New Roman" w:cs="Times New Roman"/>
          <w:sz w:val="28"/>
          <w:szCs w:val="28"/>
          <w:lang w:eastAsia="ru-RU"/>
        </w:rPr>
        <w:t>Александра Григорьевича Слюсаренко Советом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депутатов поселения в 2023 году инициировано и проведено публичное собрание, призванное обеспечить участие жителей сельского поселения в рассмотрении проектов инициативного бюджетирования. Инициативу на себя взял</w:t>
      </w:r>
      <w:r w:rsidR="003B5800" w:rsidRPr="006E531A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депутат</w:t>
      </w:r>
      <w:r w:rsidR="003B5800" w:rsidRPr="006E531A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Асеева Ирина Григорьевна и Сырых Александр Васильевич совместно с инициативной группой ТОС№</w:t>
      </w:r>
      <w:r w:rsidR="005C5DDC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>. Инициативный проект, который включает</w:t>
      </w:r>
      <w:r w:rsidR="00910BC6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 работы по благоустрой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910BC6" w:rsidRPr="006E531A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6E531A">
        <w:rPr>
          <w:rFonts w:ascii="Times New Roman" w:hAnsi="Times New Roman" w:cs="Times New Roman"/>
          <w:sz w:val="28"/>
          <w:szCs w:val="28"/>
          <w:lang w:eastAsia="ru-RU"/>
        </w:rPr>
        <w:t>ву Покровского кладбища села Белая Глина</w:t>
      </w:r>
      <w:r w:rsidR="003B5800" w:rsidRPr="006E531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F1C0A" w:rsidRDefault="006E531A" w:rsidP="006E531A">
      <w:pPr>
        <w:pStyle w:val="a7"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6E531A">
        <w:rPr>
          <w:rFonts w:ascii="Times New Roman" w:hAnsi="Times New Roman" w:cs="Times New Roman"/>
          <w:sz w:val="28"/>
          <w:szCs w:val="28"/>
          <w:lang w:eastAsia="ru-RU"/>
        </w:rPr>
        <w:tab/>
        <w:t>Также депутаты участвуют в суббо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тниках и массовых мероприятиях, посещают общеобразовательные учреждения села, поддерживают многие молодежные инициативы. Совет активно принял участие в акции «Коробка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храбрости»</w:t>
      </w:r>
      <w:r w:rsidR="00A55541">
        <w:rPr>
          <w:rFonts w:ascii="Times New Roman" w:hAnsi="Times New Roman" w:cs="Times New Roman"/>
          <w:sz w:val="28"/>
          <w:szCs w:val="28"/>
          <w:lang w:eastAsia="ru-RU"/>
        </w:rPr>
        <w:t xml:space="preserve"> приуроченной к</w:t>
      </w:r>
      <w:r w:rsidR="008C448D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 Всемирному дню ребенка</w:t>
      </w:r>
      <w:r w:rsidR="007F1C0A" w:rsidRPr="003A4D3B">
        <w:rPr>
          <w:rFonts w:ascii="Times New Roman" w:hAnsi="Times New Roman" w:cs="Times New Roman"/>
          <w:sz w:val="28"/>
          <w:szCs w:val="28"/>
          <w:lang w:eastAsia="ru-RU"/>
        </w:rPr>
        <w:t>. Игрушки и наборы для творчества были в последующем переданы маленьким героя</w:t>
      </w:r>
      <w:r w:rsidR="003A4D3B" w:rsidRPr="003A4D3B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3A4D3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A4D3B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 находящимся на лечении в детском отдел</w:t>
      </w:r>
      <w:r w:rsidR="007F1C0A" w:rsidRPr="003A4D3B">
        <w:rPr>
          <w:rFonts w:ascii="Times New Roman" w:hAnsi="Times New Roman" w:cs="Times New Roman"/>
          <w:sz w:val="28"/>
          <w:szCs w:val="28"/>
          <w:lang w:eastAsia="ru-RU"/>
        </w:rPr>
        <w:t xml:space="preserve">ении </w:t>
      </w:r>
      <w:r w:rsidR="007A5BAD" w:rsidRPr="003A4D3B">
        <w:rPr>
          <w:rFonts w:ascii="Times New Roman" w:hAnsi="Times New Roman" w:cs="Times New Roman"/>
          <w:sz w:val="28"/>
          <w:szCs w:val="28"/>
          <w:lang w:eastAsia="ru-RU"/>
        </w:rPr>
        <w:t>Белоглинской центральной районной больницы.</w:t>
      </w:r>
    </w:p>
    <w:p w:rsidR="006A5A27" w:rsidRDefault="006E531A" w:rsidP="006E531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3D8E" w:rsidRPr="006E531A">
        <w:rPr>
          <w:rFonts w:ascii="Times New Roman" w:hAnsi="Times New Roman" w:cs="Times New Roman"/>
          <w:sz w:val="28"/>
          <w:szCs w:val="28"/>
        </w:rPr>
        <w:t>Подводя итоги работы за 202</w:t>
      </w:r>
      <w:r w:rsidR="0032403D" w:rsidRPr="006E531A">
        <w:rPr>
          <w:rFonts w:ascii="Times New Roman" w:hAnsi="Times New Roman" w:cs="Times New Roman"/>
          <w:sz w:val="28"/>
          <w:szCs w:val="28"/>
        </w:rPr>
        <w:t>3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год, отмечу, что приоритетным направлением в депутатской деятельности по-прежнему остается работа на благо </w:t>
      </w:r>
      <w:r w:rsidR="0032403D" w:rsidRPr="006E531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7D3D8E" w:rsidRPr="006E531A">
        <w:rPr>
          <w:rFonts w:ascii="Times New Roman" w:hAnsi="Times New Roman" w:cs="Times New Roman"/>
          <w:sz w:val="28"/>
          <w:szCs w:val="28"/>
        </w:rPr>
        <w:t xml:space="preserve"> и его жителей. </w:t>
      </w:r>
    </w:p>
    <w:p w:rsidR="00204DC6" w:rsidRPr="006E531A" w:rsidRDefault="00204DC6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4D3B" w:rsidRPr="003A4D3B" w:rsidRDefault="003B5800" w:rsidP="003A4D3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3A4D3B">
        <w:rPr>
          <w:rFonts w:ascii="Times New Roman" w:hAnsi="Times New Roman" w:cs="Times New Roman"/>
          <w:sz w:val="28"/>
          <w:szCs w:val="28"/>
        </w:rPr>
        <w:tab/>
      </w:r>
      <w:r w:rsidR="003A4D3B" w:rsidRPr="003A4D3B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2A0FD0" w:rsidRPr="006E531A">
        <w:rPr>
          <w:rFonts w:ascii="Times New Roman" w:hAnsi="Times New Roman" w:cs="Times New Roman"/>
          <w:sz w:val="28"/>
          <w:szCs w:val="28"/>
          <w:lang w:eastAsia="ru-RU"/>
        </w:rPr>
        <w:t xml:space="preserve">Белоглинского  сельского поселения Белоглинского  района </w:t>
      </w:r>
      <w:r w:rsidR="003A4D3B" w:rsidRPr="003A4D3B">
        <w:rPr>
          <w:rFonts w:ascii="Times New Roman" w:hAnsi="Times New Roman" w:cs="Times New Roman"/>
          <w:sz w:val="28"/>
          <w:szCs w:val="28"/>
        </w:rPr>
        <w:t>Д.В. Васильев</w:t>
      </w:r>
    </w:p>
    <w:p w:rsidR="00047114" w:rsidRPr="006E531A" w:rsidRDefault="00047114" w:rsidP="006E531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5A27" w:rsidRPr="001349EE" w:rsidRDefault="006A5A27" w:rsidP="00167436">
      <w:pPr>
        <w:pStyle w:val="a7"/>
        <w:rPr>
          <w:lang w:eastAsia="ru-RU"/>
        </w:rPr>
      </w:pPr>
      <w:r w:rsidRPr="001349EE">
        <w:rPr>
          <w:lang w:eastAsia="ru-RU"/>
        </w:rPr>
        <w:br/>
      </w:r>
    </w:p>
    <w:p w:rsidR="006A5A27" w:rsidRPr="001349EE" w:rsidRDefault="006A5A27" w:rsidP="00167436">
      <w:pPr>
        <w:pStyle w:val="a7"/>
        <w:rPr>
          <w:lang w:eastAsia="ru-RU"/>
        </w:rPr>
      </w:pPr>
    </w:p>
    <w:p w:rsidR="006A5A27" w:rsidRPr="001349EE" w:rsidRDefault="006A5A27" w:rsidP="00167436">
      <w:pPr>
        <w:pStyle w:val="a7"/>
        <w:rPr>
          <w:lang w:eastAsia="ru-RU"/>
        </w:rPr>
      </w:pPr>
    </w:p>
    <w:p w:rsidR="006A5A27" w:rsidRPr="001349EE" w:rsidRDefault="006A5A27" w:rsidP="00167436">
      <w:pPr>
        <w:pStyle w:val="a7"/>
        <w:rPr>
          <w:lang w:eastAsia="ru-RU"/>
        </w:rPr>
      </w:pPr>
    </w:p>
    <w:p w:rsidR="006A5A27" w:rsidRPr="001349EE" w:rsidRDefault="006A5A27" w:rsidP="00167436">
      <w:pPr>
        <w:pStyle w:val="a7"/>
        <w:rPr>
          <w:lang w:eastAsia="ru-RU"/>
        </w:rPr>
      </w:pPr>
    </w:p>
    <w:p w:rsidR="006A5A27" w:rsidRPr="001349EE" w:rsidRDefault="006A5A27" w:rsidP="00167436">
      <w:pPr>
        <w:pStyle w:val="a7"/>
        <w:rPr>
          <w:lang w:eastAsia="ru-RU"/>
        </w:rPr>
      </w:pPr>
    </w:p>
    <w:p w:rsidR="006A5A27" w:rsidRPr="001349EE" w:rsidRDefault="006A5A27" w:rsidP="00167436">
      <w:pPr>
        <w:pStyle w:val="a7"/>
        <w:rPr>
          <w:lang w:eastAsia="ru-RU"/>
        </w:rPr>
      </w:pPr>
    </w:p>
    <w:p w:rsidR="00F1450B" w:rsidRPr="001349EE" w:rsidRDefault="00F1450B" w:rsidP="00167436">
      <w:pPr>
        <w:pStyle w:val="a7"/>
      </w:pPr>
    </w:p>
    <w:sectPr w:rsidR="00F1450B" w:rsidRPr="001349EE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B60FC"/>
    <w:multiLevelType w:val="multilevel"/>
    <w:tmpl w:val="E40A0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C4198"/>
    <w:multiLevelType w:val="multilevel"/>
    <w:tmpl w:val="6664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00712C"/>
    <w:multiLevelType w:val="multilevel"/>
    <w:tmpl w:val="F1BE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3312B7"/>
    <w:multiLevelType w:val="multilevel"/>
    <w:tmpl w:val="E8A83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962946"/>
    <w:multiLevelType w:val="multilevel"/>
    <w:tmpl w:val="5164C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8B3EFB"/>
    <w:multiLevelType w:val="multilevel"/>
    <w:tmpl w:val="C02CD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0C2123"/>
    <w:multiLevelType w:val="multilevel"/>
    <w:tmpl w:val="FF980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F81E71"/>
    <w:multiLevelType w:val="multilevel"/>
    <w:tmpl w:val="3378D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876A0E"/>
    <w:multiLevelType w:val="multilevel"/>
    <w:tmpl w:val="EBA2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021852"/>
    <w:multiLevelType w:val="multilevel"/>
    <w:tmpl w:val="55203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A61F49"/>
    <w:multiLevelType w:val="multilevel"/>
    <w:tmpl w:val="C7464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10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A5A27"/>
    <w:rsid w:val="00047114"/>
    <w:rsid w:val="00085B82"/>
    <w:rsid w:val="000A6A97"/>
    <w:rsid w:val="000B5DA5"/>
    <w:rsid w:val="000D17FE"/>
    <w:rsid w:val="00106904"/>
    <w:rsid w:val="001349EE"/>
    <w:rsid w:val="00165EA2"/>
    <w:rsid w:val="00167436"/>
    <w:rsid w:val="00187E19"/>
    <w:rsid w:val="001B1832"/>
    <w:rsid w:val="001B38AD"/>
    <w:rsid w:val="001B48FC"/>
    <w:rsid w:val="001F5078"/>
    <w:rsid w:val="00204DC6"/>
    <w:rsid w:val="002A0FD0"/>
    <w:rsid w:val="002A7FC2"/>
    <w:rsid w:val="002E0378"/>
    <w:rsid w:val="002F76AF"/>
    <w:rsid w:val="0031663C"/>
    <w:rsid w:val="0032403D"/>
    <w:rsid w:val="003A4D3B"/>
    <w:rsid w:val="003B5800"/>
    <w:rsid w:val="0041016A"/>
    <w:rsid w:val="005322E9"/>
    <w:rsid w:val="005C5DDC"/>
    <w:rsid w:val="0067240F"/>
    <w:rsid w:val="006A5A27"/>
    <w:rsid w:val="006D2988"/>
    <w:rsid w:val="006D409E"/>
    <w:rsid w:val="006E531A"/>
    <w:rsid w:val="007A5BAD"/>
    <w:rsid w:val="007D3D8E"/>
    <w:rsid w:val="007F1C0A"/>
    <w:rsid w:val="007F7BDD"/>
    <w:rsid w:val="00820631"/>
    <w:rsid w:val="008279EC"/>
    <w:rsid w:val="008371FF"/>
    <w:rsid w:val="0084258C"/>
    <w:rsid w:val="00842AC5"/>
    <w:rsid w:val="008855F7"/>
    <w:rsid w:val="008A1101"/>
    <w:rsid w:val="008A7887"/>
    <w:rsid w:val="008C448D"/>
    <w:rsid w:val="00904A5B"/>
    <w:rsid w:val="00910BC6"/>
    <w:rsid w:val="009B42D1"/>
    <w:rsid w:val="009F4553"/>
    <w:rsid w:val="009F7AE0"/>
    <w:rsid w:val="00A144E4"/>
    <w:rsid w:val="00A25644"/>
    <w:rsid w:val="00A34B86"/>
    <w:rsid w:val="00A55541"/>
    <w:rsid w:val="00A6714D"/>
    <w:rsid w:val="00A82058"/>
    <w:rsid w:val="00AC70B4"/>
    <w:rsid w:val="00AD77C8"/>
    <w:rsid w:val="00AF12A8"/>
    <w:rsid w:val="00B332E6"/>
    <w:rsid w:val="00B350BA"/>
    <w:rsid w:val="00BC37FB"/>
    <w:rsid w:val="00BC6E9A"/>
    <w:rsid w:val="00BD49E9"/>
    <w:rsid w:val="00C200A4"/>
    <w:rsid w:val="00C33A17"/>
    <w:rsid w:val="00C75DA0"/>
    <w:rsid w:val="00CC4CBC"/>
    <w:rsid w:val="00CC74C5"/>
    <w:rsid w:val="00D15C51"/>
    <w:rsid w:val="00DF727C"/>
    <w:rsid w:val="00E21A8E"/>
    <w:rsid w:val="00E445C3"/>
    <w:rsid w:val="00F1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5A2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5A2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A5A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vivoz_i_pererabotka_muso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vodosnabzhenie_i_kanalizatciya/" TargetMode="External"/><Relationship Id="rId5" Type="http://schemas.openxmlformats.org/officeDocument/2006/relationships/hyperlink" Target="https://pandia.ru/text/category/obrasheniya_grazhda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8</cp:revision>
  <dcterms:created xsi:type="dcterms:W3CDTF">2023-12-25T13:06:00Z</dcterms:created>
  <dcterms:modified xsi:type="dcterms:W3CDTF">2024-02-02T05:02:00Z</dcterms:modified>
</cp:coreProperties>
</file>