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007" w:rsidRDefault="00753007" w:rsidP="00753007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6410" cy="613410"/>
            <wp:effectExtent l="19050" t="0" r="889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007" w:rsidRDefault="00753007" w:rsidP="007530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753007" w:rsidRDefault="00753007" w:rsidP="007530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53007" w:rsidRDefault="00753007" w:rsidP="00753007">
      <w:pPr>
        <w:jc w:val="center"/>
        <w:rPr>
          <w:b/>
          <w:sz w:val="28"/>
          <w:szCs w:val="28"/>
        </w:rPr>
      </w:pPr>
    </w:p>
    <w:p w:rsidR="00753007" w:rsidRDefault="00753007" w:rsidP="0075300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53007" w:rsidRDefault="00753007" w:rsidP="00753007">
      <w:pPr>
        <w:jc w:val="center"/>
        <w:rPr>
          <w:b/>
          <w:sz w:val="28"/>
          <w:szCs w:val="28"/>
        </w:rPr>
      </w:pPr>
    </w:p>
    <w:p w:rsidR="00753007" w:rsidRDefault="00753007" w:rsidP="00753007">
      <w:pPr>
        <w:jc w:val="center"/>
        <w:rPr>
          <w:b/>
          <w:sz w:val="28"/>
          <w:szCs w:val="28"/>
        </w:rPr>
      </w:pPr>
    </w:p>
    <w:p w:rsidR="00753007" w:rsidRDefault="0064170D" w:rsidP="00753007">
      <w:pPr>
        <w:rPr>
          <w:sz w:val="28"/>
          <w:szCs w:val="28"/>
        </w:rPr>
      </w:pPr>
      <w:r>
        <w:rPr>
          <w:sz w:val="28"/>
          <w:szCs w:val="28"/>
        </w:rPr>
        <w:t>от 10.04.2017г.</w:t>
      </w:r>
      <w:r w:rsidR="00753007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№ 35</w:t>
      </w:r>
    </w:p>
    <w:p w:rsidR="00753007" w:rsidRDefault="00753007" w:rsidP="0075300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53007" w:rsidRDefault="00753007" w:rsidP="00753007">
      <w:pPr>
        <w:jc w:val="center"/>
        <w:rPr>
          <w:sz w:val="28"/>
          <w:szCs w:val="28"/>
        </w:rPr>
      </w:pPr>
    </w:p>
    <w:p w:rsidR="00753007" w:rsidRDefault="00753007" w:rsidP="0075300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пожароопасного сезона </w:t>
      </w:r>
      <w:r w:rsidRPr="00E03E44">
        <w:rPr>
          <w:b/>
          <w:sz w:val="28"/>
          <w:szCs w:val="28"/>
        </w:rPr>
        <w:t xml:space="preserve">на территории </w:t>
      </w:r>
    </w:p>
    <w:p w:rsidR="00753007" w:rsidRDefault="00753007" w:rsidP="0075300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753007" w:rsidRDefault="00753007" w:rsidP="00753007">
      <w:pPr>
        <w:shd w:val="clear" w:color="auto" w:fill="FFFFFF"/>
        <w:ind w:right="14"/>
        <w:jc w:val="center"/>
      </w:pPr>
    </w:p>
    <w:p w:rsidR="00753007" w:rsidRPr="005A44C6" w:rsidRDefault="00753007" w:rsidP="00753007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 атмосферного воздуха на территории Краснодарского края», Постановления главы администрации (губернатора) Краснодарского края от 28.07.2016 года № 538 «Об установлении начала пожароопасного сезона»,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753007" w:rsidRPr="0008714E" w:rsidRDefault="00753007" w:rsidP="00753007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 xml:space="preserve">Установить начало пожароопасного сезона </w:t>
      </w:r>
      <w:r w:rsidRPr="0008714E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Белоглинского сельского </w:t>
      </w:r>
      <w:r w:rsidRPr="0008714E">
        <w:rPr>
          <w:sz w:val="28"/>
          <w:szCs w:val="28"/>
        </w:rPr>
        <w:t>поселе</w:t>
      </w:r>
      <w:r>
        <w:rPr>
          <w:sz w:val="28"/>
          <w:szCs w:val="28"/>
        </w:rPr>
        <w:t>ния Белоглинского района с 10 апреля 2017</w:t>
      </w:r>
      <w:r w:rsidRPr="0008714E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  <w:r w:rsidRPr="0008714E">
        <w:rPr>
          <w:sz w:val="28"/>
          <w:szCs w:val="28"/>
        </w:rPr>
        <w:t xml:space="preserve">  </w:t>
      </w:r>
    </w:p>
    <w:p w:rsidR="00753007" w:rsidRPr="004664D6" w:rsidRDefault="00753007" w:rsidP="00753007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 w:rsidR="0064170D">
        <w:rPr>
          <w:sz w:val="28"/>
          <w:szCs w:val="28"/>
        </w:rPr>
        <w:t>Ведущему специалисту</w:t>
      </w:r>
      <w:r>
        <w:rPr>
          <w:sz w:val="28"/>
          <w:szCs w:val="28"/>
        </w:rPr>
        <w:t xml:space="preserve"> администрации Белоглинского сельского поселения </w:t>
      </w:r>
      <w:r w:rsidR="0064170D">
        <w:rPr>
          <w:sz w:val="28"/>
          <w:szCs w:val="28"/>
        </w:rPr>
        <w:t>Белоглинского района Д.В. Лактионову</w:t>
      </w:r>
      <w:r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753007" w:rsidRPr="005D0766" w:rsidRDefault="00753007" w:rsidP="007530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5D0766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выполнением настоящего постановл</w:t>
      </w:r>
      <w:r w:rsidRPr="005D0766">
        <w:rPr>
          <w:sz w:val="28"/>
          <w:szCs w:val="28"/>
        </w:rPr>
        <w:t xml:space="preserve">ения </w:t>
      </w:r>
      <w:r>
        <w:rPr>
          <w:sz w:val="28"/>
          <w:szCs w:val="28"/>
        </w:rPr>
        <w:t>оставляю за собой</w:t>
      </w:r>
      <w:r w:rsidRPr="005D0766">
        <w:rPr>
          <w:sz w:val="28"/>
          <w:szCs w:val="28"/>
        </w:rPr>
        <w:t>.</w:t>
      </w:r>
    </w:p>
    <w:p w:rsidR="00753007" w:rsidRDefault="00753007" w:rsidP="00753007">
      <w:pPr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 4.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753007" w:rsidRPr="000E13D1" w:rsidRDefault="00753007" w:rsidP="00753007">
      <w:pPr>
        <w:ind w:firstLine="540"/>
        <w:jc w:val="both"/>
        <w:rPr>
          <w:color w:val="FF0000"/>
          <w:sz w:val="28"/>
          <w:szCs w:val="28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И.о. Главы</w:t>
      </w: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>
        <w:rPr>
          <w:color w:val="000000"/>
          <w:sz w:val="28"/>
          <w:szCs w:val="28"/>
          <w:lang w:eastAsia="ar-SA"/>
        </w:rPr>
        <w:t>В.Н. Сало</w:t>
      </w: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sectPr w:rsidR="00753007" w:rsidSect="0075300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53007"/>
    <w:rsid w:val="003548CD"/>
    <w:rsid w:val="00470464"/>
    <w:rsid w:val="0064170D"/>
    <w:rsid w:val="00671415"/>
    <w:rsid w:val="006F05E5"/>
    <w:rsid w:val="00753007"/>
    <w:rsid w:val="00904866"/>
    <w:rsid w:val="00D41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5300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530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30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30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248</Words>
  <Characters>1420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Григорий Михайлович</cp:lastModifiedBy>
  <cp:revision>5</cp:revision>
  <cp:lastPrinted>2017-04-13T07:07:00Z</cp:lastPrinted>
  <dcterms:created xsi:type="dcterms:W3CDTF">2017-04-13T06:59:00Z</dcterms:created>
  <dcterms:modified xsi:type="dcterms:W3CDTF">2017-04-13T09:29:00Z</dcterms:modified>
</cp:coreProperties>
</file>