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396" w:rsidRPr="00192A12" w:rsidRDefault="00767396" w:rsidP="00767396">
      <w:pPr>
        <w:autoSpaceDN/>
        <w:adjustRightInd/>
        <w:jc w:val="center"/>
        <w:rPr>
          <w:sz w:val="20"/>
          <w:szCs w:val="20"/>
          <w:lang w:eastAsia="ar-SA"/>
        </w:rPr>
      </w:pPr>
      <w:r w:rsidRPr="00192A12">
        <w:rPr>
          <w:noProof/>
          <w:sz w:val="20"/>
          <w:szCs w:val="20"/>
        </w:rPr>
        <w:drawing>
          <wp:inline distT="0" distB="0" distL="0" distR="0">
            <wp:extent cx="469265" cy="588645"/>
            <wp:effectExtent l="1905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88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396" w:rsidRPr="00192A12" w:rsidRDefault="00767396" w:rsidP="00767396">
      <w:pPr>
        <w:tabs>
          <w:tab w:val="num" w:pos="432"/>
        </w:tabs>
        <w:autoSpaceDN/>
        <w:adjustRightInd/>
        <w:spacing w:before="108" w:after="108"/>
        <w:ind w:left="432" w:hanging="432"/>
        <w:jc w:val="center"/>
        <w:outlineLvl w:val="0"/>
        <w:rPr>
          <w:b/>
          <w:bCs/>
          <w:color w:val="26282F"/>
          <w:sz w:val="28"/>
          <w:szCs w:val="28"/>
          <w:lang w:eastAsia="ar-SA"/>
        </w:rPr>
      </w:pPr>
      <w:r w:rsidRPr="00192A12">
        <w:rPr>
          <w:rFonts w:ascii="Arial" w:hAnsi="Arial" w:cs="Arial"/>
          <w:b/>
          <w:bCs/>
          <w:color w:val="26282F"/>
          <w:sz w:val="20"/>
          <w:szCs w:val="20"/>
          <w:lang w:eastAsia="ar-SA"/>
        </w:rPr>
        <w:t xml:space="preserve"> </w:t>
      </w:r>
      <w:r w:rsidRPr="00192A12">
        <w:rPr>
          <w:b/>
          <w:bCs/>
          <w:color w:val="26282F"/>
          <w:sz w:val="28"/>
          <w:szCs w:val="28"/>
          <w:lang w:eastAsia="ar-SA"/>
        </w:rPr>
        <w:t>АДМИНИСТРАЦИЯ БЕЛОГЛИНСКОГО СЕЛЬСКОГО ПОСЕЛЕНИЯ</w:t>
      </w:r>
    </w:p>
    <w:p w:rsidR="00767396" w:rsidRPr="00192A12" w:rsidRDefault="00767396" w:rsidP="00767396">
      <w:pPr>
        <w:autoSpaceDN/>
        <w:adjustRightInd/>
        <w:jc w:val="center"/>
        <w:rPr>
          <w:b/>
          <w:bCs/>
          <w:sz w:val="28"/>
          <w:szCs w:val="28"/>
          <w:lang w:eastAsia="ar-SA"/>
        </w:rPr>
      </w:pPr>
      <w:r w:rsidRPr="00192A12">
        <w:rPr>
          <w:b/>
          <w:bCs/>
          <w:sz w:val="28"/>
          <w:szCs w:val="28"/>
          <w:lang w:eastAsia="ar-SA"/>
        </w:rPr>
        <w:t>БЕЛОГЛИНСКОГО РАЙОНА</w:t>
      </w:r>
    </w:p>
    <w:p w:rsidR="00767396" w:rsidRPr="00192A12" w:rsidRDefault="00767396" w:rsidP="00767396">
      <w:pPr>
        <w:autoSpaceDN/>
        <w:adjustRightInd/>
        <w:spacing w:line="120" w:lineRule="auto"/>
        <w:jc w:val="center"/>
        <w:rPr>
          <w:lang w:eastAsia="ar-SA"/>
        </w:rPr>
      </w:pPr>
    </w:p>
    <w:p w:rsidR="00767396" w:rsidRPr="00192A12" w:rsidRDefault="00767396" w:rsidP="00767396">
      <w:pPr>
        <w:tabs>
          <w:tab w:val="num" w:pos="576"/>
        </w:tabs>
        <w:autoSpaceDN/>
        <w:adjustRightInd/>
        <w:spacing w:before="108" w:after="108"/>
        <w:ind w:left="6"/>
        <w:jc w:val="center"/>
        <w:outlineLvl w:val="1"/>
        <w:rPr>
          <w:b/>
          <w:bCs/>
          <w:color w:val="26282F"/>
          <w:sz w:val="28"/>
          <w:szCs w:val="28"/>
          <w:lang w:eastAsia="ar-SA"/>
        </w:rPr>
      </w:pPr>
      <w:r w:rsidRPr="00192A12">
        <w:rPr>
          <w:b/>
          <w:bCs/>
          <w:color w:val="26282F"/>
          <w:sz w:val="28"/>
          <w:szCs w:val="28"/>
          <w:lang w:eastAsia="ar-SA"/>
        </w:rPr>
        <w:t>ПОСТАНОВЛЕНИЕ</w:t>
      </w:r>
    </w:p>
    <w:p w:rsidR="00A87971" w:rsidRPr="00AF4CEC" w:rsidRDefault="00E6295B" w:rsidP="00A87971">
      <w:pPr>
        <w:pStyle w:val="3"/>
        <w:tabs>
          <w:tab w:val="left" w:pos="-12"/>
        </w:tabs>
        <w:spacing w:before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от </w:t>
      </w:r>
      <w:r w:rsidR="00767396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03 августа 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>2016</w:t>
      </w:r>
      <w:r w:rsidR="00A87971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A87971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  <w:t xml:space="preserve">                                </w:t>
      </w:r>
      <w:r w:rsidR="00A87971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  <w:t xml:space="preserve">    </w:t>
      </w:r>
      <w:r w:rsidR="00A87971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A87971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A87971" w:rsidRPr="00AF4CEC">
        <w:rPr>
          <w:rFonts w:ascii="Times New Roman" w:hAnsi="Times New Roman"/>
          <w:b w:val="0"/>
          <w:bCs w:val="0"/>
          <w:color w:val="000000"/>
          <w:sz w:val="28"/>
          <w:szCs w:val="28"/>
        </w:rPr>
        <w:t>№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767396">
        <w:rPr>
          <w:rFonts w:ascii="Times New Roman" w:hAnsi="Times New Roman"/>
          <w:b w:val="0"/>
          <w:bCs w:val="0"/>
          <w:color w:val="000000"/>
          <w:sz w:val="28"/>
          <w:szCs w:val="28"/>
        </w:rPr>
        <w:t>160</w:t>
      </w:r>
    </w:p>
    <w:p w:rsidR="00A87971" w:rsidRPr="005D4FF2" w:rsidRDefault="00A87971" w:rsidP="00A87971">
      <w:pPr>
        <w:pStyle w:val="21"/>
        <w:keepNext w:val="0"/>
        <w:rPr>
          <w:lang w:val="ru-RU"/>
        </w:rPr>
      </w:pPr>
      <w:r w:rsidRPr="005D4FF2">
        <w:rPr>
          <w:lang w:val="ru-RU"/>
        </w:rPr>
        <w:t>с. Белая Глина</w:t>
      </w:r>
    </w:p>
    <w:p w:rsidR="00A87971" w:rsidRPr="005D4FF2" w:rsidRDefault="00A87971" w:rsidP="00A87971">
      <w:pPr>
        <w:rPr>
          <w:sz w:val="28"/>
          <w:szCs w:val="28"/>
        </w:rPr>
      </w:pPr>
    </w:p>
    <w:tbl>
      <w:tblPr>
        <w:tblW w:w="0" w:type="auto"/>
        <w:jc w:val="center"/>
        <w:tblInd w:w="-436" w:type="dxa"/>
        <w:tblLayout w:type="fixed"/>
        <w:tblLook w:val="0000"/>
      </w:tblPr>
      <w:tblGrid>
        <w:gridCol w:w="8692"/>
      </w:tblGrid>
      <w:tr w:rsidR="00A87971" w:rsidRPr="00AF20C9" w:rsidTr="00520B55">
        <w:trPr>
          <w:jc w:val="center"/>
        </w:trPr>
        <w:tc>
          <w:tcPr>
            <w:tcW w:w="8692" w:type="dxa"/>
          </w:tcPr>
          <w:p w:rsidR="00A87971" w:rsidRPr="0046549D" w:rsidRDefault="00520B55" w:rsidP="00767396">
            <w:pPr>
              <w:pStyle w:val="1"/>
              <w:ind w:firstLine="851"/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</w:pPr>
            <w:r w:rsidRPr="00520B55"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>Об установлении предельного размера выплаты авансовых платежей при осуществлении закупок</w:t>
            </w:r>
            <w:r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 xml:space="preserve"> для обеспечения нужд муниципального образования Белоглинский район</w:t>
            </w:r>
            <w:r w:rsidRPr="00520B55"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 xml:space="preserve">, а также предельного размера оплаты каждой поставки товара (этапа выполнения работ, оказания услуг) </w:t>
            </w:r>
            <w:r w:rsidR="00402302"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 xml:space="preserve">для обеспечения нужд </w:t>
            </w:r>
            <w:r w:rsidR="00767396"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>Белоглинского сельского поселения Белоглинского района</w:t>
            </w:r>
            <w:r w:rsidRPr="00520B55"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 xml:space="preserve"> в рамках реализации постановления Правительства Российской Ф</w:t>
            </w:r>
            <w:r w:rsidR="003A763A"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>едерации от11 марта 2016 года  № 182</w:t>
            </w:r>
            <w:r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 xml:space="preserve"> «</w:t>
            </w:r>
            <w:r w:rsidRPr="00520B55"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>О случая</w:t>
            </w:r>
            <w:r w:rsidR="003A763A"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>х и условиях, при которых в 2016</w:t>
            </w:r>
            <w:r w:rsidRPr="00520B55"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 xml:space="preserve"> году заказчик вправе не устанавливать требование обеспечения исполнения контракта в извещении об осуществлении закупки и (или) проекте контракта</w:t>
            </w:r>
            <w:r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>»</w:t>
            </w:r>
          </w:p>
        </w:tc>
      </w:tr>
    </w:tbl>
    <w:p w:rsidR="00A87971" w:rsidRDefault="00A87971" w:rsidP="00A87971">
      <w:pPr>
        <w:tabs>
          <w:tab w:val="left" w:pos="710"/>
        </w:tabs>
        <w:spacing w:line="283" w:lineRule="atLeast"/>
        <w:jc w:val="center"/>
        <w:rPr>
          <w:sz w:val="28"/>
          <w:szCs w:val="28"/>
        </w:rPr>
      </w:pPr>
    </w:p>
    <w:p w:rsidR="008E3C76" w:rsidRPr="00520B55" w:rsidRDefault="00520B55" w:rsidP="00767396">
      <w:pPr>
        <w:ind w:firstLine="567"/>
        <w:jc w:val="both"/>
        <w:rPr>
          <w:spacing w:val="-8"/>
          <w:sz w:val="28"/>
          <w:szCs w:val="28"/>
        </w:rPr>
      </w:pPr>
      <w:r w:rsidRPr="00520B55">
        <w:rPr>
          <w:sz w:val="28"/>
          <w:szCs w:val="28"/>
        </w:rPr>
        <w:t xml:space="preserve">Во исполнение </w:t>
      </w:r>
      <w:hyperlink r:id="rId8" w:history="1">
        <w:r w:rsidRPr="00520B55">
          <w:rPr>
            <w:rStyle w:val="a6"/>
            <w:rFonts w:cs="Arial"/>
            <w:b w:val="0"/>
            <w:sz w:val="28"/>
            <w:szCs w:val="28"/>
          </w:rPr>
          <w:t>статьи 96</w:t>
        </w:r>
      </w:hyperlink>
      <w:r w:rsidRPr="00520B55">
        <w:rPr>
          <w:sz w:val="28"/>
          <w:szCs w:val="28"/>
        </w:rPr>
        <w:t xml:space="preserve"> Федеральног</w:t>
      </w:r>
      <w:r>
        <w:rPr>
          <w:sz w:val="28"/>
          <w:szCs w:val="28"/>
        </w:rPr>
        <w:t>о закона от 5</w:t>
      </w:r>
      <w:r w:rsidR="0014161E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 2013 года № 44-ФЗ «</w:t>
      </w:r>
      <w:r w:rsidRPr="00520B55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</w:t>
      </w:r>
      <w:r>
        <w:rPr>
          <w:sz w:val="28"/>
          <w:szCs w:val="28"/>
        </w:rPr>
        <w:t>ципальных нужд»</w:t>
      </w:r>
      <w:r w:rsidRPr="00520B55">
        <w:rPr>
          <w:sz w:val="28"/>
          <w:szCs w:val="28"/>
        </w:rPr>
        <w:t xml:space="preserve">, </w:t>
      </w:r>
      <w:hyperlink r:id="rId9" w:history="1">
        <w:r w:rsidRPr="00520B55">
          <w:rPr>
            <w:rStyle w:val="a6"/>
            <w:rFonts w:cs="Arial"/>
            <w:b w:val="0"/>
            <w:sz w:val="28"/>
            <w:szCs w:val="28"/>
          </w:rPr>
          <w:t>постановления</w:t>
        </w:r>
      </w:hyperlink>
      <w:r w:rsidRPr="00520B55">
        <w:rPr>
          <w:b/>
          <w:sz w:val="28"/>
          <w:szCs w:val="28"/>
        </w:rPr>
        <w:t xml:space="preserve"> </w:t>
      </w:r>
      <w:r w:rsidRPr="00520B55">
        <w:rPr>
          <w:sz w:val="28"/>
          <w:szCs w:val="28"/>
        </w:rPr>
        <w:t xml:space="preserve">Правительства Российской </w:t>
      </w:r>
      <w:r w:rsidR="00712608">
        <w:rPr>
          <w:sz w:val="28"/>
          <w:szCs w:val="28"/>
        </w:rPr>
        <w:t>Федерации от 11 марта 2016 года № 182</w:t>
      </w:r>
      <w:r>
        <w:rPr>
          <w:sz w:val="28"/>
          <w:szCs w:val="28"/>
        </w:rPr>
        <w:t xml:space="preserve"> «</w:t>
      </w:r>
      <w:r w:rsidRPr="00520B55">
        <w:rPr>
          <w:sz w:val="28"/>
          <w:szCs w:val="28"/>
        </w:rPr>
        <w:t>О случая</w:t>
      </w:r>
      <w:r w:rsidR="00712608">
        <w:rPr>
          <w:sz w:val="28"/>
          <w:szCs w:val="28"/>
        </w:rPr>
        <w:t>х и условиях, при которых в 2016</w:t>
      </w:r>
      <w:r w:rsidRPr="00520B55">
        <w:rPr>
          <w:sz w:val="28"/>
          <w:szCs w:val="28"/>
        </w:rPr>
        <w:t xml:space="preserve"> году заказчик вправе не устанавливать требование обеспечения исполнения контракта в извещении об осуществлении закупки и (или) проекте контракта</w:t>
      </w:r>
      <w:r>
        <w:rPr>
          <w:sz w:val="28"/>
          <w:szCs w:val="28"/>
        </w:rPr>
        <w:t>»</w:t>
      </w:r>
      <w:r>
        <w:rPr>
          <w:spacing w:val="-8"/>
          <w:sz w:val="28"/>
          <w:szCs w:val="28"/>
        </w:rPr>
        <w:t xml:space="preserve">, </w:t>
      </w:r>
      <w:r w:rsidR="001D7A70" w:rsidRPr="001951E6">
        <w:rPr>
          <w:sz w:val="28"/>
          <w:szCs w:val="28"/>
        </w:rPr>
        <w:t xml:space="preserve">в соответствии с Уставом </w:t>
      </w:r>
      <w:r w:rsidR="00767396">
        <w:rPr>
          <w:sz w:val="28"/>
          <w:szCs w:val="28"/>
        </w:rPr>
        <w:t>Белоглинского сельского поселения Белоглинского района</w:t>
      </w:r>
      <w:r w:rsidR="0046549D">
        <w:rPr>
          <w:sz w:val="28"/>
          <w:szCs w:val="28"/>
        </w:rPr>
        <w:t xml:space="preserve"> и в целях </w:t>
      </w:r>
      <w:r w:rsidR="001D7A70" w:rsidRPr="001951E6">
        <w:rPr>
          <w:sz w:val="28"/>
          <w:szCs w:val="28"/>
        </w:rPr>
        <w:t>совершенствования</w:t>
      </w:r>
      <w:r w:rsidR="001D7A70">
        <w:rPr>
          <w:sz w:val="28"/>
          <w:szCs w:val="28"/>
        </w:rPr>
        <w:t xml:space="preserve"> системы размещения муниципального заказа,</w:t>
      </w:r>
      <w:r w:rsidR="00A87971">
        <w:rPr>
          <w:sz w:val="28"/>
          <w:szCs w:val="28"/>
        </w:rPr>
        <w:t xml:space="preserve"> </w:t>
      </w:r>
      <w:r w:rsidR="00A87971" w:rsidRPr="00233A06">
        <w:rPr>
          <w:sz w:val="28"/>
          <w:szCs w:val="28"/>
        </w:rPr>
        <w:t>постановляю:</w:t>
      </w:r>
    </w:p>
    <w:p w:rsidR="00A73C52" w:rsidRDefault="00A73C52" w:rsidP="00EE2FD2">
      <w:pPr>
        <w:ind w:firstLine="567"/>
        <w:jc w:val="both"/>
        <w:rPr>
          <w:sz w:val="28"/>
          <w:szCs w:val="28"/>
        </w:rPr>
      </w:pPr>
      <w:bookmarkStart w:id="0" w:name="sub_3"/>
      <w:r>
        <w:rPr>
          <w:sz w:val="28"/>
          <w:szCs w:val="28"/>
        </w:rPr>
        <w:t xml:space="preserve">1. </w:t>
      </w:r>
      <w:r w:rsidRPr="00A73C52">
        <w:rPr>
          <w:sz w:val="28"/>
          <w:szCs w:val="28"/>
        </w:rPr>
        <w:t xml:space="preserve">Установить предельный размер выплаты авансовых платежей при осуществлении закупок для обеспечения нужд </w:t>
      </w:r>
      <w:r w:rsidR="00767396" w:rsidRPr="00767396">
        <w:rPr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</w:t>
      </w:r>
      <w:r w:rsidRPr="00A73C52">
        <w:rPr>
          <w:sz w:val="28"/>
          <w:szCs w:val="28"/>
        </w:rPr>
        <w:t xml:space="preserve">не более 15 процентов, а также предельный размер оплаты каждой поставки товара (этапа выполнения работ, оказания услуг) для обеспечения нужд </w:t>
      </w:r>
      <w:r w:rsidR="00767396">
        <w:rPr>
          <w:sz w:val="28"/>
          <w:szCs w:val="28"/>
        </w:rPr>
        <w:t>Белоглинского сельского поселения Белоглинского района</w:t>
      </w:r>
      <w:r w:rsidR="00767396" w:rsidRPr="00A73C52">
        <w:rPr>
          <w:sz w:val="28"/>
          <w:szCs w:val="28"/>
        </w:rPr>
        <w:t xml:space="preserve"> </w:t>
      </w:r>
      <w:r w:rsidRPr="00A73C52">
        <w:rPr>
          <w:sz w:val="28"/>
          <w:szCs w:val="28"/>
        </w:rPr>
        <w:t>не более 70 процентов</w:t>
      </w:r>
      <w:r w:rsidR="00EE2FD2">
        <w:rPr>
          <w:sz w:val="28"/>
          <w:szCs w:val="28"/>
        </w:rPr>
        <w:t xml:space="preserve"> от цены</w:t>
      </w:r>
      <w:r w:rsidRPr="00A73C52">
        <w:rPr>
          <w:sz w:val="28"/>
          <w:szCs w:val="28"/>
        </w:rPr>
        <w:t>, при обозначении в проекте кон</w:t>
      </w:r>
      <w:r>
        <w:rPr>
          <w:sz w:val="28"/>
          <w:szCs w:val="28"/>
        </w:rPr>
        <w:t>тра</w:t>
      </w:r>
      <w:r w:rsidR="00A4263D">
        <w:rPr>
          <w:sz w:val="28"/>
          <w:szCs w:val="28"/>
        </w:rPr>
        <w:t>кта которых заказчики в 2016</w:t>
      </w:r>
      <w:r>
        <w:rPr>
          <w:sz w:val="28"/>
          <w:szCs w:val="28"/>
        </w:rPr>
        <w:t xml:space="preserve"> году </w:t>
      </w:r>
      <w:r w:rsidRPr="00A73C52">
        <w:rPr>
          <w:sz w:val="28"/>
          <w:szCs w:val="28"/>
        </w:rPr>
        <w:t xml:space="preserve">вправе не устанавливать требование обеспечения исполнения контракта на поставку товаров, выполнение работ, оказание услуг для обеспечения нужд </w:t>
      </w:r>
      <w:r w:rsidR="00767396">
        <w:rPr>
          <w:sz w:val="28"/>
          <w:szCs w:val="28"/>
        </w:rPr>
        <w:t>Белоглинского сельского поселения Белоглинского района</w:t>
      </w:r>
      <w:r w:rsidR="000479B9">
        <w:rPr>
          <w:sz w:val="28"/>
          <w:szCs w:val="28"/>
        </w:rPr>
        <w:t xml:space="preserve"> </w:t>
      </w:r>
      <w:r w:rsidRPr="00A73C52">
        <w:rPr>
          <w:sz w:val="28"/>
          <w:szCs w:val="28"/>
        </w:rPr>
        <w:t>в извещении об осуществлении закупки и (или) проекте контракта.</w:t>
      </w:r>
    </w:p>
    <w:p w:rsidR="00520B55" w:rsidRDefault="0010559A" w:rsidP="008E3C76">
      <w:pPr>
        <w:pStyle w:val="a4"/>
        <w:ind w:firstLine="708"/>
        <w:rPr>
          <w:sz w:val="28"/>
          <w:szCs w:val="28"/>
        </w:rPr>
      </w:pPr>
      <w:r>
        <w:rPr>
          <w:noProof/>
          <w:sz w:val="28"/>
          <w:szCs w:val="28"/>
          <w:lang w:eastAsia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23.5pt;margin-top:-29.8pt;width:18.25pt;height:21.75pt;z-index:251660288;mso-height-percent:200;mso-height-percent:200;mso-width-relative:margin;mso-height-relative:margin" strokecolor="white [3212]">
            <v:textbox style="mso-fit-shape-to-text:t">
              <w:txbxContent>
                <w:p w:rsidR="00382638" w:rsidRDefault="00382638"/>
              </w:txbxContent>
            </v:textbox>
          </v:shape>
        </w:pict>
      </w:r>
      <w:r w:rsidR="000479B9">
        <w:rPr>
          <w:sz w:val="28"/>
          <w:szCs w:val="28"/>
        </w:rPr>
        <w:t>2</w:t>
      </w:r>
      <w:r w:rsidR="00520B55">
        <w:rPr>
          <w:sz w:val="28"/>
          <w:szCs w:val="28"/>
        </w:rPr>
        <w:t xml:space="preserve">. </w:t>
      </w:r>
      <w:r w:rsidR="00767396">
        <w:rPr>
          <w:sz w:val="28"/>
          <w:szCs w:val="28"/>
        </w:rPr>
        <w:t>Организационно –правовому отделу</w:t>
      </w:r>
      <w:r w:rsidR="00520B55">
        <w:rPr>
          <w:sz w:val="28"/>
          <w:szCs w:val="28"/>
        </w:rPr>
        <w:t xml:space="preserve"> администрации </w:t>
      </w:r>
      <w:r w:rsidR="00767396">
        <w:rPr>
          <w:sz w:val="28"/>
          <w:szCs w:val="28"/>
        </w:rPr>
        <w:t>Белоглинского сельского поселения Белоглинского района</w:t>
      </w:r>
      <w:r w:rsidR="00A4263D">
        <w:rPr>
          <w:sz w:val="28"/>
          <w:szCs w:val="28"/>
        </w:rPr>
        <w:t xml:space="preserve"> </w:t>
      </w:r>
      <w:r w:rsidR="00520B55">
        <w:rPr>
          <w:sz w:val="28"/>
          <w:szCs w:val="28"/>
        </w:rPr>
        <w:t xml:space="preserve">опубликовать в средствах массовой информации, разместить на официальном сайте администрации </w:t>
      </w:r>
      <w:r w:rsidR="00767396">
        <w:rPr>
          <w:sz w:val="28"/>
          <w:szCs w:val="28"/>
        </w:rPr>
        <w:t>Белоглинского сельского поселения Белоглинского района</w:t>
      </w:r>
      <w:r w:rsidR="00520B55">
        <w:rPr>
          <w:sz w:val="28"/>
          <w:szCs w:val="28"/>
        </w:rPr>
        <w:t xml:space="preserve"> в сети «Интернет»(</w:t>
      </w:r>
      <w:hyperlink r:id="rId10" w:history="1">
        <w:r w:rsidR="00767396" w:rsidRPr="00E66FD5">
          <w:rPr>
            <w:rStyle w:val="a3"/>
            <w:sz w:val="28"/>
            <w:szCs w:val="28"/>
            <w:lang w:val="en-US"/>
          </w:rPr>
          <w:t>www</w:t>
        </w:r>
        <w:r w:rsidR="00767396" w:rsidRPr="00E66FD5">
          <w:rPr>
            <w:rStyle w:val="a3"/>
            <w:sz w:val="28"/>
            <w:szCs w:val="28"/>
          </w:rPr>
          <w:t>.</w:t>
        </w:r>
        <w:proofErr w:type="spellStart"/>
        <w:r w:rsidR="00767396" w:rsidRPr="00E66FD5">
          <w:rPr>
            <w:rStyle w:val="a3"/>
            <w:sz w:val="28"/>
            <w:szCs w:val="28"/>
            <w:lang w:val="en-US"/>
          </w:rPr>
          <w:t>belog</w:t>
        </w:r>
        <w:proofErr w:type="spellEnd"/>
        <w:r w:rsidR="00767396" w:rsidRPr="00E66FD5">
          <w:rPr>
            <w:rStyle w:val="a3"/>
            <w:sz w:val="28"/>
            <w:szCs w:val="28"/>
          </w:rPr>
          <w:t>-</w:t>
        </w:r>
        <w:proofErr w:type="spellStart"/>
        <w:r w:rsidR="00767396" w:rsidRPr="00E66FD5">
          <w:rPr>
            <w:rStyle w:val="a3"/>
            <w:sz w:val="28"/>
            <w:szCs w:val="28"/>
            <w:lang w:val="en-US"/>
          </w:rPr>
          <w:t>adm</w:t>
        </w:r>
        <w:proofErr w:type="spellEnd"/>
        <w:r w:rsidR="00767396" w:rsidRPr="00E66FD5">
          <w:rPr>
            <w:rStyle w:val="a3"/>
            <w:sz w:val="28"/>
            <w:szCs w:val="28"/>
          </w:rPr>
          <w:t>.</w:t>
        </w:r>
        <w:proofErr w:type="spellStart"/>
        <w:r w:rsidR="00767396" w:rsidRPr="00E66FD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520B55" w:rsidRPr="00C4213F">
        <w:rPr>
          <w:sz w:val="28"/>
          <w:szCs w:val="28"/>
        </w:rPr>
        <w:t xml:space="preserve">) </w:t>
      </w:r>
      <w:r w:rsidR="00EE2FD2">
        <w:rPr>
          <w:sz w:val="28"/>
          <w:szCs w:val="28"/>
        </w:rPr>
        <w:t>настоящ</w:t>
      </w:r>
      <w:r w:rsidR="00520B55">
        <w:rPr>
          <w:sz w:val="28"/>
          <w:szCs w:val="28"/>
        </w:rPr>
        <w:t>ее постановление.</w:t>
      </w:r>
    </w:p>
    <w:p w:rsidR="008E3C76" w:rsidRDefault="000479B9" w:rsidP="000479B9">
      <w:pPr>
        <w:pStyle w:val="a4"/>
        <w:tabs>
          <w:tab w:val="clear" w:pos="540"/>
          <w:tab w:val="left" w:pos="0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3</w:t>
      </w:r>
      <w:r w:rsidR="008E3C76">
        <w:rPr>
          <w:sz w:val="28"/>
          <w:szCs w:val="28"/>
        </w:rPr>
        <w:t>.</w:t>
      </w:r>
      <w:r w:rsidR="008E3C76" w:rsidRPr="008E3C76">
        <w:rPr>
          <w:sz w:val="28"/>
          <w:szCs w:val="28"/>
        </w:rPr>
        <w:t xml:space="preserve"> </w:t>
      </w:r>
      <w:r w:rsidR="008E3C76" w:rsidRPr="00054E62">
        <w:rPr>
          <w:sz w:val="28"/>
          <w:szCs w:val="28"/>
        </w:rPr>
        <w:t>Контроль за выполнением настоящег</w:t>
      </w:r>
      <w:r w:rsidR="008E3C76">
        <w:rPr>
          <w:sz w:val="28"/>
          <w:szCs w:val="28"/>
        </w:rPr>
        <w:t xml:space="preserve">о постановления возложить на </w:t>
      </w:r>
      <w:r w:rsidR="008E3C76" w:rsidRPr="00054E62">
        <w:rPr>
          <w:sz w:val="28"/>
          <w:szCs w:val="28"/>
        </w:rPr>
        <w:t xml:space="preserve">заместителя главы </w:t>
      </w:r>
      <w:r w:rsidR="00767396">
        <w:rPr>
          <w:sz w:val="28"/>
          <w:szCs w:val="28"/>
        </w:rPr>
        <w:t>Белоглинского сельского поселения Белоглинского района В.Н. Сало</w:t>
      </w:r>
      <w:r w:rsidR="008E3C76" w:rsidRPr="00054E62">
        <w:rPr>
          <w:sz w:val="28"/>
          <w:szCs w:val="28"/>
        </w:rPr>
        <w:t>.</w:t>
      </w:r>
    </w:p>
    <w:bookmarkEnd w:id="0"/>
    <w:p w:rsidR="008E3C76" w:rsidRPr="007C74CA" w:rsidRDefault="000479B9" w:rsidP="007622E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E3C76" w:rsidRPr="007C74CA">
        <w:rPr>
          <w:sz w:val="28"/>
          <w:szCs w:val="28"/>
        </w:rPr>
        <w:t>. Постановление вступ</w:t>
      </w:r>
      <w:r w:rsidR="00520B55">
        <w:rPr>
          <w:sz w:val="28"/>
          <w:szCs w:val="28"/>
        </w:rPr>
        <w:t>ает в силу со дня его официального</w:t>
      </w:r>
      <w:r w:rsidR="00D67D38">
        <w:rPr>
          <w:sz w:val="28"/>
          <w:szCs w:val="28"/>
        </w:rPr>
        <w:t xml:space="preserve"> о</w:t>
      </w:r>
      <w:r w:rsidR="00520B55">
        <w:rPr>
          <w:sz w:val="28"/>
          <w:szCs w:val="28"/>
        </w:rPr>
        <w:t>публикования</w:t>
      </w:r>
      <w:r w:rsidR="007622EE">
        <w:rPr>
          <w:sz w:val="28"/>
          <w:szCs w:val="28"/>
        </w:rPr>
        <w:t>.</w:t>
      </w:r>
    </w:p>
    <w:p w:rsidR="00BC368D" w:rsidRPr="006C70AA" w:rsidRDefault="00BC368D" w:rsidP="00A87971">
      <w:pPr>
        <w:pStyle w:val="31"/>
        <w:tabs>
          <w:tab w:val="left" w:pos="900"/>
          <w:tab w:val="left" w:pos="1080"/>
        </w:tabs>
        <w:spacing w:after="0"/>
        <w:ind w:left="0" w:firstLine="709"/>
        <w:jc w:val="both"/>
        <w:rPr>
          <w:sz w:val="28"/>
        </w:rPr>
      </w:pPr>
    </w:p>
    <w:p w:rsidR="006C70AA" w:rsidRPr="006C70AA" w:rsidRDefault="006C70AA" w:rsidP="00A87971">
      <w:pPr>
        <w:pStyle w:val="31"/>
        <w:tabs>
          <w:tab w:val="left" w:pos="900"/>
          <w:tab w:val="left" w:pos="1080"/>
        </w:tabs>
        <w:spacing w:after="0"/>
        <w:ind w:left="0" w:firstLine="709"/>
        <w:jc w:val="both"/>
        <w:rPr>
          <w:sz w:val="28"/>
        </w:rPr>
      </w:pPr>
    </w:p>
    <w:p w:rsidR="006C70AA" w:rsidRPr="006C70AA" w:rsidRDefault="006C70AA" w:rsidP="00A87971">
      <w:pPr>
        <w:pStyle w:val="31"/>
        <w:tabs>
          <w:tab w:val="left" w:pos="900"/>
          <w:tab w:val="left" w:pos="1080"/>
        </w:tabs>
        <w:spacing w:after="0"/>
        <w:ind w:left="0" w:firstLine="709"/>
        <w:jc w:val="both"/>
        <w:rPr>
          <w:sz w:val="28"/>
        </w:rPr>
      </w:pPr>
    </w:p>
    <w:p w:rsidR="00BC368D" w:rsidRDefault="00A87971" w:rsidP="00A87971">
      <w:pPr>
        <w:pStyle w:val="a7"/>
        <w:rPr>
          <w:sz w:val="28"/>
          <w:szCs w:val="28"/>
        </w:rPr>
      </w:pPr>
      <w:r w:rsidRPr="006630A3">
        <w:rPr>
          <w:sz w:val="28"/>
          <w:szCs w:val="28"/>
        </w:rPr>
        <w:t xml:space="preserve">Глава </w:t>
      </w:r>
      <w:r w:rsidR="00767396">
        <w:rPr>
          <w:sz w:val="28"/>
          <w:szCs w:val="28"/>
        </w:rPr>
        <w:t xml:space="preserve">Белоглинского сельского </w:t>
      </w:r>
    </w:p>
    <w:p w:rsidR="00A87971" w:rsidRPr="006630A3" w:rsidRDefault="00767396" w:rsidP="00A87971">
      <w:pPr>
        <w:pStyle w:val="a7"/>
        <w:rPr>
          <w:sz w:val="28"/>
          <w:szCs w:val="28"/>
        </w:rPr>
        <w:sectPr w:rsidR="00A87971" w:rsidRPr="006630A3">
          <w:headerReference w:type="default" r:id="rId11"/>
          <w:footerReference w:type="default" r:id="rId12"/>
          <w:footnotePr>
            <w:pos w:val="beneathText"/>
          </w:footnotePr>
          <w:pgSz w:w="11905" w:h="16837"/>
          <w:pgMar w:top="1134" w:right="567" w:bottom="1134" w:left="1701" w:header="720" w:footer="720" w:gutter="0"/>
          <w:cols w:space="720"/>
          <w:docGrid w:linePitch="360"/>
        </w:sectPr>
      </w:pPr>
      <w:r>
        <w:rPr>
          <w:sz w:val="28"/>
          <w:szCs w:val="28"/>
        </w:rPr>
        <w:t>поселения Белоглинского района</w:t>
      </w:r>
      <w:r w:rsidR="005D7E7B">
        <w:rPr>
          <w:sz w:val="28"/>
          <w:szCs w:val="28"/>
        </w:rPr>
        <w:tab/>
      </w:r>
      <w:r w:rsidR="005D7E7B">
        <w:rPr>
          <w:sz w:val="28"/>
          <w:szCs w:val="28"/>
        </w:rPr>
        <w:tab/>
      </w:r>
      <w:r w:rsidR="00BC368D">
        <w:rPr>
          <w:sz w:val="28"/>
          <w:szCs w:val="28"/>
        </w:rPr>
        <w:t xml:space="preserve">          </w:t>
      </w:r>
      <w:r w:rsidR="0014161E">
        <w:rPr>
          <w:sz w:val="28"/>
          <w:szCs w:val="28"/>
        </w:rPr>
        <w:t xml:space="preserve">                              </w:t>
      </w:r>
      <w:r w:rsidR="00BC368D">
        <w:rPr>
          <w:sz w:val="28"/>
          <w:szCs w:val="28"/>
        </w:rPr>
        <w:t xml:space="preserve">  </w:t>
      </w:r>
      <w:r w:rsidR="005D7E7B">
        <w:rPr>
          <w:sz w:val="28"/>
          <w:szCs w:val="28"/>
        </w:rPr>
        <w:t xml:space="preserve"> </w:t>
      </w:r>
      <w:r w:rsidR="00382638">
        <w:rPr>
          <w:sz w:val="28"/>
          <w:szCs w:val="28"/>
        </w:rPr>
        <w:t xml:space="preserve"> А.</w:t>
      </w:r>
      <w:r>
        <w:rPr>
          <w:sz w:val="28"/>
          <w:szCs w:val="28"/>
        </w:rPr>
        <w:t>В</w:t>
      </w:r>
      <w:r w:rsidR="00382638">
        <w:rPr>
          <w:sz w:val="28"/>
          <w:szCs w:val="28"/>
        </w:rPr>
        <w:t>.</w:t>
      </w:r>
      <w:r w:rsidR="00FA5C2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Тубаев</w:t>
      </w:r>
      <w:proofErr w:type="spellEnd"/>
    </w:p>
    <w:p w:rsidR="00767396" w:rsidRPr="005374A0" w:rsidRDefault="00767396" w:rsidP="00767396">
      <w:pPr>
        <w:jc w:val="center"/>
        <w:rPr>
          <w:b/>
          <w:sz w:val="28"/>
          <w:szCs w:val="28"/>
        </w:rPr>
      </w:pPr>
      <w:r w:rsidRPr="005374A0">
        <w:rPr>
          <w:b/>
          <w:sz w:val="28"/>
          <w:szCs w:val="28"/>
        </w:rPr>
        <w:lastRenderedPageBreak/>
        <w:t>ЛИСТ СОГЛАСОВАНИЯ</w:t>
      </w:r>
    </w:p>
    <w:p w:rsidR="00767396" w:rsidRPr="005374A0" w:rsidRDefault="00767396" w:rsidP="00767396">
      <w:pPr>
        <w:jc w:val="center"/>
        <w:rPr>
          <w:sz w:val="28"/>
          <w:szCs w:val="28"/>
        </w:rPr>
      </w:pPr>
      <w:r w:rsidRPr="005374A0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>постановления</w:t>
      </w:r>
      <w:r w:rsidRPr="005374A0">
        <w:rPr>
          <w:sz w:val="28"/>
          <w:szCs w:val="28"/>
        </w:rPr>
        <w:t xml:space="preserve"> администрации Белоглинского сельского поселения</w:t>
      </w:r>
    </w:p>
    <w:p w:rsidR="00767396" w:rsidRPr="005374A0" w:rsidRDefault="00767396" w:rsidP="00767396">
      <w:pPr>
        <w:jc w:val="center"/>
        <w:rPr>
          <w:sz w:val="28"/>
          <w:szCs w:val="28"/>
        </w:rPr>
      </w:pPr>
      <w:r w:rsidRPr="005374A0">
        <w:rPr>
          <w:sz w:val="28"/>
          <w:szCs w:val="28"/>
        </w:rPr>
        <w:t xml:space="preserve">Белоглинского района от </w:t>
      </w:r>
      <w:r>
        <w:rPr>
          <w:sz w:val="28"/>
          <w:szCs w:val="28"/>
        </w:rPr>
        <w:t>03.08.2016</w:t>
      </w:r>
      <w:r w:rsidRPr="005374A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 xml:space="preserve">160 </w:t>
      </w:r>
    </w:p>
    <w:p w:rsidR="00767396" w:rsidRDefault="00767396" w:rsidP="00767396">
      <w:pPr>
        <w:suppressLineNumbers/>
        <w:spacing w:line="322" w:lineRule="exact"/>
        <w:jc w:val="center"/>
        <w:rPr>
          <w:b/>
          <w:bCs/>
          <w:spacing w:val="10"/>
          <w:sz w:val="28"/>
          <w:szCs w:val="28"/>
        </w:rPr>
      </w:pPr>
      <w:r w:rsidRPr="00B20FFD">
        <w:rPr>
          <w:bCs/>
          <w:spacing w:val="10"/>
          <w:sz w:val="28"/>
          <w:szCs w:val="28"/>
        </w:rPr>
        <w:t>«</w:t>
      </w:r>
      <w:r w:rsidRPr="00767396">
        <w:rPr>
          <w:bCs/>
          <w:spacing w:val="10"/>
          <w:sz w:val="28"/>
          <w:szCs w:val="28"/>
        </w:rPr>
        <w:t>Об установлении предельного размера выплаты авансовых</w:t>
      </w:r>
      <w:r>
        <w:rPr>
          <w:bCs/>
          <w:spacing w:val="10"/>
          <w:sz w:val="28"/>
          <w:szCs w:val="28"/>
        </w:rPr>
        <w:t xml:space="preserve"> </w:t>
      </w:r>
      <w:r w:rsidRPr="00767396">
        <w:rPr>
          <w:bCs/>
          <w:spacing w:val="10"/>
          <w:sz w:val="28"/>
          <w:szCs w:val="28"/>
        </w:rPr>
        <w:t>платежей при осуществлении закупок для обеспечения нужд муниципального образования Белоглинский район, а также предельного размера оплаты каждой поставки товара (этапа выполнения работ, оказания услуг) для обеспечения нужд Белоглинского сельского поселения Белоглинского района в рамках реализации постановления Правительства Российской Федерации от11 марта 2016 года  № 182 «О случаях и условиях, при которых в 2016 году заказчик вправе не устанавливать требование обеспечения исполнения контракта в извещении об осуществлении закупки и (или) проекте контракта</w:t>
      </w:r>
      <w:r w:rsidRPr="00746351">
        <w:rPr>
          <w:bCs/>
          <w:spacing w:val="10"/>
          <w:sz w:val="28"/>
          <w:szCs w:val="28"/>
        </w:rPr>
        <w:t>»</w:t>
      </w:r>
      <w:r>
        <w:rPr>
          <w:b/>
          <w:bCs/>
          <w:spacing w:val="10"/>
          <w:sz w:val="28"/>
          <w:szCs w:val="28"/>
        </w:rPr>
        <w:t xml:space="preserve"> </w:t>
      </w:r>
    </w:p>
    <w:p w:rsidR="00767396" w:rsidRPr="005374A0" w:rsidRDefault="00767396" w:rsidP="00767396">
      <w:pPr>
        <w:rPr>
          <w:sz w:val="28"/>
          <w:szCs w:val="28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5282"/>
        <w:gridCol w:w="1970"/>
        <w:gridCol w:w="2312"/>
      </w:tblGrid>
      <w:tr w:rsidR="00767396" w:rsidRPr="005374A0" w:rsidTr="00034CE5">
        <w:trPr>
          <w:trHeight w:val="1886"/>
        </w:trPr>
        <w:tc>
          <w:tcPr>
            <w:tcW w:w="5282" w:type="dxa"/>
          </w:tcPr>
          <w:p w:rsidR="00767396" w:rsidRPr="002E7595" w:rsidRDefault="00767396" w:rsidP="00034CE5">
            <w:pPr>
              <w:jc w:val="both"/>
              <w:rPr>
                <w:sz w:val="28"/>
                <w:szCs w:val="28"/>
              </w:rPr>
            </w:pPr>
          </w:p>
          <w:p w:rsidR="00767396" w:rsidRPr="002E7595" w:rsidRDefault="00767396" w:rsidP="00034CE5">
            <w:pPr>
              <w:jc w:val="both"/>
              <w:rPr>
                <w:sz w:val="28"/>
                <w:szCs w:val="28"/>
              </w:rPr>
            </w:pPr>
            <w:r w:rsidRPr="002E7595">
              <w:rPr>
                <w:sz w:val="28"/>
                <w:szCs w:val="28"/>
              </w:rPr>
              <w:t>Проект подготовлен и внесен:</w:t>
            </w:r>
          </w:p>
          <w:p w:rsidR="00767396" w:rsidRDefault="00767396" w:rsidP="00034CE5">
            <w:pPr>
              <w:rPr>
                <w:sz w:val="28"/>
                <w:szCs w:val="28"/>
              </w:rPr>
            </w:pPr>
            <w:r w:rsidRPr="002E759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Ведущий специалист</w:t>
            </w:r>
          </w:p>
          <w:p w:rsidR="00767396" w:rsidRPr="002E7595" w:rsidRDefault="00767396" w:rsidP="00034CE5">
            <w:pPr>
              <w:rPr>
                <w:sz w:val="28"/>
                <w:szCs w:val="28"/>
              </w:rPr>
            </w:pPr>
            <w:r w:rsidRPr="002E7595">
              <w:rPr>
                <w:sz w:val="28"/>
                <w:szCs w:val="28"/>
              </w:rPr>
              <w:t>организационно-правового</w:t>
            </w:r>
          </w:p>
          <w:p w:rsidR="00767396" w:rsidRPr="002E7595" w:rsidRDefault="00767396" w:rsidP="00034CE5">
            <w:pPr>
              <w:rPr>
                <w:sz w:val="28"/>
                <w:szCs w:val="28"/>
              </w:rPr>
            </w:pPr>
            <w:r w:rsidRPr="002E7595">
              <w:rPr>
                <w:sz w:val="28"/>
                <w:szCs w:val="28"/>
              </w:rPr>
              <w:t>отдела Белоглинского сельского</w:t>
            </w:r>
          </w:p>
          <w:p w:rsidR="00767396" w:rsidRPr="002E7595" w:rsidRDefault="00767396" w:rsidP="00034CE5">
            <w:pPr>
              <w:jc w:val="both"/>
              <w:rPr>
                <w:sz w:val="28"/>
                <w:szCs w:val="28"/>
              </w:rPr>
            </w:pPr>
            <w:r w:rsidRPr="002E7595">
              <w:rPr>
                <w:sz w:val="28"/>
                <w:szCs w:val="28"/>
              </w:rPr>
              <w:t>поселения Белоглинского района</w:t>
            </w:r>
          </w:p>
        </w:tc>
        <w:tc>
          <w:tcPr>
            <w:tcW w:w="1970" w:type="dxa"/>
          </w:tcPr>
          <w:p w:rsidR="00767396" w:rsidRPr="002E7595" w:rsidRDefault="00767396" w:rsidP="00034CE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767396" w:rsidRPr="002E7595" w:rsidRDefault="00767396" w:rsidP="00034CE5">
            <w:pPr>
              <w:jc w:val="both"/>
              <w:rPr>
                <w:sz w:val="28"/>
                <w:szCs w:val="28"/>
              </w:rPr>
            </w:pPr>
          </w:p>
          <w:p w:rsidR="00767396" w:rsidRPr="002E7595" w:rsidRDefault="00767396" w:rsidP="00034CE5">
            <w:pPr>
              <w:jc w:val="both"/>
              <w:rPr>
                <w:sz w:val="28"/>
                <w:szCs w:val="28"/>
              </w:rPr>
            </w:pPr>
          </w:p>
          <w:p w:rsidR="00767396" w:rsidRPr="002E7595" w:rsidRDefault="00767396" w:rsidP="00034CE5">
            <w:pPr>
              <w:jc w:val="both"/>
              <w:rPr>
                <w:sz w:val="28"/>
                <w:szCs w:val="28"/>
              </w:rPr>
            </w:pPr>
          </w:p>
          <w:p w:rsidR="00767396" w:rsidRPr="002E7595" w:rsidRDefault="00767396" w:rsidP="00034CE5">
            <w:pPr>
              <w:jc w:val="both"/>
              <w:rPr>
                <w:sz w:val="28"/>
                <w:szCs w:val="28"/>
              </w:rPr>
            </w:pPr>
          </w:p>
          <w:p w:rsidR="00767396" w:rsidRDefault="00767396" w:rsidP="00034C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Д.В. Сотников</w:t>
            </w:r>
          </w:p>
          <w:p w:rsidR="00767396" w:rsidRPr="002E7595" w:rsidRDefault="00767396" w:rsidP="00034C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03.08. 2016</w:t>
            </w:r>
          </w:p>
        </w:tc>
      </w:tr>
      <w:tr w:rsidR="00767396" w:rsidRPr="005374A0" w:rsidTr="00034CE5">
        <w:trPr>
          <w:trHeight w:val="1417"/>
        </w:trPr>
        <w:tc>
          <w:tcPr>
            <w:tcW w:w="5282" w:type="dxa"/>
          </w:tcPr>
          <w:p w:rsidR="00767396" w:rsidRDefault="00767396" w:rsidP="00034CE5">
            <w:pPr>
              <w:jc w:val="both"/>
              <w:rPr>
                <w:sz w:val="28"/>
                <w:szCs w:val="28"/>
              </w:rPr>
            </w:pPr>
          </w:p>
          <w:p w:rsidR="00767396" w:rsidRPr="002E7595" w:rsidRDefault="00767396" w:rsidP="00034CE5">
            <w:pPr>
              <w:jc w:val="both"/>
              <w:rPr>
                <w:sz w:val="28"/>
                <w:szCs w:val="28"/>
              </w:rPr>
            </w:pPr>
            <w:r w:rsidRPr="002E7595">
              <w:rPr>
                <w:sz w:val="28"/>
                <w:szCs w:val="28"/>
              </w:rPr>
              <w:t>Проект согласован:</w:t>
            </w:r>
          </w:p>
          <w:p w:rsidR="00767396" w:rsidRPr="00CD40BB" w:rsidRDefault="00767396" w:rsidP="00034CE5">
            <w:pPr>
              <w:rPr>
                <w:sz w:val="28"/>
                <w:szCs w:val="28"/>
              </w:rPr>
            </w:pPr>
            <w:r w:rsidRPr="00CD40BB">
              <w:rPr>
                <w:sz w:val="28"/>
                <w:szCs w:val="28"/>
              </w:rPr>
              <w:t xml:space="preserve">Заместитель главы </w:t>
            </w:r>
          </w:p>
          <w:p w:rsidR="00767396" w:rsidRPr="00CD40BB" w:rsidRDefault="00767396" w:rsidP="00034CE5">
            <w:pPr>
              <w:rPr>
                <w:sz w:val="28"/>
                <w:szCs w:val="28"/>
              </w:rPr>
            </w:pPr>
            <w:r w:rsidRPr="00CD40BB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767396" w:rsidRPr="00CD40BB" w:rsidRDefault="00767396" w:rsidP="00034CE5">
            <w:pPr>
              <w:rPr>
                <w:sz w:val="28"/>
                <w:szCs w:val="28"/>
              </w:rPr>
            </w:pPr>
            <w:r w:rsidRPr="00CD40BB"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1970" w:type="dxa"/>
          </w:tcPr>
          <w:p w:rsidR="00767396" w:rsidRPr="002E7595" w:rsidRDefault="00767396" w:rsidP="00034CE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767396" w:rsidRPr="002E7595" w:rsidRDefault="00767396" w:rsidP="00034CE5">
            <w:pPr>
              <w:jc w:val="both"/>
              <w:rPr>
                <w:sz w:val="28"/>
                <w:szCs w:val="28"/>
              </w:rPr>
            </w:pPr>
          </w:p>
          <w:p w:rsidR="00767396" w:rsidRDefault="00767396" w:rsidP="00034CE5">
            <w:pPr>
              <w:jc w:val="both"/>
              <w:rPr>
                <w:sz w:val="28"/>
                <w:szCs w:val="28"/>
              </w:rPr>
            </w:pPr>
          </w:p>
          <w:p w:rsidR="00767396" w:rsidRPr="002E7595" w:rsidRDefault="00767396" w:rsidP="00034CE5">
            <w:pPr>
              <w:jc w:val="both"/>
              <w:rPr>
                <w:sz w:val="28"/>
                <w:szCs w:val="28"/>
              </w:rPr>
            </w:pPr>
          </w:p>
          <w:p w:rsidR="00767396" w:rsidRPr="00CD40BB" w:rsidRDefault="00767396" w:rsidP="00034CE5">
            <w:pPr>
              <w:jc w:val="both"/>
              <w:rPr>
                <w:sz w:val="28"/>
                <w:szCs w:val="28"/>
              </w:rPr>
            </w:pPr>
            <w:r w:rsidRPr="00CD40BB">
              <w:rPr>
                <w:sz w:val="28"/>
                <w:szCs w:val="28"/>
              </w:rPr>
              <w:t>В.Н.</w:t>
            </w:r>
            <w:r>
              <w:rPr>
                <w:sz w:val="28"/>
                <w:szCs w:val="28"/>
              </w:rPr>
              <w:t xml:space="preserve"> </w:t>
            </w:r>
            <w:r w:rsidRPr="00CD40BB">
              <w:rPr>
                <w:sz w:val="28"/>
                <w:szCs w:val="28"/>
              </w:rPr>
              <w:t>Сало</w:t>
            </w:r>
          </w:p>
          <w:p w:rsidR="00767396" w:rsidRPr="00CD40BB" w:rsidRDefault="00767396" w:rsidP="00034C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03.08</w:t>
            </w:r>
            <w:r w:rsidRPr="00CD40BB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6</w:t>
            </w:r>
          </w:p>
        </w:tc>
      </w:tr>
      <w:tr w:rsidR="00767396" w:rsidRPr="005374A0" w:rsidTr="00034CE5">
        <w:trPr>
          <w:trHeight w:val="1835"/>
        </w:trPr>
        <w:tc>
          <w:tcPr>
            <w:tcW w:w="5282" w:type="dxa"/>
          </w:tcPr>
          <w:p w:rsidR="00767396" w:rsidRDefault="00767396" w:rsidP="00034CE5">
            <w:pPr>
              <w:shd w:val="clear" w:color="auto" w:fill="FFFFFF"/>
              <w:rPr>
                <w:sz w:val="28"/>
                <w:szCs w:val="28"/>
              </w:rPr>
            </w:pPr>
          </w:p>
          <w:p w:rsidR="00767396" w:rsidRPr="002E7595" w:rsidRDefault="00767396" w:rsidP="00034CE5">
            <w:pPr>
              <w:shd w:val="clear" w:color="auto" w:fill="FFFFFF"/>
              <w:rPr>
                <w:sz w:val="28"/>
                <w:szCs w:val="28"/>
              </w:rPr>
            </w:pPr>
            <w:r w:rsidRPr="002E7595">
              <w:rPr>
                <w:sz w:val="28"/>
                <w:szCs w:val="28"/>
              </w:rPr>
              <w:t xml:space="preserve">Начальник общего отдела </w:t>
            </w:r>
          </w:p>
          <w:p w:rsidR="00767396" w:rsidRPr="002E7595" w:rsidRDefault="00767396" w:rsidP="00034CE5">
            <w:pPr>
              <w:shd w:val="clear" w:color="auto" w:fill="FFFFFF"/>
              <w:rPr>
                <w:sz w:val="28"/>
                <w:szCs w:val="28"/>
              </w:rPr>
            </w:pPr>
            <w:r w:rsidRPr="002E7595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767396" w:rsidRPr="002E7595" w:rsidRDefault="00767396" w:rsidP="00034CE5">
            <w:pPr>
              <w:ind w:right="175"/>
              <w:rPr>
                <w:sz w:val="28"/>
                <w:szCs w:val="28"/>
              </w:rPr>
            </w:pPr>
            <w:r w:rsidRPr="002E7595">
              <w:rPr>
                <w:sz w:val="28"/>
                <w:szCs w:val="28"/>
              </w:rPr>
              <w:t>Белоглинского района</w:t>
            </w:r>
          </w:p>
          <w:p w:rsidR="00767396" w:rsidRPr="002E7595" w:rsidRDefault="00767396" w:rsidP="00034CE5">
            <w:pPr>
              <w:rPr>
                <w:sz w:val="28"/>
                <w:szCs w:val="28"/>
              </w:rPr>
            </w:pPr>
          </w:p>
        </w:tc>
        <w:tc>
          <w:tcPr>
            <w:tcW w:w="1970" w:type="dxa"/>
          </w:tcPr>
          <w:p w:rsidR="00767396" w:rsidRPr="002E7595" w:rsidRDefault="00767396" w:rsidP="00034CE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767396" w:rsidRDefault="00767396" w:rsidP="00034CE5">
            <w:pPr>
              <w:jc w:val="both"/>
              <w:rPr>
                <w:sz w:val="28"/>
                <w:szCs w:val="28"/>
              </w:rPr>
            </w:pPr>
          </w:p>
          <w:p w:rsidR="00767396" w:rsidRPr="002E7595" w:rsidRDefault="00767396" w:rsidP="00034CE5">
            <w:pPr>
              <w:jc w:val="both"/>
              <w:rPr>
                <w:sz w:val="28"/>
                <w:szCs w:val="28"/>
              </w:rPr>
            </w:pPr>
          </w:p>
          <w:p w:rsidR="00767396" w:rsidRPr="002E7595" w:rsidRDefault="00767396" w:rsidP="00034CE5">
            <w:pPr>
              <w:jc w:val="both"/>
              <w:rPr>
                <w:sz w:val="28"/>
                <w:szCs w:val="28"/>
              </w:rPr>
            </w:pPr>
            <w:r w:rsidRPr="002E7595">
              <w:rPr>
                <w:sz w:val="28"/>
                <w:szCs w:val="28"/>
              </w:rPr>
              <w:t>Г.П.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E7595">
              <w:rPr>
                <w:sz w:val="28"/>
                <w:szCs w:val="28"/>
              </w:rPr>
              <w:t>Михайлюк</w:t>
            </w:r>
            <w:proofErr w:type="spellEnd"/>
          </w:p>
          <w:p w:rsidR="00767396" w:rsidRPr="002E7595" w:rsidRDefault="00767396" w:rsidP="00034CE5">
            <w:pPr>
              <w:ind w:right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03.08. 2016</w:t>
            </w:r>
          </w:p>
          <w:p w:rsidR="00767396" w:rsidRPr="002E7595" w:rsidRDefault="00767396" w:rsidP="00034CE5">
            <w:pPr>
              <w:jc w:val="both"/>
              <w:rPr>
                <w:sz w:val="28"/>
                <w:szCs w:val="28"/>
              </w:rPr>
            </w:pPr>
          </w:p>
        </w:tc>
      </w:tr>
    </w:tbl>
    <w:p w:rsidR="00310CD0" w:rsidRPr="00310CD0" w:rsidRDefault="00310CD0" w:rsidP="008909A7"/>
    <w:sectPr w:rsidR="00310CD0" w:rsidRPr="00310CD0" w:rsidSect="00D83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38D4" w:rsidRDefault="008138D4" w:rsidP="00382638">
      <w:r>
        <w:separator/>
      </w:r>
    </w:p>
  </w:endnote>
  <w:endnote w:type="continuationSeparator" w:id="0">
    <w:p w:rsidR="008138D4" w:rsidRDefault="008138D4" w:rsidP="003826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38" w:rsidRDefault="00382638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38D4" w:rsidRDefault="008138D4" w:rsidP="00382638">
      <w:r>
        <w:separator/>
      </w:r>
    </w:p>
  </w:footnote>
  <w:footnote w:type="continuationSeparator" w:id="0">
    <w:p w:rsidR="008138D4" w:rsidRDefault="008138D4" w:rsidP="003826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99A" w:rsidRDefault="00C5799A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A87971"/>
    <w:rsid w:val="00004965"/>
    <w:rsid w:val="000479B9"/>
    <w:rsid w:val="00054FBD"/>
    <w:rsid w:val="0008648B"/>
    <w:rsid w:val="00091294"/>
    <w:rsid w:val="000D17F9"/>
    <w:rsid w:val="000D44E0"/>
    <w:rsid w:val="00104485"/>
    <w:rsid w:val="0010559A"/>
    <w:rsid w:val="00131C83"/>
    <w:rsid w:val="0014161E"/>
    <w:rsid w:val="00154879"/>
    <w:rsid w:val="001B5C82"/>
    <w:rsid w:val="001B5E9C"/>
    <w:rsid w:val="001C3193"/>
    <w:rsid w:val="001D7A70"/>
    <w:rsid w:val="00200280"/>
    <w:rsid w:val="00271B55"/>
    <w:rsid w:val="002903A8"/>
    <w:rsid w:val="002D7318"/>
    <w:rsid w:val="002F68C4"/>
    <w:rsid w:val="00310CD0"/>
    <w:rsid w:val="00314B71"/>
    <w:rsid w:val="003252EA"/>
    <w:rsid w:val="00382638"/>
    <w:rsid w:val="00396DDC"/>
    <w:rsid w:val="003A763A"/>
    <w:rsid w:val="003C1647"/>
    <w:rsid w:val="00402302"/>
    <w:rsid w:val="0046549D"/>
    <w:rsid w:val="004E13E5"/>
    <w:rsid w:val="005163FE"/>
    <w:rsid w:val="00520B55"/>
    <w:rsid w:val="005243FE"/>
    <w:rsid w:val="005D7E7B"/>
    <w:rsid w:val="00640818"/>
    <w:rsid w:val="006644EF"/>
    <w:rsid w:val="006660DA"/>
    <w:rsid w:val="006C70AA"/>
    <w:rsid w:val="006F50B1"/>
    <w:rsid w:val="00712608"/>
    <w:rsid w:val="00712E88"/>
    <w:rsid w:val="0073264A"/>
    <w:rsid w:val="007622EE"/>
    <w:rsid w:val="00767396"/>
    <w:rsid w:val="007D1546"/>
    <w:rsid w:val="007E59CF"/>
    <w:rsid w:val="0081029D"/>
    <w:rsid w:val="008138D4"/>
    <w:rsid w:val="00845182"/>
    <w:rsid w:val="00855729"/>
    <w:rsid w:val="00861823"/>
    <w:rsid w:val="008909A7"/>
    <w:rsid w:val="008D0097"/>
    <w:rsid w:val="008D06E2"/>
    <w:rsid w:val="008E3C76"/>
    <w:rsid w:val="008F2DD5"/>
    <w:rsid w:val="00960F00"/>
    <w:rsid w:val="00975596"/>
    <w:rsid w:val="009A0017"/>
    <w:rsid w:val="009F09D2"/>
    <w:rsid w:val="00A3606F"/>
    <w:rsid w:val="00A4263D"/>
    <w:rsid w:val="00A46C76"/>
    <w:rsid w:val="00A73C52"/>
    <w:rsid w:val="00A87971"/>
    <w:rsid w:val="00AB0C73"/>
    <w:rsid w:val="00AF0118"/>
    <w:rsid w:val="00B31061"/>
    <w:rsid w:val="00B5358D"/>
    <w:rsid w:val="00B72AAD"/>
    <w:rsid w:val="00B7798D"/>
    <w:rsid w:val="00BC175D"/>
    <w:rsid w:val="00BC368D"/>
    <w:rsid w:val="00BE2F23"/>
    <w:rsid w:val="00C13560"/>
    <w:rsid w:val="00C21443"/>
    <w:rsid w:val="00C341C2"/>
    <w:rsid w:val="00C3535E"/>
    <w:rsid w:val="00C4021C"/>
    <w:rsid w:val="00C41975"/>
    <w:rsid w:val="00C5799A"/>
    <w:rsid w:val="00C62D63"/>
    <w:rsid w:val="00CB0138"/>
    <w:rsid w:val="00CB0EDD"/>
    <w:rsid w:val="00CC2504"/>
    <w:rsid w:val="00CF1174"/>
    <w:rsid w:val="00D063DC"/>
    <w:rsid w:val="00D438D6"/>
    <w:rsid w:val="00D60D39"/>
    <w:rsid w:val="00D67D38"/>
    <w:rsid w:val="00D77BAA"/>
    <w:rsid w:val="00D83874"/>
    <w:rsid w:val="00D87C95"/>
    <w:rsid w:val="00DA2038"/>
    <w:rsid w:val="00DA410C"/>
    <w:rsid w:val="00DD3EED"/>
    <w:rsid w:val="00DE7B2C"/>
    <w:rsid w:val="00E11F82"/>
    <w:rsid w:val="00E1483F"/>
    <w:rsid w:val="00E6295B"/>
    <w:rsid w:val="00ED6BC2"/>
    <w:rsid w:val="00EE2FD2"/>
    <w:rsid w:val="00F02CDA"/>
    <w:rsid w:val="00F17EA5"/>
    <w:rsid w:val="00F46E20"/>
    <w:rsid w:val="00F658ED"/>
    <w:rsid w:val="00FA2E09"/>
    <w:rsid w:val="00FA48D8"/>
    <w:rsid w:val="00FA5C23"/>
    <w:rsid w:val="00FD3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9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87971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qFormat/>
    <w:rsid w:val="00A8797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8797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8797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87971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87971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rsid w:val="00A87971"/>
    <w:rPr>
      <w:rFonts w:cs="Times New Roman"/>
      <w:color w:val="0000FF"/>
      <w:u w:val="single"/>
    </w:rPr>
  </w:style>
  <w:style w:type="paragraph" w:styleId="a4">
    <w:name w:val="Body Text Indent"/>
    <w:basedOn w:val="a"/>
    <w:link w:val="a5"/>
    <w:rsid w:val="00A87971"/>
    <w:pPr>
      <w:widowControl/>
      <w:tabs>
        <w:tab w:val="left" w:pos="540"/>
      </w:tabs>
      <w:autoSpaceDE/>
      <w:autoSpaceDN/>
      <w:adjustRightInd/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rsid w:val="00A879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A87971"/>
    <w:rPr>
      <w:rFonts w:cs="Times New Roman"/>
      <w:b/>
      <w:bCs/>
      <w:color w:val="auto"/>
    </w:rPr>
  </w:style>
  <w:style w:type="paragraph" w:styleId="a7">
    <w:name w:val="No Spacing"/>
    <w:uiPriority w:val="1"/>
    <w:qFormat/>
    <w:rsid w:val="00A879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A87971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8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заголовок 2"/>
    <w:basedOn w:val="a"/>
    <w:next w:val="a"/>
    <w:uiPriority w:val="99"/>
    <w:rsid w:val="00A87971"/>
    <w:pPr>
      <w:keepNext/>
      <w:autoSpaceDN/>
      <w:adjustRightInd/>
      <w:jc w:val="center"/>
    </w:pPr>
    <w:rPr>
      <w:sz w:val="28"/>
      <w:szCs w:val="28"/>
      <w:lang w:val="en-US" w:eastAsia="ar-SA"/>
    </w:rPr>
  </w:style>
  <w:style w:type="paragraph" w:styleId="a8">
    <w:name w:val="header"/>
    <w:basedOn w:val="a"/>
    <w:link w:val="a9"/>
    <w:uiPriority w:val="99"/>
    <w:rsid w:val="000D44E0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9">
    <w:name w:val="Верхний колонтитул Знак"/>
    <w:basedOn w:val="a0"/>
    <w:link w:val="a8"/>
    <w:uiPriority w:val="99"/>
    <w:rsid w:val="000D4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271B55"/>
    <w:pPr>
      <w:widowControl/>
      <w:jc w:val="both"/>
    </w:pPr>
    <w:rPr>
      <w:rFonts w:ascii="Arial" w:hAnsi="Arial" w:cs="Arial"/>
    </w:rPr>
  </w:style>
  <w:style w:type="paragraph" w:customStyle="1" w:styleId="ab">
    <w:name w:val="Прижатый влево"/>
    <w:basedOn w:val="a"/>
    <w:next w:val="a"/>
    <w:uiPriority w:val="99"/>
    <w:rsid w:val="00271B55"/>
    <w:rPr>
      <w:rFonts w:ascii="Arial" w:eastAsiaTheme="minorEastAsia" w:hAnsi="Arial" w:cs="Arial"/>
    </w:rPr>
  </w:style>
  <w:style w:type="paragraph" w:styleId="ac">
    <w:name w:val="List Paragraph"/>
    <w:basedOn w:val="a"/>
    <w:uiPriority w:val="34"/>
    <w:qFormat/>
    <w:rsid w:val="00A73C52"/>
    <w:pPr>
      <w:ind w:left="720"/>
      <w:contextualSpacing/>
    </w:pPr>
  </w:style>
  <w:style w:type="paragraph" w:styleId="ad">
    <w:name w:val="footer"/>
    <w:basedOn w:val="a"/>
    <w:link w:val="ae"/>
    <w:uiPriority w:val="99"/>
    <w:unhideWhenUsed/>
    <w:rsid w:val="0038263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82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38263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826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9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belog-adm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0785324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B83E0-A302-4E8B-A331-790ED7539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3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Дмитрий</cp:lastModifiedBy>
  <cp:revision>61</cp:revision>
  <cp:lastPrinted>2016-08-04T10:03:00Z</cp:lastPrinted>
  <dcterms:created xsi:type="dcterms:W3CDTF">2015-06-03T11:42:00Z</dcterms:created>
  <dcterms:modified xsi:type="dcterms:W3CDTF">2016-08-04T10:42:00Z</dcterms:modified>
</cp:coreProperties>
</file>