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134" w:rsidRDefault="00654134" w:rsidP="00654134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 xml:space="preserve">СОВЕТ БЕЛОГЛИНСКОГО СЕЛЬСКОГО ПОСЕЛЕНИЯ </w:t>
      </w:r>
    </w:p>
    <w:p w:rsidR="00654134" w:rsidRPr="00183FFD" w:rsidRDefault="00654134" w:rsidP="00654134">
      <w:pPr>
        <w:pStyle w:val="a5"/>
        <w:rPr>
          <w:color w:val="000000"/>
          <w:spacing w:val="6"/>
          <w:szCs w:val="28"/>
        </w:rPr>
      </w:pPr>
      <w:r w:rsidRPr="00183FFD">
        <w:rPr>
          <w:color w:val="000000"/>
          <w:spacing w:val="6"/>
          <w:szCs w:val="28"/>
        </w:rPr>
        <w:t>БЕЛОГЛИНСКОГО РАЙОНА</w:t>
      </w:r>
    </w:p>
    <w:p w:rsidR="00654134" w:rsidRDefault="00654134" w:rsidP="0065413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</w:t>
      </w:r>
      <w:r w:rsidR="00831C88">
        <w:rPr>
          <w:sz w:val="28"/>
          <w:szCs w:val="28"/>
        </w:rPr>
        <w:t>четвертого</w:t>
      </w:r>
      <w:r>
        <w:rPr>
          <w:sz w:val="28"/>
          <w:szCs w:val="28"/>
        </w:rPr>
        <w:t xml:space="preserve"> созыва)</w:t>
      </w:r>
    </w:p>
    <w:p w:rsidR="00294144" w:rsidRDefault="00294144" w:rsidP="00294144">
      <w:pPr>
        <w:jc w:val="center"/>
        <w:rPr>
          <w:b/>
          <w:sz w:val="32"/>
        </w:rPr>
      </w:pP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 xml:space="preserve">от </w:t>
      </w:r>
      <w:r w:rsidR="00280620">
        <w:rPr>
          <w:sz w:val="28"/>
        </w:rPr>
        <w:t>08</w:t>
      </w:r>
      <w:r>
        <w:rPr>
          <w:sz w:val="28"/>
        </w:rPr>
        <w:t xml:space="preserve"> </w:t>
      </w:r>
      <w:r w:rsidR="00280620">
        <w:rPr>
          <w:sz w:val="28"/>
        </w:rPr>
        <w:t>сентября</w:t>
      </w:r>
      <w:r w:rsidR="001206A9">
        <w:rPr>
          <w:sz w:val="28"/>
        </w:rPr>
        <w:t xml:space="preserve"> </w:t>
      </w:r>
      <w:r>
        <w:rPr>
          <w:sz w:val="28"/>
        </w:rPr>
        <w:t>20</w:t>
      </w:r>
      <w:r w:rsidR="00831C88">
        <w:rPr>
          <w:sz w:val="28"/>
        </w:rPr>
        <w:t>23</w:t>
      </w:r>
      <w:r>
        <w:rPr>
          <w:sz w:val="28"/>
        </w:rPr>
        <w:t xml:space="preserve">  года                                     </w:t>
      </w:r>
      <w:r w:rsidR="00831C88">
        <w:rPr>
          <w:sz w:val="28"/>
        </w:rPr>
        <w:t xml:space="preserve">                               </w:t>
      </w:r>
      <w:r>
        <w:rPr>
          <w:sz w:val="28"/>
        </w:rPr>
        <w:t xml:space="preserve">№ </w:t>
      </w:r>
      <w:r w:rsidR="00831C88">
        <w:rPr>
          <w:sz w:val="28"/>
        </w:rPr>
        <w:t>8</w:t>
      </w:r>
      <w:r w:rsidR="00280620">
        <w:rPr>
          <w:sz w:val="28"/>
        </w:rPr>
        <w:t>3</w:t>
      </w:r>
      <w:r w:rsidR="00831C88">
        <w:rPr>
          <w:sz w:val="28"/>
        </w:rPr>
        <w:t>§</w:t>
      </w:r>
      <w:r w:rsidR="0092444E">
        <w:rPr>
          <w:sz w:val="28"/>
        </w:rPr>
        <w:t>6</w:t>
      </w:r>
    </w:p>
    <w:p w:rsidR="00294144" w:rsidRDefault="00294144" w:rsidP="00294144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294144" w:rsidRPr="00460F38" w:rsidRDefault="00294144" w:rsidP="00294144">
      <w:pPr>
        <w:jc w:val="center"/>
        <w:rPr>
          <w:sz w:val="28"/>
          <w:szCs w:val="28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46"/>
      </w:tblGrid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80620" w:rsidRDefault="00294144" w:rsidP="00280620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  <w:bCs/>
                <w:sz w:val="28"/>
                <w:szCs w:val="28"/>
              </w:rPr>
            </w:pPr>
            <w:r w:rsidRPr="00EA47F6">
              <w:rPr>
                <w:b/>
                <w:sz w:val="28"/>
                <w:szCs w:val="28"/>
              </w:rPr>
              <w:t xml:space="preserve">       </w:t>
            </w:r>
            <w:r w:rsidR="004C4DE5">
              <w:rPr>
                <w:b/>
                <w:bCs/>
                <w:sz w:val="28"/>
                <w:szCs w:val="28"/>
              </w:rPr>
              <w:t>О присвоении звания «</w:t>
            </w:r>
            <w:r w:rsidR="00280620">
              <w:rPr>
                <w:b/>
                <w:bCs/>
                <w:sz w:val="28"/>
                <w:szCs w:val="28"/>
              </w:rPr>
              <w:t xml:space="preserve">Человек года» </w:t>
            </w:r>
            <w:r w:rsidR="0092444E">
              <w:rPr>
                <w:b/>
                <w:bCs/>
                <w:sz w:val="28"/>
                <w:szCs w:val="28"/>
              </w:rPr>
              <w:t>А.В. Зайцеву</w:t>
            </w:r>
          </w:p>
          <w:p w:rsidR="00294144" w:rsidRPr="00EA47F6" w:rsidRDefault="00294144" w:rsidP="00654134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294144" w:rsidTr="00A8422A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294144" w:rsidRDefault="00294144" w:rsidP="00A8422A">
            <w:pPr>
              <w:rPr>
                <w:b/>
                <w:sz w:val="28"/>
              </w:rPr>
            </w:pPr>
          </w:p>
        </w:tc>
      </w:tr>
    </w:tbl>
    <w:p w:rsidR="00482AAB" w:rsidRPr="001C2DCA" w:rsidRDefault="00AE7A59" w:rsidP="001C2DCA">
      <w:pPr>
        <w:pStyle w:val="af6"/>
        <w:jc w:val="both"/>
        <w:rPr>
          <w:sz w:val="28"/>
          <w:szCs w:val="28"/>
        </w:rPr>
      </w:pPr>
      <w:bookmarkStart w:id="0" w:name="sub_618"/>
      <w:r>
        <w:tab/>
      </w:r>
      <w:r w:rsidR="00E579A5" w:rsidRPr="001C2DCA">
        <w:rPr>
          <w:sz w:val="28"/>
          <w:szCs w:val="28"/>
        </w:rPr>
        <w:t>В соответствии с положением «О звании «Человек года»»</w:t>
      </w:r>
      <w:r w:rsidR="003929EC" w:rsidRPr="001C2DCA">
        <w:rPr>
          <w:sz w:val="28"/>
          <w:szCs w:val="28"/>
        </w:rPr>
        <w:t>,                                 утвержденным решением Совета Белоглинского сельского поселения Белоглинского ра</w:t>
      </w:r>
      <w:r w:rsidR="00E579A5" w:rsidRPr="001C2DCA">
        <w:rPr>
          <w:sz w:val="28"/>
          <w:szCs w:val="28"/>
        </w:rPr>
        <w:t>йона от 11 июля 2023 № 80 § 7 «</w:t>
      </w:r>
      <w:r w:rsidR="003929EC" w:rsidRPr="001C2DCA">
        <w:rPr>
          <w:sz w:val="28"/>
          <w:szCs w:val="28"/>
        </w:rPr>
        <w:t>Об утверждении Положения о конкурсе «Человек года» в Белоглинском сельском</w:t>
      </w:r>
      <w:r w:rsidR="00E579A5" w:rsidRPr="001C2DCA">
        <w:rPr>
          <w:sz w:val="28"/>
          <w:szCs w:val="28"/>
        </w:rPr>
        <w:t xml:space="preserve"> поселении Белоглинского района»</w:t>
      </w:r>
      <w:r w:rsidR="003929EC" w:rsidRPr="001C2DCA">
        <w:rPr>
          <w:sz w:val="28"/>
          <w:szCs w:val="28"/>
        </w:rPr>
        <w:t xml:space="preserve">, </w:t>
      </w:r>
      <w:bookmarkStart w:id="1" w:name="sub_1"/>
      <w:bookmarkEnd w:id="0"/>
      <w:r w:rsidR="00482AAB" w:rsidRPr="001C2DCA">
        <w:rPr>
          <w:sz w:val="28"/>
          <w:szCs w:val="28"/>
        </w:rPr>
        <w:t>Совет Белоглинского сельского поселения Белоглинского района решил: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b/>
          <w:bCs/>
          <w:sz w:val="28"/>
          <w:szCs w:val="28"/>
        </w:rPr>
        <w:tab/>
      </w:r>
      <w:r w:rsidR="003929EC" w:rsidRPr="001C2DCA">
        <w:rPr>
          <w:bCs/>
          <w:sz w:val="28"/>
          <w:szCs w:val="28"/>
        </w:rPr>
        <w:t xml:space="preserve">1. Присвоить звание </w:t>
      </w:r>
      <w:r w:rsidR="004C4DE5" w:rsidRPr="001C2DCA">
        <w:rPr>
          <w:bCs/>
          <w:sz w:val="28"/>
          <w:szCs w:val="28"/>
        </w:rPr>
        <w:t>«</w:t>
      </w:r>
      <w:r w:rsidR="003929EC" w:rsidRPr="001C2DCA">
        <w:rPr>
          <w:bCs/>
          <w:sz w:val="28"/>
          <w:szCs w:val="28"/>
        </w:rPr>
        <w:t>Человек года</w:t>
      </w:r>
      <w:bookmarkStart w:id="2" w:name="sub_2"/>
      <w:bookmarkEnd w:id="1"/>
      <w:r w:rsidR="004C4DE5" w:rsidRPr="001C2DCA">
        <w:rPr>
          <w:bCs/>
          <w:sz w:val="28"/>
          <w:szCs w:val="28"/>
        </w:rPr>
        <w:t>»</w:t>
      </w:r>
      <w:r w:rsidR="00EF38BC">
        <w:rPr>
          <w:bCs/>
          <w:sz w:val="28"/>
          <w:szCs w:val="28"/>
        </w:rPr>
        <w:t xml:space="preserve"> в номинации </w:t>
      </w:r>
      <w:r w:rsidR="00EF38BC" w:rsidRPr="0003159C">
        <w:rPr>
          <w:rFonts w:eastAsia="Calibri"/>
          <w:b/>
          <w:sz w:val="28"/>
          <w:szCs w:val="28"/>
        </w:rPr>
        <w:t xml:space="preserve"> </w:t>
      </w:r>
      <w:r w:rsidR="00EF38BC" w:rsidRPr="00EF38BC">
        <w:rPr>
          <w:rFonts w:eastAsia="Calibri"/>
          <w:sz w:val="28"/>
          <w:szCs w:val="28"/>
        </w:rPr>
        <w:t>«Общественное признание года»</w:t>
      </w:r>
      <w:r w:rsidR="004C4DE5" w:rsidRPr="00EF38BC">
        <w:rPr>
          <w:bCs/>
          <w:sz w:val="28"/>
          <w:szCs w:val="28"/>
        </w:rPr>
        <w:t xml:space="preserve"> </w:t>
      </w:r>
      <w:r w:rsidR="00AA7CBF" w:rsidRPr="00EF38BC">
        <w:rPr>
          <w:bCs/>
          <w:sz w:val="28"/>
          <w:szCs w:val="28"/>
        </w:rPr>
        <w:t xml:space="preserve"> </w:t>
      </w:r>
      <w:r w:rsidR="004C4DE5" w:rsidRPr="001C2DCA">
        <w:rPr>
          <w:bCs/>
          <w:sz w:val="28"/>
          <w:szCs w:val="28"/>
        </w:rPr>
        <w:t xml:space="preserve">за </w:t>
      </w:r>
      <w:r w:rsidR="000E1C88" w:rsidRPr="001C2DCA">
        <w:rPr>
          <w:bCs/>
          <w:sz w:val="28"/>
          <w:szCs w:val="28"/>
        </w:rPr>
        <w:t>многолетний и добросовестный труд, значительный вклад в развитие медицины</w:t>
      </w:r>
      <w:r w:rsidR="00C11AF9" w:rsidRPr="001C2DCA">
        <w:rPr>
          <w:bCs/>
          <w:sz w:val="28"/>
          <w:szCs w:val="28"/>
        </w:rPr>
        <w:t xml:space="preserve"> </w:t>
      </w:r>
      <w:r w:rsidR="003C4E17" w:rsidRPr="001C2DCA">
        <w:rPr>
          <w:bCs/>
          <w:sz w:val="28"/>
          <w:szCs w:val="28"/>
        </w:rPr>
        <w:t>–</w:t>
      </w:r>
      <w:r w:rsidR="003929EC" w:rsidRPr="001C2DCA">
        <w:rPr>
          <w:bCs/>
          <w:sz w:val="28"/>
          <w:szCs w:val="28"/>
        </w:rPr>
        <w:t xml:space="preserve"> </w:t>
      </w:r>
      <w:r w:rsidR="007475A3" w:rsidRPr="001C2DCA">
        <w:rPr>
          <w:bCs/>
          <w:sz w:val="28"/>
          <w:szCs w:val="28"/>
        </w:rPr>
        <w:t xml:space="preserve">Зайцеву Алексею </w:t>
      </w:r>
      <w:r w:rsidR="00C11AF9" w:rsidRPr="001C2DCA">
        <w:rPr>
          <w:bCs/>
          <w:sz w:val="28"/>
          <w:szCs w:val="28"/>
        </w:rPr>
        <w:t>Валерьевичу, заведующему терапевтическ</w:t>
      </w:r>
      <w:r w:rsidR="009A3AE0">
        <w:rPr>
          <w:bCs/>
          <w:sz w:val="28"/>
          <w:szCs w:val="28"/>
        </w:rPr>
        <w:t>им</w:t>
      </w:r>
      <w:r w:rsidR="00C11AF9" w:rsidRPr="001C2DCA">
        <w:rPr>
          <w:bCs/>
          <w:sz w:val="28"/>
          <w:szCs w:val="28"/>
        </w:rPr>
        <w:t xml:space="preserve"> отделени</w:t>
      </w:r>
      <w:r w:rsidR="009A3AE0">
        <w:rPr>
          <w:bCs/>
          <w:sz w:val="28"/>
          <w:szCs w:val="28"/>
        </w:rPr>
        <w:t>ем</w:t>
      </w:r>
      <w:r w:rsidR="007475A3" w:rsidRPr="001C2DCA">
        <w:rPr>
          <w:bCs/>
          <w:sz w:val="28"/>
          <w:szCs w:val="28"/>
        </w:rPr>
        <w:t xml:space="preserve"> ГБУЗ «</w:t>
      </w:r>
      <w:proofErr w:type="spellStart"/>
      <w:r w:rsidR="007475A3" w:rsidRPr="001C2DCA">
        <w:rPr>
          <w:bCs/>
          <w:sz w:val="28"/>
          <w:szCs w:val="28"/>
        </w:rPr>
        <w:t>Белоглинская</w:t>
      </w:r>
      <w:proofErr w:type="spellEnd"/>
      <w:r w:rsidR="007475A3" w:rsidRPr="001C2DCA">
        <w:rPr>
          <w:bCs/>
          <w:sz w:val="28"/>
          <w:szCs w:val="28"/>
        </w:rPr>
        <w:t xml:space="preserve"> ЦРБ» Министерства Здравоохранения Краснодарского края</w:t>
      </w:r>
      <w:r w:rsidR="003929EC" w:rsidRPr="001C2DCA">
        <w:rPr>
          <w:sz w:val="28"/>
          <w:szCs w:val="28"/>
        </w:rPr>
        <w:t xml:space="preserve">.                                                                                                                                                </w:t>
      </w:r>
    </w:p>
    <w:p w:rsidR="003929EC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3929EC" w:rsidRPr="001C2DCA">
        <w:rPr>
          <w:sz w:val="28"/>
          <w:szCs w:val="28"/>
        </w:rPr>
        <w:t xml:space="preserve">2. Администрации </w:t>
      </w:r>
      <w:r w:rsidR="000C4694" w:rsidRPr="001C2DCA">
        <w:rPr>
          <w:sz w:val="28"/>
          <w:szCs w:val="28"/>
        </w:rPr>
        <w:t xml:space="preserve">Белоглинского сельского поселения Белоглинского района </w:t>
      </w:r>
      <w:r w:rsidR="003929EC" w:rsidRPr="001C2DCA">
        <w:rPr>
          <w:sz w:val="28"/>
          <w:szCs w:val="28"/>
        </w:rPr>
        <w:t xml:space="preserve">организовать награждение </w:t>
      </w:r>
      <w:r w:rsidR="001C2DCA">
        <w:rPr>
          <w:sz w:val="28"/>
          <w:szCs w:val="28"/>
        </w:rPr>
        <w:t>А.В. Зайцеву</w:t>
      </w:r>
      <w:r w:rsidR="003929EC" w:rsidRPr="001C2DCA">
        <w:rPr>
          <w:sz w:val="28"/>
          <w:szCs w:val="28"/>
        </w:rPr>
        <w:t xml:space="preserve"> в торжественной обстановке.</w:t>
      </w:r>
    </w:p>
    <w:bookmarkEnd w:id="2"/>
    <w:p w:rsidR="00F960F1" w:rsidRPr="001C2DCA" w:rsidRDefault="00F960F1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  <w:t xml:space="preserve">3. </w:t>
      </w:r>
      <w:proofErr w:type="gramStart"/>
      <w:r w:rsidRPr="001C2DCA">
        <w:rPr>
          <w:sz w:val="28"/>
          <w:szCs w:val="28"/>
        </w:rPr>
        <w:t>Контроль за</w:t>
      </w:r>
      <w:proofErr w:type="gramEnd"/>
      <w:r w:rsidRPr="001C2DCA"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(Жиров).</w:t>
      </w:r>
    </w:p>
    <w:p w:rsidR="00F960F1" w:rsidRPr="001C2DCA" w:rsidRDefault="00AE7A59" w:rsidP="001C2DCA">
      <w:pPr>
        <w:pStyle w:val="af6"/>
        <w:jc w:val="both"/>
        <w:rPr>
          <w:sz w:val="28"/>
          <w:szCs w:val="28"/>
        </w:rPr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 xml:space="preserve">4. </w:t>
      </w:r>
      <w:proofErr w:type="gramStart"/>
      <w:r w:rsidR="00F960F1" w:rsidRPr="001C2DCA">
        <w:rPr>
          <w:sz w:val="28"/>
          <w:szCs w:val="28"/>
          <w:lang w:val="en-US"/>
        </w:rPr>
        <w:t>O</w:t>
      </w:r>
      <w:r w:rsidR="00F960F1" w:rsidRPr="001C2DCA">
        <w:rPr>
          <w:sz w:val="28"/>
          <w:szCs w:val="28"/>
        </w:rPr>
        <w:t>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 (</w:t>
      </w:r>
      <w:hyperlink r:id="rId5" w:history="1">
        <w:hyperlink r:id="rId6" w:history="1"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www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sz w:val="28"/>
              <w:szCs w:val="28"/>
            </w:rPr>
            <w:t xml:space="preserve"> 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adm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belog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</w:rPr>
            <w:t>.</w:t>
          </w:r>
          <w:r w:rsidR="00F960F1" w:rsidRPr="001C2DCA">
            <w:rPr>
              <w:rStyle w:val="a8"/>
              <w:color w:val="auto"/>
              <w:sz w:val="28"/>
              <w:szCs w:val="28"/>
              <w:u w:val="none"/>
              <w:lang w:val="en-US"/>
            </w:rPr>
            <w:t>ru</w:t>
          </w:r>
        </w:hyperlink>
      </w:hyperlink>
      <w:r w:rsidR="00F960F1" w:rsidRPr="001C2DCA">
        <w:rPr>
          <w:sz w:val="28"/>
          <w:szCs w:val="28"/>
        </w:rPr>
        <w:t>).</w:t>
      </w:r>
      <w:proofErr w:type="gramEnd"/>
    </w:p>
    <w:p w:rsidR="00F960F1" w:rsidRPr="00AE7A59" w:rsidRDefault="00AE7A59" w:rsidP="001C2DCA">
      <w:pPr>
        <w:pStyle w:val="af6"/>
        <w:jc w:val="both"/>
      </w:pPr>
      <w:r w:rsidRPr="001C2DCA">
        <w:rPr>
          <w:sz w:val="28"/>
          <w:szCs w:val="28"/>
        </w:rPr>
        <w:tab/>
      </w:r>
      <w:r w:rsidR="00F960F1" w:rsidRPr="001C2DCA">
        <w:rPr>
          <w:sz w:val="28"/>
          <w:szCs w:val="28"/>
        </w:rPr>
        <w:t>5. Настоящее решение вступает в силу со дня его опубликования</w:t>
      </w:r>
      <w:r w:rsidR="00F960F1" w:rsidRPr="00AE7A59">
        <w:t>.</w:t>
      </w:r>
    </w:p>
    <w:p w:rsidR="00D545B2" w:rsidRPr="00C97A04" w:rsidRDefault="00D545B2" w:rsidP="003929EC">
      <w:pPr>
        <w:pStyle w:val="af6"/>
        <w:jc w:val="both"/>
        <w:rPr>
          <w:spacing w:val="-10"/>
          <w:sz w:val="28"/>
          <w:szCs w:val="28"/>
        </w:rPr>
      </w:pPr>
    </w:p>
    <w:p w:rsidR="00666A73" w:rsidRDefault="00666A73" w:rsidP="00EA47F6">
      <w:pPr>
        <w:pStyle w:val="af6"/>
        <w:jc w:val="both"/>
        <w:rPr>
          <w:sz w:val="28"/>
          <w:szCs w:val="28"/>
        </w:rPr>
      </w:pP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Совета Белоглинского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 района</w:t>
      </w:r>
      <w:r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ab/>
        <w:t xml:space="preserve">                  Д.В. Васильев</w:t>
      </w:r>
    </w:p>
    <w:p w:rsidR="0038168F" w:rsidRDefault="0038168F" w:rsidP="0038168F">
      <w:pPr>
        <w:tabs>
          <w:tab w:val="left" w:pos="142"/>
        </w:tabs>
        <w:jc w:val="both"/>
        <w:rPr>
          <w:sz w:val="28"/>
          <w:szCs w:val="28"/>
        </w:rPr>
      </w:pP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F960F1" w:rsidRDefault="00F960F1" w:rsidP="00F960F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F960F1" w:rsidRDefault="00F960F1" w:rsidP="00F960F1">
      <w:pPr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А.Г. Слюсаренко </w:t>
      </w:r>
    </w:p>
    <w:p w:rsidR="00AB384F" w:rsidRDefault="00AB384F" w:rsidP="0038168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B384F" w:rsidSect="001206A9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02CBA"/>
    <w:multiLevelType w:val="multilevel"/>
    <w:tmpl w:val="2D8A7B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10844D46"/>
    <w:multiLevelType w:val="multilevel"/>
    <w:tmpl w:val="0696284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3B82842"/>
    <w:multiLevelType w:val="hybridMultilevel"/>
    <w:tmpl w:val="55866508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62827BA"/>
    <w:multiLevelType w:val="multilevel"/>
    <w:tmpl w:val="4A6ED178"/>
    <w:lvl w:ilvl="0">
      <w:start w:val="1"/>
      <w:numFmt w:val="decimal"/>
      <w:lvlText w:val="%1."/>
      <w:lvlJc w:val="righ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>
    <w:nsid w:val="23CA45CA"/>
    <w:multiLevelType w:val="multilevel"/>
    <w:tmpl w:val="264A2B12"/>
    <w:lvl w:ilvl="0">
      <w:start w:val="1"/>
      <w:numFmt w:val="decimal"/>
      <w:lvlText w:val="%1."/>
      <w:lvlJc w:val="left"/>
      <w:pPr>
        <w:ind w:left="450" w:firstLine="0"/>
      </w:pPr>
    </w:lvl>
    <w:lvl w:ilvl="1">
      <w:start w:val="1"/>
      <w:numFmt w:val="decimal"/>
      <w:lvlText w:val="%1.%2."/>
      <w:lvlJc w:val="left"/>
      <w:pPr>
        <w:ind w:left="2564" w:firstLine="1843"/>
      </w:pPr>
    </w:lvl>
    <w:lvl w:ilvl="2">
      <w:start w:val="1"/>
      <w:numFmt w:val="decimal"/>
      <w:lvlText w:val="%1.%2.%3."/>
      <w:lvlJc w:val="left"/>
      <w:pPr>
        <w:ind w:left="2847" w:firstLine="2127"/>
      </w:pPr>
    </w:lvl>
    <w:lvl w:ilvl="3">
      <w:start w:val="1"/>
      <w:numFmt w:val="decimal"/>
      <w:lvlText w:val="%1.%2.%3.%4."/>
      <w:lvlJc w:val="left"/>
      <w:pPr>
        <w:ind w:left="1080" w:firstLine="0"/>
      </w:pPr>
    </w:lvl>
    <w:lvl w:ilvl="4">
      <w:start w:val="1"/>
      <w:numFmt w:val="decimal"/>
      <w:lvlText w:val="%1.%2.%3.%4.%5."/>
      <w:lvlJc w:val="left"/>
      <w:pPr>
        <w:ind w:left="1080" w:firstLine="0"/>
      </w:pPr>
    </w:lvl>
    <w:lvl w:ilvl="5">
      <w:start w:val="1"/>
      <w:numFmt w:val="decimal"/>
      <w:lvlText w:val="%1.%2.%3.%4.%5.%6."/>
      <w:lvlJc w:val="left"/>
      <w:pPr>
        <w:ind w:left="1440" w:firstLine="0"/>
      </w:pPr>
    </w:lvl>
    <w:lvl w:ilvl="6">
      <w:start w:val="1"/>
      <w:numFmt w:val="decimal"/>
      <w:lvlText w:val="%1.%2.%3.%4.%5.%6.%7."/>
      <w:lvlJc w:val="left"/>
      <w:pPr>
        <w:ind w:left="1800" w:firstLine="0"/>
      </w:pPr>
    </w:lvl>
    <w:lvl w:ilvl="7">
      <w:start w:val="1"/>
      <w:numFmt w:val="decimal"/>
      <w:lvlText w:val="%1.%2.%3.%4.%5.%6.%7.%8."/>
      <w:lvlJc w:val="left"/>
      <w:pPr>
        <w:ind w:left="1800" w:firstLine="0"/>
      </w:pPr>
    </w:lvl>
    <w:lvl w:ilvl="8">
      <w:start w:val="1"/>
      <w:numFmt w:val="decimal"/>
      <w:lvlText w:val="%1.%2.%3.%4.%5.%6.%7.%8.%9."/>
      <w:lvlJc w:val="left"/>
      <w:pPr>
        <w:ind w:left="2160" w:firstLine="0"/>
      </w:pPr>
    </w:lvl>
  </w:abstractNum>
  <w:abstractNum w:abstractNumId="5">
    <w:nsid w:val="24866D22"/>
    <w:multiLevelType w:val="hybridMultilevel"/>
    <w:tmpl w:val="97A41E6A"/>
    <w:lvl w:ilvl="0" w:tplc="44EED61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29DA5454"/>
    <w:multiLevelType w:val="multilevel"/>
    <w:tmpl w:val="D706A224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7">
    <w:nsid w:val="3432248E"/>
    <w:multiLevelType w:val="multilevel"/>
    <w:tmpl w:val="040EDE26"/>
    <w:lvl w:ilvl="0">
      <w:start w:val="1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94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8">
    <w:nsid w:val="3B475DB1"/>
    <w:multiLevelType w:val="multilevel"/>
    <w:tmpl w:val="2A36E3EC"/>
    <w:lvl w:ilvl="0">
      <w:start w:val="8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9">
    <w:nsid w:val="402D3882"/>
    <w:multiLevelType w:val="multilevel"/>
    <w:tmpl w:val="14CC176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0">
    <w:nsid w:val="47DE5DA7"/>
    <w:multiLevelType w:val="multilevel"/>
    <w:tmpl w:val="324E67F4"/>
    <w:lvl w:ilvl="0">
      <w:start w:val="9"/>
      <w:numFmt w:val="decimal"/>
      <w:lvlText w:val="%1."/>
      <w:lvlJc w:val="left"/>
      <w:pPr>
        <w:ind w:left="1676" w:hanging="825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5950334"/>
    <w:multiLevelType w:val="hybridMultilevel"/>
    <w:tmpl w:val="910AAA84"/>
    <w:lvl w:ilvl="0" w:tplc="F8B609C2">
      <w:start w:val="1"/>
      <w:numFmt w:val="decimal"/>
      <w:lvlText w:val="10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59E4393D"/>
    <w:multiLevelType w:val="multilevel"/>
    <w:tmpl w:val="0696284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5A6C30BE"/>
    <w:multiLevelType w:val="hybridMultilevel"/>
    <w:tmpl w:val="5056604C"/>
    <w:lvl w:ilvl="0" w:tplc="8FFACD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EEF2EFB"/>
    <w:multiLevelType w:val="multilevel"/>
    <w:tmpl w:val="05D295C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5FB44A89"/>
    <w:multiLevelType w:val="hybridMultilevel"/>
    <w:tmpl w:val="F732CC8C"/>
    <w:lvl w:ilvl="0" w:tplc="C4348014">
      <w:start w:val="11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6DEF3A29"/>
    <w:multiLevelType w:val="multilevel"/>
    <w:tmpl w:val="BDD04F2E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2" w:hanging="720"/>
      </w:pPr>
      <w:rPr>
        <w:rFonts w:ascii="Times New Roman" w:hAnsi="Times New Roman" w:cs="Times New Roman"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7">
    <w:nsid w:val="7BD85B47"/>
    <w:multiLevelType w:val="multilevel"/>
    <w:tmpl w:val="13F4002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8">
    <w:nsid w:val="7C146BBF"/>
    <w:multiLevelType w:val="hybridMultilevel"/>
    <w:tmpl w:val="BB00951E"/>
    <w:lvl w:ilvl="0" w:tplc="B94626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7F664540"/>
    <w:multiLevelType w:val="hybridMultilevel"/>
    <w:tmpl w:val="BC46781E"/>
    <w:lvl w:ilvl="0" w:tplc="75BAC546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3"/>
  </w:num>
  <w:num w:numId="2">
    <w:abstractNumId w:val="4"/>
  </w:num>
  <w:num w:numId="3">
    <w:abstractNumId w:val="3"/>
  </w:num>
  <w:num w:numId="4">
    <w:abstractNumId w:val="0"/>
  </w:num>
  <w:num w:numId="5">
    <w:abstractNumId w:val="19"/>
  </w:num>
  <w:num w:numId="6">
    <w:abstractNumId w:val="5"/>
  </w:num>
  <w:num w:numId="7">
    <w:abstractNumId w:val="14"/>
  </w:num>
  <w:num w:numId="8">
    <w:abstractNumId w:val="2"/>
  </w:num>
  <w:num w:numId="9">
    <w:abstractNumId w:val="18"/>
  </w:num>
  <w:num w:numId="10">
    <w:abstractNumId w:val="1"/>
  </w:num>
  <w:num w:numId="11">
    <w:abstractNumId w:val="8"/>
  </w:num>
  <w:num w:numId="12">
    <w:abstractNumId w:val="6"/>
  </w:num>
  <w:num w:numId="13">
    <w:abstractNumId w:val="16"/>
  </w:num>
  <w:num w:numId="14">
    <w:abstractNumId w:val="9"/>
  </w:num>
  <w:num w:numId="15">
    <w:abstractNumId w:val="12"/>
  </w:num>
  <w:num w:numId="16">
    <w:abstractNumId w:val="10"/>
  </w:num>
  <w:num w:numId="17">
    <w:abstractNumId w:val="15"/>
  </w:num>
  <w:num w:numId="18">
    <w:abstractNumId w:val="11"/>
  </w:num>
  <w:num w:numId="19">
    <w:abstractNumId w:val="7"/>
  </w:num>
  <w:num w:numId="20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94144"/>
    <w:rsid w:val="00013EF1"/>
    <w:rsid w:val="00074C4E"/>
    <w:rsid w:val="000B0D5B"/>
    <w:rsid w:val="000C4694"/>
    <w:rsid w:val="000C69D5"/>
    <w:rsid w:val="000D246A"/>
    <w:rsid w:val="000E1C88"/>
    <w:rsid w:val="001206A9"/>
    <w:rsid w:val="0015744B"/>
    <w:rsid w:val="00167F0F"/>
    <w:rsid w:val="00193605"/>
    <w:rsid w:val="00195354"/>
    <w:rsid w:val="001C2DCA"/>
    <w:rsid w:val="001D13AC"/>
    <w:rsid w:val="001D1F89"/>
    <w:rsid w:val="0020730E"/>
    <w:rsid w:val="002207EC"/>
    <w:rsid w:val="002366F8"/>
    <w:rsid w:val="00256428"/>
    <w:rsid w:val="00280620"/>
    <w:rsid w:val="00294144"/>
    <w:rsid w:val="002D08AE"/>
    <w:rsid w:val="002D2551"/>
    <w:rsid w:val="002E06D5"/>
    <w:rsid w:val="002F0DC7"/>
    <w:rsid w:val="0038168F"/>
    <w:rsid w:val="003929EC"/>
    <w:rsid w:val="003A2F7B"/>
    <w:rsid w:val="003C15E8"/>
    <w:rsid w:val="003C4E17"/>
    <w:rsid w:val="003D1CC6"/>
    <w:rsid w:val="00462AD3"/>
    <w:rsid w:val="00482AAB"/>
    <w:rsid w:val="004C4DE5"/>
    <w:rsid w:val="0050395A"/>
    <w:rsid w:val="00516531"/>
    <w:rsid w:val="00615903"/>
    <w:rsid w:val="00654134"/>
    <w:rsid w:val="00666A73"/>
    <w:rsid w:val="006746FE"/>
    <w:rsid w:val="006959DA"/>
    <w:rsid w:val="007475A3"/>
    <w:rsid w:val="007662FE"/>
    <w:rsid w:val="00823976"/>
    <w:rsid w:val="00831C88"/>
    <w:rsid w:val="00855D95"/>
    <w:rsid w:val="00867775"/>
    <w:rsid w:val="008A6309"/>
    <w:rsid w:val="0092444E"/>
    <w:rsid w:val="00936988"/>
    <w:rsid w:val="00987307"/>
    <w:rsid w:val="009A3AE0"/>
    <w:rsid w:val="009D7310"/>
    <w:rsid w:val="00A1093B"/>
    <w:rsid w:val="00A12F89"/>
    <w:rsid w:val="00AA7CBF"/>
    <w:rsid w:val="00AB384F"/>
    <w:rsid w:val="00AB5C5A"/>
    <w:rsid w:val="00AC39EC"/>
    <w:rsid w:val="00AE09C9"/>
    <w:rsid w:val="00AE7A59"/>
    <w:rsid w:val="00AF5208"/>
    <w:rsid w:val="00B4132A"/>
    <w:rsid w:val="00B60FDB"/>
    <w:rsid w:val="00B63474"/>
    <w:rsid w:val="00BC4065"/>
    <w:rsid w:val="00C11AF9"/>
    <w:rsid w:val="00C9778E"/>
    <w:rsid w:val="00CE7695"/>
    <w:rsid w:val="00D23A7D"/>
    <w:rsid w:val="00D30D29"/>
    <w:rsid w:val="00D545B2"/>
    <w:rsid w:val="00DD1B59"/>
    <w:rsid w:val="00DE7887"/>
    <w:rsid w:val="00E11414"/>
    <w:rsid w:val="00E53DFD"/>
    <w:rsid w:val="00E57502"/>
    <w:rsid w:val="00E579A5"/>
    <w:rsid w:val="00EA26DF"/>
    <w:rsid w:val="00EA47F6"/>
    <w:rsid w:val="00EF38BC"/>
    <w:rsid w:val="00F02159"/>
    <w:rsid w:val="00F11D3F"/>
    <w:rsid w:val="00F13815"/>
    <w:rsid w:val="00F36B2E"/>
    <w:rsid w:val="00F65532"/>
    <w:rsid w:val="00F676F2"/>
    <w:rsid w:val="00F93341"/>
    <w:rsid w:val="00F960F1"/>
    <w:rsid w:val="00FA25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1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2AD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7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A47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94144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9414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294144"/>
    <w:pPr>
      <w:jc w:val="center"/>
    </w:pPr>
    <w:rPr>
      <w:b/>
      <w:sz w:val="28"/>
    </w:rPr>
  </w:style>
  <w:style w:type="character" w:customStyle="1" w:styleId="a6">
    <w:name w:val="Подзаголовок Знак"/>
    <w:basedOn w:val="a0"/>
    <w:link w:val="a5"/>
    <w:rsid w:val="0029414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lock Text"/>
    <w:basedOn w:val="a"/>
    <w:rsid w:val="00294144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rsid w:val="00294144"/>
    <w:rPr>
      <w:rFonts w:ascii="Times New Roman" w:hAnsi="Times New Roman" w:cs="Times New Roman" w:hint="default"/>
      <w:color w:val="0000FF"/>
      <w:u w:val="single"/>
    </w:rPr>
  </w:style>
  <w:style w:type="character" w:customStyle="1" w:styleId="blk">
    <w:name w:val="blk"/>
    <w:basedOn w:val="a0"/>
    <w:rsid w:val="00294144"/>
  </w:style>
  <w:style w:type="character" w:customStyle="1" w:styleId="10">
    <w:name w:val="Заголовок 1 Знак"/>
    <w:basedOn w:val="a0"/>
    <w:link w:val="1"/>
    <w:rsid w:val="00462AD3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paragraph" w:styleId="a9">
    <w:name w:val="Body Text"/>
    <w:basedOn w:val="a"/>
    <w:link w:val="aa"/>
    <w:rsid w:val="00462AD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462AD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rsid w:val="00462AD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462AD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rsid w:val="00462AD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d">
    <w:name w:val="header"/>
    <w:basedOn w:val="a"/>
    <w:link w:val="ae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rsid w:val="00462AD3"/>
  </w:style>
  <w:style w:type="character" w:styleId="af0">
    <w:name w:val="line number"/>
    <w:basedOn w:val="a0"/>
    <w:rsid w:val="00462AD3"/>
  </w:style>
  <w:style w:type="paragraph" w:styleId="af1">
    <w:name w:val="footer"/>
    <w:basedOn w:val="a"/>
    <w:link w:val="af2"/>
    <w:rsid w:val="00462AD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rsid w:val="00462A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462AD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f3">
    <w:name w:val="Normal (Web)"/>
    <w:basedOn w:val="a"/>
    <w:rsid w:val="00462AD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qFormat/>
    <w:rsid w:val="00462AD3"/>
    <w:rPr>
      <w:b/>
      <w:bCs/>
    </w:rPr>
  </w:style>
  <w:style w:type="paragraph" w:customStyle="1" w:styleId="text">
    <w:name w:val="text"/>
    <w:basedOn w:val="a"/>
    <w:rsid w:val="00462AD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rsid w:val="00462AD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62A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zh-CN"/>
    </w:rPr>
  </w:style>
  <w:style w:type="paragraph" w:styleId="af5">
    <w:name w:val="List Paragraph"/>
    <w:basedOn w:val="a"/>
    <w:uiPriority w:val="34"/>
    <w:qFormat/>
    <w:rsid w:val="00462AD3"/>
    <w:pPr>
      <w:ind w:left="720" w:firstLine="709"/>
      <w:contextualSpacing/>
    </w:pPr>
    <w:rPr>
      <w:rFonts w:eastAsia="Calibri"/>
      <w:sz w:val="28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EA47F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A47F6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EA47F6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1"/>
    <w:qFormat/>
    <w:rsid w:val="00EA4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D30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0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log-adm.do.am/" TargetMode="External"/><Relationship Id="rId5" Type="http://schemas.openxmlformats.org/officeDocument/2006/relationships/hyperlink" Target="http://www.belog-adm.do.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    1. Присвоить звание «Человек года»  за многолетний и добросовестный труд, значи</vt:lpstr>
    </vt:vector>
  </TitlesOfParts>
  <Company>RePack by SPecialiST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14</cp:revision>
  <cp:lastPrinted>2023-08-09T06:17:00Z</cp:lastPrinted>
  <dcterms:created xsi:type="dcterms:W3CDTF">2023-07-14T11:21:00Z</dcterms:created>
  <dcterms:modified xsi:type="dcterms:W3CDTF">2023-09-08T07:28:00Z</dcterms:modified>
</cp:coreProperties>
</file>