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11C" w:rsidRDefault="002B611C" w:rsidP="002B611C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2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11C" w:rsidRPr="004C0F3A" w:rsidRDefault="002B611C" w:rsidP="002B611C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4C0F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</w:t>
      </w:r>
      <w:r w:rsidRPr="004C0F3A">
        <w:rPr>
          <w:b/>
          <w:sz w:val="28"/>
          <w:szCs w:val="28"/>
        </w:rPr>
        <w:t xml:space="preserve"> СЕЛЬСКОГО ПОСЕЛЕНИЯ</w:t>
      </w:r>
    </w:p>
    <w:p w:rsidR="002B611C" w:rsidRPr="004C0F3A" w:rsidRDefault="002B611C" w:rsidP="002B611C">
      <w:pPr>
        <w:tabs>
          <w:tab w:val="left" w:pos="3680"/>
        </w:tabs>
        <w:spacing w:line="200" w:lineRule="atLeast"/>
        <w:ind w:hanging="142"/>
        <w:jc w:val="center"/>
        <w:rPr>
          <w:szCs w:val="24"/>
        </w:rPr>
      </w:pPr>
      <w:r w:rsidRPr="004C0F3A">
        <w:rPr>
          <w:b/>
          <w:sz w:val="28"/>
          <w:szCs w:val="28"/>
        </w:rPr>
        <w:t>БЕЛОГЛИНСКОГО РАЙОНА</w:t>
      </w:r>
    </w:p>
    <w:p w:rsidR="002B611C" w:rsidRDefault="002B611C" w:rsidP="002B611C">
      <w:pPr>
        <w:ind w:hanging="142"/>
        <w:jc w:val="center"/>
        <w:rPr>
          <w:noProof/>
        </w:rPr>
      </w:pPr>
    </w:p>
    <w:p w:rsidR="002B611C" w:rsidRDefault="002B611C" w:rsidP="002B611C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  <w:r w:rsidRPr="004C0F3A">
        <w:rPr>
          <w:b/>
          <w:sz w:val="28"/>
          <w:szCs w:val="28"/>
        </w:rPr>
        <w:t>ПОСТАНОВЛЕНИЕ</w:t>
      </w:r>
    </w:p>
    <w:p w:rsidR="002B611C" w:rsidRPr="00D07D52" w:rsidRDefault="002B611C" w:rsidP="002B611C">
      <w:pPr>
        <w:tabs>
          <w:tab w:val="left" w:pos="3680"/>
        </w:tabs>
        <w:spacing w:line="200" w:lineRule="atLeast"/>
        <w:ind w:hanging="142"/>
        <w:jc w:val="center"/>
        <w:rPr>
          <w:b/>
          <w:sz w:val="28"/>
          <w:szCs w:val="28"/>
        </w:rPr>
      </w:pPr>
    </w:p>
    <w:p w:rsidR="002B611C" w:rsidRPr="006F2D86" w:rsidRDefault="002B611C" w:rsidP="002B611C">
      <w:pPr>
        <w:keepNext/>
        <w:ind w:hanging="142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25232">
        <w:rPr>
          <w:sz w:val="28"/>
          <w:szCs w:val="28"/>
        </w:rPr>
        <w:t>21.02.</w:t>
      </w:r>
      <w:r>
        <w:rPr>
          <w:sz w:val="28"/>
          <w:szCs w:val="28"/>
        </w:rPr>
        <w:t>2024</w:t>
      </w:r>
      <w:r w:rsidRPr="006F2D86">
        <w:rPr>
          <w:sz w:val="28"/>
          <w:szCs w:val="28"/>
        </w:rPr>
        <w:t xml:space="preserve"> г.</w:t>
      </w:r>
      <w:r w:rsidRPr="006F2D86">
        <w:rPr>
          <w:sz w:val="28"/>
          <w:szCs w:val="28"/>
        </w:rPr>
        <w:tab/>
        <w:t xml:space="preserve">                                                                          № </w:t>
      </w:r>
      <w:r w:rsidR="00425232">
        <w:rPr>
          <w:sz w:val="28"/>
          <w:szCs w:val="28"/>
        </w:rPr>
        <w:t>31</w:t>
      </w:r>
    </w:p>
    <w:p w:rsidR="002B611C" w:rsidRDefault="002B611C" w:rsidP="002B611C">
      <w:pPr>
        <w:tabs>
          <w:tab w:val="left" w:pos="0"/>
        </w:tabs>
        <w:ind w:hanging="142"/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Глина</w:t>
      </w:r>
    </w:p>
    <w:p w:rsidR="00F52957" w:rsidRDefault="00F52957">
      <w:pPr>
        <w:ind w:left="1276" w:right="850" w:firstLine="284"/>
        <w:jc w:val="center"/>
        <w:rPr>
          <w:b/>
          <w:sz w:val="28"/>
        </w:rPr>
      </w:pPr>
    </w:p>
    <w:p w:rsidR="00F52957" w:rsidRDefault="00A9489E">
      <w:pPr>
        <w:ind w:right="424" w:firstLine="567"/>
        <w:jc w:val="center"/>
        <w:rPr>
          <w:b/>
          <w:sz w:val="28"/>
        </w:rPr>
      </w:pPr>
      <w:bookmarkStart w:id="0" w:name="_Hlk158793369"/>
      <w:r>
        <w:rPr>
          <w:b/>
          <w:sz w:val="28"/>
        </w:rPr>
        <w:t>Об утверждении Правил определения требований</w:t>
      </w:r>
      <w:r w:rsidR="004D011A">
        <w:rPr>
          <w:b/>
          <w:sz w:val="28"/>
        </w:rPr>
        <w:t xml:space="preserve"> </w:t>
      </w:r>
      <w:r>
        <w:rPr>
          <w:b/>
          <w:sz w:val="28"/>
        </w:rPr>
        <w:t xml:space="preserve">к закупаемым администрацией </w:t>
      </w:r>
      <w:r w:rsidR="002B611C">
        <w:rPr>
          <w:b/>
          <w:sz w:val="28"/>
        </w:rPr>
        <w:t>Белоглинского сельского поселения Белоглинского района</w:t>
      </w:r>
      <w:r>
        <w:rPr>
          <w:b/>
          <w:sz w:val="28"/>
        </w:rPr>
        <w:t>, муниципальными органами (функциональными, отраслевыми), подведомственными каз</w:t>
      </w:r>
      <w:r w:rsidR="0041279F">
        <w:rPr>
          <w:b/>
          <w:sz w:val="28"/>
        </w:rPr>
        <w:t>ё</w:t>
      </w:r>
      <w:r>
        <w:rPr>
          <w:b/>
          <w:sz w:val="28"/>
        </w:rPr>
        <w:t xml:space="preserve">нными и бюджетными учреждениями </w:t>
      </w:r>
      <w:r w:rsidR="00E34743">
        <w:rPr>
          <w:b/>
          <w:sz w:val="28"/>
        </w:rPr>
        <w:t>Белоглинского</w:t>
      </w:r>
      <w:r>
        <w:rPr>
          <w:b/>
          <w:sz w:val="28"/>
        </w:rPr>
        <w:t xml:space="preserve"> район</w:t>
      </w:r>
      <w:r w:rsidR="00E34743">
        <w:rPr>
          <w:b/>
          <w:sz w:val="28"/>
        </w:rPr>
        <w:t>а</w:t>
      </w:r>
      <w:r>
        <w:rPr>
          <w:b/>
          <w:sz w:val="28"/>
        </w:rPr>
        <w:t xml:space="preserve"> отдельным видам товаров, работ, услуг (в том числе </w:t>
      </w:r>
      <w:r w:rsidRPr="00A9489E">
        <w:rPr>
          <w:b/>
          <w:sz w:val="28"/>
        </w:rPr>
        <w:t>предельным ценам товаров, работ, услуг)</w:t>
      </w:r>
      <w:bookmarkEnd w:id="0"/>
    </w:p>
    <w:p w:rsidR="00F52957" w:rsidRDefault="00F52957">
      <w:pPr>
        <w:pStyle w:val="14"/>
        <w:tabs>
          <w:tab w:val="left" w:pos="8505"/>
        </w:tabs>
        <w:spacing w:line="204" w:lineRule="auto"/>
        <w:ind w:left="567" w:right="1133" w:firstLine="0"/>
        <w:jc w:val="center"/>
        <w:rPr>
          <w:sz w:val="28"/>
        </w:rPr>
      </w:pPr>
    </w:p>
    <w:p w:rsidR="00F52957" w:rsidRPr="00BE20FB" w:rsidRDefault="00A9489E">
      <w:pPr>
        <w:ind w:firstLine="850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частью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постановлением Правительства Российской Федерации </w:t>
      </w:r>
      <w:r w:rsidR="00B33C4C">
        <w:rPr>
          <w:sz w:val="28"/>
        </w:rPr>
        <w:t xml:space="preserve">                  </w:t>
      </w:r>
      <w:r>
        <w:rPr>
          <w:sz w:val="28"/>
        </w:rPr>
        <w:t>от 2 сентября 2015 года № 926 «Об утверждении общих правил определения требований к закупаемым заказчиками отдельным видам товаров, работ, услуг (в том числе предельных цен</w:t>
      </w:r>
      <w:proofErr w:type="gramEnd"/>
      <w:r>
        <w:rPr>
          <w:sz w:val="28"/>
        </w:rPr>
        <w:t xml:space="preserve"> товаров, работ, услуг), </w:t>
      </w:r>
      <w:r w:rsidR="002B611C" w:rsidRPr="001679F5">
        <w:rPr>
          <w:sz w:val="28"/>
          <w:szCs w:val="28"/>
        </w:rPr>
        <w:t>постановляю:</w:t>
      </w:r>
    </w:p>
    <w:p w:rsidR="00F52957" w:rsidRDefault="00A9489E" w:rsidP="00B170D5">
      <w:pPr>
        <w:numPr>
          <w:ilvl w:val="0"/>
          <w:numId w:val="1"/>
        </w:numPr>
        <w:tabs>
          <w:tab w:val="left" w:pos="993"/>
        </w:tabs>
        <w:spacing w:line="264" w:lineRule="auto"/>
        <w:ind w:firstLine="567"/>
        <w:jc w:val="both"/>
        <w:rPr>
          <w:sz w:val="28"/>
        </w:rPr>
      </w:pPr>
      <w:r>
        <w:rPr>
          <w:sz w:val="28"/>
        </w:rPr>
        <w:t xml:space="preserve">Утвердить </w:t>
      </w:r>
      <w:hyperlink r:id="rId8" w:history="1">
        <w:r>
          <w:rPr>
            <w:sz w:val="28"/>
          </w:rPr>
          <w:t>Правила</w:t>
        </w:r>
      </w:hyperlink>
      <w:r>
        <w:rPr>
          <w:sz w:val="28"/>
        </w:rPr>
        <w:t xml:space="preserve"> определения требований к закупаемым админист</w:t>
      </w:r>
      <w:r w:rsidR="00B170D5">
        <w:rPr>
          <w:sz w:val="28"/>
        </w:rPr>
        <w:softHyphen/>
      </w:r>
      <w:r>
        <w:rPr>
          <w:sz w:val="28"/>
        </w:rPr>
        <w:t xml:space="preserve">рацией </w:t>
      </w:r>
      <w:r w:rsidR="002B611C">
        <w:rPr>
          <w:sz w:val="28"/>
        </w:rPr>
        <w:t>Белоглинского сельского поселения Белоглинского района</w:t>
      </w:r>
      <w:r>
        <w:rPr>
          <w:sz w:val="28"/>
        </w:rPr>
        <w:t>, муници</w:t>
      </w:r>
      <w:r w:rsidR="00B170D5">
        <w:rPr>
          <w:sz w:val="28"/>
        </w:rPr>
        <w:softHyphen/>
      </w:r>
      <w:r>
        <w:rPr>
          <w:sz w:val="28"/>
        </w:rPr>
        <w:t>пальными органами (функциональными, отраслевыми), подведомственными казенными и бюджетными учреждениями муниципального образования Бело</w:t>
      </w:r>
      <w:r w:rsidR="00B170D5">
        <w:rPr>
          <w:sz w:val="28"/>
        </w:rPr>
        <w:softHyphen/>
      </w:r>
      <w:r>
        <w:rPr>
          <w:sz w:val="28"/>
        </w:rPr>
        <w:t>г</w:t>
      </w:r>
      <w:r w:rsidRPr="00A9489E">
        <w:rPr>
          <w:sz w:val="28"/>
        </w:rPr>
        <w:t>линс</w:t>
      </w:r>
      <w:r>
        <w:rPr>
          <w:sz w:val="28"/>
        </w:rPr>
        <w:t>кий  район отдельным видам товаров, работ, услуг (в том числе предель</w:t>
      </w:r>
      <w:r w:rsidR="00B170D5">
        <w:rPr>
          <w:sz w:val="28"/>
        </w:rPr>
        <w:softHyphen/>
      </w:r>
      <w:r>
        <w:rPr>
          <w:sz w:val="28"/>
        </w:rPr>
        <w:t>ны</w:t>
      </w:r>
      <w:r w:rsidRPr="00A9489E">
        <w:rPr>
          <w:sz w:val="28"/>
        </w:rPr>
        <w:t>м</w:t>
      </w:r>
      <w:r>
        <w:rPr>
          <w:sz w:val="28"/>
        </w:rPr>
        <w:t xml:space="preserve"> цен</w:t>
      </w:r>
      <w:r w:rsidRPr="00A9489E">
        <w:rPr>
          <w:sz w:val="28"/>
        </w:rPr>
        <w:t>ам</w:t>
      </w:r>
      <w:r>
        <w:rPr>
          <w:sz w:val="28"/>
        </w:rPr>
        <w:t xml:space="preserve"> товаров, работ, услуг)</w:t>
      </w:r>
      <w:r w:rsidR="00B33C4C">
        <w:rPr>
          <w:sz w:val="28"/>
        </w:rPr>
        <w:t xml:space="preserve"> </w:t>
      </w:r>
      <w:r>
        <w:rPr>
          <w:sz w:val="28"/>
        </w:rPr>
        <w:t>(приложение).</w:t>
      </w:r>
    </w:p>
    <w:p w:rsidR="002B611C" w:rsidRPr="002B611C" w:rsidRDefault="002B611C" w:rsidP="00B170D5">
      <w:pPr>
        <w:numPr>
          <w:ilvl w:val="0"/>
          <w:numId w:val="1"/>
        </w:numPr>
        <w:tabs>
          <w:tab w:val="left" w:pos="993"/>
        </w:tabs>
        <w:spacing w:line="264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>Ведущему</w:t>
      </w:r>
      <w:r w:rsidRPr="00757C74">
        <w:rPr>
          <w:sz w:val="28"/>
          <w:szCs w:val="28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Жигулину</w:t>
      </w:r>
      <w:proofErr w:type="spellEnd"/>
      <w:r>
        <w:rPr>
          <w:sz w:val="28"/>
          <w:szCs w:val="28"/>
        </w:rPr>
        <w:t xml:space="preserve"> А.П.</w:t>
      </w:r>
      <w:r w:rsidRPr="00757C74">
        <w:rPr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Pr="00757C74">
        <w:rPr>
          <w:sz w:val="28"/>
          <w:szCs w:val="28"/>
          <w:lang w:val="en-US"/>
        </w:rPr>
        <w:t>www</w:t>
      </w:r>
      <w:r w:rsidRPr="00757C74">
        <w:rPr>
          <w:sz w:val="28"/>
          <w:szCs w:val="28"/>
        </w:rPr>
        <w:t>.</w:t>
      </w:r>
      <w:proofErr w:type="spellStart"/>
      <w:r w:rsidRPr="00757C74">
        <w:rPr>
          <w:sz w:val="28"/>
          <w:szCs w:val="28"/>
        </w:rPr>
        <w:t>admbelog.ru</w:t>
      </w:r>
      <w:proofErr w:type="spellEnd"/>
      <w:r w:rsidRPr="00757C74">
        <w:rPr>
          <w:sz w:val="28"/>
          <w:szCs w:val="28"/>
        </w:rPr>
        <w:t>) настоящее постановление.</w:t>
      </w:r>
    </w:p>
    <w:p w:rsidR="004F74DC" w:rsidRDefault="00294A16" w:rsidP="004F74DC">
      <w:pPr>
        <w:numPr>
          <w:ilvl w:val="0"/>
          <w:numId w:val="1"/>
        </w:numPr>
        <w:tabs>
          <w:tab w:val="left" w:pos="993"/>
        </w:tabs>
        <w:spacing w:line="264" w:lineRule="auto"/>
        <w:ind w:firstLine="567"/>
        <w:jc w:val="both"/>
        <w:rPr>
          <w:sz w:val="28"/>
        </w:rPr>
      </w:pPr>
      <w:r>
        <w:rPr>
          <w:spacing w:val="-2"/>
          <w:sz w:val="28"/>
        </w:rPr>
        <w:t>Признать утратившим</w:t>
      </w:r>
      <w:r w:rsidR="00A9489E">
        <w:rPr>
          <w:spacing w:val="-2"/>
          <w:sz w:val="28"/>
        </w:rPr>
        <w:t xml:space="preserve"> силу </w:t>
      </w:r>
      <w:r w:rsidR="00A9489E" w:rsidRPr="00294A16">
        <w:rPr>
          <w:spacing w:val="-2"/>
          <w:sz w:val="28"/>
        </w:rPr>
        <w:t xml:space="preserve">постановление администрации </w:t>
      </w:r>
      <w:r w:rsidR="002B611C" w:rsidRPr="00294A16">
        <w:rPr>
          <w:spacing w:val="-2"/>
          <w:sz w:val="28"/>
        </w:rPr>
        <w:t>Белоглинского сельского поселения Белоглинского района</w:t>
      </w:r>
      <w:r w:rsidR="00A9489E" w:rsidRPr="00294A16">
        <w:rPr>
          <w:spacing w:val="-2"/>
          <w:sz w:val="28"/>
        </w:rPr>
        <w:t xml:space="preserve"> от </w:t>
      </w:r>
      <w:r w:rsidR="002B611C" w:rsidRPr="00294A16">
        <w:rPr>
          <w:spacing w:val="-2"/>
          <w:sz w:val="28"/>
        </w:rPr>
        <w:t>20</w:t>
      </w:r>
      <w:r w:rsidR="00A9489E" w:rsidRPr="00294A16">
        <w:rPr>
          <w:spacing w:val="-2"/>
          <w:sz w:val="28"/>
        </w:rPr>
        <w:t xml:space="preserve"> апреля 2016 года № </w:t>
      </w:r>
      <w:r w:rsidR="002B611C" w:rsidRPr="00294A16">
        <w:rPr>
          <w:spacing w:val="-2"/>
          <w:sz w:val="28"/>
        </w:rPr>
        <w:t>79</w:t>
      </w:r>
      <w:r w:rsidR="00A9489E" w:rsidRPr="00294A16">
        <w:rPr>
          <w:spacing w:val="-2"/>
          <w:sz w:val="28"/>
        </w:rPr>
        <w:t xml:space="preserve"> </w:t>
      </w:r>
      <w:r w:rsidR="00A9489E" w:rsidRPr="00294A16">
        <w:rPr>
          <w:spacing w:val="-1"/>
          <w:sz w:val="28"/>
        </w:rPr>
        <w:t>«</w:t>
      </w:r>
      <w:r w:rsidR="002B611C" w:rsidRPr="00294A16">
        <w:rPr>
          <w:bCs/>
          <w:spacing w:val="-3"/>
          <w:sz w:val="28"/>
          <w:szCs w:val="28"/>
        </w:rPr>
        <w:t xml:space="preserve">Об  утверждении Правил  определения требований к </w:t>
      </w:r>
      <w:r w:rsidR="002B611C" w:rsidRPr="00294A16">
        <w:rPr>
          <w:bCs/>
          <w:spacing w:val="-1"/>
          <w:sz w:val="28"/>
          <w:szCs w:val="28"/>
        </w:rPr>
        <w:t>отдельным видам товаров, работ, услуг (в том числе предельных цен товаров, работ, услуг), закупаемым  для обеспечения муниципальных нужд  Белоглинского сельского поселения Белоглинского района</w:t>
      </w:r>
      <w:r w:rsidR="00A9489E" w:rsidRPr="00294A16">
        <w:rPr>
          <w:spacing w:val="-1"/>
          <w:sz w:val="28"/>
        </w:rPr>
        <w:t>»</w:t>
      </w:r>
      <w:r w:rsidR="002B611C" w:rsidRPr="00294A16">
        <w:rPr>
          <w:spacing w:val="-2"/>
          <w:sz w:val="28"/>
        </w:rPr>
        <w:t>.</w:t>
      </w:r>
    </w:p>
    <w:p w:rsidR="004F74DC" w:rsidRPr="004F74DC" w:rsidRDefault="00466A01" w:rsidP="004F74DC">
      <w:pPr>
        <w:numPr>
          <w:ilvl w:val="0"/>
          <w:numId w:val="1"/>
        </w:numPr>
        <w:tabs>
          <w:tab w:val="left" w:pos="993"/>
        </w:tabs>
        <w:spacing w:line="264" w:lineRule="auto"/>
        <w:ind w:firstLine="567"/>
        <w:jc w:val="both"/>
        <w:rPr>
          <w:sz w:val="28"/>
        </w:rPr>
      </w:pPr>
      <w:proofErr w:type="gramStart"/>
      <w:r w:rsidRPr="004F74DC">
        <w:rPr>
          <w:sz w:val="28"/>
          <w:szCs w:val="28"/>
        </w:rPr>
        <w:lastRenderedPageBreak/>
        <w:t>Контроль за</w:t>
      </w:r>
      <w:proofErr w:type="gramEnd"/>
      <w:r w:rsidRPr="004F74DC">
        <w:rPr>
          <w:sz w:val="28"/>
          <w:szCs w:val="28"/>
        </w:rPr>
        <w:t xml:space="preserve"> выполнением настоящего постановления возложить на заместителя администрации Белоглинского сельского поселения Белоглинского района </w:t>
      </w:r>
      <w:proofErr w:type="spellStart"/>
      <w:r w:rsidRPr="004F74DC">
        <w:rPr>
          <w:sz w:val="28"/>
          <w:szCs w:val="28"/>
        </w:rPr>
        <w:t>Бородинова</w:t>
      </w:r>
      <w:proofErr w:type="spellEnd"/>
      <w:r w:rsidRPr="004F74DC">
        <w:rPr>
          <w:sz w:val="28"/>
          <w:szCs w:val="28"/>
        </w:rPr>
        <w:t xml:space="preserve"> А.Ю.     </w:t>
      </w:r>
    </w:p>
    <w:p w:rsidR="00466A01" w:rsidRPr="004F74DC" w:rsidRDefault="00466A01" w:rsidP="004F74DC">
      <w:pPr>
        <w:numPr>
          <w:ilvl w:val="0"/>
          <w:numId w:val="1"/>
        </w:numPr>
        <w:tabs>
          <w:tab w:val="left" w:pos="993"/>
        </w:tabs>
        <w:spacing w:line="264" w:lineRule="auto"/>
        <w:ind w:firstLine="567"/>
        <w:jc w:val="both"/>
        <w:rPr>
          <w:sz w:val="28"/>
        </w:rPr>
      </w:pPr>
      <w:r w:rsidRPr="004F74DC">
        <w:rPr>
          <w:sz w:val="28"/>
        </w:rPr>
        <w:t>Постановление</w:t>
      </w:r>
      <w:r w:rsidRPr="004F74DC">
        <w:rPr>
          <w:spacing w:val="-2"/>
          <w:sz w:val="28"/>
        </w:rPr>
        <w:t xml:space="preserve"> вступает в силу со дня его официального опубликования. </w:t>
      </w: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4F74DC" w:rsidRPr="004F74DC" w:rsidRDefault="004F74DC" w:rsidP="004F74DC">
      <w:pPr>
        <w:pStyle w:val="ab"/>
        <w:jc w:val="both"/>
        <w:rPr>
          <w:rFonts w:ascii="Times New Roman" w:hAnsi="Times New Roman"/>
          <w:sz w:val="28"/>
        </w:rPr>
      </w:pPr>
      <w:r w:rsidRPr="004F74DC">
        <w:rPr>
          <w:rFonts w:ascii="Times New Roman" w:hAnsi="Times New Roman"/>
          <w:sz w:val="28"/>
        </w:rPr>
        <w:t xml:space="preserve">Глава </w:t>
      </w:r>
    </w:p>
    <w:p w:rsidR="004F74DC" w:rsidRPr="004F74DC" w:rsidRDefault="004F74DC" w:rsidP="004F74DC">
      <w:pPr>
        <w:pStyle w:val="ab"/>
        <w:jc w:val="both"/>
        <w:rPr>
          <w:rFonts w:ascii="Times New Roman" w:hAnsi="Times New Roman"/>
          <w:sz w:val="28"/>
        </w:rPr>
      </w:pPr>
      <w:r w:rsidRPr="004F74DC">
        <w:rPr>
          <w:rFonts w:ascii="Times New Roman" w:hAnsi="Times New Roman"/>
          <w:sz w:val="28"/>
        </w:rPr>
        <w:t>Белоглинского сельского поселения</w:t>
      </w:r>
    </w:p>
    <w:p w:rsidR="004F74DC" w:rsidRPr="004F74DC" w:rsidRDefault="004F74DC" w:rsidP="004F74DC">
      <w:pPr>
        <w:pStyle w:val="ab"/>
        <w:jc w:val="both"/>
        <w:rPr>
          <w:rFonts w:ascii="Times New Roman" w:hAnsi="Times New Roman"/>
          <w:sz w:val="28"/>
        </w:rPr>
      </w:pPr>
      <w:r w:rsidRPr="004F74DC">
        <w:rPr>
          <w:rFonts w:ascii="Times New Roman" w:hAnsi="Times New Roman"/>
          <w:sz w:val="28"/>
        </w:rPr>
        <w:t>Белоглинского района</w:t>
      </w:r>
      <w:r w:rsidRPr="004F74DC">
        <w:rPr>
          <w:rFonts w:ascii="Times New Roman" w:hAnsi="Times New Roman"/>
          <w:sz w:val="28"/>
        </w:rPr>
        <w:tab/>
      </w:r>
      <w:r w:rsidRPr="004F74DC">
        <w:rPr>
          <w:rFonts w:ascii="Times New Roman" w:hAnsi="Times New Roman"/>
          <w:sz w:val="28"/>
        </w:rPr>
        <w:tab/>
        <w:t xml:space="preserve">                                                       А.Г. Слюсаренко </w:t>
      </w: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F52957" w:rsidRDefault="00F52957">
      <w:pPr>
        <w:spacing w:line="264" w:lineRule="auto"/>
        <w:jc w:val="both"/>
        <w:rPr>
          <w:sz w:val="28"/>
        </w:rPr>
      </w:pPr>
    </w:p>
    <w:p w:rsidR="00775034" w:rsidRDefault="00775034">
      <w:pPr>
        <w:spacing w:line="264" w:lineRule="auto"/>
        <w:jc w:val="both"/>
        <w:rPr>
          <w:sz w:val="28"/>
        </w:rPr>
        <w:sectPr w:rsidR="00775034" w:rsidSect="00F52957">
          <w:headerReference w:type="default" r:id="rId9"/>
          <w:pgSz w:w="11906" w:h="16838"/>
          <w:pgMar w:top="1134" w:right="567" w:bottom="1134" w:left="1701" w:header="709" w:footer="709" w:gutter="0"/>
          <w:cols w:space="720"/>
          <w:titlePg/>
        </w:sectPr>
      </w:pPr>
    </w:p>
    <w:tbl>
      <w:tblPr>
        <w:tblStyle w:val="afc"/>
        <w:tblW w:w="0" w:type="auto"/>
        <w:tblLayout w:type="fixed"/>
        <w:tblLook w:val="04A0"/>
      </w:tblPr>
      <w:tblGrid>
        <w:gridCol w:w="8755"/>
        <w:gridCol w:w="5954"/>
      </w:tblGrid>
      <w:tr w:rsidR="00775034" w:rsidTr="00753D38">
        <w:tc>
          <w:tcPr>
            <w:tcW w:w="8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pStyle w:val="ab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BC319F" w:rsidRDefault="00775034" w:rsidP="00753D38">
            <w:pPr>
              <w:jc w:val="center"/>
              <w:rPr>
                <w:sz w:val="28"/>
                <w:szCs w:val="28"/>
              </w:rPr>
            </w:pPr>
            <w:r w:rsidRPr="00BC319F">
              <w:rPr>
                <w:sz w:val="28"/>
                <w:szCs w:val="28"/>
              </w:rPr>
              <w:t>УТВЕРЖДЕН</w:t>
            </w:r>
          </w:p>
          <w:p w:rsidR="00775034" w:rsidRPr="00BC319F" w:rsidRDefault="00775034" w:rsidP="00753D38">
            <w:pPr>
              <w:jc w:val="center"/>
              <w:rPr>
                <w:sz w:val="28"/>
                <w:szCs w:val="28"/>
              </w:rPr>
            </w:pPr>
            <w:r w:rsidRPr="00BC319F">
              <w:rPr>
                <w:sz w:val="28"/>
                <w:szCs w:val="28"/>
              </w:rPr>
              <w:t>постановлением администрации</w:t>
            </w:r>
          </w:p>
          <w:p w:rsidR="00775034" w:rsidRPr="00BC319F" w:rsidRDefault="00775034" w:rsidP="00753D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775034" w:rsidRPr="00BC319F" w:rsidRDefault="00775034" w:rsidP="00753D38">
            <w:pPr>
              <w:pStyle w:val="1f0"/>
              <w:tabs>
                <w:tab w:val="left" w:pos="708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425232">
              <w:rPr>
                <w:rFonts w:ascii="Times New Roman" w:hAnsi="Times New Roman"/>
                <w:sz w:val="28"/>
                <w:szCs w:val="28"/>
              </w:rPr>
              <w:t>21.02.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2024 № </w:t>
            </w:r>
            <w:r w:rsidR="00425232"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775034" w:rsidRDefault="00775034" w:rsidP="00753D38">
            <w:pPr>
              <w:rPr>
                <w:sz w:val="20"/>
              </w:rPr>
            </w:pPr>
          </w:p>
          <w:p w:rsidR="00775034" w:rsidRDefault="00775034" w:rsidP="00753D38">
            <w:pPr>
              <w:rPr>
                <w:sz w:val="20"/>
              </w:rPr>
            </w:pPr>
          </w:p>
        </w:tc>
      </w:tr>
      <w:tr w:rsidR="00775034" w:rsidTr="00753D38">
        <w:tc>
          <w:tcPr>
            <w:tcW w:w="8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pStyle w:val="ab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tabs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Приложение 1</w:t>
            </w:r>
          </w:p>
          <w:p w:rsidR="00775034" w:rsidRPr="00BC319F" w:rsidRDefault="00775034" w:rsidP="00753D38">
            <w:pPr>
              <w:tabs>
                <w:tab w:val="left" w:pos="10348"/>
              </w:tabs>
              <w:ind w:right="-78"/>
              <w:jc w:val="center"/>
              <w:rPr>
                <w:sz w:val="28"/>
                <w:szCs w:val="28"/>
              </w:rPr>
            </w:pPr>
            <w:r w:rsidRPr="00BC319F">
              <w:rPr>
                <w:sz w:val="28"/>
                <w:szCs w:val="28"/>
              </w:rPr>
              <w:t>к Правилам определения требований</w:t>
            </w:r>
          </w:p>
          <w:p w:rsidR="00775034" w:rsidRDefault="00775034" w:rsidP="00753D38">
            <w:pPr>
              <w:tabs>
                <w:tab w:val="left" w:pos="10348"/>
              </w:tabs>
              <w:ind w:right="-78"/>
              <w:jc w:val="center"/>
              <w:rPr>
                <w:sz w:val="20"/>
              </w:rPr>
            </w:pPr>
            <w:r w:rsidRPr="00BC319F">
              <w:rPr>
                <w:sz w:val="28"/>
                <w:szCs w:val="28"/>
              </w:rPr>
              <w:t xml:space="preserve">к закупаемым администрацией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BC319F">
              <w:rPr>
                <w:sz w:val="28"/>
                <w:szCs w:val="28"/>
              </w:rPr>
              <w:t>, муниципальными органами (функциональными, отраслевыми), подведомственными казенными и</w:t>
            </w:r>
            <w:r>
              <w:rPr>
                <w:sz w:val="28"/>
                <w:szCs w:val="28"/>
              </w:rPr>
              <w:t xml:space="preserve"> </w:t>
            </w:r>
            <w:r w:rsidRPr="00BC319F">
              <w:rPr>
                <w:sz w:val="28"/>
                <w:szCs w:val="28"/>
              </w:rPr>
              <w:t xml:space="preserve">бюджетными учреждениями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BC319F">
              <w:rPr>
                <w:sz w:val="28"/>
                <w:szCs w:val="28"/>
              </w:rPr>
              <w:t xml:space="preserve"> отдельным видам товаров, работ, услуг (в том числе предельным ценам товаров, работ, услуг)</w:t>
            </w:r>
          </w:p>
        </w:tc>
      </w:tr>
    </w:tbl>
    <w:p w:rsidR="00775034" w:rsidRDefault="00775034" w:rsidP="00775034">
      <w:pPr>
        <w:pStyle w:val="ab"/>
        <w:jc w:val="center"/>
        <w:rPr>
          <w:rFonts w:ascii="Times New Roman" w:hAnsi="Times New Roman"/>
          <w:b/>
        </w:rPr>
      </w:pPr>
    </w:p>
    <w:p w:rsidR="00775034" w:rsidRDefault="00775034" w:rsidP="00775034">
      <w:pPr>
        <w:pStyle w:val="ab"/>
        <w:jc w:val="center"/>
        <w:rPr>
          <w:rFonts w:ascii="Times New Roman" w:hAnsi="Times New Roman"/>
          <w:b/>
        </w:rPr>
      </w:pPr>
    </w:p>
    <w:p w:rsidR="00775034" w:rsidRDefault="00775034" w:rsidP="00775034">
      <w:pPr>
        <w:pStyle w:val="ab"/>
        <w:jc w:val="center"/>
        <w:rPr>
          <w:rFonts w:ascii="Times New Roman" w:hAnsi="Times New Roman"/>
          <w:b/>
        </w:rPr>
      </w:pPr>
    </w:p>
    <w:p w:rsidR="00775034" w:rsidRDefault="00775034" w:rsidP="00775034">
      <w:pPr>
        <w:pStyle w:val="ab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ОБЯЗАТЕЛЬНЫЙ ПЕРЕЧЕНЬ </w:t>
      </w:r>
      <w:r>
        <w:rPr>
          <w:rFonts w:ascii="Times New Roman" w:hAnsi="Times New Roman"/>
          <w:b/>
        </w:rPr>
        <w:br/>
        <w:t xml:space="preserve">отдельных видов товаров, работ, услуг, их потребительские свойства и иные характеристики, а также значения таких свойств </w:t>
      </w:r>
    </w:p>
    <w:p w:rsidR="00775034" w:rsidRDefault="00775034" w:rsidP="00775034">
      <w:pPr>
        <w:pStyle w:val="ab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 характеристик (в том числе предельные цены товаров, работ, услуг)</w:t>
      </w:r>
    </w:p>
    <w:p w:rsidR="00775034" w:rsidRDefault="00775034" w:rsidP="00775034">
      <w:pPr>
        <w:pStyle w:val="ab"/>
        <w:jc w:val="center"/>
        <w:rPr>
          <w:rFonts w:ascii="Times New Roman" w:hAnsi="Times New Roman"/>
          <w:b/>
        </w:rPr>
      </w:pPr>
    </w:p>
    <w:tbl>
      <w:tblPr>
        <w:tblW w:w="14316" w:type="dxa"/>
        <w:tblInd w:w="109" w:type="dxa"/>
        <w:tblLayout w:type="fixed"/>
        <w:tblLook w:val="04A0"/>
      </w:tblPr>
      <w:tblGrid>
        <w:gridCol w:w="415"/>
        <w:gridCol w:w="554"/>
        <w:gridCol w:w="1246"/>
        <w:gridCol w:w="554"/>
        <w:gridCol w:w="551"/>
        <w:gridCol w:w="1928"/>
        <w:gridCol w:w="1402"/>
        <w:gridCol w:w="1388"/>
        <w:gridCol w:w="1246"/>
        <w:gridCol w:w="1385"/>
        <w:gridCol w:w="1801"/>
        <w:gridCol w:w="1846"/>
      </w:tblGrid>
      <w:tr w:rsidR="00775034" w:rsidTr="00753D38"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tabs>
                <w:tab w:val="left" w:pos="0"/>
              </w:tabs>
              <w:ind w:left="-142" w:right="-152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 </w:t>
            </w:r>
          </w:p>
          <w:p w:rsidR="00775034" w:rsidRDefault="00775034" w:rsidP="00753D38">
            <w:pPr>
              <w:ind w:left="-142" w:right="-152"/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п</w:t>
            </w:r>
            <w:proofErr w:type="spellEnd"/>
            <w:proofErr w:type="gramEnd"/>
            <w:r>
              <w:rPr>
                <w:sz w:val="12"/>
              </w:rPr>
              <w:t>/</w:t>
            </w:r>
            <w:proofErr w:type="spellStart"/>
            <w:r>
              <w:rPr>
                <w:sz w:val="12"/>
              </w:rPr>
              <w:t>п</w:t>
            </w:r>
            <w:proofErr w:type="spellEnd"/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Код по </w:t>
            </w:r>
            <w:hyperlink r:id="rId10" w:history="1">
              <w:r>
                <w:rPr>
                  <w:sz w:val="12"/>
                </w:rPr>
                <w:t>ОКПД</w:t>
              </w:r>
            </w:hyperlink>
            <w:r>
              <w:rPr>
                <w:sz w:val="12"/>
              </w:rPr>
              <w:t>2</w:t>
            </w:r>
          </w:p>
        </w:tc>
        <w:tc>
          <w:tcPr>
            <w:tcW w:w="1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Наименование отдельных видов товаров, работ, услуг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right="-106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Единица </w:t>
            </w:r>
          </w:p>
          <w:p w:rsidR="00775034" w:rsidRDefault="00775034" w:rsidP="00753D38">
            <w:pPr>
              <w:ind w:right="-106"/>
              <w:jc w:val="center"/>
              <w:rPr>
                <w:sz w:val="12"/>
              </w:rPr>
            </w:pPr>
            <w:r>
              <w:rPr>
                <w:sz w:val="12"/>
              </w:rPr>
              <w:t>измерения</w:t>
            </w:r>
          </w:p>
        </w:tc>
        <w:tc>
          <w:tcPr>
            <w:tcW w:w="10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Требования к качеству, потребительским свойствам и иным характеристикам (в том числе предельные цены),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утвержденном</w:t>
            </w:r>
            <w:proofErr w:type="gramEnd"/>
            <w:r>
              <w:rPr>
                <w:sz w:val="12"/>
              </w:rPr>
              <w:t xml:space="preserve"> администрацией муниципального образования  Белоглинский  район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</w:tr>
      <w:tr w:rsidR="00775034" w:rsidTr="00753D38">
        <w:trPr>
          <w:trHeight w:val="102"/>
        </w:trPr>
        <w:tc>
          <w:tcPr>
            <w:tcW w:w="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-106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Код по </w:t>
            </w:r>
            <w:hyperlink r:id="rId11" w:history="1">
              <w:r>
                <w:rPr>
                  <w:sz w:val="12"/>
                </w:rPr>
                <w:t>ОКЕИ</w:t>
              </w:r>
            </w:hyperlink>
          </w:p>
        </w:tc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-106"/>
              <w:jc w:val="center"/>
              <w:rPr>
                <w:sz w:val="12"/>
              </w:rPr>
            </w:pPr>
            <w:r>
              <w:rPr>
                <w:sz w:val="12"/>
              </w:rPr>
              <w:t>Наименование</w:t>
            </w:r>
          </w:p>
        </w:tc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Характеристика</w:t>
            </w:r>
          </w:p>
        </w:tc>
        <w:tc>
          <w:tcPr>
            <w:tcW w:w="9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Значение характеристики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</w:tr>
      <w:tr w:rsidR="00775034" w:rsidTr="00753D38">
        <w:trPr>
          <w:trHeight w:val="550"/>
        </w:trPr>
        <w:tc>
          <w:tcPr>
            <w:tcW w:w="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Администрация, отраслевые (функциональные) органы  администрации, являющиеся главными распорядителями бюджетных средств Белоглинского сельского поселения Белоглинского района</w:t>
            </w:r>
          </w:p>
        </w:tc>
        <w:tc>
          <w:tcPr>
            <w:tcW w:w="3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Казенные, бюджетные учреждения и муниципальные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унитарные предприятия, подведомственные администрации и отраслевым (функциональным) органам  администрации, являющихся главными распорядителями бюджетных средств Белоглинского сельского поселения Белоглинского района</w:t>
            </w:r>
          </w:p>
        </w:tc>
      </w:tr>
      <w:tr w:rsidR="00775034" w:rsidTr="00753D38">
        <w:trPr>
          <w:trHeight w:val="1274"/>
        </w:trPr>
        <w:tc>
          <w:tcPr>
            <w:tcW w:w="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9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выборные должности муниципальной службы администрации Белоглинского сельского поселения Белоглинского района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высшая группа должностей муниципальной службы администрации Белоглинского сельского поселения Белоглинского района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главная  группа должностей муниципальной службы администрации Белоглинского сельского поселения Белоглинского района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ведущая, старшая и младшая группы должностей муниципальной службы администрации Белоглинского сельского поселения Белоглинского района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руководитель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казенного, бюджетного учреждения, муниципального унитарного предприятия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иные должности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в казенном, бюджетном  учреждении, муниципальном унитарном предприятии</w:t>
            </w:r>
          </w:p>
        </w:tc>
      </w:tr>
      <w:tr w:rsidR="00775034" w:rsidTr="00753D38">
        <w:trPr>
          <w:trHeight w:val="25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51" w:firstLine="851"/>
              <w:jc w:val="both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39" w:firstLine="851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48" w:firstLine="851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54" w:firstLine="851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64" w:firstLine="851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922" w:firstLine="851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86" w:firstLine="851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39" w:firstLine="851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900" w:firstLine="851"/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08" w:firstLine="851"/>
              <w:jc w:val="center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85" w:firstLine="851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</w:tr>
    </w:tbl>
    <w:p w:rsidR="00775034" w:rsidRDefault="00775034" w:rsidP="00775034">
      <w:pPr>
        <w:rPr>
          <w:sz w:val="2"/>
        </w:rPr>
      </w:pPr>
    </w:p>
    <w:tbl>
      <w:tblPr>
        <w:tblW w:w="15322" w:type="dxa"/>
        <w:tblInd w:w="109" w:type="dxa"/>
        <w:tblLayout w:type="fixed"/>
        <w:tblLook w:val="04A0"/>
      </w:tblPr>
      <w:tblGrid>
        <w:gridCol w:w="409"/>
        <w:gridCol w:w="536"/>
        <w:gridCol w:w="6"/>
        <w:gridCol w:w="1215"/>
        <w:gridCol w:w="9"/>
        <w:gridCol w:w="536"/>
        <w:gridCol w:w="9"/>
        <w:gridCol w:w="533"/>
        <w:gridCol w:w="9"/>
        <w:gridCol w:w="1888"/>
        <w:gridCol w:w="12"/>
        <w:gridCol w:w="1343"/>
        <w:gridCol w:w="11"/>
        <w:gridCol w:w="1352"/>
        <w:gridCol w:w="9"/>
        <w:gridCol w:w="1209"/>
        <w:gridCol w:w="6"/>
        <w:gridCol w:w="6"/>
        <w:gridCol w:w="1343"/>
        <w:gridCol w:w="6"/>
        <w:gridCol w:w="9"/>
        <w:gridCol w:w="1748"/>
        <w:gridCol w:w="11"/>
        <w:gridCol w:w="1615"/>
        <w:gridCol w:w="236"/>
        <w:gridCol w:w="236"/>
        <w:gridCol w:w="14"/>
        <w:gridCol w:w="236"/>
        <w:gridCol w:w="236"/>
        <w:gridCol w:w="62"/>
        <w:gridCol w:w="236"/>
        <w:gridCol w:w="236"/>
      </w:tblGrid>
      <w:tr w:rsidR="00775034" w:rsidTr="00753D38">
        <w:trPr>
          <w:trHeight w:val="163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51" w:firstLine="851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-851" w:firstLine="851"/>
              <w:jc w:val="center"/>
              <w:rPr>
                <w:sz w:val="12"/>
              </w:rPr>
            </w:pPr>
            <w:r>
              <w:rPr>
                <w:sz w:val="12"/>
              </w:rPr>
              <w:t>26.20.11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 xml:space="preserve"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 Пояснение по требуемой продукции: </w:t>
            </w:r>
            <w:r w:rsidRPr="006E563A">
              <w:rPr>
                <w:sz w:val="12"/>
              </w:rPr>
              <w:t xml:space="preserve">ноутбук, </w:t>
            </w:r>
            <w:r>
              <w:rPr>
                <w:sz w:val="12"/>
              </w:rPr>
              <w:t xml:space="preserve">планшетный </w:t>
            </w:r>
            <w:r w:rsidRPr="006E563A">
              <w:rPr>
                <w:sz w:val="12"/>
              </w:rPr>
              <w:t>компьютер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854" w:firstLine="851"/>
              <w:jc w:val="center"/>
              <w:rPr>
                <w:sz w:val="12"/>
              </w:rPr>
            </w:pPr>
            <w:r>
              <w:rPr>
                <w:sz w:val="12"/>
              </w:rPr>
              <w:t>39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864" w:firstLine="851"/>
              <w:jc w:val="center"/>
              <w:rPr>
                <w:sz w:val="12"/>
              </w:rPr>
            </w:pPr>
            <w:r>
              <w:rPr>
                <w:sz w:val="12"/>
              </w:rPr>
              <w:t>дюйм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размер экрана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экрана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166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килограмм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вес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процессора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2931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гигагерц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частота процессора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2553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гигабайт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размер оперативной памяти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2553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гигабайт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объем накопителя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жесткого диска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оптический привод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2D38A5" w:rsidP="00753D38">
            <w:r w:rsidRPr="002D38A5">
              <w:rPr>
                <w:noProof/>
                <w:sz w:val="2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6" type="#_x0000_t202" style="position:absolute;margin-left:12.5pt;margin-top:7.3pt;width:28.5pt;height:53.25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" stroked="f">
                  <v:textbox style="layout-flow:vertical">
                    <w:txbxContent>
                      <w:p w:rsidR="00775034" w:rsidRPr="00F6063B" w:rsidRDefault="00775034" w:rsidP="00775034">
                        <w:pPr>
                          <w:rPr>
                            <w:sz w:val="28"/>
                            <w:szCs w:val="28"/>
                          </w:rPr>
                        </w:pPr>
                        <w:r w:rsidRPr="00F6063B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наличие модулей </w:t>
            </w:r>
            <w:proofErr w:type="spellStart"/>
            <w:r>
              <w:rPr>
                <w:sz w:val="12"/>
              </w:rPr>
              <w:t>Wi-Fi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Bluetooth</w:t>
            </w:r>
            <w:proofErr w:type="spellEnd"/>
            <w:r>
              <w:rPr>
                <w:sz w:val="12"/>
              </w:rPr>
              <w:t>, поддержки 3G, (UMTS)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видеоадаптера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356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час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время работы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операционная система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104" w:hanging="104"/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предустановленное программное обеспечение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 на ноутбук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90 000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90 000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450209" w:rsidRDefault="00775034" w:rsidP="00753D38">
            <w:pPr>
              <w:jc w:val="center"/>
              <w:rPr>
                <w:sz w:val="12"/>
              </w:rPr>
            </w:pPr>
            <w:r w:rsidRPr="00450209">
              <w:rPr>
                <w:sz w:val="12"/>
              </w:rPr>
              <w:t>Не более 90 000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90 000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784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 на планшетный компьютер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50 000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50 000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450209" w:rsidRDefault="00775034" w:rsidP="00753D38">
            <w:pPr>
              <w:jc w:val="center"/>
              <w:rPr>
                <w:sz w:val="12"/>
              </w:rPr>
            </w:pPr>
            <w:r w:rsidRPr="00450209">
              <w:rPr>
                <w:sz w:val="12"/>
              </w:rPr>
              <w:t>Не более 50 000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50 000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left="-851" w:firstLine="851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26.20.15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right="113"/>
              <w:jc w:val="center"/>
              <w:rPr>
                <w:sz w:val="12"/>
              </w:rPr>
            </w:pPr>
            <w:r>
              <w:rPr>
                <w:sz w:val="1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>
              <w:rPr>
                <w:sz w:val="12"/>
              </w:rPr>
              <w:t>ств дл</w:t>
            </w:r>
            <w:proofErr w:type="gramEnd"/>
            <w:r>
              <w:rPr>
                <w:sz w:val="12"/>
              </w:rPr>
              <w:t>я автоматической обработки данных: запоминающие устройства, устройства ввода, устройства вывода. Пояснение по требуемой продукции: компьютеры персональные настольные, рабочие станции вывода</w:t>
            </w:r>
          </w:p>
          <w:p w:rsidR="00775034" w:rsidRDefault="00775034" w:rsidP="00753D38">
            <w:pPr>
              <w:ind w:right="113"/>
              <w:jc w:val="center"/>
              <w:rPr>
                <w:sz w:val="1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(моноблок/системный блок и монитор)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854" w:firstLine="851"/>
              <w:jc w:val="center"/>
              <w:rPr>
                <w:sz w:val="12"/>
              </w:rPr>
            </w:pPr>
            <w:r>
              <w:rPr>
                <w:sz w:val="12"/>
              </w:rPr>
              <w:t>39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864" w:firstLine="851"/>
              <w:jc w:val="center"/>
              <w:rPr>
                <w:sz w:val="12"/>
              </w:rPr>
            </w:pPr>
            <w:r>
              <w:rPr>
                <w:sz w:val="12"/>
              </w:rPr>
              <w:t>дюйм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размер экрана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экрана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04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процессора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64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2931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гигагерц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частота процессора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335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2553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гигабайт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размер оперативной памяти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020" w:type="dxa"/>
            <w:gridSpan w:val="6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:rsidR="00775034" w:rsidRDefault="00775034" w:rsidP="00753D38">
            <w:pPr>
              <w:spacing w:after="200" w:line="276" w:lineRule="auto"/>
              <w:ind w:left="113" w:right="113"/>
              <w:rPr>
                <w:sz w:val="28"/>
              </w:rPr>
            </w:pPr>
          </w:p>
        </w:tc>
      </w:tr>
      <w:tr w:rsidR="00775034" w:rsidTr="00753D38">
        <w:trPr>
          <w:trHeight w:val="199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2553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гигабайт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объем накопителя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жесткого диска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оптический привод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видеоадаптера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операционная система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предустановленное программное обеспечение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04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398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33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-738" w:right="113" w:firstLine="851"/>
              <w:jc w:val="center"/>
              <w:rPr>
                <w:sz w:val="12"/>
              </w:rPr>
            </w:pPr>
            <w:r w:rsidRPr="000F5649">
              <w:rPr>
                <w:sz w:val="12"/>
              </w:rPr>
              <w:t>26.20.16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Pr="00301330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Устройства ввода/вывода данных, содержащие (не содержащие) в одном корпусе запоминающие устройства. Пояснение по требуемой продукции: принтеры, сканеры</w:t>
            </w:r>
          </w:p>
          <w:p w:rsidR="00775034" w:rsidRPr="00301330" w:rsidRDefault="00775034" w:rsidP="00753D38">
            <w:pPr>
              <w:rPr>
                <w:sz w:val="12"/>
              </w:rPr>
            </w:pPr>
          </w:p>
          <w:p w:rsidR="00775034" w:rsidRDefault="00775034" w:rsidP="00753D38">
            <w:pPr>
              <w:rPr>
                <w:sz w:val="12"/>
              </w:rPr>
            </w:pPr>
          </w:p>
          <w:p w:rsidR="00775034" w:rsidRPr="00301330" w:rsidRDefault="00775034" w:rsidP="00753D38">
            <w:pPr>
              <w:rPr>
                <w:sz w:val="1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Метод печати (струйный/ лазерный – для принтера, многофункционального устройства)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23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Разрешение сканирования (для сканера, многофункционального устройства)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32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Цветность (цветной/черно-белый)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38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Максимальный формат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26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Скорость печати/сканирования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26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2D38A5" w:rsidP="00753D38">
            <w:r w:rsidRPr="002D38A5">
              <w:rPr>
                <w:noProof/>
                <w:sz w:val="12"/>
              </w:rPr>
              <w:pict>
                <v:shape id="Text Box 2" o:spid="_x0000_s1027" type="#_x0000_t202" style="position:absolute;margin-left:9.65pt;margin-top:26.4pt;width:30.5pt;height:29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" stroked="f">
                  <v:textbox style="layout-flow:vertical">
                    <w:txbxContent>
                      <w:p w:rsidR="00775034" w:rsidRPr="00F2275D" w:rsidRDefault="00775034" w:rsidP="00775034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75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114" w:right="-115"/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53"/>
        </w:trPr>
        <w:tc>
          <w:tcPr>
            <w:tcW w:w="4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  <w:highlight w:val="yellow"/>
              </w:rPr>
            </w:pPr>
            <w:r>
              <w:rPr>
                <w:sz w:val="12"/>
              </w:rPr>
              <w:t>44</w:t>
            </w:r>
          </w:p>
        </w:tc>
        <w:tc>
          <w:tcPr>
            <w:tcW w:w="5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rPr>
                <w:sz w:val="12"/>
                <w:highlight w:val="yellow"/>
              </w:rPr>
            </w:pPr>
            <w:r>
              <w:rPr>
                <w:sz w:val="12"/>
              </w:rPr>
              <w:t>26.30.11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Аппаратура коммуникационная передающая с приемными устройствами.  </w:t>
            </w:r>
          </w:p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>Пояснения по требуемой продукции:  телефоны мобильные/ смартфоны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тип устройства (телефон/ смартфон)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00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поддерживаемые стандарты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33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операционная система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94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356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час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время работы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69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метод управления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(сенсорный/ кнопочный)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88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количество SIM-карт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74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наличие модулей и </w:t>
            </w:r>
            <w:proofErr w:type="spellStart"/>
            <w:r>
              <w:rPr>
                <w:sz w:val="12"/>
              </w:rPr>
              <w:t>интрефейсов</w:t>
            </w:r>
            <w:proofErr w:type="spellEnd"/>
            <w:r>
              <w:rPr>
                <w:sz w:val="12"/>
              </w:rPr>
              <w:t xml:space="preserve"> (</w:t>
            </w:r>
            <w:proofErr w:type="spellStart"/>
            <w:r>
              <w:rPr>
                <w:sz w:val="12"/>
              </w:rPr>
              <w:t>Wi-Fi</w:t>
            </w:r>
            <w:proofErr w:type="spellEnd"/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Bluetooth</w:t>
            </w:r>
            <w:proofErr w:type="spellEnd"/>
            <w:r>
              <w:rPr>
                <w:sz w:val="12"/>
              </w:rPr>
              <w:t>, USB.GPS)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924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</w:t>
            </w:r>
            <w:r>
              <w:rPr>
                <w:b/>
                <w:sz w:val="12"/>
              </w:rPr>
              <w:t>одну единицу трафика</w:t>
            </w:r>
            <w:r>
              <w:rPr>
                <w:sz w:val="12"/>
              </w:rPr>
              <w:t>) в течение всего срока службы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79"/>
        </w:trPr>
        <w:tc>
          <w:tcPr>
            <w:tcW w:w="4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 xml:space="preserve">Не более </w:t>
            </w:r>
          </w:p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 xml:space="preserve">15 000 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 xml:space="preserve">Не более </w:t>
            </w:r>
          </w:p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>15 000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 xml:space="preserve">Не более </w:t>
            </w:r>
          </w:p>
          <w:p w:rsidR="00775034" w:rsidRPr="0086591C" w:rsidRDefault="00775034" w:rsidP="00753D38">
            <w:pPr>
              <w:jc w:val="center"/>
              <w:rPr>
                <w:i/>
                <w:sz w:val="12"/>
                <w:shd w:val="clear" w:color="auto" w:fill="FFD821"/>
              </w:rPr>
            </w:pPr>
            <w:r w:rsidRPr="0086591C">
              <w:rPr>
                <w:sz w:val="12"/>
              </w:rPr>
              <w:t>10 000</w:t>
            </w: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 xml:space="preserve">Не более </w:t>
            </w:r>
          </w:p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>10 000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69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pStyle w:val="ab"/>
              <w:widowControl w:val="0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29.10.21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2 100 000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652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мощность двигателя,</w:t>
            </w:r>
          </w:p>
          <w:p w:rsidR="00775034" w:rsidRDefault="00775034" w:rsidP="00753D38">
            <w:pPr>
              <w:jc w:val="center"/>
              <w:rPr>
                <w:i/>
                <w:sz w:val="12"/>
                <w:shd w:val="clear" w:color="auto" w:fill="FFD821"/>
              </w:rPr>
            </w:pPr>
            <w:r>
              <w:rPr>
                <w:sz w:val="12"/>
              </w:rPr>
              <w:t>комплектация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784" w:type="dxa"/>
            <w:gridSpan w:val="5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:rsidR="00775034" w:rsidRDefault="00775034" w:rsidP="00753D38">
            <w:pPr>
              <w:spacing w:after="200" w:line="276" w:lineRule="auto"/>
              <w:ind w:left="113" w:right="113"/>
              <w:rPr>
                <w:sz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371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29.10.22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 xml:space="preserve">Средства </w:t>
            </w:r>
            <w:proofErr w:type="spellStart"/>
            <w:proofErr w:type="gramStart"/>
            <w:r>
              <w:rPr>
                <w:sz w:val="12"/>
              </w:rPr>
              <w:t>транс-портные</w:t>
            </w:r>
            <w:proofErr w:type="spellEnd"/>
            <w:proofErr w:type="gramEnd"/>
            <w:r>
              <w:rPr>
                <w:sz w:val="12"/>
              </w:rPr>
              <w:t xml:space="preserve"> с двигателем с искровым зажиганием, с рабочим объемом цилиндров  более 1500 см3, новые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2 100 000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613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мощность двигателя, </w:t>
            </w:r>
          </w:p>
          <w:p w:rsidR="00775034" w:rsidRDefault="00775034" w:rsidP="00753D38">
            <w:pPr>
              <w:jc w:val="center"/>
              <w:rPr>
                <w:i/>
                <w:sz w:val="12"/>
                <w:shd w:val="clear" w:color="auto" w:fill="FFD821"/>
              </w:rPr>
            </w:pPr>
            <w:r>
              <w:rPr>
                <w:sz w:val="12"/>
              </w:rPr>
              <w:t xml:space="preserve">комплектация 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37"/>
        </w:trPr>
        <w:tc>
          <w:tcPr>
            <w:tcW w:w="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  <w:highlight w:val="yellow"/>
              </w:rPr>
            </w:pPr>
            <w:r>
              <w:rPr>
                <w:sz w:val="12"/>
              </w:rPr>
              <w:t>77</w:t>
            </w:r>
          </w:p>
        </w:tc>
        <w:tc>
          <w:tcPr>
            <w:tcW w:w="5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32" w:right="113" w:firstLine="801"/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>29.10.23</w:t>
            </w:r>
          </w:p>
        </w:tc>
        <w:tc>
          <w:tcPr>
            <w:tcW w:w="123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>
              <w:rPr>
                <w:sz w:val="12"/>
              </w:rPr>
              <w:t>полудизелем</w:t>
            </w:r>
            <w:proofErr w:type="spellEnd"/>
            <w:r>
              <w:rPr>
                <w:sz w:val="12"/>
              </w:rPr>
              <w:t>), новые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2 100 000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687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мощность двигателя,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комплектация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60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29.10.24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Средства автотранспортные для перевозки людей прочие</w:t>
            </w:r>
          </w:p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2 100 000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1 500 000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2D38A5" w:rsidP="00753D38">
            <w:r w:rsidRPr="002D38A5">
              <w:rPr>
                <w:noProof/>
                <w:sz w:val="12"/>
              </w:rPr>
              <w:pict>
                <v:shape id="Text Box 3" o:spid="_x0000_s1028" type="#_x0000_t202" style="position:absolute;margin-left:4.95pt;margin-top:13.7pt;width:38.8pt;height:21.2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" stroked="f">
                  <v:textbox style="layout-flow:vertical">
                    <w:txbxContent>
                      <w:p w:rsidR="00775034" w:rsidRPr="00F2275D" w:rsidRDefault="00775034" w:rsidP="00775034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57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мощность двигателя,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комплектация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</w:pPr>
            <w:r>
              <w:rPr>
                <w:sz w:val="12"/>
              </w:rPr>
              <w:t>не более 200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</w:pPr>
            <w:r>
              <w:rPr>
                <w:sz w:val="12"/>
              </w:rPr>
              <w:t>не более 200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27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29.10.30</w:t>
            </w:r>
          </w:p>
        </w:tc>
        <w:tc>
          <w:tcPr>
            <w:tcW w:w="123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rPr>
                <w:sz w:val="12"/>
              </w:rPr>
            </w:pPr>
          </w:p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Средства автотранспортные для перевозки 10 или более человек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мощность двигателя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61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комплектация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36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40"/>
        </w:trPr>
        <w:tc>
          <w:tcPr>
            <w:tcW w:w="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5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29.10.41</w:t>
            </w:r>
          </w:p>
        </w:tc>
        <w:tc>
          <w:tcPr>
            <w:tcW w:w="123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Средства автотранспортные грузовые с </w:t>
            </w:r>
            <w:proofErr w:type="gramStart"/>
            <w:r>
              <w:rPr>
                <w:sz w:val="12"/>
              </w:rPr>
              <w:t>поршневым</w:t>
            </w:r>
            <w:proofErr w:type="gramEnd"/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двигателем внутреннего сгорания с воспламенением от сжатия (дизелем  или  полу дизелем), новые</w:t>
            </w:r>
            <w:proofErr w:type="gramEnd"/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мощность двигателя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623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комплектация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591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53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911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right="113"/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>31.01.11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  <w:p w:rsidR="00775034" w:rsidRDefault="00775034" w:rsidP="00753D38">
            <w:pPr>
              <w:pStyle w:val="ab"/>
              <w:widowControl w:val="0"/>
              <w:jc w:val="center"/>
              <w:rPr>
                <w:rFonts w:ascii="Times New Roman" w:hAnsi="Times New Roman"/>
                <w:sz w:val="12"/>
                <w:highlight w:val="yellow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материал </w:t>
            </w:r>
          </w:p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>(металл)</w:t>
            </w:r>
          </w:p>
        </w:tc>
        <w:tc>
          <w:tcPr>
            <w:tcW w:w="914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109" w:right="-96"/>
              <w:jc w:val="center"/>
              <w:rPr>
                <w:sz w:val="12"/>
              </w:rPr>
            </w:pPr>
            <w:r>
              <w:rPr>
                <w:sz w:val="12"/>
              </w:rPr>
              <w:t>возможные значения-</w:t>
            </w:r>
          </w:p>
          <w:p w:rsidR="00775034" w:rsidRDefault="00775034" w:rsidP="00753D38">
            <w:pPr>
              <w:ind w:left="-109" w:right="-96"/>
              <w:jc w:val="center"/>
              <w:rPr>
                <w:sz w:val="12"/>
              </w:rPr>
            </w:pPr>
            <w:r>
              <w:rPr>
                <w:sz w:val="12"/>
              </w:rPr>
              <w:t>сплавы железа и алюминия</w:t>
            </w: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550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>обивочные материалы</w:t>
            </w: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>
              <w:rPr>
                <w:sz w:val="12"/>
              </w:rPr>
              <w:t>микрофибра</w:t>
            </w:r>
            <w:proofErr w:type="spellEnd"/>
            <w:r>
              <w:rPr>
                <w:sz w:val="12"/>
              </w:rPr>
              <w:t>), ткань, нетканые материалы</w:t>
            </w:r>
            <w:proofErr w:type="gramEnd"/>
          </w:p>
          <w:p w:rsidR="00775034" w:rsidRDefault="00775034" w:rsidP="00753D38">
            <w:pPr>
              <w:ind w:right="-107"/>
              <w:jc w:val="center"/>
              <w:rPr>
                <w:sz w:val="12"/>
              </w:rPr>
            </w:pPr>
          </w:p>
        </w:tc>
        <w:tc>
          <w:tcPr>
            <w:tcW w:w="2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>
              <w:rPr>
                <w:sz w:val="12"/>
              </w:rPr>
              <w:t>микрофибра</w:t>
            </w:r>
            <w:proofErr w:type="spellEnd"/>
            <w:r>
              <w:rPr>
                <w:sz w:val="12"/>
              </w:rPr>
              <w:t>), ткань, нетканые материалы</w:t>
            </w:r>
            <w:proofErr w:type="gramEnd"/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>
              <w:rPr>
                <w:sz w:val="12"/>
              </w:rPr>
              <w:t>микрофибра</w:t>
            </w:r>
            <w:proofErr w:type="spellEnd"/>
            <w:r>
              <w:rPr>
                <w:sz w:val="12"/>
              </w:rPr>
              <w:t>), ткань, нетканые материалы</w:t>
            </w:r>
            <w:proofErr w:type="gramEnd"/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109" w:right="-96"/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>
              <w:rPr>
                <w:sz w:val="12"/>
              </w:rPr>
              <w:t>микрофибра</w:t>
            </w:r>
            <w:proofErr w:type="spellEnd"/>
            <w:r>
              <w:rPr>
                <w:sz w:val="12"/>
              </w:rPr>
              <w:t>), ткань, нетканые материалы</w:t>
            </w:r>
            <w:proofErr w:type="gramEnd"/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15"/>
        </w:trPr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right="113"/>
              <w:jc w:val="center"/>
              <w:rPr>
                <w:sz w:val="12"/>
              </w:rPr>
            </w:pPr>
          </w:p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left="-109" w:right="-96"/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549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31.01.12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  <w:r>
              <w:rPr>
                <w:sz w:val="12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материал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(вид древесины)</w:t>
            </w: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right="-107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>
              <w:rPr>
                <w:sz w:val="12"/>
              </w:rPr>
              <w:t>мягколиственных</w:t>
            </w:r>
            <w:proofErr w:type="spellEnd"/>
            <w:r>
              <w:rPr>
                <w:sz w:val="12"/>
              </w:rPr>
              <w:t xml:space="preserve"> пород</w:t>
            </w:r>
          </w:p>
        </w:tc>
        <w:tc>
          <w:tcPr>
            <w:tcW w:w="64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возможные значения - 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 xml:space="preserve">древесина хвойных и </w:t>
            </w:r>
            <w:proofErr w:type="spellStart"/>
            <w:r>
              <w:rPr>
                <w:sz w:val="12"/>
              </w:rPr>
              <w:t>мягколиственных</w:t>
            </w:r>
            <w:proofErr w:type="spellEnd"/>
            <w:r>
              <w:rPr>
                <w:sz w:val="12"/>
              </w:rPr>
              <w:t xml:space="preserve"> пород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767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обивочные материалы</w:t>
            </w: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</w:t>
            </w:r>
            <w:proofErr w:type="spellStart"/>
            <w:r>
              <w:rPr>
                <w:sz w:val="12"/>
              </w:rPr>
              <w:t>микрофибра</w:t>
            </w:r>
            <w:proofErr w:type="spellEnd"/>
            <w:r>
              <w:rPr>
                <w:sz w:val="12"/>
              </w:rPr>
              <w:t>), ткань, нетканые материалы</w:t>
            </w:r>
            <w:proofErr w:type="gramEnd"/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  <w:highlight w:val="yellow"/>
              </w:rPr>
            </w:pPr>
            <w:proofErr w:type="gramStart"/>
            <w:r>
              <w:rPr>
                <w:sz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>
              <w:rPr>
                <w:sz w:val="12"/>
              </w:rPr>
              <w:t>микрофибра</w:t>
            </w:r>
            <w:proofErr w:type="spellEnd"/>
            <w:r>
              <w:rPr>
                <w:sz w:val="12"/>
              </w:rPr>
              <w:t>), ткань, нетканые материалы</w:t>
            </w:r>
            <w:proofErr w:type="gramEnd"/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</w:t>
            </w:r>
            <w:proofErr w:type="spellStart"/>
            <w:r>
              <w:rPr>
                <w:sz w:val="12"/>
              </w:rPr>
              <w:t>микрофибра</w:t>
            </w:r>
            <w:proofErr w:type="spellEnd"/>
            <w:r>
              <w:rPr>
                <w:sz w:val="12"/>
              </w:rPr>
              <w:t>), ткань, нетканые материалы</w:t>
            </w:r>
            <w:proofErr w:type="gramEnd"/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19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750"/>
        </w:trPr>
        <w:tc>
          <w:tcPr>
            <w:tcW w:w="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5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49.32.11</w:t>
            </w:r>
          </w:p>
        </w:tc>
        <w:tc>
          <w:tcPr>
            <w:tcW w:w="123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Услуги такси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:rsidR="00775034" w:rsidRDefault="00775034" w:rsidP="00753D38">
            <w:pPr>
              <w:spacing w:after="200" w:line="276" w:lineRule="auto"/>
              <w:ind w:left="113" w:right="113"/>
              <w:rPr>
                <w:sz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66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</w:tcPr>
          <w:p w:rsidR="00775034" w:rsidRDefault="00775034" w:rsidP="00753D38">
            <w:pPr>
              <w:spacing w:after="200" w:line="276" w:lineRule="auto"/>
              <w:ind w:left="113" w:right="113"/>
              <w:rPr>
                <w:sz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708"/>
        </w:trPr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49.32.12</w:t>
            </w:r>
          </w:p>
        </w:tc>
        <w:tc>
          <w:tcPr>
            <w:tcW w:w="1230" w:type="dxa"/>
            <w:gridSpan w:val="3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Услуги по аренде легковых автомобилей с водителем</w:t>
            </w:r>
          </w:p>
        </w:tc>
        <w:tc>
          <w:tcPr>
            <w:tcW w:w="5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2251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ллошадинная</w:t>
            </w:r>
            <w:proofErr w:type="spellEnd"/>
            <w:r>
              <w:rPr>
                <w:sz w:val="12"/>
              </w:rPr>
              <w:t xml:space="preserve"> сила</w:t>
            </w:r>
          </w:p>
        </w:tc>
        <w:tc>
          <w:tcPr>
            <w:tcW w:w="19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83"/>
        </w:trPr>
        <w:tc>
          <w:tcPr>
            <w:tcW w:w="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</w:p>
        </w:tc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</w:p>
        </w:tc>
        <w:tc>
          <w:tcPr>
            <w:tcW w:w="12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120"/>
        </w:trPr>
        <w:tc>
          <w:tcPr>
            <w:tcW w:w="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5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77.11.10</w:t>
            </w:r>
          </w:p>
        </w:tc>
        <w:tc>
          <w:tcPr>
            <w:tcW w:w="123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Услуги по аренде и лизингу легковых автомобилей и легковых (не более 3,5 т) автотранспортных средств без водителя Пояснения по требуемой услуге: услуга по аренде и лизингу легковых автомобилей без водителя, услуга по аренде и лизингу легковых (до3,5 т) автотранспортных средств без водителя.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251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лоша-диная</w:t>
            </w:r>
            <w:proofErr w:type="spellEnd"/>
            <w:proofErr w:type="gramEnd"/>
            <w:r>
              <w:rPr>
                <w:sz w:val="12"/>
              </w:rPr>
              <w:t xml:space="preserve"> сила</w:t>
            </w: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не более 200</w:t>
            </w: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2D38A5" w:rsidP="00753D38">
            <w:r w:rsidRPr="002D38A5">
              <w:rPr>
                <w:noProof/>
                <w:sz w:val="12"/>
              </w:rPr>
              <w:pict>
                <v:shape id="Text Box 4" o:spid="_x0000_s1029" type="#_x0000_t202" style="position:absolute;margin-left:6.15pt;margin-top:27.15pt;width:33.6pt;height:27.95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" stroked="f">
                  <v:textbox style="layout-flow:vertical">
                    <w:txbxContent>
                      <w:p w:rsidR="00775034" w:rsidRPr="00F2275D" w:rsidRDefault="00775034" w:rsidP="00775034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83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3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0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40"/>
        </w:trPr>
        <w:tc>
          <w:tcPr>
            <w:tcW w:w="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  <w:highlight w:val="yellow"/>
              </w:rPr>
            </w:pPr>
            <w:r>
              <w:rPr>
                <w:sz w:val="12"/>
              </w:rPr>
              <w:t>16</w:t>
            </w:r>
          </w:p>
        </w:tc>
        <w:tc>
          <w:tcPr>
            <w:tcW w:w="54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61.10.30</w:t>
            </w:r>
          </w:p>
        </w:tc>
        <w:tc>
          <w:tcPr>
            <w:tcW w:w="122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Услуги по передаче данных по проводным телекоммуникационным сетям.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Пояснения по требуемым услугам: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Оказание услуг связи по передаче данных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Скорость канала передачи данных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623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Доля потерянных пакетов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591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08"/>
        </w:trPr>
        <w:tc>
          <w:tcPr>
            <w:tcW w:w="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54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61.20.11</w:t>
            </w:r>
          </w:p>
        </w:tc>
        <w:tc>
          <w:tcPr>
            <w:tcW w:w="122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Услуги подвижной связи общего пользования обеспечение доступа и поддержка пользователя.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Пояснения по требуемым услугам: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оказание услуг подвижной радиотелефонной связи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Тарификация услуги голосовой связи, доступа в информационно-телекоммуникационную сеть "Интернет" (лимитная/ </w:t>
            </w:r>
            <w:proofErr w:type="spellStart"/>
            <w:r>
              <w:rPr>
                <w:sz w:val="12"/>
              </w:rPr>
              <w:t>безлимитная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376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  <w:proofErr w:type="gramStart"/>
            <w:r>
              <w:rPr>
                <w:sz w:val="12"/>
              </w:rPr>
              <w:t>Объем доступной услуги голосовой связи (минут), доступа в информационно-телекоммуникационную сеть "Интернет" Гб)</w:t>
            </w:r>
            <w:proofErr w:type="gramEnd"/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83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  <w:r>
              <w:rPr>
                <w:sz w:val="12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44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 услуг в месяц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</w:pPr>
            <w:r w:rsidRPr="0086591C">
              <w:rPr>
                <w:sz w:val="12"/>
              </w:rPr>
              <w:t>Не более 2500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ind w:firstLine="34"/>
              <w:jc w:val="center"/>
              <w:rPr>
                <w:sz w:val="12"/>
              </w:rPr>
            </w:pPr>
            <w:r w:rsidRPr="0086591C">
              <w:rPr>
                <w:sz w:val="12"/>
              </w:rPr>
              <w:t>Не более 2500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>Не более 1 000</w:t>
            </w: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>Не более 1 000</w:t>
            </w: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08"/>
        </w:trPr>
        <w:tc>
          <w:tcPr>
            <w:tcW w:w="4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54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61.20.30</w:t>
            </w:r>
          </w:p>
        </w:tc>
        <w:tc>
          <w:tcPr>
            <w:tcW w:w="12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Услуги по передаче данных по беспроводным телекоммуникационным сетям.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Пояснения по требуемой услуге: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</w:pPr>
            <w:r w:rsidRPr="0086591C">
              <w:rPr>
                <w:sz w:val="12"/>
              </w:rPr>
              <w:t>Не более 2500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272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bookmarkStart w:id="1" w:name="sub_1161"/>
            <w:r>
              <w:rPr>
                <w:sz w:val="12"/>
              </w:rPr>
              <w:t>услуга связи для ноутбуков</w:t>
            </w:r>
            <w:bookmarkEnd w:id="1"/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 услуг в месяц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</w:pPr>
            <w:r w:rsidRPr="0086591C">
              <w:rPr>
                <w:sz w:val="12"/>
              </w:rPr>
              <w:t>Не более 2500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</w:pPr>
            <w:r w:rsidRPr="0086591C">
              <w:rPr>
                <w:sz w:val="12"/>
              </w:rPr>
              <w:t>Не более 2500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955985" w:rsidRDefault="00775034" w:rsidP="00753D38">
            <w:pPr>
              <w:jc w:val="center"/>
            </w:pPr>
            <w:r w:rsidRPr="00955985">
              <w:rPr>
                <w:sz w:val="12"/>
              </w:rPr>
              <w:t>Не более 1 000</w:t>
            </w: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>Не более 1 000</w:t>
            </w: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61"/>
        </w:trPr>
        <w:tc>
          <w:tcPr>
            <w:tcW w:w="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услуга связи для планшетных компьютеров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 услуг в месяц</w:t>
            </w: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</w:pPr>
            <w:r w:rsidRPr="0086591C">
              <w:rPr>
                <w:sz w:val="12"/>
              </w:rPr>
              <w:t>Не более 2500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</w:pPr>
            <w:r w:rsidRPr="0086591C">
              <w:rPr>
                <w:sz w:val="12"/>
              </w:rPr>
              <w:t>Не более 2500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955985" w:rsidRDefault="00775034" w:rsidP="00753D38">
            <w:pPr>
              <w:jc w:val="center"/>
            </w:pPr>
            <w:r w:rsidRPr="00955985">
              <w:rPr>
                <w:sz w:val="12"/>
              </w:rPr>
              <w:t>Не более 1 000</w:t>
            </w: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86591C" w:rsidRDefault="00775034" w:rsidP="00753D38">
            <w:pPr>
              <w:jc w:val="center"/>
              <w:rPr>
                <w:sz w:val="12"/>
              </w:rPr>
            </w:pPr>
            <w:r w:rsidRPr="0086591C">
              <w:rPr>
                <w:sz w:val="12"/>
              </w:rPr>
              <w:t>Не более 1 000</w:t>
            </w: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408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19</w:t>
            </w: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58.29.13</w:t>
            </w:r>
          </w:p>
        </w:tc>
        <w:tc>
          <w:tcPr>
            <w:tcW w:w="12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программное для администрирования баз данных на электронном носителе.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Пояснения по требуемой продукции: системы управления базами данных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2D38A5" w:rsidP="00753D38">
            <w:r w:rsidRPr="002D38A5">
              <w:rPr>
                <w:noProof/>
                <w:sz w:val="12"/>
              </w:rPr>
              <w:pict>
                <v:shape id="Text Box 5" o:spid="_x0000_s1030" type="#_x0000_t202" style="position:absolute;margin-left:9.4pt;margin-top:11.8pt;width:38.65pt;height:26.9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" stroked="f">
                  <v:textbox style="layout-flow:vertical">
                    <w:txbxContent>
                      <w:p w:rsidR="00775034" w:rsidRPr="00F2275D" w:rsidRDefault="00775034" w:rsidP="00775034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376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trHeight w:val="108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  <w:p w:rsidR="00775034" w:rsidRDefault="00775034" w:rsidP="00753D38">
            <w:pPr>
              <w:ind w:firstLine="32"/>
              <w:jc w:val="center"/>
              <w:rPr>
                <w:sz w:val="1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8" w:type="dxa"/>
            <w:gridSpan w:val="4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gridAfter w:val="3"/>
          <w:wAfter w:w="534" w:type="dxa"/>
          <w:trHeight w:val="408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20</w:t>
            </w: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58.29.31</w:t>
            </w:r>
          </w:p>
        </w:tc>
        <w:tc>
          <w:tcPr>
            <w:tcW w:w="12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 xml:space="preserve">Использование российских </w:t>
            </w:r>
            <w:proofErr w:type="spellStart"/>
            <w:r>
              <w:rPr>
                <w:sz w:val="12"/>
              </w:rPr>
              <w:t>криптоалгоритмов</w:t>
            </w:r>
            <w:proofErr w:type="spellEnd"/>
            <w:r>
              <w:rPr>
                <w:sz w:val="12"/>
              </w:rPr>
              <w:t xml:space="preserve">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gridAfter w:val="3"/>
          <w:wAfter w:w="534" w:type="dxa"/>
          <w:trHeight w:val="376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gridAfter w:val="3"/>
          <w:wAfter w:w="534" w:type="dxa"/>
          <w:trHeight w:val="130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  <w:p w:rsidR="00775034" w:rsidRDefault="00775034" w:rsidP="00753D38">
            <w:pPr>
              <w:ind w:firstLine="42"/>
              <w:jc w:val="center"/>
            </w:pPr>
          </w:p>
        </w:tc>
        <w:tc>
          <w:tcPr>
            <w:tcW w:w="13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gridAfter w:val="3"/>
          <w:wAfter w:w="534" w:type="dxa"/>
          <w:trHeight w:val="408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</w:rPr>
            </w:pPr>
            <w:r>
              <w:rPr>
                <w:sz w:val="12"/>
              </w:rPr>
              <w:t>21</w:t>
            </w: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58.29.32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widowControl w:val="0"/>
              <w:rPr>
                <w:sz w:val="12"/>
              </w:rPr>
            </w:pPr>
            <w:r>
              <w:rPr>
                <w:sz w:val="12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gridAfter w:val="3"/>
          <w:wAfter w:w="534" w:type="dxa"/>
          <w:trHeight w:val="151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widowControl w:val="0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gridAfter w:val="3"/>
          <w:wAfter w:w="534" w:type="dxa"/>
          <w:trHeight w:val="775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rPr>
                <w:sz w:val="12"/>
                <w:highlight w:val="yellow"/>
              </w:rPr>
            </w:pPr>
            <w:r>
              <w:rPr>
                <w:sz w:val="12"/>
              </w:rPr>
              <w:t>22</w:t>
            </w:r>
          </w:p>
        </w:tc>
        <w:tc>
          <w:tcPr>
            <w:tcW w:w="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>
            <w:pPr>
              <w:ind w:left="113" w:right="113"/>
              <w:jc w:val="center"/>
              <w:rPr>
                <w:sz w:val="12"/>
              </w:rPr>
            </w:pPr>
            <w:r>
              <w:rPr>
                <w:sz w:val="12"/>
              </w:rPr>
              <w:t>61.90.10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>
            <w:pPr>
              <w:ind w:firstLine="42"/>
              <w:jc w:val="center"/>
              <w:rPr>
                <w:sz w:val="12"/>
              </w:rPr>
            </w:pPr>
            <w:r>
              <w:rPr>
                <w:sz w:val="12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widowControl w:val="0"/>
              <w:rPr>
                <w:sz w:val="12"/>
              </w:rPr>
            </w:pPr>
            <w:r>
              <w:rPr>
                <w:sz w:val="12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  <w:tr w:rsidR="00775034" w:rsidTr="00753D38">
        <w:trPr>
          <w:gridAfter w:val="3"/>
          <w:wAfter w:w="534" w:type="dxa"/>
          <w:trHeight w:val="870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75034" w:rsidRDefault="00775034" w:rsidP="00753D38"/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5034" w:rsidRDefault="00775034" w:rsidP="00753D38"/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383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  <w:r>
              <w:rPr>
                <w:sz w:val="12"/>
              </w:rPr>
              <w:t>рубль</w:t>
            </w:r>
          </w:p>
        </w:tc>
        <w:tc>
          <w:tcPr>
            <w:tcW w:w="1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widowControl w:val="0"/>
              <w:rPr>
                <w:sz w:val="12"/>
              </w:rPr>
            </w:pPr>
            <w:r>
              <w:rPr>
                <w:sz w:val="12"/>
              </w:rPr>
              <w:t>Предельная цена</w:t>
            </w: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ind w:firstLine="34"/>
              <w:jc w:val="center"/>
              <w:rPr>
                <w:sz w:val="12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jc w:val="center"/>
              <w:rPr>
                <w:sz w:val="1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</w:tc>
      </w:tr>
    </w:tbl>
    <w:p w:rsidR="00775034" w:rsidRDefault="00775034" w:rsidP="00775034">
      <w:pPr>
        <w:jc w:val="both"/>
        <w:rPr>
          <w:sz w:val="12"/>
        </w:rPr>
      </w:pPr>
    </w:p>
    <w:p w:rsidR="00775034" w:rsidRDefault="00775034" w:rsidP="00775034">
      <w:pPr>
        <w:jc w:val="both"/>
        <w:rPr>
          <w:sz w:val="12"/>
        </w:rPr>
      </w:pPr>
      <w:r>
        <w:rPr>
          <w:sz w:val="12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775034" w:rsidRDefault="00775034" w:rsidP="00775034">
      <w:pPr>
        <w:spacing w:after="240"/>
        <w:jc w:val="both"/>
        <w:rPr>
          <w:sz w:val="12"/>
        </w:rPr>
      </w:pPr>
      <w:r w:rsidRPr="00957197">
        <w:rPr>
          <w:sz w:val="12"/>
        </w:rPr>
        <w:t>**Закупку легковых автомобилей, используемых администрацией Белоглинского сельского поселения Белоглинского района, в том числе муниципальными служащими администрации Белоглинского сельского поселения Белоглинского района в связи с исполнением ими должностных обязанностей, осуществляет муниципальное казенное учреждение «Белоглинское хозяйственное объединение».</w:t>
      </w:r>
    </w:p>
    <w:tbl>
      <w:tblPr>
        <w:tblW w:w="15294" w:type="dxa"/>
        <w:tblInd w:w="-318" w:type="dxa"/>
        <w:tblLayout w:type="fixed"/>
        <w:tblLook w:val="04A0"/>
      </w:tblPr>
      <w:tblGrid>
        <w:gridCol w:w="426"/>
        <w:gridCol w:w="7655"/>
        <w:gridCol w:w="6662"/>
        <w:gridCol w:w="551"/>
      </w:tblGrid>
      <w:tr w:rsidR="00775034" w:rsidTr="00753D38">
        <w:tc>
          <w:tcPr>
            <w:tcW w:w="426" w:type="dxa"/>
          </w:tcPr>
          <w:p w:rsidR="00775034" w:rsidRDefault="00775034" w:rsidP="00753D38"/>
          <w:p w:rsidR="00775034" w:rsidRDefault="00775034" w:rsidP="00753D38"/>
        </w:tc>
        <w:tc>
          <w:tcPr>
            <w:tcW w:w="76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2375A5" w:rsidRDefault="00775034" w:rsidP="00753D38">
            <w:pPr>
              <w:tabs>
                <w:tab w:val="left" w:pos="5068"/>
                <w:tab w:val="left" w:pos="5404"/>
              </w:tabs>
              <w:ind w:left="-94" w:firstLine="20"/>
            </w:pPr>
            <w:r w:rsidRPr="002375A5">
              <w:t xml:space="preserve">Начальник </w:t>
            </w:r>
            <w:r>
              <w:t xml:space="preserve">организационно-правового </w:t>
            </w:r>
            <w:r w:rsidRPr="002375A5">
              <w:t xml:space="preserve">отдела </w:t>
            </w:r>
          </w:p>
          <w:p w:rsidR="00775034" w:rsidRDefault="00775034" w:rsidP="00753D38">
            <w:pPr>
              <w:tabs>
                <w:tab w:val="left" w:pos="5068"/>
                <w:tab w:val="left" w:pos="5404"/>
              </w:tabs>
              <w:ind w:left="-94" w:firstLine="20"/>
            </w:pPr>
            <w:r w:rsidRPr="002375A5">
              <w:t>администрации</w:t>
            </w:r>
            <w:r>
              <w:t xml:space="preserve"> Белоглинского сельского поселения</w:t>
            </w:r>
          </w:p>
          <w:p w:rsidR="00775034" w:rsidRPr="002375A5" w:rsidRDefault="00775034" w:rsidP="00753D38">
            <w:pPr>
              <w:tabs>
                <w:tab w:val="left" w:pos="5068"/>
                <w:tab w:val="left" w:pos="5404"/>
              </w:tabs>
              <w:ind w:left="-94" w:firstLine="20"/>
            </w:pPr>
            <w:r>
              <w:t>Белоглинского района</w:t>
            </w:r>
            <w:r w:rsidRPr="002375A5">
              <w:t xml:space="preserve"> </w:t>
            </w:r>
          </w:p>
          <w:p w:rsidR="00775034" w:rsidRPr="002375A5" w:rsidRDefault="00775034" w:rsidP="00753D38">
            <w:pPr>
              <w:tabs>
                <w:tab w:val="left" w:pos="5068"/>
                <w:tab w:val="left" w:pos="5404"/>
              </w:tabs>
              <w:ind w:left="-94" w:firstLine="20"/>
            </w:pPr>
            <w:r w:rsidRPr="002375A5">
              <w:t xml:space="preserve"> </w:t>
            </w: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2375A5" w:rsidRDefault="00775034" w:rsidP="00753D38">
            <w:pPr>
              <w:ind w:firstLine="20"/>
            </w:pPr>
          </w:p>
          <w:p w:rsidR="00775034" w:rsidRPr="002375A5" w:rsidRDefault="00775034" w:rsidP="00753D38">
            <w:pPr>
              <w:ind w:firstLine="20"/>
            </w:pPr>
            <w:r w:rsidRPr="002375A5">
              <w:t xml:space="preserve">          </w:t>
            </w:r>
          </w:p>
          <w:p w:rsidR="00775034" w:rsidRPr="002375A5" w:rsidRDefault="00775034" w:rsidP="00753D38">
            <w:pPr>
              <w:ind w:firstLine="20"/>
              <w:jc w:val="right"/>
            </w:pPr>
            <w:r w:rsidRPr="002375A5">
              <w:t xml:space="preserve">          </w:t>
            </w:r>
            <w:r>
              <w:t>Д.В. Сотников</w:t>
            </w:r>
          </w:p>
        </w:tc>
        <w:tc>
          <w:tcPr>
            <w:tcW w:w="551" w:type="dxa"/>
          </w:tcPr>
          <w:p w:rsidR="00775034" w:rsidRDefault="002D38A5" w:rsidP="00753D38">
            <w:r w:rsidRPr="002D38A5">
              <w:rPr>
                <w:noProof/>
                <w:sz w:val="12"/>
              </w:rPr>
              <w:pict>
                <v:shape id="Text Box 7" o:spid="_x0000_s1031" type="#_x0000_t202" style="position:absolute;margin-left:15.1pt;margin-top:36.85pt;width:38.65pt;height:26.9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" stroked="f">
                  <v:textbox style="layout-flow:vertical">
                    <w:txbxContent>
                      <w:p w:rsidR="00775034" w:rsidRPr="00F2275D" w:rsidRDefault="00775034" w:rsidP="00775034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7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775034" w:rsidRDefault="00775034" w:rsidP="00775034">
      <w:pPr>
        <w:spacing w:line="276" w:lineRule="auto"/>
        <w:rPr>
          <w:sz w:val="28"/>
        </w:rPr>
      </w:pPr>
    </w:p>
    <w:p w:rsidR="00775034" w:rsidRDefault="00775034" w:rsidP="00775034">
      <w:pPr>
        <w:spacing w:after="200" w:line="276" w:lineRule="auto"/>
        <w:rPr>
          <w:sz w:val="28"/>
        </w:rPr>
      </w:pPr>
    </w:p>
    <w:p w:rsidR="00775034" w:rsidRDefault="00775034">
      <w:pPr>
        <w:spacing w:line="264" w:lineRule="auto"/>
        <w:jc w:val="both"/>
        <w:rPr>
          <w:sz w:val="28"/>
        </w:rPr>
        <w:sectPr w:rsidR="00775034" w:rsidSect="00775034">
          <w:pgSz w:w="16838" w:h="11906" w:orient="landscape"/>
          <w:pgMar w:top="1701" w:right="1134" w:bottom="567" w:left="1134" w:header="709" w:footer="709" w:gutter="0"/>
          <w:cols w:space="720"/>
          <w:titlePg/>
          <w:docGrid w:linePitch="326"/>
        </w:sectPr>
      </w:pPr>
    </w:p>
    <w:p w:rsidR="00775034" w:rsidRDefault="00775034" w:rsidP="00775034">
      <w:pPr>
        <w:tabs>
          <w:tab w:val="left" w:pos="5245"/>
          <w:tab w:val="left" w:pos="9923"/>
        </w:tabs>
        <w:ind w:left="9923"/>
        <w:jc w:val="center"/>
      </w:pPr>
      <w:r>
        <w:t>УТВЕРЖДЕН</w:t>
      </w:r>
    </w:p>
    <w:p w:rsidR="00775034" w:rsidRDefault="00775034" w:rsidP="00775034">
      <w:pPr>
        <w:tabs>
          <w:tab w:val="left" w:pos="5245"/>
          <w:tab w:val="left" w:pos="9923"/>
        </w:tabs>
        <w:ind w:left="9923"/>
        <w:jc w:val="center"/>
      </w:pPr>
      <w:r>
        <w:t>постановлением администрации</w:t>
      </w:r>
    </w:p>
    <w:p w:rsidR="00775034" w:rsidRDefault="00775034" w:rsidP="00775034">
      <w:pPr>
        <w:tabs>
          <w:tab w:val="left" w:pos="5245"/>
          <w:tab w:val="left" w:pos="9923"/>
        </w:tabs>
        <w:ind w:left="9923"/>
        <w:jc w:val="center"/>
      </w:pPr>
      <w:r>
        <w:t>Белоглинского сельского поселения</w:t>
      </w:r>
    </w:p>
    <w:p w:rsidR="00775034" w:rsidRDefault="00775034" w:rsidP="00775034">
      <w:pPr>
        <w:tabs>
          <w:tab w:val="left" w:pos="5245"/>
          <w:tab w:val="left" w:pos="9923"/>
        </w:tabs>
        <w:ind w:left="9923"/>
        <w:jc w:val="center"/>
      </w:pPr>
      <w:r>
        <w:t>Белоглинского района</w:t>
      </w:r>
    </w:p>
    <w:p w:rsidR="00775034" w:rsidRDefault="00425232" w:rsidP="00775034">
      <w:pPr>
        <w:tabs>
          <w:tab w:val="left" w:pos="5245"/>
          <w:tab w:val="left" w:pos="9923"/>
        </w:tabs>
        <w:ind w:left="9923"/>
        <w:jc w:val="center"/>
      </w:pPr>
      <w:r>
        <w:t>от 21.02.2024</w:t>
      </w:r>
      <w:r w:rsidR="00775034">
        <w:t xml:space="preserve"> № </w:t>
      </w:r>
      <w:r>
        <w:t>31</w:t>
      </w:r>
    </w:p>
    <w:p w:rsidR="00775034" w:rsidRDefault="00775034" w:rsidP="00775034">
      <w:pPr>
        <w:tabs>
          <w:tab w:val="left" w:pos="9923"/>
        </w:tabs>
        <w:spacing w:line="216" w:lineRule="auto"/>
        <w:ind w:left="9923" w:right="-28"/>
        <w:jc w:val="center"/>
        <w:rPr>
          <w:sz w:val="28"/>
        </w:rPr>
      </w:pPr>
    </w:p>
    <w:p w:rsidR="00775034" w:rsidRDefault="00775034" w:rsidP="00775034">
      <w:pPr>
        <w:tabs>
          <w:tab w:val="left" w:pos="9923"/>
        </w:tabs>
        <w:spacing w:line="216" w:lineRule="auto"/>
        <w:ind w:left="9923" w:right="-28"/>
        <w:jc w:val="center"/>
        <w:rPr>
          <w:sz w:val="28"/>
        </w:rPr>
      </w:pPr>
    </w:p>
    <w:p w:rsidR="00775034" w:rsidRPr="003D63FE" w:rsidRDefault="00775034" w:rsidP="00775034">
      <w:pPr>
        <w:ind w:left="9923"/>
        <w:jc w:val="center"/>
        <w:rPr>
          <w:sz w:val="28"/>
          <w:szCs w:val="28"/>
        </w:rPr>
      </w:pPr>
      <w:r w:rsidRPr="003D63FE">
        <w:rPr>
          <w:sz w:val="28"/>
          <w:szCs w:val="28"/>
        </w:rPr>
        <w:t xml:space="preserve">Приложение 2 </w:t>
      </w:r>
    </w:p>
    <w:tbl>
      <w:tblPr>
        <w:tblW w:w="14850" w:type="dxa"/>
        <w:tblInd w:w="567" w:type="dxa"/>
        <w:tblLayout w:type="fixed"/>
        <w:tblLook w:val="04A0"/>
      </w:tblPr>
      <w:tblGrid>
        <w:gridCol w:w="8755"/>
        <w:gridCol w:w="6095"/>
      </w:tblGrid>
      <w:tr w:rsidR="00775034" w:rsidRPr="00425232" w:rsidTr="00753D38">
        <w:trPr>
          <w:trHeight w:val="2633"/>
        </w:trPr>
        <w:tc>
          <w:tcPr>
            <w:tcW w:w="8755" w:type="dxa"/>
            <w:shd w:val="clear" w:color="auto" w:fill="auto"/>
          </w:tcPr>
          <w:p w:rsidR="00775034" w:rsidRPr="00425232" w:rsidRDefault="00775034" w:rsidP="00753D38">
            <w:pPr>
              <w:pStyle w:val="ab"/>
              <w:tabs>
                <w:tab w:val="left" w:pos="10348"/>
              </w:tabs>
              <w:ind w:right="424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775034" w:rsidRPr="00425232" w:rsidRDefault="00775034" w:rsidP="00753D38">
            <w:pPr>
              <w:pStyle w:val="ab"/>
              <w:tabs>
                <w:tab w:val="left" w:pos="10348"/>
              </w:tabs>
              <w:ind w:right="-78"/>
              <w:jc w:val="center"/>
              <w:rPr>
                <w:rFonts w:ascii="Times New Roman" w:hAnsi="Times New Roman"/>
                <w:szCs w:val="28"/>
              </w:rPr>
            </w:pPr>
            <w:r w:rsidRPr="00425232">
              <w:rPr>
                <w:rFonts w:ascii="Times New Roman" w:hAnsi="Times New Roman"/>
                <w:szCs w:val="28"/>
              </w:rPr>
              <w:t>к Правилам определения требований</w:t>
            </w:r>
          </w:p>
          <w:p w:rsidR="00775034" w:rsidRPr="00425232" w:rsidRDefault="00775034" w:rsidP="00753D38">
            <w:pPr>
              <w:pStyle w:val="ab"/>
              <w:tabs>
                <w:tab w:val="left" w:pos="10348"/>
              </w:tabs>
              <w:ind w:right="-78"/>
              <w:jc w:val="center"/>
              <w:rPr>
                <w:rFonts w:ascii="Times New Roman" w:hAnsi="Times New Roman"/>
                <w:szCs w:val="28"/>
              </w:rPr>
            </w:pPr>
            <w:r w:rsidRPr="00425232">
              <w:rPr>
                <w:rFonts w:ascii="Times New Roman" w:hAnsi="Times New Roman"/>
                <w:szCs w:val="28"/>
              </w:rPr>
              <w:t xml:space="preserve">к </w:t>
            </w:r>
            <w:proofErr w:type="gramStart"/>
            <w:r w:rsidRPr="00425232">
              <w:rPr>
                <w:rFonts w:ascii="Times New Roman" w:hAnsi="Times New Roman"/>
                <w:szCs w:val="28"/>
              </w:rPr>
              <w:t>закупаемым</w:t>
            </w:r>
            <w:proofErr w:type="gramEnd"/>
            <w:r w:rsidRPr="00425232">
              <w:rPr>
                <w:rFonts w:ascii="Times New Roman" w:hAnsi="Times New Roman"/>
                <w:szCs w:val="28"/>
              </w:rPr>
              <w:t xml:space="preserve"> администрацией </w:t>
            </w:r>
          </w:p>
          <w:p w:rsidR="00775034" w:rsidRPr="00425232" w:rsidRDefault="00775034" w:rsidP="00753D38">
            <w:pPr>
              <w:pStyle w:val="ab"/>
              <w:tabs>
                <w:tab w:val="left" w:pos="10348"/>
              </w:tabs>
              <w:ind w:right="-78"/>
              <w:jc w:val="center"/>
              <w:rPr>
                <w:rFonts w:ascii="Times New Roman" w:hAnsi="Times New Roman"/>
                <w:szCs w:val="28"/>
              </w:rPr>
            </w:pPr>
            <w:r w:rsidRPr="00425232">
              <w:rPr>
                <w:rFonts w:ascii="Times New Roman" w:hAnsi="Times New Roman"/>
                <w:szCs w:val="28"/>
              </w:rPr>
              <w:t xml:space="preserve">Белоглинского сельского поселения Белоглинского района, </w:t>
            </w:r>
            <w:proofErr w:type="gramStart"/>
            <w:r w:rsidRPr="00425232">
              <w:rPr>
                <w:rFonts w:ascii="Times New Roman" w:hAnsi="Times New Roman"/>
                <w:szCs w:val="28"/>
              </w:rPr>
              <w:t>муниципальными</w:t>
            </w:r>
            <w:proofErr w:type="gramEnd"/>
            <w:r w:rsidRPr="00425232">
              <w:rPr>
                <w:rFonts w:ascii="Times New Roman" w:hAnsi="Times New Roman"/>
                <w:szCs w:val="28"/>
              </w:rPr>
              <w:t xml:space="preserve"> </w:t>
            </w:r>
          </w:p>
          <w:p w:rsidR="00775034" w:rsidRPr="00425232" w:rsidRDefault="00775034" w:rsidP="00753D38">
            <w:pPr>
              <w:pStyle w:val="ab"/>
              <w:tabs>
                <w:tab w:val="left" w:pos="10348"/>
              </w:tabs>
              <w:ind w:right="-78"/>
              <w:jc w:val="center"/>
              <w:rPr>
                <w:rFonts w:ascii="Times New Roman" w:hAnsi="Times New Roman"/>
                <w:szCs w:val="28"/>
              </w:rPr>
            </w:pPr>
            <w:r w:rsidRPr="00425232">
              <w:rPr>
                <w:rFonts w:ascii="Times New Roman" w:hAnsi="Times New Roman"/>
                <w:szCs w:val="28"/>
              </w:rPr>
              <w:t>органами (функциональными, отраслевыми), подведомственными казенными и</w:t>
            </w:r>
          </w:p>
          <w:p w:rsidR="00775034" w:rsidRPr="00425232" w:rsidRDefault="00775034" w:rsidP="00753D38">
            <w:pPr>
              <w:pStyle w:val="ab"/>
              <w:tabs>
                <w:tab w:val="left" w:pos="10348"/>
              </w:tabs>
              <w:ind w:right="-78"/>
              <w:jc w:val="center"/>
              <w:rPr>
                <w:rFonts w:ascii="Times New Roman" w:hAnsi="Times New Roman"/>
                <w:szCs w:val="28"/>
              </w:rPr>
            </w:pPr>
            <w:r w:rsidRPr="00425232">
              <w:rPr>
                <w:rFonts w:ascii="Times New Roman" w:hAnsi="Times New Roman"/>
                <w:szCs w:val="28"/>
              </w:rPr>
              <w:t>бюджетными учреждениями Белоглинского сельского поселения Белоглинского района отдельным видам товаров, работ, услуг (в том числе предельным ценам товаров, работ, услуг)</w:t>
            </w:r>
          </w:p>
        </w:tc>
      </w:tr>
    </w:tbl>
    <w:p w:rsidR="00775034" w:rsidRPr="00425232" w:rsidRDefault="00775034" w:rsidP="00775034">
      <w:pPr>
        <w:pStyle w:val="ab"/>
        <w:rPr>
          <w:rFonts w:ascii="Times New Roman" w:hAnsi="Times New Roman"/>
        </w:rPr>
      </w:pPr>
      <w:bookmarkStart w:id="2" w:name="P86"/>
      <w:bookmarkEnd w:id="2"/>
    </w:p>
    <w:p w:rsidR="00775034" w:rsidRPr="00425232" w:rsidRDefault="00775034" w:rsidP="00775034">
      <w:pPr>
        <w:pStyle w:val="ab"/>
        <w:rPr>
          <w:rFonts w:ascii="Times New Roman" w:hAnsi="Times New Roman"/>
        </w:rPr>
      </w:pPr>
    </w:p>
    <w:p w:rsidR="00775034" w:rsidRPr="00425232" w:rsidRDefault="00775034" w:rsidP="00775034">
      <w:pPr>
        <w:pStyle w:val="ab"/>
        <w:rPr>
          <w:rFonts w:ascii="Times New Roman" w:hAnsi="Times New Roman"/>
        </w:rPr>
      </w:pPr>
      <w:r w:rsidRPr="00425232">
        <w:rPr>
          <w:rFonts w:ascii="Times New Roman" w:hAnsi="Times New Roman"/>
        </w:rPr>
        <w:t>Форма</w:t>
      </w:r>
    </w:p>
    <w:p w:rsidR="00775034" w:rsidRPr="00425232" w:rsidRDefault="00775034" w:rsidP="00775034">
      <w:pPr>
        <w:pStyle w:val="ab"/>
        <w:jc w:val="center"/>
        <w:rPr>
          <w:rFonts w:ascii="Times New Roman" w:hAnsi="Times New Roman"/>
        </w:rPr>
      </w:pPr>
      <w:r w:rsidRPr="00425232">
        <w:rPr>
          <w:rFonts w:ascii="Times New Roman" w:hAnsi="Times New Roman"/>
        </w:rPr>
        <w:t>ВЕДОМСТВЕННЫЙ ПЕРЕЧЕНЬ</w:t>
      </w:r>
    </w:p>
    <w:p w:rsidR="00775034" w:rsidRPr="00425232" w:rsidRDefault="00775034" w:rsidP="00775034">
      <w:pPr>
        <w:pStyle w:val="ab"/>
        <w:jc w:val="center"/>
        <w:rPr>
          <w:rFonts w:ascii="Times New Roman" w:hAnsi="Times New Roman"/>
        </w:rPr>
      </w:pPr>
      <w:r w:rsidRPr="00425232">
        <w:rPr>
          <w:rFonts w:ascii="Times New Roman" w:hAnsi="Times New Roman"/>
        </w:rPr>
        <w:t>отдельных видов товаров, работ, услуг, их потребительские</w:t>
      </w:r>
    </w:p>
    <w:p w:rsidR="00775034" w:rsidRPr="00425232" w:rsidRDefault="00775034" w:rsidP="00775034">
      <w:pPr>
        <w:pStyle w:val="ab"/>
        <w:jc w:val="center"/>
        <w:rPr>
          <w:rFonts w:ascii="Times New Roman" w:hAnsi="Times New Roman"/>
        </w:rPr>
      </w:pPr>
      <w:r w:rsidRPr="00425232">
        <w:rPr>
          <w:rFonts w:ascii="Times New Roman" w:hAnsi="Times New Roman"/>
        </w:rPr>
        <w:t xml:space="preserve"> свойства и иные характеристики, а также значение таких свойств и характеристик</w:t>
      </w:r>
    </w:p>
    <w:p w:rsidR="00775034" w:rsidRPr="00425232" w:rsidRDefault="00775034" w:rsidP="00775034">
      <w:pPr>
        <w:pStyle w:val="ab"/>
        <w:jc w:val="center"/>
        <w:rPr>
          <w:rFonts w:ascii="Times New Roman" w:hAnsi="Times New Roman"/>
        </w:rPr>
      </w:pPr>
      <w:r w:rsidRPr="00425232">
        <w:rPr>
          <w:rFonts w:ascii="Times New Roman" w:hAnsi="Times New Roman"/>
        </w:rPr>
        <w:t xml:space="preserve"> (в том числе предельные цены товаров, работ, услуг)</w:t>
      </w:r>
    </w:p>
    <w:p w:rsidR="00775034" w:rsidRDefault="00775034" w:rsidP="00775034">
      <w:pPr>
        <w:pStyle w:val="ab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/>
      </w:tblPr>
      <w:tblGrid>
        <w:gridCol w:w="667"/>
        <w:gridCol w:w="1134"/>
        <w:gridCol w:w="1843"/>
        <w:gridCol w:w="850"/>
        <w:gridCol w:w="488"/>
        <w:gridCol w:w="1608"/>
        <w:gridCol w:w="2244"/>
        <w:gridCol w:w="661"/>
        <w:gridCol w:w="827"/>
        <w:gridCol w:w="3591"/>
        <w:gridCol w:w="1363"/>
      </w:tblGrid>
      <w:tr w:rsidR="00775034" w:rsidTr="00753D38">
        <w:trPr>
          <w:trHeight w:val="73"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  <w:r>
              <w:tab/>
              <w:t xml:space="preserve">N№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Pr="003D63FE" w:rsidRDefault="00775034" w:rsidP="00753D38">
            <w:pPr>
              <w:spacing w:line="216" w:lineRule="auto"/>
              <w:jc w:val="center"/>
            </w:pPr>
            <w:r w:rsidRPr="003D63FE">
              <w:t xml:space="preserve">Код по </w:t>
            </w:r>
            <w:hyperlink r:id="rId12" w:history="1">
              <w:r w:rsidRPr="003D63FE">
                <w:t>ОКПД</w:t>
              </w:r>
              <w:proofErr w:type="gramStart"/>
              <w:r w:rsidRPr="003D63FE">
                <w:t>2</w:t>
              </w:r>
              <w:proofErr w:type="gramEnd"/>
            </w:hyperlink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Pr="003D63FE" w:rsidRDefault="00775034" w:rsidP="00753D38">
            <w:pPr>
              <w:spacing w:line="216" w:lineRule="auto"/>
              <w:jc w:val="center"/>
            </w:pPr>
            <w:r w:rsidRPr="003D63FE">
              <w:t>Наименование отдельного вида товаров, работ, услуг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Pr="003D63FE" w:rsidRDefault="00775034" w:rsidP="00753D38">
            <w:pPr>
              <w:spacing w:line="216" w:lineRule="auto"/>
              <w:jc w:val="center"/>
            </w:pPr>
            <w:r w:rsidRPr="003D63FE">
              <w:t>Единица измерения</w:t>
            </w:r>
          </w:p>
        </w:tc>
        <w:tc>
          <w:tcPr>
            <w:tcW w:w="3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Pr="003D63FE" w:rsidRDefault="00775034" w:rsidP="00753D38">
            <w:pPr>
              <w:spacing w:line="216" w:lineRule="auto"/>
              <w:jc w:val="center"/>
            </w:pPr>
            <w:r w:rsidRPr="003D63FE">
              <w:t xml:space="preserve">Требования к потребительским свойствам (в том числе качеству) и иным характеристикам, утвержденные постановлением администрации </w:t>
            </w:r>
            <w:r>
              <w:t>Белоглинского сельского поселения Белоглинского района</w:t>
            </w:r>
          </w:p>
          <w:p w:rsidR="00775034" w:rsidRPr="003D63FE" w:rsidRDefault="00775034" w:rsidP="00753D38">
            <w:pPr>
              <w:spacing w:line="216" w:lineRule="auto"/>
              <w:jc w:val="center"/>
            </w:pPr>
            <w:r w:rsidRPr="003D63FE">
              <w:t>(из обязательного перечня)</w:t>
            </w:r>
          </w:p>
        </w:tc>
        <w:tc>
          <w:tcPr>
            <w:tcW w:w="6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 xml:space="preserve">Требования к потребительским свойствам (в том числе качеству) и иным характеристикам, утвержденные муниципальным органом Белоглинского сельского поселения Белоглинского района </w:t>
            </w:r>
          </w:p>
        </w:tc>
      </w:tr>
      <w:tr w:rsidR="00775034" w:rsidTr="00753D38">
        <w:trPr>
          <w:trHeight w:val="1956"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 xml:space="preserve">Код по </w:t>
            </w:r>
            <w:hyperlink r:id="rId13" w:history="1">
              <w:r>
                <w:t>ОКЕИ</w:t>
              </w:r>
            </w:hyperlink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>наименование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>характеристика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>значение характеристики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>характеристика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>значение характеристики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 xml:space="preserve">обоснование отклонения значения характеристики от утвержденной постановлением администрации муниципального образования  Белоглинский район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75034" w:rsidRDefault="00775034" w:rsidP="00753D38">
            <w:pPr>
              <w:spacing w:line="216" w:lineRule="auto"/>
              <w:ind w:left="113" w:right="113"/>
              <w:jc w:val="center"/>
            </w:pPr>
            <w:r>
              <w:t>функциональное назначение</w:t>
            </w:r>
            <w:hyperlink w:anchor="sub_1111" w:history="1">
              <w:r>
                <w:t>*</w:t>
              </w:r>
            </w:hyperlink>
          </w:p>
        </w:tc>
      </w:tr>
      <w:tr w:rsidR="00775034" w:rsidTr="00753D38">
        <w:trPr>
          <w:trHeight w:val="24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5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6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7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8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9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10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11</w:t>
            </w:r>
          </w:p>
        </w:tc>
      </w:tr>
      <w:tr w:rsidR="00775034" w:rsidTr="00753D38">
        <w:tc>
          <w:tcPr>
            <w:tcW w:w="152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2D38A5" w:rsidP="00753D38">
            <w:pPr>
              <w:spacing w:line="216" w:lineRule="auto"/>
              <w:jc w:val="both"/>
            </w:pPr>
            <w:r w:rsidRPr="002D38A5">
              <w:rPr>
                <w:rFonts w:ascii="Arial" w:hAnsi="Arial"/>
                <w:noProof/>
                <w:sz w:val="20"/>
                <w:lang w:eastAsia="en-US"/>
              </w:rPr>
              <w:pict>
                <v:shape id="Text Box 8" o:spid="_x0000_s1032" type="#_x0000_t202" style="position:absolute;left:0;text-align:left;margin-left:764.3pt;margin-top:37.95pt;width:29.4pt;height:35.4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" stroked="f">
                  <v:textbox style="layout-flow:vertical">
                    <w:txbxContent>
                      <w:p w:rsidR="00775034" w:rsidRDefault="00775034" w:rsidP="00775034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proofErr w:type="gramStart"/>
            <w:r w:rsidR="00775034">
              <w:t xml:space="preserve">отдельные виды товаров, работ, услуг, включенные в перечень отдельных видов товаров, работ, услуг, предусмотренный   приложением №1 к Правилам </w:t>
            </w:r>
            <w:r w:rsidR="00775034" w:rsidRPr="003D63FE">
              <w:t>определения требований</w:t>
            </w:r>
            <w:r w:rsidR="00775034">
              <w:t xml:space="preserve"> </w:t>
            </w:r>
            <w:r w:rsidR="00775034" w:rsidRPr="003D63FE">
              <w:t xml:space="preserve">к закупаемым администрацией </w:t>
            </w:r>
            <w:r w:rsidR="00775034">
              <w:t>Белоглинского сельского поселения Белоглинского района</w:t>
            </w:r>
            <w:r w:rsidR="00775034" w:rsidRPr="003D63FE">
              <w:t>, муниципальными органами (функциональными, отраслевыми), подведомственными казенными и</w:t>
            </w:r>
            <w:r w:rsidR="00775034">
              <w:t xml:space="preserve"> </w:t>
            </w:r>
            <w:r w:rsidR="00775034" w:rsidRPr="003D63FE">
              <w:t xml:space="preserve">бюджетными учреждениями </w:t>
            </w:r>
            <w:r w:rsidR="00775034">
              <w:t>Белоглинского сельского поселения Белоглинского района</w:t>
            </w:r>
            <w:r w:rsidR="00775034" w:rsidRPr="003D63FE">
              <w:t xml:space="preserve"> отдельным видам товаров, работ, услуг (в том числе предельным ценам товаров, работ, услуг)</w:t>
            </w:r>
            <w:r w:rsidR="00775034">
              <w:t>, утвержденным постановлением администрации Белоглинского сельского</w:t>
            </w:r>
            <w:proofErr w:type="gramEnd"/>
            <w:r w:rsidR="00775034">
              <w:t xml:space="preserve"> поселения Белоглинского района </w:t>
            </w:r>
          </w:p>
        </w:tc>
      </w:tr>
      <w:tr w:rsidR="00775034" w:rsidTr="00753D38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</w:p>
        </w:tc>
      </w:tr>
      <w:tr w:rsidR="00775034" w:rsidTr="00753D38">
        <w:tc>
          <w:tcPr>
            <w:tcW w:w="152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  <w:jc w:val="center"/>
            </w:pPr>
            <w:r>
              <w:t xml:space="preserve">Дополнительный перечень отдельных видов товаров, работ, услуг, определенный муниципальным органом  </w:t>
            </w:r>
          </w:p>
          <w:p w:rsidR="00775034" w:rsidRDefault="00775034" w:rsidP="00753D38">
            <w:pPr>
              <w:spacing w:line="216" w:lineRule="auto"/>
              <w:ind w:firstLine="851"/>
              <w:jc w:val="center"/>
            </w:pPr>
            <w:r>
              <w:t>Белоглинского сельского поселения Белоглинского района</w:t>
            </w:r>
          </w:p>
        </w:tc>
      </w:tr>
      <w:tr w:rsidR="00775034" w:rsidTr="00753D38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</w:tr>
      <w:tr w:rsidR="00775034" w:rsidTr="00753D38"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ind w:firstLine="851"/>
            </w:pP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5034" w:rsidRDefault="00775034" w:rsidP="00753D38">
            <w:pPr>
              <w:spacing w:line="216" w:lineRule="auto"/>
              <w:jc w:val="center"/>
            </w:pPr>
            <w:r>
              <w:t>Х</w:t>
            </w:r>
          </w:p>
        </w:tc>
      </w:tr>
    </w:tbl>
    <w:p w:rsidR="00775034" w:rsidRDefault="00775034" w:rsidP="00775034">
      <w:pPr>
        <w:spacing w:line="216" w:lineRule="auto"/>
        <w:jc w:val="both"/>
        <w:rPr>
          <w:sz w:val="28"/>
        </w:rPr>
      </w:pPr>
      <w:bookmarkStart w:id="3" w:name="sub_1111"/>
      <w:r>
        <w:rPr>
          <w:sz w:val="28"/>
        </w:rPr>
        <w:t>_______________________</w:t>
      </w:r>
    </w:p>
    <w:p w:rsidR="00775034" w:rsidRDefault="00775034" w:rsidP="00775034">
      <w:pPr>
        <w:spacing w:line="216" w:lineRule="auto"/>
        <w:ind w:firstLine="709"/>
        <w:jc w:val="both"/>
      </w:pPr>
      <w: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предельным ценам товаров, работ, услуг).</w:t>
      </w:r>
      <w:bookmarkEnd w:id="3"/>
    </w:p>
    <w:p w:rsidR="00775034" w:rsidRDefault="00775034" w:rsidP="00775034">
      <w:pPr>
        <w:pStyle w:val="ab"/>
        <w:spacing w:line="216" w:lineRule="auto"/>
      </w:pPr>
    </w:p>
    <w:p w:rsidR="00775034" w:rsidRDefault="00775034" w:rsidP="00775034">
      <w:pPr>
        <w:pStyle w:val="ab"/>
        <w:spacing w:line="216" w:lineRule="auto"/>
      </w:pPr>
    </w:p>
    <w:tbl>
      <w:tblPr>
        <w:tblW w:w="16145" w:type="dxa"/>
        <w:tblInd w:w="-318" w:type="dxa"/>
        <w:tblLayout w:type="fixed"/>
        <w:tblLook w:val="04A0"/>
      </w:tblPr>
      <w:tblGrid>
        <w:gridCol w:w="250"/>
        <w:gridCol w:w="7655"/>
        <w:gridCol w:w="7689"/>
        <w:gridCol w:w="551"/>
      </w:tblGrid>
      <w:tr w:rsidR="00775034" w:rsidTr="00753D38">
        <w:tc>
          <w:tcPr>
            <w:tcW w:w="250" w:type="dxa"/>
          </w:tcPr>
          <w:p w:rsidR="00775034" w:rsidRDefault="00775034" w:rsidP="00753D38"/>
          <w:p w:rsidR="00775034" w:rsidRDefault="00775034" w:rsidP="00753D38"/>
        </w:tc>
        <w:tc>
          <w:tcPr>
            <w:tcW w:w="76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>
            <w:pPr>
              <w:tabs>
                <w:tab w:val="left" w:pos="5068"/>
                <w:tab w:val="left" w:pos="5404"/>
              </w:tabs>
              <w:ind w:left="-94"/>
            </w:pPr>
            <w:r>
              <w:t xml:space="preserve">Начальник </w:t>
            </w:r>
            <w:proofErr w:type="gramStart"/>
            <w:r>
              <w:t>организационно-правового</w:t>
            </w:r>
            <w:proofErr w:type="gramEnd"/>
          </w:p>
          <w:p w:rsidR="00775034" w:rsidRDefault="00775034" w:rsidP="00753D38">
            <w:pPr>
              <w:tabs>
                <w:tab w:val="left" w:pos="5068"/>
                <w:tab w:val="left" w:pos="5404"/>
              </w:tabs>
              <w:ind w:left="-94"/>
            </w:pPr>
            <w:r w:rsidRPr="00F46C13">
              <w:t xml:space="preserve">отдела администрации </w:t>
            </w:r>
            <w:r>
              <w:t>Белоглинского сельского поселения Белоглинского района</w:t>
            </w:r>
            <w:r w:rsidRPr="00F46C13">
              <w:t xml:space="preserve">  </w:t>
            </w:r>
          </w:p>
        </w:tc>
        <w:tc>
          <w:tcPr>
            <w:tcW w:w="7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Default="00775034" w:rsidP="00753D38"/>
          <w:p w:rsidR="00775034" w:rsidRDefault="00775034" w:rsidP="00753D38">
            <w:r>
              <w:t xml:space="preserve">          </w:t>
            </w:r>
          </w:p>
          <w:p w:rsidR="00775034" w:rsidRDefault="00775034" w:rsidP="00753D38">
            <w:pPr>
              <w:jc w:val="right"/>
            </w:pPr>
            <w:r>
              <w:t xml:space="preserve">          Д.В. Сотников</w:t>
            </w:r>
          </w:p>
        </w:tc>
        <w:tc>
          <w:tcPr>
            <w:tcW w:w="551" w:type="dxa"/>
          </w:tcPr>
          <w:p w:rsidR="00775034" w:rsidRDefault="00775034" w:rsidP="00753D38"/>
        </w:tc>
      </w:tr>
    </w:tbl>
    <w:p w:rsidR="00775034" w:rsidRDefault="00775034" w:rsidP="00775034">
      <w:pPr>
        <w:pStyle w:val="ab"/>
        <w:spacing w:line="216" w:lineRule="auto"/>
      </w:pPr>
    </w:p>
    <w:p w:rsidR="00775034" w:rsidRDefault="00775034">
      <w:pPr>
        <w:spacing w:line="264" w:lineRule="auto"/>
        <w:jc w:val="both"/>
        <w:rPr>
          <w:sz w:val="28"/>
        </w:rPr>
        <w:sectPr w:rsidR="00775034" w:rsidSect="00775034">
          <w:pgSz w:w="16838" w:h="11906" w:orient="landscape"/>
          <w:pgMar w:top="1701" w:right="1134" w:bottom="567" w:left="1134" w:header="709" w:footer="709" w:gutter="0"/>
          <w:cols w:space="720"/>
          <w:titlePg/>
          <w:docGrid w:linePitch="326"/>
        </w:sectPr>
      </w:pPr>
    </w:p>
    <w:p w:rsidR="00775034" w:rsidRPr="00775034" w:rsidRDefault="00775034" w:rsidP="00775034">
      <w:pPr>
        <w:tabs>
          <w:tab w:val="left" w:pos="709"/>
          <w:tab w:val="left" w:pos="4820"/>
        </w:tabs>
        <w:ind w:left="4820"/>
        <w:jc w:val="center"/>
        <w:rPr>
          <w:sz w:val="28"/>
        </w:rPr>
      </w:pPr>
      <w:r w:rsidRPr="00775034">
        <w:rPr>
          <w:sz w:val="28"/>
        </w:rPr>
        <w:t>ПРИЛОЖЕНИЕ</w:t>
      </w:r>
    </w:p>
    <w:p w:rsidR="00775034" w:rsidRPr="00775034" w:rsidRDefault="00775034" w:rsidP="00775034">
      <w:pPr>
        <w:tabs>
          <w:tab w:val="left" w:pos="4820"/>
        </w:tabs>
        <w:ind w:left="4820"/>
        <w:jc w:val="center"/>
        <w:rPr>
          <w:sz w:val="28"/>
        </w:rPr>
      </w:pPr>
    </w:p>
    <w:p w:rsidR="00775034" w:rsidRPr="00775034" w:rsidRDefault="00775034" w:rsidP="00775034">
      <w:pPr>
        <w:tabs>
          <w:tab w:val="left" w:pos="4820"/>
        </w:tabs>
        <w:ind w:left="4820"/>
        <w:jc w:val="center"/>
        <w:rPr>
          <w:sz w:val="28"/>
        </w:rPr>
      </w:pPr>
      <w:r w:rsidRPr="00775034">
        <w:rPr>
          <w:sz w:val="28"/>
        </w:rPr>
        <w:t>УТВЕРЖДЕНЫ</w:t>
      </w:r>
    </w:p>
    <w:p w:rsidR="00775034" w:rsidRPr="00775034" w:rsidRDefault="00775034" w:rsidP="00775034">
      <w:pPr>
        <w:tabs>
          <w:tab w:val="left" w:pos="4820"/>
        </w:tabs>
        <w:ind w:left="4820"/>
        <w:jc w:val="center"/>
        <w:rPr>
          <w:sz w:val="28"/>
        </w:rPr>
      </w:pPr>
      <w:r w:rsidRPr="00775034">
        <w:rPr>
          <w:sz w:val="28"/>
        </w:rPr>
        <w:t>постановлением администрации</w:t>
      </w:r>
    </w:p>
    <w:p w:rsidR="00775034" w:rsidRPr="00775034" w:rsidRDefault="00775034" w:rsidP="00775034">
      <w:pPr>
        <w:tabs>
          <w:tab w:val="left" w:pos="4820"/>
        </w:tabs>
        <w:ind w:left="4820"/>
        <w:jc w:val="center"/>
        <w:rPr>
          <w:sz w:val="28"/>
        </w:rPr>
      </w:pPr>
      <w:r w:rsidRPr="00775034">
        <w:rPr>
          <w:sz w:val="28"/>
        </w:rPr>
        <w:t>Белоглинского сельского поселения Белоглинского района</w:t>
      </w:r>
    </w:p>
    <w:p w:rsidR="00775034" w:rsidRPr="00775034" w:rsidRDefault="00775034" w:rsidP="00775034">
      <w:pPr>
        <w:tabs>
          <w:tab w:val="left" w:pos="4820"/>
        </w:tabs>
        <w:ind w:left="4820"/>
        <w:jc w:val="center"/>
        <w:rPr>
          <w:sz w:val="28"/>
        </w:rPr>
      </w:pPr>
      <w:r w:rsidRPr="00775034">
        <w:rPr>
          <w:sz w:val="28"/>
        </w:rPr>
        <w:t xml:space="preserve">от </w:t>
      </w:r>
      <w:r w:rsidR="00425232">
        <w:rPr>
          <w:sz w:val="28"/>
        </w:rPr>
        <w:t>21.02.</w:t>
      </w:r>
      <w:r w:rsidRPr="00775034">
        <w:rPr>
          <w:sz w:val="28"/>
        </w:rPr>
        <w:t xml:space="preserve">2024 № </w:t>
      </w:r>
      <w:r w:rsidR="00425232">
        <w:rPr>
          <w:sz w:val="28"/>
        </w:rPr>
        <w:t>31</w:t>
      </w:r>
    </w:p>
    <w:p w:rsidR="00775034" w:rsidRPr="00775034" w:rsidRDefault="00775034" w:rsidP="00775034">
      <w:pPr>
        <w:widowControl w:val="0"/>
        <w:jc w:val="center"/>
        <w:rPr>
          <w:sz w:val="28"/>
        </w:rPr>
      </w:pPr>
    </w:p>
    <w:p w:rsidR="00775034" w:rsidRPr="00775034" w:rsidRDefault="00775034" w:rsidP="00775034">
      <w:pPr>
        <w:widowControl w:val="0"/>
        <w:rPr>
          <w:sz w:val="28"/>
        </w:rPr>
      </w:pPr>
    </w:p>
    <w:p w:rsidR="00775034" w:rsidRPr="00775034" w:rsidRDefault="00775034" w:rsidP="00775034">
      <w:pPr>
        <w:widowControl w:val="0"/>
        <w:jc w:val="center"/>
        <w:rPr>
          <w:sz w:val="28"/>
        </w:rPr>
      </w:pPr>
    </w:p>
    <w:p w:rsidR="00775034" w:rsidRPr="00775034" w:rsidRDefault="00775034" w:rsidP="00775034">
      <w:pPr>
        <w:ind w:left="567" w:right="566"/>
        <w:jc w:val="center"/>
        <w:rPr>
          <w:b/>
          <w:sz w:val="28"/>
        </w:rPr>
      </w:pPr>
      <w:r w:rsidRPr="00775034">
        <w:rPr>
          <w:b/>
          <w:sz w:val="28"/>
        </w:rPr>
        <w:t>ПРАВИЛА</w:t>
      </w:r>
    </w:p>
    <w:p w:rsidR="00775034" w:rsidRPr="00775034" w:rsidRDefault="00775034" w:rsidP="00775034">
      <w:pPr>
        <w:ind w:left="567" w:right="566" w:firstLine="709"/>
        <w:jc w:val="center"/>
        <w:rPr>
          <w:b/>
          <w:sz w:val="28"/>
        </w:rPr>
      </w:pPr>
      <w:r w:rsidRPr="00775034">
        <w:rPr>
          <w:b/>
          <w:sz w:val="28"/>
        </w:rPr>
        <w:t xml:space="preserve">определения требований к закупаемым администрацией Белоглинского сельского поселения Белоглинского района, муниципальными органами (функциональными, отраслевыми), муниципальными казенными и бюджетными учреждениями Белоглинского сельского поселения Белоглинского района отдельным видам товаров, работ, услуг (в том числе предельным ценам товаров, работ, услуг) </w:t>
      </w:r>
    </w:p>
    <w:p w:rsidR="00775034" w:rsidRPr="00775034" w:rsidRDefault="00775034" w:rsidP="00775034">
      <w:pPr>
        <w:widowControl w:val="0"/>
        <w:contextualSpacing/>
        <w:rPr>
          <w:sz w:val="36"/>
        </w:rPr>
      </w:pPr>
    </w:p>
    <w:p w:rsidR="00775034" w:rsidRPr="00775034" w:rsidRDefault="00775034" w:rsidP="00775034">
      <w:pPr>
        <w:ind w:firstLine="567"/>
        <w:jc w:val="both"/>
        <w:rPr>
          <w:sz w:val="28"/>
        </w:rPr>
      </w:pPr>
      <w:r w:rsidRPr="00775034">
        <w:rPr>
          <w:sz w:val="28"/>
        </w:rPr>
        <w:t>1. Настоящие Правила устанавливают:</w:t>
      </w:r>
    </w:p>
    <w:p w:rsidR="00775034" w:rsidRPr="00775034" w:rsidRDefault="00775034" w:rsidP="00775034">
      <w:pPr>
        <w:ind w:firstLine="567"/>
        <w:jc w:val="both"/>
        <w:rPr>
          <w:sz w:val="28"/>
        </w:rPr>
      </w:pPr>
      <w:r w:rsidRPr="00775034">
        <w:rPr>
          <w:sz w:val="28"/>
        </w:rPr>
        <w:t>- правила определения требований к закупаемым администрацией Белоглинского сельского поселения Белоглинского района, муниципальными органами (функциональными, отраслевыми), муниципальными казёнными и бюджетными учреждениями Белоглинского сельского поселения Белоглинского района отдельным видам товаров, работ, услуг (в том числе предельные цены товаров, работ, услуг);</w:t>
      </w:r>
    </w:p>
    <w:p w:rsidR="00775034" w:rsidRPr="00775034" w:rsidRDefault="00775034" w:rsidP="00775034">
      <w:pPr>
        <w:ind w:firstLine="567"/>
        <w:jc w:val="both"/>
        <w:rPr>
          <w:sz w:val="28"/>
        </w:rPr>
      </w:pPr>
      <w:r w:rsidRPr="00775034">
        <w:rPr>
          <w:sz w:val="28"/>
        </w:rPr>
        <w:t>- обязательный перечень отдельных видов товаров, работ, услуг, их потребительские свойства и иные характеристики, а так же значения таких свойств и характеристик (в том числе предельные цены товаров, работ, услуг) (приложение  1 к настоящим Правилам);</w:t>
      </w:r>
    </w:p>
    <w:p w:rsidR="00775034" w:rsidRPr="00775034" w:rsidRDefault="00775034" w:rsidP="00775034">
      <w:pPr>
        <w:ind w:firstLine="567"/>
        <w:jc w:val="both"/>
        <w:rPr>
          <w:sz w:val="28"/>
        </w:rPr>
      </w:pPr>
      <w:r w:rsidRPr="00775034">
        <w:rPr>
          <w:sz w:val="28"/>
        </w:rPr>
        <w:t>- форму ведомственного перечня отдельных видов товаров, работ, услуг, их потребительские свойства и иные характеристики, а так же значения таких свойств и характеристик (в том числе предельные цены товаров, работ, услуг) (приложение  2 к настоящим Правилам).</w:t>
      </w:r>
    </w:p>
    <w:p w:rsidR="00775034" w:rsidRPr="00775034" w:rsidRDefault="00775034" w:rsidP="00775034">
      <w:pPr>
        <w:ind w:firstLine="708"/>
        <w:jc w:val="both"/>
        <w:rPr>
          <w:sz w:val="28"/>
        </w:rPr>
      </w:pPr>
      <w:r w:rsidRPr="00775034">
        <w:rPr>
          <w:sz w:val="28"/>
        </w:rPr>
        <w:t>Дополнительно включаемые в ведомственный перечень отдельные виды товаров, работ, услуг не должны отличаться от указанных в обязательном перечне отдельных видов товаров, работ, услуг в соответствии с Общероссийским классификатором продукции по видам экономической деятельности.</w:t>
      </w:r>
    </w:p>
    <w:p w:rsidR="00775034" w:rsidRPr="00775034" w:rsidRDefault="00775034" w:rsidP="00775034">
      <w:pPr>
        <w:widowControl w:val="0"/>
        <w:tabs>
          <w:tab w:val="left" w:pos="1032"/>
        </w:tabs>
        <w:ind w:firstLine="567"/>
        <w:jc w:val="both"/>
        <w:rPr>
          <w:spacing w:val="19"/>
          <w:sz w:val="28"/>
        </w:rPr>
      </w:pPr>
      <w:r w:rsidRPr="00775034">
        <w:rPr>
          <w:spacing w:val="2"/>
          <w:sz w:val="28"/>
        </w:rPr>
        <w:t xml:space="preserve">2. </w:t>
      </w:r>
      <w:proofErr w:type="gramStart"/>
      <w:r w:rsidRPr="00775034">
        <w:rPr>
          <w:spacing w:val="2"/>
          <w:sz w:val="28"/>
        </w:rPr>
        <w:t xml:space="preserve">Администрация Белоглинского сельского поселения Белоглинского района, </w:t>
      </w:r>
      <w:r w:rsidRPr="00775034">
        <w:rPr>
          <w:sz w:val="28"/>
        </w:rPr>
        <w:t xml:space="preserve">муниципальные органы (функциональные, отраслевые), главные распорядители бюджетных средств бюджета Белоглинского сельского поселения Белоглинского района (далее - </w:t>
      </w:r>
      <w:r w:rsidRPr="00775034">
        <w:rPr>
          <w:spacing w:val="2"/>
          <w:sz w:val="28"/>
        </w:rPr>
        <w:t>местный бюджет) утверждают определенные в соответствии с настоящими Правилами требования к закупаемым ими и подведомственными им казенными и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</w:t>
      </w:r>
      <w:proofErr w:type="gramEnd"/>
      <w:r w:rsidRPr="00775034">
        <w:rPr>
          <w:spacing w:val="2"/>
          <w:sz w:val="28"/>
        </w:rPr>
        <w:t xml:space="preserve">) и иные характеристики (в том числе предельные цены товаров, работ, услуг) (далее - Ведомственный перечень). </w:t>
      </w:r>
    </w:p>
    <w:p w:rsidR="00775034" w:rsidRPr="00775034" w:rsidRDefault="00775034" w:rsidP="00775034">
      <w:pPr>
        <w:ind w:firstLine="567"/>
        <w:jc w:val="both"/>
        <w:rPr>
          <w:spacing w:val="-5"/>
          <w:sz w:val="28"/>
        </w:rPr>
      </w:pPr>
      <w:proofErr w:type="gramStart"/>
      <w:r w:rsidRPr="00775034">
        <w:rPr>
          <w:spacing w:val="2"/>
          <w:sz w:val="28"/>
        </w:rPr>
        <w:t>Ведомственный перечень составляется по форме согласно</w:t>
      </w:r>
      <w:r w:rsidRPr="00775034">
        <w:rPr>
          <w:spacing w:val="19"/>
          <w:sz w:val="28"/>
        </w:rPr>
        <w:t xml:space="preserve"> </w:t>
      </w:r>
      <w:r w:rsidRPr="00775034">
        <w:rPr>
          <w:spacing w:val="-2"/>
          <w:sz w:val="28"/>
        </w:rPr>
        <w:t xml:space="preserve">приложению  2 к настоящим Правилам на основании обязательного перечня </w:t>
      </w:r>
      <w:r w:rsidRPr="00775034">
        <w:rPr>
          <w:spacing w:val="-1"/>
          <w:sz w:val="28"/>
        </w:rPr>
        <w:t xml:space="preserve">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             (в том числе предельные цены товаров, работ, услуг), </w:t>
      </w:r>
      <w:r w:rsidRPr="00775034">
        <w:rPr>
          <w:spacing w:val="5"/>
          <w:sz w:val="28"/>
        </w:rPr>
        <w:t xml:space="preserve">предусмотренным приложением  1 к настоящим Правилам (далее - </w:t>
      </w:r>
      <w:r w:rsidRPr="00775034">
        <w:rPr>
          <w:spacing w:val="-5"/>
          <w:sz w:val="28"/>
        </w:rPr>
        <w:t xml:space="preserve">обязательный перечень). </w:t>
      </w:r>
      <w:proofErr w:type="gramEnd"/>
    </w:p>
    <w:p w:rsidR="00775034" w:rsidRPr="00775034" w:rsidRDefault="00775034" w:rsidP="00775034">
      <w:pPr>
        <w:ind w:firstLine="567"/>
        <w:jc w:val="both"/>
        <w:rPr>
          <w:spacing w:val="-2"/>
          <w:sz w:val="28"/>
        </w:rPr>
      </w:pPr>
      <w:r w:rsidRPr="00775034">
        <w:rPr>
          <w:spacing w:val="-2"/>
          <w:sz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775034" w:rsidRPr="00775034" w:rsidRDefault="00775034" w:rsidP="00775034">
      <w:pPr>
        <w:tabs>
          <w:tab w:val="left" w:pos="1022"/>
        </w:tabs>
        <w:ind w:firstLine="567"/>
        <w:jc w:val="both"/>
        <w:rPr>
          <w:spacing w:val="-29"/>
          <w:sz w:val="28"/>
        </w:rPr>
      </w:pPr>
      <w:r w:rsidRPr="00775034">
        <w:rPr>
          <w:spacing w:val="-19"/>
          <w:sz w:val="28"/>
        </w:rPr>
        <w:t>3.</w:t>
      </w:r>
      <w:r w:rsidRPr="00775034">
        <w:rPr>
          <w:sz w:val="28"/>
        </w:rPr>
        <w:tab/>
      </w:r>
      <w:r w:rsidRPr="00775034">
        <w:rPr>
          <w:spacing w:val="-1"/>
          <w:sz w:val="28"/>
        </w:rPr>
        <w:t xml:space="preserve">Отдельные виды товаров, работ, услуг, не включенные в обязательный </w:t>
      </w:r>
      <w:r w:rsidRPr="00775034">
        <w:rPr>
          <w:spacing w:val="1"/>
          <w:sz w:val="28"/>
        </w:rPr>
        <w:t xml:space="preserve">перечень, подлежат включению в ведомственный перечень при условии, если </w:t>
      </w:r>
      <w:r w:rsidRPr="00775034">
        <w:rPr>
          <w:spacing w:val="5"/>
          <w:sz w:val="28"/>
        </w:rPr>
        <w:t xml:space="preserve">средняя арифметическая сумма значений следующих критериев превышает </w:t>
      </w:r>
      <w:r w:rsidRPr="00775034">
        <w:rPr>
          <w:spacing w:val="-4"/>
          <w:sz w:val="28"/>
        </w:rPr>
        <w:t>20 процентов:</w:t>
      </w:r>
    </w:p>
    <w:p w:rsidR="00775034" w:rsidRPr="00775034" w:rsidRDefault="00775034" w:rsidP="00775034">
      <w:pPr>
        <w:tabs>
          <w:tab w:val="left" w:pos="1066"/>
        </w:tabs>
        <w:ind w:firstLine="567"/>
        <w:jc w:val="both"/>
        <w:rPr>
          <w:spacing w:val="-11"/>
          <w:sz w:val="28"/>
        </w:rPr>
      </w:pPr>
      <w:proofErr w:type="gramStart"/>
      <w:r w:rsidRPr="00775034">
        <w:rPr>
          <w:spacing w:val="-29"/>
          <w:sz w:val="28"/>
        </w:rPr>
        <w:t>1)</w:t>
      </w:r>
      <w:r w:rsidRPr="00775034">
        <w:rPr>
          <w:sz w:val="28"/>
        </w:rPr>
        <w:tab/>
      </w:r>
      <w:r w:rsidRPr="00775034">
        <w:rPr>
          <w:spacing w:val="1"/>
          <w:sz w:val="28"/>
        </w:rPr>
        <w:t>доля расходов администрации</w:t>
      </w:r>
      <w:r w:rsidRPr="00775034">
        <w:rPr>
          <w:spacing w:val="2"/>
          <w:sz w:val="28"/>
        </w:rPr>
        <w:t xml:space="preserve"> муниципального образования Белоглинский  район и главных распорядителей средств местного бюджета </w:t>
      </w:r>
      <w:r w:rsidRPr="00775034">
        <w:rPr>
          <w:spacing w:val="3"/>
          <w:sz w:val="28"/>
        </w:rPr>
        <w:t xml:space="preserve">на приобретение отдельного вида товаров, работ, услуг для </w:t>
      </w:r>
      <w:r w:rsidRPr="00775034">
        <w:rPr>
          <w:spacing w:val="7"/>
          <w:sz w:val="28"/>
        </w:rPr>
        <w:t xml:space="preserve">обеспечения нужд муниципального образования Белоглинский  район за отчетный финансовый год в общем </w:t>
      </w:r>
      <w:r w:rsidRPr="00775034">
        <w:rPr>
          <w:spacing w:val="-1"/>
          <w:sz w:val="28"/>
        </w:rPr>
        <w:t>объеме расходов администрации</w:t>
      </w:r>
      <w:r w:rsidRPr="00775034">
        <w:rPr>
          <w:spacing w:val="2"/>
          <w:sz w:val="28"/>
        </w:rPr>
        <w:t xml:space="preserve"> Белоглинского сельского поселения Белоглинского района и главных распорядителей</w:t>
      </w:r>
      <w:r w:rsidRPr="00775034">
        <w:rPr>
          <w:spacing w:val="-1"/>
          <w:sz w:val="28"/>
        </w:rPr>
        <w:t xml:space="preserve"> средств местного бюджета </w:t>
      </w:r>
      <w:r w:rsidRPr="00775034">
        <w:rPr>
          <w:spacing w:val="3"/>
          <w:sz w:val="28"/>
        </w:rPr>
        <w:t xml:space="preserve">на приобретение </w:t>
      </w:r>
      <w:r w:rsidRPr="00775034">
        <w:rPr>
          <w:spacing w:val="-1"/>
          <w:sz w:val="28"/>
        </w:rPr>
        <w:t>товаров, работ, услуг за отчетный финансовый год;</w:t>
      </w:r>
      <w:proofErr w:type="gramEnd"/>
    </w:p>
    <w:p w:rsidR="00775034" w:rsidRPr="00775034" w:rsidRDefault="00775034" w:rsidP="00775034">
      <w:pPr>
        <w:tabs>
          <w:tab w:val="left" w:pos="1157"/>
        </w:tabs>
        <w:ind w:firstLine="567"/>
        <w:jc w:val="both"/>
        <w:rPr>
          <w:spacing w:val="-20"/>
          <w:sz w:val="28"/>
        </w:rPr>
      </w:pPr>
      <w:proofErr w:type="gramStart"/>
      <w:r w:rsidRPr="00775034">
        <w:rPr>
          <w:spacing w:val="-11"/>
          <w:sz w:val="28"/>
        </w:rPr>
        <w:t>2)</w:t>
      </w:r>
      <w:r w:rsidRPr="00775034">
        <w:rPr>
          <w:sz w:val="28"/>
        </w:rPr>
        <w:tab/>
      </w:r>
      <w:r w:rsidRPr="00775034">
        <w:rPr>
          <w:spacing w:val="-2"/>
          <w:sz w:val="28"/>
        </w:rPr>
        <w:t xml:space="preserve">доля контрактов администрации </w:t>
      </w:r>
      <w:r w:rsidRPr="00775034">
        <w:rPr>
          <w:spacing w:val="2"/>
          <w:sz w:val="28"/>
        </w:rPr>
        <w:t xml:space="preserve">Белоглинского сельского поселения Белоглинского района и главных распорядителей средств местного бюджета </w:t>
      </w:r>
      <w:r w:rsidRPr="00775034">
        <w:rPr>
          <w:spacing w:val="5"/>
          <w:sz w:val="28"/>
        </w:rPr>
        <w:t xml:space="preserve">на  приобретение отдельного вида товаров, работ, услуг для обеспечения нужд Белоглинского сельского поселения Белоглинского района, заключенных в отчетном финансовом </w:t>
      </w:r>
      <w:r w:rsidRPr="00775034">
        <w:rPr>
          <w:spacing w:val="3"/>
          <w:sz w:val="28"/>
        </w:rPr>
        <w:t xml:space="preserve">году, в общем количестве контрактов администрации </w:t>
      </w:r>
      <w:r w:rsidRPr="00775034">
        <w:rPr>
          <w:spacing w:val="2"/>
          <w:sz w:val="28"/>
        </w:rPr>
        <w:t xml:space="preserve">Белоглинского сельского поселения Белоглинского района и главных распорядителей средств местного бюджета </w:t>
      </w:r>
      <w:r w:rsidRPr="00775034">
        <w:rPr>
          <w:spacing w:val="1"/>
          <w:sz w:val="28"/>
        </w:rPr>
        <w:t xml:space="preserve">на приобретение товаров, работ, услуг, заключенных в отчетном </w:t>
      </w:r>
      <w:r w:rsidRPr="00775034">
        <w:rPr>
          <w:spacing w:val="-3"/>
          <w:sz w:val="28"/>
        </w:rPr>
        <w:t>финансовом</w:t>
      </w:r>
      <w:proofErr w:type="gramEnd"/>
      <w:r w:rsidRPr="00775034">
        <w:rPr>
          <w:spacing w:val="-3"/>
          <w:sz w:val="28"/>
        </w:rPr>
        <w:t xml:space="preserve"> году.</w:t>
      </w:r>
    </w:p>
    <w:p w:rsidR="00775034" w:rsidRPr="00775034" w:rsidRDefault="00775034" w:rsidP="00775034">
      <w:pPr>
        <w:tabs>
          <w:tab w:val="left" w:pos="1022"/>
        </w:tabs>
        <w:ind w:firstLine="567"/>
        <w:jc w:val="both"/>
        <w:rPr>
          <w:spacing w:val="2"/>
          <w:sz w:val="28"/>
        </w:rPr>
      </w:pPr>
      <w:r w:rsidRPr="00775034">
        <w:rPr>
          <w:spacing w:val="-20"/>
          <w:sz w:val="28"/>
        </w:rPr>
        <w:t>4.</w:t>
      </w:r>
      <w:r w:rsidRPr="00775034">
        <w:rPr>
          <w:sz w:val="28"/>
        </w:rPr>
        <w:tab/>
      </w:r>
      <w:proofErr w:type="gramStart"/>
      <w:r w:rsidRPr="00775034">
        <w:rPr>
          <w:spacing w:val="2"/>
          <w:sz w:val="28"/>
        </w:rPr>
        <w:t>Администрация Белоглинского сельского поселения Белоглинского района  и главные распорядители средств местного бюджета,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администрацией Белоглинского сельского поселения Белоглинского района и главными распорядителями средств местного бюджета закупок.</w:t>
      </w:r>
      <w:proofErr w:type="gramEnd"/>
    </w:p>
    <w:p w:rsidR="00775034" w:rsidRPr="00775034" w:rsidRDefault="00775034" w:rsidP="00775034">
      <w:pPr>
        <w:tabs>
          <w:tab w:val="left" w:pos="1022"/>
        </w:tabs>
        <w:ind w:firstLine="850"/>
        <w:jc w:val="both"/>
        <w:rPr>
          <w:spacing w:val="-14"/>
          <w:sz w:val="28"/>
        </w:rPr>
      </w:pPr>
      <w:r w:rsidRPr="00775034">
        <w:rPr>
          <w:spacing w:val="-17"/>
          <w:sz w:val="28"/>
        </w:rPr>
        <w:t>5.</w:t>
      </w:r>
      <w:r w:rsidRPr="00775034">
        <w:rPr>
          <w:sz w:val="28"/>
        </w:rPr>
        <w:tab/>
      </w:r>
      <w:r w:rsidRPr="00775034">
        <w:rPr>
          <w:spacing w:val="1"/>
          <w:sz w:val="28"/>
        </w:rPr>
        <w:t xml:space="preserve">В целях формирования ведомственного перечня администрация </w:t>
      </w:r>
      <w:r w:rsidRPr="00775034">
        <w:rPr>
          <w:spacing w:val="2"/>
          <w:sz w:val="28"/>
        </w:rPr>
        <w:t xml:space="preserve">Белоглинского сельского поселения Белоглинского района и главные распорядители средств местного бюджета, </w:t>
      </w:r>
      <w:r w:rsidRPr="00775034">
        <w:rPr>
          <w:sz w:val="28"/>
        </w:rPr>
        <w:t xml:space="preserve">вправе определять дополнительные критерии </w:t>
      </w:r>
      <w:r w:rsidRPr="00775034">
        <w:rPr>
          <w:spacing w:val="4"/>
          <w:sz w:val="28"/>
        </w:rPr>
        <w:t xml:space="preserve">отбора отдельных видов товаров, работ, услуг и порядок их применения, не </w:t>
      </w:r>
      <w:r w:rsidRPr="00775034">
        <w:rPr>
          <w:spacing w:val="6"/>
          <w:sz w:val="28"/>
        </w:rPr>
        <w:t xml:space="preserve">приводящие к сокращению значения критериев, установленных пунктом 3 </w:t>
      </w:r>
      <w:r w:rsidRPr="00775034">
        <w:rPr>
          <w:spacing w:val="-2"/>
          <w:sz w:val="28"/>
        </w:rPr>
        <w:t>настоящих Правил.</w:t>
      </w:r>
    </w:p>
    <w:p w:rsidR="00775034" w:rsidRPr="00775034" w:rsidRDefault="00775034" w:rsidP="00775034">
      <w:pPr>
        <w:tabs>
          <w:tab w:val="left" w:pos="998"/>
        </w:tabs>
        <w:ind w:firstLine="850"/>
        <w:jc w:val="both"/>
        <w:rPr>
          <w:spacing w:val="3"/>
          <w:sz w:val="28"/>
        </w:rPr>
      </w:pPr>
      <w:r w:rsidRPr="00775034">
        <w:rPr>
          <w:spacing w:val="-14"/>
          <w:sz w:val="28"/>
        </w:rPr>
        <w:t xml:space="preserve">6. </w:t>
      </w:r>
      <w:r w:rsidRPr="00775034">
        <w:rPr>
          <w:sz w:val="28"/>
        </w:rPr>
        <w:t>Администрация</w:t>
      </w:r>
      <w:r w:rsidRPr="00775034">
        <w:rPr>
          <w:spacing w:val="2"/>
          <w:sz w:val="28"/>
        </w:rPr>
        <w:t xml:space="preserve"> Белоглинского сельского поселения Белоглинского района и главные распорядители средств местного бюджета,</w:t>
      </w:r>
      <w:r w:rsidRPr="00775034">
        <w:rPr>
          <w:spacing w:val="-1"/>
          <w:sz w:val="28"/>
        </w:rPr>
        <w:t xml:space="preserve"> при формировании ведомственного перечня вправе включить в него дополнительно:</w:t>
      </w:r>
    </w:p>
    <w:p w:rsidR="00775034" w:rsidRPr="00775034" w:rsidRDefault="00775034" w:rsidP="00775034">
      <w:pPr>
        <w:widowControl w:val="0"/>
        <w:numPr>
          <w:ilvl w:val="0"/>
          <w:numId w:val="2"/>
        </w:numPr>
        <w:tabs>
          <w:tab w:val="left" w:pos="1075"/>
        </w:tabs>
        <w:ind w:firstLine="850"/>
        <w:jc w:val="both"/>
        <w:rPr>
          <w:spacing w:val="5"/>
          <w:sz w:val="28"/>
        </w:rPr>
      </w:pPr>
      <w:r w:rsidRPr="00775034">
        <w:rPr>
          <w:spacing w:val="3"/>
          <w:sz w:val="28"/>
        </w:rPr>
        <w:t xml:space="preserve">отдельные виды товаров, работ, услуг, не указанные в обязательном перечне и не соответствующие критериям, указанным в пункте 3 настоящих </w:t>
      </w:r>
      <w:r w:rsidRPr="00775034">
        <w:rPr>
          <w:spacing w:val="-4"/>
          <w:sz w:val="28"/>
        </w:rPr>
        <w:t>Правил;</w:t>
      </w:r>
    </w:p>
    <w:p w:rsidR="00775034" w:rsidRPr="00775034" w:rsidRDefault="00775034" w:rsidP="00775034">
      <w:pPr>
        <w:widowControl w:val="0"/>
        <w:numPr>
          <w:ilvl w:val="0"/>
          <w:numId w:val="2"/>
        </w:numPr>
        <w:tabs>
          <w:tab w:val="left" w:pos="1075"/>
        </w:tabs>
        <w:ind w:firstLine="850"/>
        <w:jc w:val="both"/>
        <w:rPr>
          <w:spacing w:val="-11"/>
          <w:sz w:val="28"/>
        </w:rPr>
      </w:pPr>
      <w:r w:rsidRPr="00775034">
        <w:rPr>
          <w:spacing w:val="5"/>
          <w:sz w:val="28"/>
        </w:rPr>
        <w:t xml:space="preserve"> характеристики (свойства) товаров, работ, услуг, не включенные</w:t>
      </w:r>
      <w:r w:rsidRPr="00775034">
        <w:rPr>
          <w:spacing w:val="5"/>
          <w:sz w:val="28"/>
        </w:rPr>
        <w:br/>
      </w:r>
      <w:r w:rsidRPr="00775034">
        <w:rPr>
          <w:spacing w:val="3"/>
          <w:sz w:val="28"/>
        </w:rPr>
        <w:t>в обязательный перечень и не приводящие к необоснованным ограничениям</w:t>
      </w:r>
      <w:r w:rsidRPr="00775034">
        <w:rPr>
          <w:spacing w:val="3"/>
          <w:sz w:val="28"/>
        </w:rPr>
        <w:br/>
      </w:r>
      <w:r w:rsidRPr="00775034">
        <w:rPr>
          <w:spacing w:val="-1"/>
          <w:sz w:val="28"/>
        </w:rPr>
        <w:t>количества участников закупки;</w:t>
      </w:r>
    </w:p>
    <w:p w:rsidR="00775034" w:rsidRPr="00775034" w:rsidRDefault="00775034" w:rsidP="00775034">
      <w:pPr>
        <w:tabs>
          <w:tab w:val="left" w:pos="1234"/>
        </w:tabs>
        <w:ind w:firstLine="850"/>
        <w:jc w:val="both"/>
        <w:rPr>
          <w:spacing w:val="-20"/>
          <w:sz w:val="28"/>
        </w:rPr>
      </w:pPr>
      <w:proofErr w:type="gramStart"/>
      <w:r w:rsidRPr="00775034">
        <w:rPr>
          <w:spacing w:val="-11"/>
          <w:sz w:val="28"/>
        </w:rPr>
        <w:t>3)</w:t>
      </w:r>
      <w:r w:rsidRPr="00775034">
        <w:rPr>
          <w:sz w:val="28"/>
        </w:rPr>
        <w:tab/>
      </w:r>
      <w:r w:rsidRPr="00775034">
        <w:rPr>
          <w:spacing w:val="-1"/>
          <w:sz w:val="28"/>
        </w:rPr>
        <w:t>значения количественных и (или) качественных показателей</w:t>
      </w:r>
      <w:r w:rsidRPr="00775034">
        <w:rPr>
          <w:spacing w:val="-1"/>
          <w:sz w:val="28"/>
        </w:rPr>
        <w:br/>
        <w:t>характеристик (свойств) товаров, работ, услуг, которые отличаются от</w:t>
      </w:r>
      <w:r w:rsidRPr="00775034">
        <w:rPr>
          <w:spacing w:val="-1"/>
          <w:sz w:val="28"/>
        </w:rPr>
        <w:br/>
      </w:r>
      <w:r w:rsidRPr="00775034">
        <w:rPr>
          <w:spacing w:val="1"/>
          <w:sz w:val="28"/>
        </w:rPr>
        <w:t>значений, предусмотренных обязательным перечнем, и обоснование которых</w:t>
      </w:r>
      <w:r w:rsidRPr="00775034">
        <w:rPr>
          <w:spacing w:val="1"/>
          <w:sz w:val="28"/>
        </w:rPr>
        <w:br/>
        <w:t>содержится в соответствующей графе приложения 1 к настоящим</w:t>
      </w:r>
      <w:r w:rsidRPr="00775034">
        <w:rPr>
          <w:spacing w:val="1"/>
          <w:sz w:val="28"/>
        </w:rPr>
        <w:br/>
      </w:r>
      <w:r w:rsidRPr="00775034">
        <w:rPr>
          <w:spacing w:val="7"/>
          <w:sz w:val="28"/>
        </w:rPr>
        <w:t>Правилам, в том числе с учетом функционального назначения товара, под</w:t>
      </w:r>
      <w:r w:rsidRPr="00775034">
        <w:rPr>
          <w:spacing w:val="7"/>
          <w:sz w:val="28"/>
        </w:rPr>
        <w:br/>
      </w:r>
      <w:r w:rsidRPr="00775034">
        <w:rPr>
          <w:sz w:val="28"/>
        </w:rPr>
        <w:t>которым для целей настоящих Правил понимается цель и условия</w:t>
      </w:r>
      <w:r w:rsidRPr="00775034">
        <w:rPr>
          <w:sz w:val="28"/>
        </w:rPr>
        <w:br/>
      </w:r>
      <w:r w:rsidRPr="00775034">
        <w:rPr>
          <w:spacing w:val="6"/>
          <w:sz w:val="28"/>
        </w:rPr>
        <w:t>использования (применения) товара, позволяющие товару выполнять свое</w:t>
      </w:r>
      <w:r w:rsidRPr="00775034">
        <w:rPr>
          <w:spacing w:val="6"/>
          <w:sz w:val="28"/>
        </w:rPr>
        <w:br/>
      </w:r>
      <w:r w:rsidRPr="00775034">
        <w:rPr>
          <w:sz w:val="28"/>
        </w:rPr>
        <w:t>основное назначение, вспомогательные функции</w:t>
      </w:r>
      <w:proofErr w:type="gramEnd"/>
      <w:r w:rsidRPr="00775034">
        <w:rPr>
          <w:sz w:val="28"/>
        </w:rPr>
        <w:t xml:space="preserve"> или определяющие</w:t>
      </w:r>
      <w:r w:rsidRPr="00775034">
        <w:rPr>
          <w:sz w:val="28"/>
        </w:rPr>
        <w:br/>
        <w:t>универсальность применения товара (выполнение соответствующих функций,</w:t>
      </w:r>
      <w:r w:rsidRPr="00775034">
        <w:rPr>
          <w:sz w:val="28"/>
        </w:rPr>
        <w:br/>
      </w:r>
      <w:r w:rsidRPr="00775034">
        <w:rPr>
          <w:spacing w:val="2"/>
          <w:sz w:val="28"/>
        </w:rPr>
        <w:t>работ, оказание соответствующих услуг, территориальные, климатические</w:t>
      </w:r>
      <w:r w:rsidRPr="00775034">
        <w:rPr>
          <w:spacing w:val="2"/>
          <w:sz w:val="28"/>
        </w:rPr>
        <w:br/>
      </w:r>
      <w:r w:rsidRPr="00775034">
        <w:rPr>
          <w:spacing w:val="-3"/>
          <w:sz w:val="28"/>
        </w:rPr>
        <w:t>факторы и другое).</w:t>
      </w:r>
    </w:p>
    <w:p w:rsidR="00775034" w:rsidRPr="00775034" w:rsidRDefault="00775034" w:rsidP="00775034">
      <w:pPr>
        <w:tabs>
          <w:tab w:val="left" w:pos="998"/>
        </w:tabs>
        <w:ind w:firstLine="851"/>
        <w:jc w:val="both"/>
        <w:rPr>
          <w:sz w:val="28"/>
        </w:rPr>
      </w:pPr>
      <w:r w:rsidRPr="00775034">
        <w:rPr>
          <w:spacing w:val="-20"/>
          <w:sz w:val="28"/>
        </w:rPr>
        <w:t>7.</w:t>
      </w:r>
      <w:r w:rsidRPr="00775034">
        <w:rPr>
          <w:sz w:val="28"/>
        </w:rPr>
        <w:tab/>
        <w:t>Значения потребительских свойств и иных характеристик (в том числе предельные цены) отдельных видов товаров, работ, услуг, включенных  в ведомственный перечень, устанавливаются:</w:t>
      </w:r>
    </w:p>
    <w:p w:rsidR="00775034" w:rsidRPr="00775034" w:rsidRDefault="00775034" w:rsidP="00775034">
      <w:pPr>
        <w:numPr>
          <w:ilvl w:val="0"/>
          <w:numId w:val="3"/>
        </w:numPr>
        <w:ind w:firstLine="851"/>
        <w:jc w:val="both"/>
        <w:rPr>
          <w:sz w:val="28"/>
        </w:rPr>
      </w:pPr>
      <w:r w:rsidRPr="00775034">
        <w:rPr>
          <w:sz w:val="28"/>
        </w:rPr>
        <w:t xml:space="preserve">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измерения; </w:t>
      </w:r>
    </w:p>
    <w:p w:rsidR="00775034" w:rsidRPr="00775034" w:rsidRDefault="00775034" w:rsidP="00775034">
      <w:pPr>
        <w:ind w:firstLine="850"/>
        <w:jc w:val="both"/>
        <w:rPr>
          <w:spacing w:val="6"/>
          <w:sz w:val="28"/>
        </w:rPr>
      </w:pPr>
      <w:proofErr w:type="gramStart"/>
      <w:r w:rsidRPr="00775034">
        <w:rPr>
          <w:sz w:val="28"/>
        </w:rPr>
        <w:t>2) с учетом категорий и (или) групп должностей работников администрации Белоглинского сельского поселения Белоглинского района и главных распорядителей средств местного бюджета, если затраты на их приобретение в соответствии с требованиями к определению нормативных затрат на обеспечение функций</w:t>
      </w:r>
      <w:r w:rsidRPr="00775034">
        <w:rPr>
          <w:spacing w:val="4"/>
          <w:sz w:val="28"/>
        </w:rPr>
        <w:t xml:space="preserve"> администрации </w:t>
      </w:r>
      <w:r w:rsidRPr="00775034">
        <w:rPr>
          <w:spacing w:val="2"/>
          <w:sz w:val="28"/>
        </w:rPr>
        <w:t>Белоглинского сельского поселения Белоглинского района и главных распорядителей средств местного бюджета</w:t>
      </w:r>
      <w:r w:rsidRPr="00775034">
        <w:rPr>
          <w:spacing w:val="-2"/>
          <w:sz w:val="28"/>
        </w:rPr>
        <w:t xml:space="preserve"> в соответствии с порядком </w:t>
      </w:r>
      <w:r w:rsidRPr="00775034">
        <w:rPr>
          <w:spacing w:val="-1"/>
          <w:sz w:val="28"/>
        </w:rPr>
        <w:t>определения нормативных затрат на обеспечение функций администрации</w:t>
      </w:r>
      <w:proofErr w:type="gramEnd"/>
      <w:r w:rsidRPr="00775034">
        <w:rPr>
          <w:spacing w:val="-1"/>
          <w:sz w:val="28"/>
        </w:rPr>
        <w:t xml:space="preserve"> </w:t>
      </w:r>
      <w:r w:rsidRPr="00775034">
        <w:rPr>
          <w:spacing w:val="2"/>
          <w:sz w:val="28"/>
        </w:rPr>
        <w:t xml:space="preserve">Белоглинского сельского поселения Белоглинского района и главных распорядителей средств местного бюджета </w:t>
      </w:r>
      <w:r w:rsidRPr="00775034">
        <w:rPr>
          <w:spacing w:val="1"/>
          <w:sz w:val="28"/>
        </w:rPr>
        <w:t xml:space="preserve">(включая соответственно  и подведомственные им казенные учреждения), утвержденным отдельным </w:t>
      </w:r>
      <w:r w:rsidRPr="00775034">
        <w:rPr>
          <w:spacing w:val="12"/>
          <w:sz w:val="28"/>
        </w:rPr>
        <w:t xml:space="preserve">нормативным правовым актом администрации муниципального образования </w:t>
      </w:r>
      <w:r w:rsidRPr="00775034">
        <w:rPr>
          <w:spacing w:val="7"/>
          <w:sz w:val="28"/>
        </w:rPr>
        <w:t>Белоглинский</w:t>
      </w:r>
      <w:r w:rsidRPr="00775034">
        <w:rPr>
          <w:spacing w:val="12"/>
          <w:sz w:val="28"/>
        </w:rPr>
        <w:t xml:space="preserve">  район</w:t>
      </w:r>
      <w:r w:rsidRPr="00775034">
        <w:rPr>
          <w:spacing w:val="9"/>
          <w:sz w:val="28"/>
        </w:rPr>
        <w:t xml:space="preserve"> (далее - требования к </w:t>
      </w:r>
      <w:r w:rsidRPr="00775034">
        <w:rPr>
          <w:spacing w:val="1"/>
          <w:sz w:val="28"/>
        </w:rPr>
        <w:t>определению нормативных затрат), определяются с учетом категорий и (или</w:t>
      </w:r>
      <w:proofErr w:type="gramStart"/>
      <w:r w:rsidRPr="00775034">
        <w:rPr>
          <w:spacing w:val="1"/>
          <w:sz w:val="28"/>
        </w:rPr>
        <w:t>)</w:t>
      </w:r>
      <w:r w:rsidRPr="00775034">
        <w:rPr>
          <w:spacing w:val="-1"/>
          <w:sz w:val="28"/>
        </w:rPr>
        <w:t>г</w:t>
      </w:r>
      <w:proofErr w:type="gramEnd"/>
      <w:r w:rsidRPr="00775034">
        <w:rPr>
          <w:spacing w:val="-1"/>
          <w:sz w:val="28"/>
        </w:rPr>
        <w:t>рупп должностей работников;</w:t>
      </w:r>
    </w:p>
    <w:p w:rsidR="00775034" w:rsidRPr="00775034" w:rsidRDefault="00775034" w:rsidP="00775034">
      <w:pPr>
        <w:ind w:firstLine="850"/>
        <w:jc w:val="both"/>
        <w:rPr>
          <w:spacing w:val="-20"/>
          <w:sz w:val="28"/>
        </w:rPr>
      </w:pPr>
      <w:r w:rsidRPr="00775034">
        <w:rPr>
          <w:spacing w:val="6"/>
          <w:sz w:val="28"/>
        </w:rPr>
        <w:t xml:space="preserve">3) </w:t>
      </w:r>
      <w:r w:rsidRPr="00775034">
        <w:rPr>
          <w:spacing w:val="1"/>
          <w:sz w:val="28"/>
        </w:rPr>
        <w:t>с учетом категорий и (или) групп должностей работников администрации Белоглинского сельского поселения Белоглинского района,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администрацией Белоглинского сельского поселения Белоглинского района</w:t>
      </w:r>
      <w:r w:rsidRPr="00775034">
        <w:rPr>
          <w:spacing w:val="-1"/>
          <w:sz w:val="28"/>
        </w:rPr>
        <w:t>.</w:t>
      </w:r>
    </w:p>
    <w:p w:rsidR="00775034" w:rsidRPr="00775034" w:rsidRDefault="00775034" w:rsidP="00775034">
      <w:pPr>
        <w:tabs>
          <w:tab w:val="left" w:pos="1276"/>
        </w:tabs>
        <w:ind w:firstLine="850"/>
        <w:jc w:val="both"/>
        <w:rPr>
          <w:spacing w:val="-15"/>
          <w:sz w:val="28"/>
        </w:rPr>
      </w:pPr>
      <w:r w:rsidRPr="00775034">
        <w:rPr>
          <w:spacing w:val="-20"/>
          <w:sz w:val="28"/>
        </w:rPr>
        <w:t xml:space="preserve">8. </w:t>
      </w:r>
      <w:r w:rsidRPr="00775034">
        <w:rPr>
          <w:sz w:val="28"/>
        </w:rPr>
        <w:tab/>
      </w:r>
      <w:r w:rsidRPr="00775034">
        <w:rPr>
          <w:spacing w:val="4"/>
          <w:sz w:val="28"/>
        </w:rPr>
        <w:t xml:space="preserve">Дополнительно включаемые в ведомственный перечень отдельные </w:t>
      </w:r>
      <w:r w:rsidRPr="00775034">
        <w:rPr>
          <w:spacing w:val="3"/>
          <w:sz w:val="28"/>
        </w:rPr>
        <w:t xml:space="preserve">виды товаров, работ, услуг должны отличаться от указанных в обязательном </w:t>
      </w:r>
      <w:r w:rsidRPr="00775034">
        <w:rPr>
          <w:spacing w:val="-1"/>
          <w:sz w:val="28"/>
        </w:rPr>
        <w:t xml:space="preserve">перечне отдельных видов товаров, работ, услуг кодом товара, работы, услуги в </w:t>
      </w:r>
      <w:r w:rsidRPr="00775034">
        <w:rPr>
          <w:spacing w:val="-2"/>
          <w:sz w:val="28"/>
        </w:rPr>
        <w:t>соответствии с Общероссийским классификатором продукции по видам экономической деятельности.</w:t>
      </w:r>
    </w:p>
    <w:p w:rsidR="00775034" w:rsidRPr="00775034" w:rsidRDefault="00775034" w:rsidP="00775034">
      <w:pPr>
        <w:tabs>
          <w:tab w:val="left" w:pos="1258"/>
        </w:tabs>
        <w:ind w:firstLine="850"/>
        <w:jc w:val="both"/>
        <w:rPr>
          <w:spacing w:val="-1"/>
          <w:sz w:val="28"/>
        </w:rPr>
      </w:pPr>
      <w:r w:rsidRPr="00775034">
        <w:rPr>
          <w:spacing w:val="-15"/>
          <w:sz w:val="28"/>
        </w:rPr>
        <w:t>9.</w:t>
      </w:r>
      <w:r w:rsidRPr="00775034">
        <w:rPr>
          <w:sz w:val="28"/>
        </w:rPr>
        <w:tab/>
      </w:r>
      <w:r w:rsidRPr="00775034">
        <w:rPr>
          <w:spacing w:val="-2"/>
          <w:sz w:val="28"/>
        </w:rPr>
        <w:t>Предельные цены товаров, работ, услуг устанавливаются администрацией Белоглинского сельского поселения Белоглинского района</w:t>
      </w:r>
      <w:r w:rsidRPr="00775034">
        <w:rPr>
          <w:spacing w:val="3"/>
          <w:sz w:val="28"/>
        </w:rPr>
        <w:t xml:space="preserve"> и главными распорядителями средств местного бюджета в случае, если правилами  </w:t>
      </w:r>
      <w:r w:rsidRPr="00775034">
        <w:rPr>
          <w:sz w:val="28"/>
        </w:rPr>
        <w:t xml:space="preserve">определения нормативных затрат установлены нормативы цены на </w:t>
      </w:r>
      <w:r w:rsidRPr="00775034">
        <w:rPr>
          <w:spacing w:val="-1"/>
          <w:sz w:val="28"/>
        </w:rPr>
        <w:t>соответствующие товары, работы, услуги.</w:t>
      </w:r>
    </w:p>
    <w:p w:rsidR="00775034" w:rsidRPr="00775034" w:rsidRDefault="00775034" w:rsidP="00775034">
      <w:pPr>
        <w:tabs>
          <w:tab w:val="left" w:pos="993"/>
          <w:tab w:val="left" w:pos="1134"/>
        </w:tabs>
        <w:ind w:firstLine="709"/>
        <w:jc w:val="both"/>
        <w:rPr>
          <w:sz w:val="28"/>
        </w:rPr>
      </w:pPr>
      <w:r w:rsidRPr="00775034">
        <w:rPr>
          <w:sz w:val="28"/>
        </w:rPr>
        <w:t xml:space="preserve">  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:rsidR="00775034" w:rsidRPr="00775034" w:rsidRDefault="00775034" w:rsidP="00775034">
      <w:pPr>
        <w:tabs>
          <w:tab w:val="left" w:pos="1258"/>
        </w:tabs>
        <w:ind w:firstLine="850"/>
        <w:jc w:val="both"/>
        <w:rPr>
          <w:sz w:val="28"/>
        </w:rPr>
      </w:pPr>
      <w:r w:rsidRPr="00775034">
        <w:rPr>
          <w:spacing w:val="-1"/>
          <w:sz w:val="28"/>
        </w:rPr>
        <w:t>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 w:rsidR="00775034" w:rsidRPr="00775034" w:rsidRDefault="00775034" w:rsidP="00775034">
      <w:pPr>
        <w:tabs>
          <w:tab w:val="left" w:pos="993"/>
          <w:tab w:val="left" w:pos="1134"/>
        </w:tabs>
        <w:ind w:firstLine="709"/>
        <w:jc w:val="both"/>
        <w:rPr>
          <w:sz w:val="28"/>
        </w:rPr>
      </w:pPr>
      <w:r w:rsidRPr="00775034">
        <w:rPr>
          <w:sz w:val="28"/>
        </w:rPr>
        <w:t>10. Предельные цены товаров, работ, услуг, установленные главными распорядителями средств местного бюджета, не могут превышать предельные цены товаров, работ, услуг, установленные администрацией муниципального образования, при утверждении нормативных затрат.</w:t>
      </w:r>
    </w:p>
    <w:p w:rsidR="00775034" w:rsidRPr="00775034" w:rsidRDefault="00775034" w:rsidP="00775034">
      <w:pPr>
        <w:tabs>
          <w:tab w:val="left" w:pos="1134"/>
        </w:tabs>
        <w:ind w:firstLine="709"/>
        <w:jc w:val="both"/>
        <w:rPr>
          <w:sz w:val="28"/>
        </w:rPr>
      </w:pPr>
      <w:r w:rsidRPr="00775034">
        <w:rPr>
          <w:sz w:val="28"/>
        </w:rPr>
        <w:t>11. Ведомственный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 разрабатывается и утверждается правовым актом главных распорядителей средств местного бюджета.</w:t>
      </w:r>
    </w:p>
    <w:p w:rsidR="00775034" w:rsidRPr="00775034" w:rsidRDefault="00775034" w:rsidP="00775034">
      <w:pPr>
        <w:tabs>
          <w:tab w:val="left" w:pos="993"/>
          <w:tab w:val="left" w:pos="1134"/>
        </w:tabs>
        <w:ind w:firstLine="709"/>
        <w:jc w:val="both"/>
        <w:rPr>
          <w:sz w:val="28"/>
        </w:rPr>
      </w:pPr>
      <w:r w:rsidRPr="00775034">
        <w:rPr>
          <w:sz w:val="28"/>
        </w:rPr>
        <w:t>12. Внесение изменений в правовые акты об утверждении ведомственного перечня, осуществляется в порядке, установленном для их принятия.</w:t>
      </w:r>
    </w:p>
    <w:p w:rsidR="00775034" w:rsidRPr="00775034" w:rsidRDefault="00775034" w:rsidP="00775034">
      <w:pPr>
        <w:tabs>
          <w:tab w:val="left" w:pos="993"/>
          <w:tab w:val="left" w:pos="1134"/>
        </w:tabs>
        <w:ind w:firstLine="709"/>
        <w:jc w:val="both"/>
        <w:rPr>
          <w:sz w:val="28"/>
        </w:rPr>
      </w:pPr>
    </w:p>
    <w:p w:rsidR="00775034" w:rsidRPr="00775034" w:rsidRDefault="00775034" w:rsidP="00775034">
      <w:pPr>
        <w:tabs>
          <w:tab w:val="left" w:pos="993"/>
          <w:tab w:val="left" w:pos="1134"/>
        </w:tabs>
        <w:ind w:firstLine="709"/>
        <w:jc w:val="both"/>
        <w:rPr>
          <w:sz w:val="28"/>
        </w:rPr>
      </w:pPr>
    </w:p>
    <w:tbl>
      <w:tblPr>
        <w:tblW w:w="10616" w:type="dxa"/>
        <w:tblInd w:w="-318" w:type="dxa"/>
        <w:tblLayout w:type="fixed"/>
        <w:tblLook w:val="04A0"/>
      </w:tblPr>
      <w:tblGrid>
        <w:gridCol w:w="426"/>
        <w:gridCol w:w="4395"/>
        <w:gridCol w:w="5244"/>
        <w:gridCol w:w="551"/>
      </w:tblGrid>
      <w:tr w:rsidR="00775034" w:rsidRPr="00775034" w:rsidTr="00753D38">
        <w:tc>
          <w:tcPr>
            <w:tcW w:w="426" w:type="dxa"/>
          </w:tcPr>
          <w:p w:rsidR="00775034" w:rsidRPr="00775034" w:rsidRDefault="00775034" w:rsidP="00775034">
            <w:pPr>
              <w:rPr>
                <w:sz w:val="28"/>
              </w:rPr>
            </w:pPr>
          </w:p>
          <w:p w:rsidR="00775034" w:rsidRPr="00775034" w:rsidRDefault="00775034" w:rsidP="00775034">
            <w:pPr>
              <w:rPr>
                <w:sz w:val="28"/>
              </w:rPr>
            </w:pPr>
          </w:p>
        </w:tc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775034" w:rsidRDefault="00775034" w:rsidP="00775034">
            <w:pPr>
              <w:tabs>
                <w:tab w:val="left" w:pos="5068"/>
                <w:tab w:val="left" w:pos="5404"/>
              </w:tabs>
              <w:ind w:left="-94"/>
              <w:rPr>
                <w:sz w:val="28"/>
              </w:rPr>
            </w:pPr>
            <w:r w:rsidRPr="00775034">
              <w:rPr>
                <w:sz w:val="28"/>
              </w:rPr>
              <w:t xml:space="preserve">Начальник организационно-правового отдела администрации </w:t>
            </w:r>
          </w:p>
          <w:p w:rsidR="00775034" w:rsidRPr="00775034" w:rsidRDefault="00775034" w:rsidP="00775034">
            <w:pPr>
              <w:tabs>
                <w:tab w:val="left" w:pos="5068"/>
                <w:tab w:val="left" w:pos="5404"/>
              </w:tabs>
              <w:ind w:left="-94"/>
              <w:rPr>
                <w:sz w:val="28"/>
              </w:rPr>
            </w:pPr>
            <w:r w:rsidRPr="00775034">
              <w:rPr>
                <w:sz w:val="28"/>
              </w:rPr>
              <w:t xml:space="preserve">Белоглинского сельского поселения Белоглинского района  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034" w:rsidRPr="00775034" w:rsidRDefault="00775034" w:rsidP="00775034">
            <w:pPr>
              <w:rPr>
                <w:sz w:val="28"/>
              </w:rPr>
            </w:pPr>
          </w:p>
          <w:p w:rsidR="00775034" w:rsidRPr="00775034" w:rsidRDefault="00775034" w:rsidP="00775034">
            <w:pPr>
              <w:rPr>
                <w:sz w:val="28"/>
              </w:rPr>
            </w:pPr>
            <w:r w:rsidRPr="00775034">
              <w:rPr>
                <w:sz w:val="28"/>
              </w:rPr>
              <w:t xml:space="preserve">          </w:t>
            </w:r>
          </w:p>
          <w:p w:rsidR="00775034" w:rsidRPr="00775034" w:rsidRDefault="00775034" w:rsidP="00775034">
            <w:pPr>
              <w:rPr>
                <w:sz w:val="28"/>
              </w:rPr>
            </w:pPr>
          </w:p>
          <w:p w:rsidR="00775034" w:rsidRPr="00775034" w:rsidRDefault="00775034" w:rsidP="00775034">
            <w:pPr>
              <w:jc w:val="right"/>
              <w:rPr>
                <w:sz w:val="28"/>
              </w:rPr>
            </w:pPr>
            <w:r w:rsidRPr="00775034">
              <w:rPr>
                <w:sz w:val="28"/>
              </w:rPr>
              <w:t xml:space="preserve">         Д.В. Сотников</w:t>
            </w:r>
          </w:p>
        </w:tc>
        <w:tc>
          <w:tcPr>
            <w:tcW w:w="551" w:type="dxa"/>
          </w:tcPr>
          <w:p w:rsidR="00775034" w:rsidRPr="00775034" w:rsidRDefault="00775034" w:rsidP="00775034">
            <w:pPr>
              <w:rPr>
                <w:sz w:val="28"/>
              </w:rPr>
            </w:pPr>
          </w:p>
        </w:tc>
      </w:tr>
    </w:tbl>
    <w:p w:rsidR="00775034" w:rsidRDefault="00775034" w:rsidP="00775034">
      <w:pPr>
        <w:tabs>
          <w:tab w:val="left" w:pos="993"/>
          <w:tab w:val="left" w:pos="1134"/>
        </w:tabs>
        <w:rPr>
          <w:sz w:val="28"/>
        </w:rPr>
      </w:pPr>
    </w:p>
    <w:p w:rsidR="00425232" w:rsidRDefault="00425232" w:rsidP="00775034">
      <w:pPr>
        <w:tabs>
          <w:tab w:val="left" w:pos="993"/>
          <w:tab w:val="left" w:pos="1134"/>
        </w:tabs>
        <w:rPr>
          <w:sz w:val="28"/>
        </w:rPr>
      </w:pPr>
    </w:p>
    <w:sectPr w:rsidR="00425232" w:rsidSect="00775034"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B92" w:rsidRDefault="00FF0B92" w:rsidP="00F52957">
      <w:r>
        <w:separator/>
      </w:r>
    </w:p>
  </w:endnote>
  <w:endnote w:type="continuationSeparator" w:id="0">
    <w:p w:rsidR="00FF0B92" w:rsidRDefault="00FF0B92" w:rsidP="00F52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B92" w:rsidRDefault="00FF0B92" w:rsidP="00F52957">
      <w:r>
        <w:separator/>
      </w:r>
    </w:p>
  </w:footnote>
  <w:footnote w:type="continuationSeparator" w:id="0">
    <w:p w:rsidR="00FF0B92" w:rsidRDefault="00FF0B92" w:rsidP="00F529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F05" w:rsidRDefault="002D38A5">
    <w:pPr>
      <w:framePr w:wrap="around" w:vAnchor="text" w:hAnchor="margin" w:xAlign="center" w:y="1"/>
    </w:pPr>
    <w:r>
      <w:rPr>
        <w:noProof/>
      </w:rPr>
      <w:fldChar w:fldCharType="begin"/>
    </w:r>
    <w:r w:rsidR="00841C5A">
      <w:rPr>
        <w:noProof/>
      </w:rPr>
      <w:instrText xml:space="preserve">PAGE </w:instrText>
    </w:r>
    <w:r>
      <w:rPr>
        <w:noProof/>
      </w:rPr>
      <w:fldChar w:fldCharType="separate"/>
    </w:r>
    <w:r w:rsidR="008E1DAD">
      <w:rPr>
        <w:noProof/>
      </w:rPr>
      <w:t>15</w:t>
    </w:r>
    <w:r>
      <w:rPr>
        <w:noProof/>
      </w:rPr>
      <w:fldChar w:fldCharType="end"/>
    </w:r>
  </w:p>
  <w:p w:rsidR="00FD0F05" w:rsidRDefault="00FD0F05">
    <w:pPr>
      <w:pStyle w:val="a3"/>
      <w:jc w:val="center"/>
    </w:pPr>
  </w:p>
  <w:p w:rsidR="00FD0F05" w:rsidRDefault="00FD0F05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5789"/>
    <w:multiLevelType w:val="multilevel"/>
    <w:tmpl w:val="D6F8835E"/>
    <w:lvl w:ilvl="0">
      <w:start w:val="1"/>
      <w:numFmt w:val="decimal"/>
      <w:lvlText w:val="%1."/>
      <w:lvlJc w:val="left"/>
      <w:pPr>
        <w:ind w:left="0" w:firstLine="1210"/>
      </w:pPr>
    </w:lvl>
    <w:lvl w:ilvl="1">
      <w:start w:val="1"/>
      <w:numFmt w:val="lowerLetter"/>
      <w:lvlText w:val="%2."/>
      <w:lvlJc w:val="left"/>
      <w:pPr>
        <w:ind w:left="2290" w:hanging="360"/>
      </w:pPr>
    </w:lvl>
    <w:lvl w:ilvl="2">
      <w:start w:val="1"/>
      <w:numFmt w:val="lowerRoman"/>
      <w:lvlText w:val="%3."/>
      <w:lvlJc w:val="right"/>
      <w:pPr>
        <w:ind w:left="3010" w:hanging="180"/>
      </w:pPr>
    </w:lvl>
    <w:lvl w:ilvl="3">
      <w:start w:val="1"/>
      <w:numFmt w:val="decimal"/>
      <w:lvlText w:val="%4."/>
      <w:lvlJc w:val="left"/>
      <w:pPr>
        <w:ind w:left="3730" w:hanging="360"/>
      </w:pPr>
    </w:lvl>
    <w:lvl w:ilvl="4">
      <w:start w:val="1"/>
      <w:numFmt w:val="lowerLetter"/>
      <w:lvlText w:val="%5."/>
      <w:lvlJc w:val="left"/>
      <w:pPr>
        <w:ind w:left="4450" w:hanging="360"/>
      </w:pPr>
    </w:lvl>
    <w:lvl w:ilvl="5">
      <w:start w:val="1"/>
      <w:numFmt w:val="lowerRoman"/>
      <w:lvlText w:val="%6."/>
      <w:lvlJc w:val="right"/>
      <w:pPr>
        <w:ind w:left="5170" w:hanging="180"/>
      </w:pPr>
    </w:lvl>
    <w:lvl w:ilvl="6">
      <w:start w:val="1"/>
      <w:numFmt w:val="decimal"/>
      <w:lvlText w:val="%7."/>
      <w:lvlJc w:val="left"/>
      <w:pPr>
        <w:ind w:left="5890" w:hanging="360"/>
      </w:pPr>
    </w:lvl>
    <w:lvl w:ilvl="7">
      <w:start w:val="1"/>
      <w:numFmt w:val="lowerLetter"/>
      <w:lvlText w:val="%8."/>
      <w:lvlJc w:val="left"/>
      <w:pPr>
        <w:ind w:left="6610" w:hanging="360"/>
      </w:pPr>
    </w:lvl>
    <w:lvl w:ilvl="8">
      <w:start w:val="1"/>
      <w:numFmt w:val="lowerRoman"/>
      <w:lvlText w:val="%9."/>
      <w:lvlJc w:val="right"/>
      <w:pPr>
        <w:ind w:left="7330" w:hanging="180"/>
      </w:pPr>
    </w:lvl>
  </w:abstractNum>
  <w:abstractNum w:abstractNumId="1">
    <w:nsid w:val="0BFB4C32"/>
    <w:multiLevelType w:val="multilevel"/>
    <w:tmpl w:val="01D236F6"/>
    <w:lvl w:ilvl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6BA84DD8"/>
    <w:multiLevelType w:val="multilevel"/>
    <w:tmpl w:val="53B26A66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52957"/>
    <w:rsid w:val="00043B3D"/>
    <w:rsid w:val="0013025C"/>
    <w:rsid w:val="00165BA1"/>
    <w:rsid w:val="00170EF0"/>
    <w:rsid w:val="00221530"/>
    <w:rsid w:val="00226DA2"/>
    <w:rsid w:val="00276BF7"/>
    <w:rsid w:val="00294A16"/>
    <w:rsid w:val="002B611C"/>
    <w:rsid w:val="002D38A5"/>
    <w:rsid w:val="0030199C"/>
    <w:rsid w:val="003B4B09"/>
    <w:rsid w:val="003C605F"/>
    <w:rsid w:val="003F1C4C"/>
    <w:rsid w:val="003F4C49"/>
    <w:rsid w:val="0041279F"/>
    <w:rsid w:val="00425232"/>
    <w:rsid w:val="00466A01"/>
    <w:rsid w:val="004D011A"/>
    <w:rsid w:val="004F74DC"/>
    <w:rsid w:val="005160BD"/>
    <w:rsid w:val="00775034"/>
    <w:rsid w:val="007764C5"/>
    <w:rsid w:val="007B3B83"/>
    <w:rsid w:val="00841C5A"/>
    <w:rsid w:val="00875C82"/>
    <w:rsid w:val="008E1DAD"/>
    <w:rsid w:val="00911F6C"/>
    <w:rsid w:val="00A9489E"/>
    <w:rsid w:val="00AB1A72"/>
    <w:rsid w:val="00B170D5"/>
    <w:rsid w:val="00B244E0"/>
    <w:rsid w:val="00B33C4C"/>
    <w:rsid w:val="00B605D2"/>
    <w:rsid w:val="00BC6C12"/>
    <w:rsid w:val="00BE20FB"/>
    <w:rsid w:val="00E34743"/>
    <w:rsid w:val="00E36095"/>
    <w:rsid w:val="00E54B19"/>
    <w:rsid w:val="00E92714"/>
    <w:rsid w:val="00F52957"/>
    <w:rsid w:val="00FC4E37"/>
    <w:rsid w:val="00FD0F05"/>
    <w:rsid w:val="00FD7054"/>
    <w:rsid w:val="00FF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index heading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52957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F52957"/>
    <w:pPr>
      <w:widowControl w:val="0"/>
      <w:spacing w:before="108" w:after="108"/>
      <w:jc w:val="center"/>
      <w:outlineLvl w:val="0"/>
    </w:pPr>
    <w:rPr>
      <w:rFonts w:ascii="Times New Roman CYR" w:hAnsi="Times New Roman CYR"/>
      <w:b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F52957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next w:val="a"/>
    <w:link w:val="30"/>
    <w:uiPriority w:val="9"/>
    <w:qFormat/>
    <w:rsid w:val="00F5295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5295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5295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52957"/>
    <w:rPr>
      <w:sz w:val="24"/>
    </w:rPr>
  </w:style>
  <w:style w:type="paragraph" w:styleId="21">
    <w:name w:val="toc 2"/>
    <w:next w:val="a"/>
    <w:link w:val="22"/>
    <w:uiPriority w:val="39"/>
    <w:rsid w:val="00F5295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5295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5295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52957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rsid w:val="00F5295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F52957"/>
    <w:rPr>
      <w:sz w:val="24"/>
    </w:rPr>
  </w:style>
  <w:style w:type="paragraph" w:styleId="6">
    <w:name w:val="toc 6"/>
    <w:next w:val="a"/>
    <w:link w:val="60"/>
    <w:uiPriority w:val="39"/>
    <w:rsid w:val="00F5295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5295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5295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52957"/>
    <w:rPr>
      <w:rFonts w:ascii="XO Thames" w:hAnsi="XO Thames"/>
      <w:sz w:val="28"/>
    </w:rPr>
  </w:style>
  <w:style w:type="paragraph" w:customStyle="1" w:styleId="ConsNormal">
    <w:name w:val="ConsNormal"/>
    <w:link w:val="ConsNormal0"/>
    <w:rsid w:val="00F52957"/>
    <w:pPr>
      <w:ind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sid w:val="00F52957"/>
    <w:rPr>
      <w:rFonts w:ascii="Arial" w:hAnsi="Arial"/>
      <w:sz w:val="16"/>
    </w:rPr>
  </w:style>
  <w:style w:type="paragraph" w:customStyle="1" w:styleId="12">
    <w:name w:val="Неразрешенное упоминание1"/>
    <w:link w:val="23"/>
    <w:rsid w:val="00F52957"/>
    <w:rPr>
      <w:color w:val="605E5C"/>
      <w:shd w:val="clear" w:color="auto" w:fill="E1DFDD"/>
    </w:rPr>
  </w:style>
  <w:style w:type="character" w:customStyle="1" w:styleId="23">
    <w:name w:val="Неразрешенное упоминание2"/>
    <w:link w:val="12"/>
    <w:rsid w:val="00F52957"/>
    <w:rPr>
      <w:color w:val="605E5C"/>
      <w:shd w:val="clear" w:color="auto" w:fill="E1DFDD"/>
    </w:rPr>
  </w:style>
  <w:style w:type="paragraph" w:styleId="a5">
    <w:name w:val="Balloon Text"/>
    <w:basedOn w:val="a"/>
    <w:link w:val="a6"/>
    <w:rsid w:val="00F52957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F52957"/>
    <w:rPr>
      <w:rFonts w:ascii="Tahoma" w:hAnsi="Tahoma"/>
      <w:sz w:val="16"/>
    </w:rPr>
  </w:style>
  <w:style w:type="character" w:customStyle="1" w:styleId="30">
    <w:name w:val="Заголовок 3 Знак"/>
    <w:link w:val="3"/>
    <w:rsid w:val="00F52957"/>
    <w:rPr>
      <w:rFonts w:ascii="XO Thames" w:hAnsi="XO Thames"/>
      <w:b/>
      <w:sz w:val="26"/>
    </w:rPr>
  </w:style>
  <w:style w:type="paragraph" w:customStyle="1" w:styleId="13">
    <w:name w:val="Выделение1"/>
    <w:link w:val="a7"/>
    <w:rsid w:val="00F52957"/>
    <w:rPr>
      <w:i/>
    </w:rPr>
  </w:style>
  <w:style w:type="character" w:styleId="a7">
    <w:name w:val="Emphasis"/>
    <w:link w:val="13"/>
    <w:rsid w:val="00F52957"/>
    <w:rPr>
      <w:i/>
    </w:rPr>
  </w:style>
  <w:style w:type="paragraph" w:customStyle="1" w:styleId="a8">
    <w:name w:val="Прижатый влево"/>
    <w:basedOn w:val="a"/>
    <w:next w:val="a"/>
    <w:link w:val="a9"/>
    <w:rsid w:val="00F52957"/>
    <w:pPr>
      <w:widowControl w:val="0"/>
    </w:pPr>
    <w:rPr>
      <w:rFonts w:ascii="Times New Roman CYR" w:hAnsi="Times New Roman CYR"/>
    </w:rPr>
  </w:style>
  <w:style w:type="character" w:customStyle="1" w:styleId="a9">
    <w:name w:val="Прижатый влево"/>
    <w:basedOn w:val="1"/>
    <w:link w:val="a8"/>
    <w:rsid w:val="00F52957"/>
    <w:rPr>
      <w:rFonts w:ascii="Times New Roman CYR" w:hAnsi="Times New Roman CYR"/>
      <w:sz w:val="24"/>
    </w:rPr>
  </w:style>
  <w:style w:type="paragraph" w:customStyle="1" w:styleId="ConsPlusNormal">
    <w:name w:val="ConsPlusNormal"/>
    <w:link w:val="ConsPlusNormal0"/>
    <w:rsid w:val="00F52957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F52957"/>
    <w:rPr>
      <w:rFonts w:ascii="Calibri" w:hAnsi="Calibri"/>
      <w:sz w:val="22"/>
    </w:rPr>
  </w:style>
  <w:style w:type="paragraph" w:customStyle="1" w:styleId="14">
    <w:name w:val="Основной текст1"/>
    <w:basedOn w:val="a"/>
    <w:link w:val="15"/>
    <w:rsid w:val="00F52957"/>
    <w:pPr>
      <w:widowControl w:val="0"/>
      <w:spacing w:line="252" w:lineRule="auto"/>
      <w:ind w:firstLine="400"/>
    </w:pPr>
    <w:rPr>
      <w:sz w:val="26"/>
    </w:rPr>
  </w:style>
  <w:style w:type="character" w:customStyle="1" w:styleId="15">
    <w:name w:val="Основной текст1"/>
    <w:basedOn w:val="1"/>
    <w:link w:val="14"/>
    <w:rsid w:val="00F52957"/>
    <w:rPr>
      <w:sz w:val="26"/>
    </w:rPr>
  </w:style>
  <w:style w:type="paragraph" w:customStyle="1" w:styleId="16">
    <w:name w:val="Номер строки1"/>
    <w:basedOn w:val="17"/>
    <w:link w:val="aa"/>
    <w:rsid w:val="00F52957"/>
  </w:style>
  <w:style w:type="character" w:styleId="aa">
    <w:name w:val="line number"/>
    <w:basedOn w:val="a0"/>
    <w:link w:val="16"/>
    <w:rsid w:val="00F52957"/>
  </w:style>
  <w:style w:type="paragraph" w:styleId="ab">
    <w:name w:val="No Spacing"/>
    <w:link w:val="ac"/>
    <w:qFormat/>
    <w:rsid w:val="00F52957"/>
    <w:rPr>
      <w:rFonts w:ascii="Tahoma" w:hAnsi="Tahoma"/>
      <w:sz w:val="24"/>
    </w:rPr>
  </w:style>
  <w:style w:type="character" w:customStyle="1" w:styleId="ac">
    <w:name w:val="Без интервала Знак"/>
    <w:link w:val="ab"/>
    <w:rsid w:val="00F52957"/>
    <w:rPr>
      <w:rFonts w:ascii="Tahoma" w:hAnsi="Tahoma"/>
      <w:color w:val="000000"/>
      <w:sz w:val="24"/>
    </w:rPr>
  </w:style>
  <w:style w:type="paragraph" w:styleId="31">
    <w:name w:val="toc 3"/>
    <w:next w:val="a"/>
    <w:link w:val="32"/>
    <w:uiPriority w:val="39"/>
    <w:rsid w:val="00F5295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52957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52957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F52957"/>
    <w:rPr>
      <w:rFonts w:ascii="Times New Roman CYR" w:hAnsi="Times New Roman CYR"/>
      <w:b/>
      <w:color w:val="26282F"/>
      <w:sz w:val="24"/>
    </w:rPr>
  </w:style>
  <w:style w:type="paragraph" w:customStyle="1" w:styleId="s5">
    <w:name w:val="s_5"/>
    <w:basedOn w:val="a"/>
    <w:link w:val="s50"/>
    <w:rsid w:val="00F52957"/>
    <w:pPr>
      <w:spacing w:beforeAutospacing="1" w:afterAutospacing="1"/>
    </w:pPr>
  </w:style>
  <w:style w:type="character" w:customStyle="1" w:styleId="s50">
    <w:name w:val="s_5"/>
    <w:basedOn w:val="1"/>
    <w:link w:val="s5"/>
    <w:rsid w:val="00F52957"/>
    <w:rPr>
      <w:sz w:val="24"/>
    </w:rPr>
  </w:style>
  <w:style w:type="paragraph" w:customStyle="1" w:styleId="indent1">
    <w:name w:val="indent_1"/>
    <w:basedOn w:val="a"/>
    <w:link w:val="indent10"/>
    <w:rsid w:val="00F52957"/>
    <w:pPr>
      <w:spacing w:beforeAutospacing="1" w:afterAutospacing="1"/>
    </w:pPr>
  </w:style>
  <w:style w:type="character" w:customStyle="1" w:styleId="indent10">
    <w:name w:val="indent_1"/>
    <w:basedOn w:val="1"/>
    <w:link w:val="indent1"/>
    <w:rsid w:val="00F52957"/>
    <w:rPr>
      <w:sz w:val="24"/>
    </w:rPr>
  </w:style>
  <w:style w:type="paragraph" w:customStyle="1" w:styleId="18">
    <w:name w:val="Гиперссылка1"/>
    <w:link w:val="ad"/>
    <w:rsid w:val="00F52957"/>
    <w:rPr>
      <w:color w:val="0000FF"/>
      <w:u w:val="single"/>
    </w:rPr>
  </w:style>
  <w:style w:type="character" w:styleId="ad">
    <w:name w:val="Hyperlink"/>
    <w:link w:val="18"/>
    <w:rsid w:val="00F52957"/>
    <w:rPr>
      <w:color w:val="0000FF"/>
      <w:u w:val="single"/>
    </w:rPr>
  </w:style>
  <w:style w:type="paragraph" w:customStyle="1" w:styleId="Footnote">
    <w:name w:val="Footnote"/>
    <w:link w:val="Footnote0"/>
    <w:rsid w:val="00F5295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52957"/>
    <w:rPr>
      <w:rFonts w:ascii="XO Thames" w:hAnsi="XO Thames"/>
      <w:sz w:val="22"/>
    </w:rPr>
  </w:style>
  <w:style w:type="paragraph" w:customStyle="1" w:styleId="FontStyle14">
    <w:name w:val="Font Style14"/>
    <w:basedOn w:val="a"/>
    <w:link w:val="FontStyle140"/>
    <w:rsid w:val="00F52957"/>
    <w:rPr>
      <w:sz w:val="26"/>
    </w:rPr>
  </w:style>
  <w:style w:type="character" w:customStyle="1" w:styleId="FontStyle140">
    <w:name w:val="Font Style14"/>
    <w:basedOn w:val="1"/>
    <w:link w:val="FontStyle14"/>
    <w:rsid w:val="00F52957"/>
    <w:rPr>
      <w:color w:val="000000"/>
      <w:sz w:val="26"/>
    </w:rPr>
  </w:style>
  <w:style w:type="paragraph" w:styleId="19">
    <w:name w:val="toc 1"/>
    <w:next w:val="a"/>
    <w:link w:val="1a"/>
    <w:uiPriority w:val="39"/>
    <w:rsid w:val="00F52957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F5295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5295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52957"/>
    <w:rPr>
      <w:rFonts w:ascii="XO Thames" w:hAnsi="XO Thames"/>
      <w:sz w:val="20"/>
    </w:rPr>
  </w:style>
  <w:style w:type="paragraph" w:styleId="24">
    <w:name w:val="Body Text 2"/>
    <w:basedOn w:val="a"/>
    <w:link w:val="25"/>
    <w:rsid w:val="00F52957"/>
    <w:pPr>
      <w:jc w:val="both"/>
    </w:pPr>
    <w:rPr>
      <w:sz w:val="28"/>
    </w:rPr>
  </w:style>
  <w:style w:type="character" w:customStyle="1" w:styleId="25">
    <w:name w:val="Основной текст 2 Знак"/>
    <w:basedOn w:val="1"/>
    <w:link w:val="24"/>
    <w:rsid w:val="00F52957"/>
    <w:rPr>
      <w:sz w:val="28"/>
    </w:rPr>
  </w:style>
  <w:style w:type="paragraph" w:styleId="9">
    <w:name w:val="toc 9"/>
    <w:next w:val="a"/>
    <w:link w:val="90"/>
    <w:uiPriority w:val="39"/>
    <w:rsid w:val="00F5295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52957"/>
    <w:rPr>
      <w:rFonts w:ascii="XO Thames" w:hAnsi="XO Thames"/>
      <w:sz w:val="28"/>
    </w:rPr>
  </w:style>
  <w:style w:type="paragraph" w:styleId="ae">
    <w:name w:val="List Paragraph"/>
    <w:basedOn w:val="a"/>
    <w:link w:val="af"/>
    <w:rsid w:val="00F52957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">
    <w:name w:val="Абзац списка Знак"/>
    <w:basedOn w:val="1"/>
    <w:link w:val="ae"/>
    <w:rsid w:val="00F52957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rsid w:val="00F5295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5295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F52957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sid w:val="00F52957"/>
    <w:rPr>
      <w:rFonts w:ascii="Calibri" w:hAnsi="Calibri"/>
      <w:b/>
      <w:sz w:val="22"/>
    </w:rPr>
  </w:style>
  <w:style w:type="paragraph" w:styleId="51">
    <w:name w:val="toc 5"/>
    <w:next w:val="a"/>
    <w:link w:val="52"/>
    <w:uiPriority w:val="39"/>
    <w:rsid w:val="00F5295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52957"/>
    <w:rPr>
      <w:rFonts w:ascii="XO Thames" w:hAnsi="XO Thames"/>
      <w:sz w:val="28"/>
    </w:rPr>
  </w:style>
  <w:style w:type="paragraph" w:customStyle="1" w:styleId="af0">
    <w:name w:val="Цветовое выделение"/>
    <w:link w:val="af1"/>
    <w:rsid w:val="00F52957"/>
    <w:rPr>
      <w:b/>
      <w:color w:val="26282F"/>
    </w:rPr>
  </w:style>
  <w:style w:type="character" w:customStyle="1" w:styleId="af1">
    <w:name w:val="Цветовое выделение"/>
    <w:link w:val="af0"/>
    <w:rsid w:val="00F52957"/>
    <w:rPr>
      <w:b/>
      <w:color w:val="26282F"/>
    </w:rPr>
  </w:style>
  <w:style w:type="paragraph" w:customStyle="1" w:styleId="af2">
    <w:name w:val="Нормальный (таблица)"/>
    <w:basedOn w:val="a"/>
    <w:next w:val="a"/>
    <w:link w:val="af3"/>
    <w:rsid w:val="00F52957"/>
    <w:pPr>
      <w:widowControl w:val="0"/>
      <w:jc w:val="both"/>
    </w:pPr>
    <w:rPr>
      <w:rFonts w:ascii="Times New Roman CYR" w:hAnsi="Times New Roman CYR"/>
    </w:rPr>
  </w:style>
  <w:style w:type="character" w:customStyle="1" w:styleId="af3">
    <w:name w:val="Нормальный (таблица)"/>
    <w:basedOn w:val="1"/>
    <w:link w:val="af2"/>
    <w:rsid w:val="00F52957"/>
    <w:rPr>
      <w:rFonts w:ascii="Times New Roman CYR" w:hAnsi="Times New Roman CYR"/>
      <w:sz w:val="24"/>
    </w:rPr>
  </w:style>
  <w:style w:type="paragraph" w:styleId="af4">
    <w:name w:val="footer"/>
    <w:basedOn w:val="a"/>
    <w:link w:val="af5"/>
    <w:uiPriority w:val="99"/>
    <w:rsid w:val="00F52957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  <w:rsid w:val="00F52957"/>
    <w:rPr>
      <w:sz w:val="24"/>
    </w:rPr>
  </w:style>
  <w:style w:type="paragraph" w:customStyle="1" w:styleId="17">
    <w:name w:val="Основной шрифт абзаца1"/>
    <w:rsid w:val="00F52957"/>
  </w:style>
  <w:style w:type="paragraph" w:styleId="af6">
    <w:name w:val="Subtitle"/>
    <w:next w:val="a"/>
    <w:link w:val="af7"/>
    <w:uiPriority w:val="11"/>
    <w:qFormat/>
    <w:rsid w:val="00F52957"/>
    <w:pPr>
      <w:jc w:val="both"/>
    </w:pPr>
    <w:rPr>
      <w:rFonts w:ascii="XO Thames" w:hAnsi="XO Thames"/>
      <w:i/>
      <w:sz w:val="24"/>
    </w:rPr>
  </w:style>
  <w:style w:type="character" w:customStyle="1" w:styleId="af7">
    <w:name w:val="Подзаголовок Знак"/>
    <w:link w:val="af6"/>
    <w:rsid w:val="00F52957"/>
    <w:rPr>
      <w:rFonts w:ascii="XO Thames" w:hAnsi="XO Thames"/>
      <w:i/>
      <w:sz w:val="24"/>
    </w:rPr>
  </w:style>
  <w:style w:type="paragraph" w:customStyle="1" w:styleId="empty">
    <w:name w:val="empty"/>
    <w:basedOn w:val="a"/>
    <w:link w:val="empty0"/>
    <w:rsid w:val="00F52957"/>
    <w:pPr>
      <w:spacing w:beforeAutospacing="1" w:afterAutospacing="1"/>
    </w:pPr>
  </w:style>
  <w:style w:type="character" w:customStyle="1" w:styleId="empty0">
    <w:name w:val="empty"/>
    <w:basedOn w:val="1"/>
    <w:link w:val="empty"/>
    <w:rsid w:val="00F52957"/>
    <w:rPr>
      <w:sz w:val="24"/>
    </w:rPr>
  </w:style>
  <w:style w:type="paragraph" w:styleId="33">
    <w:name w:val="Body Text Indent 3"/>
    <w:basedOn w:val="a"/>
    <w:link w:val="34"/>
    <w:rsid w:val="00F52957"/>
    <w:pPr>
      <w:tabs>
        <w:tab w:val="left" w:pos="851"/>
      </w:tabs>
      <w:ind w:left="709"/>
      <w:jc w:val="both"/>
    </w:pPr>
    <w:rPr>
      <w:sz w:val="28"/>
    </w:rPr>
  </w:style>
  <w:style w:type="character" w:customStyle="1" w:styleId="34">
    <w:name w:val="Основной текст с отступом 3 Знак"/>
    <w:basedOn w:val="1"/>
    <w:link w:val="33"/>
    <w:rsid w:val="00F52957"/>
    <w:rPr>
      <w:sz w:val="28"/>
    </w:rPr>
  </w:style>
  <w:style w:type="paragraph" w:styleId="af8">
    <w:name w:val="Title"/>
    <w:next w:val="a"/>
    <w:link w:val="af9"/>
    <w:uiPriority w:val="10"/>
    <w:qFormat/>
    <w:rsid w:val="00F5295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9">
    <w:name w:val="Название Знак"/>
    <w:link w:val="af8"/>
    <w:rsid w:val="00F5295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52957"/>
    <w:rPr>
      <w:rFonts w:ascii="XO Thames" w:hAnsi="XO Thames"/>
      <w:b/>
      <w:sz w:val="24"/>
    </w:rPr>
  </w:style>
  <w:style w:type="paragraph" w:customStyle="1" w:styleId="afa">
    <w:name w:val="Гипертекстовая ссылка"/>
    <w:link w:val="afb"/>
    <w:rsid w:val="00F52957"/>
    <w:rPr>
      <w:color w:val="106BBE"/>
    </w:rPr>
  </w:style>
  <w:style w:type="character" w:customStyle="1" w:styleId="afb">
    <w:name w:val="Гипертекстовая ссылка"/>
    <w:link w:val="afa"/>
    <w:rsid w:val="00F52957"/>
    <w:rPr>
      <w:color w:val="106BBE"/>
    </w:rPr>
  </w:style>
  <w:style w:type="character" w:customStyle="1" w:styleId="20">
    <w:name w:val="Заголовок 2 Знак"/>
    <w:basedOn w:val="1"/>
    <w:link w:val="2"/>
    <w:rsid w:val="00F52957"/>
    <w:rPr>
      <w:rFonts w:ascii="Cambria" w:hAnsi="Cambria"/>
      <w:b/>
      <w:i/>
      <w:sz w:val="28"/>
    </w:rPr>
  </w:style>
  <w:style w:type="table" w:styleId="afc">
    <w:name w:val="Table Grid"/>
    <w:basedOn w:val="a1"/>
    <w:rsid w:val="00F5295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ody Text Indent"/>
    <w:basedOn w:val="a"/>
    <w:link w:val="afe"/>
    <w:uiPriority w:val="99"/>
    <w:semiHidden/>
    <w:unhideWhenUsed/>
    <w:rsid w:val="00FD0F05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FD0F05"/>
    <w:rPr>
      <w:sz w:val="24"/>
    </w:rPr>
  </w:style>
  <w:style w:type="paragraph" w:customStyle="1" w:styleId="Style6">
    <w:name w:val="Style6"/>
    <w:basedOn w:val="a"/>
    <w:rsid w:val="007764C5"/>
    <w:pPr>
      <w:widowControl w:val="0"/>
      <w:spacing w:line="326" w:lineRule="exact"/>
      <w:ind w:firstLine="701"/>
      <w:jc w:val="both"/>
    </w:pPr>
    <w:rPr>
      <w:rFonts w:ascii="Arial" w:hAnsi="Arial"/>
    </w:rPr>
  </w:style>
  <w:style w:type="character" w:customStyle="1" w:styleId="1b">
    <w:name w:val="Без интервала Знак1"/>
    <w:rsid w:val="00466A01"/>
    <w:rPr>
      <w:sz w:val="24"/>
    </w:rPr>
  </w:style>
  <w:style w:type="paragraph" w:customStyle="1" w:styleId="-">
    <w:name w:val="Интернет-ссылка"/>
    <w:rsid w:val="00775034"/>
    <w:rPr>
      <w:rFonts w:asciiTheme="minorHAnsi" w:hAnsiTheme="minorHAnsi"/>
      <w:color w:val="000080"/>
      <w:sz w:val="22"/>
      <w:u w:val="single"/>
    </w:rPr>
  </w:style>
  <w:style w:type="paragraph" w:customStyle="1" w:styleId="Endnote">
    <w:name w:val="Endnote"/>
    <w:rsid w:val="00775034"/>
    <w:pPr>
      <w:ind w:firstLine="851"/>
      <w:jc w:val="both"/>
    </w:pPr>
    <w:rPr>
      <w:rFonts w:ascii="XO Thames" w:hAnsi="XO Thames"/>
      <w:sz w:val="22"/>
    </w:rPr>
  </w:style>
  <w:style w:type="paragraph" w:customStyle="1" w:styleId="1c">
    <w:name w:val="Название объекта1"/>
    <w:basedOn w:val="a"/>
    <w:link w:val="26"/>
    <w:rsid w:val="00775034"/>
    <w:pPr>
      <w:widowControl w:val="0"/>
      <w:spacing w:before="120" w:after="120"/>
      <w:ind w:firstLine="720"/>
      <w:jc w:val="both"/>
    </w:pPr>
    <w:rPr>
      <w:rFonts w:ascii="Arial" w:hAnsi="Arial"/>
      <w:i/>
    </w:rPr>
  </w:style>
  <w:style w:type="character" w:customStyle="1" w:styleId="26">
    <w:name w:val="Название объекта2"/>
    <w:basedOn w:val="1"/>
    <w:link w:val="1c"/>
    <w:rsid w:val="00775034"/>
    <w:rPr>
      <w:rFonts w:ascii="Arial" w:hAnsi="Arial"/>
      <w:i/>
      <w:sz w:val="24"/>
    </w:rPr>
  </w:style>
  <w:style w:type="paragraph" w:customStyle="1" w:styleId="Default">
    <w:name w:val="Default"/>
    <w:rsid w:val="00775034"/>
    <w:rPr>
      <w:sz w:val="24"/>
    </w:rPr>
  </w:style>
  <w:style w:type="paragraph" w:customStyle="1" w:styleId="ConsTitle">
    <w:name w:val="ConsTitle"/>
    <w:rsid w:val="00775034"/>
    <w:pPr>
      <w:widowControl w:val="0"/>
    </w:pPr>
    <w:rPr>
      <w:rFonts w:ascii="Arial" w:hAnsi="Arial"/>
      <w:b/>
      <w:sz w:val="16"/>
    </w:rPr>
  </w:style>
  <w:style w:type="paragraph" w:customStyle="1" w:styleId="1d">
    <w:name w:val="Заголовок1"/>
    <w:basedOn w:val="a"/>
    <w:next w:val="aff"/>
    <w:link w:val="27"/>
    <w:rsid w:val="00775034"/>
    <w:pPr>
      <w:keepNext/>
      <w:widowControl w:val="0"/>
      <w:spacing w:before="240" w:after="120"/>
      <w:ind w:firstLine="720"/>
      <w:jc w:val="both"/>
    </w:pPr>
    <w:rPr>
      <w:rFonts w:ascii="Liberation Sans" w:hAnsi="Liberation Sans"/>
      <w:sz w:val="28"/>
    </w:rPr>
  </w:style>
  <w:style w:type="character" w:customStyle="1" w:styleId="27">
    <w:name w:val="Заголовок2"/>
    <w:basedOn w:val="1"/>
    <w:link w:val="1d"/>
    <w:rsid w:val="00775034"/>
    <w:rPr>
      <w:rFonts w:ascii="Liberation Sans" w:hAnsi="Liberation Sans"/>
      <w:sz w:val="28"/>
    </w:rPr>
  </w:style>
  <w:style w:type="character" w:customStyle="1" w:styleId="110">
    <w:name w:val="Заголовок 1 Знак1"/>
    <w:basedOn w:val="1"/>
    <w:rsid w:val="00775034"/>
    <w:rPr>
      <w:rFonts w:ascii="Arial" w:hAnsi="Arial"/>
      <w:b/>
      <w:color w:val="26282F"/>
      <w:sz w:val="24"/>
    </w:rPr>
  </w:style>
  <w:style w:type="paragraph" w:styleId="1e">
    <w:name w:val="index 1"/>
    <w:basedOn w:val="a"/>
    <w:next w:val="a"/>
    <w:autoRedefine/>
    <w:uiPriority w:val="99"/>
    <w:semiHidden/>
    <w:unhideWhenUsed/>
    <w:rsid w:val="00775034"/>
    <w:pPr>
      <w:ind w:left="240" w:hanging="240"/>
    </w:pPr>
  </w:style>
  <w:style w:type="paragraph" w:styleId="aff0">
    <w:name w:val="index heading"/>
    <w:basedOn w:val="a"/>
    <w:link w:val="aff1"/>
    <w:rsid w:val="00775034"/>
    <w:pPr>
      <w:widowControl w:val="0"/>
      <w:ind w:firstLine="720"/>
      <w:jc w:val="both"/>
    </w:pPr>
    <w:rPr>
      <w:rFonts w:ascii="Arial" w:hAnsi="Arial"/>
    </w:rPr>
  </w:style>
  <w:style w:type="character" w:customStyle="1" w:styleId="aff1">
    <w:name w:val="Указатель Знак"/>
    <w:basedOn w:val="1"/>
    <w:link w:val="aff0"/>
    <w:rsid w:val="00775034"/>
    <w:rPr>
      <w:rFonts w:ascii="Arial" w:hAnsi="Arial"/>
      <w:sz w:val="24"/>
    </w:rPr>
  </w:style>
  <w:style w:type="paragraph" w:customStyle="1" w:styleId="1f">
    <w:name w:val="Нижний колонтитул1"/>
    <w:basedOn w:val="a"/>
    <w:link w:val="28"/>
    <w:rsid w:val="00775034"/>
    <w:pPr>
      <w:widowControl w:val="0"/>
      <w:tabs>
        <w:tab w:val="center" w:pos="4677"/>
        <w:tab w:val="right" w:pos="9355"/>
      </w:tabs>
      <w:ind w:firstLine="720"/>
      <w:jc w:val="both"/>
    </w:pPr>
    <w:rPr>
      <w:rFonts w:ascii="Arial" w:hAnsi="Arial"/>
    </w:rPr>
  </w:style>
  <w:style w:type="character" w:customStyle="1" w:styleId="28">
    <w:name w:val="Нижний колонтитул2"/>
    <w:basedOn w:val="1"/>
    <w:link w:val="1f"/>
    <w:rsid w:val="00775034"/>
    <w:rPr>
      <w:rFonts w:ascii="Arial" w:hAnsi="Arial"/>
      <w:sz w:val="24"/>
    </w:rPr>
  </w:style>
  <w:style w:type="paragraph" w:customStyle="1" w:styleId="aff2">
    <w:name w:val="Не вступил в силу"/>
    <w:basedOn w:val="17"/>
    <w:rsid w:val="00775034"/>
    <w:rPr>
      <w:rFonts w:asciiTheme="minorHAnsi" w:hAnsiTheme="minorHAnsi"/>
      <w:sz w:val="22"/>
      <w:shd w:val="clear" w:color="auto" w:fill="D8EDE8"/>
    </w:rPr>
  </w:style>
  <w:style w:type="paragraph" w:customStyle="1" w:styleId="1f0">
    <w:name w:val="Верхний колонтитул1"/>
    <w:basedOn w:val="a"/>
    <w:link w:val="29"/>
    <w:rsid w:val="00775034"/>
    <w:pPr>
      <w:widowControl w:val="0"/>
      <w:tabs>
        <w:tab w:val="center" w:pos="4677"/>
        <w:tab w:val="right" w:pos="9355"/>
      </w:tabs>
      <w:ind w:firstLine="720"/>
      <w:jc w:val="both"/>
    </w:pPr>
    <w:rPr>
      <w:rFonts w:ascii="Arial" w:hAnsi="Arial"/>
    </w:rPr>
  </w:style>
  <w:style w:type="character" w:customStyle="1" w:styleId="29">
    <w:name w:val="Верхний колонтитул2"/>
    <w:basedOn w:val="1"/>
    <w:link w:val="1f0"/>
    <w:rsid w:val="00775034"/>
    <w:rPr>
      <w:rFonts w:ascii="Arial" w:hAnsi="Arial"/>
      <w:sz w:val="24"/>
    </w:rPr>
  </w:style>
  <w:style w:type="paragraph" w:styleId="aff">
    <w:name w:val="Body Text"/>
    <w:basedOn w:val="a"/>
    <w:link w:val="aff3"/>
    <w:rsid w:val="00775034"/>
    <w:pPr>
      <w:widowControl w:val="0"/>
      <w:spacing w:after="140" w:line="276" w:lineRule="auto"/>
      <w:ind w:firstLine="720"/>
      <w:jc w:val="both"/>
    </w:pPr>
    <w:rPr>
      <w:rFonts w:ascii="Arial" w:hAnsi="Arial"/>
    </w:rPr>
  </w:style>
  <w:style w:type="character" w:customStyle="1" w:styleId="aff3">
    <w:name w:val="Основной текст Знак"/>
    <w:basedOn w:val="a0"/>
    <w:link w:val="aff"/>
    <w:rsid w:val="00775034"/>
    <w:rPr>
      <w:rFonts w:ascii="Arial" w:hAnsi="Arial"/>
      <w:sz w:val="24"/>
    </w:rPr>
  </w:style>
  <w:style w:type="paragraph" w:customStyle="1" w:styleId="aff4">
    <w:name w:val="Верхний и нижний колонтитулы"/>
    <w:basedOn w:val="a"/>
    <w:rsid w:val="00775034"/>
    <w:pPr>
      <w:widowControl w:val="0"/>
      <w:ind w:firstLine="720"/>
      <w:jc w:val="both"/>
    </w:pPr>
    <w:rPr>
      <w:rFonts w:ascii="Arial" w:hAnsi="Arial"/>
    </w:rPr>
  </w:style>
  <w:style w:type="paragraph" w:styleId="aff5">
    <w:name w:val="List"/>
    <w:basedOn w:val="aff"/>
    <w:link w:val="aff6"/>
    <w:rsid w:val="00775034"/>
  </w:style>
  <w:style w:type="character" w:customStyle="1" w:styleId="aff6">
    <w:name w:val="Список Знак"/>
    <w:basedOn w:val="aff3"/>
    <w:link w:val="aff5"/>
    <w:rsid w:val="00775034"/>
    <w:rPr>
      <w:rFonts w:ascii="Arial" w:hAnsi="Arial"/>
      <w:sz w:val="24"/>
    </w:rPr>
  </w:style>
  <w:style w:type="character" w:customStyle="1" w:styleId="1f1">
    <w:name w:val="Текст выноски Знак1"/>
    <w:basedOn w:val="1"/>
    <w:rsid w:val="00775034"/>
    <w:rPr>
      <w:rFonts w:ascii="Tahoma" w:hAnsi="Tahoma"/>
      <w:color w:val="000000"/>
      <w:sz w:val="16"/>
    </w:rPr>
  </w:style>
  <w:style w:type="paragraph" w:customStyle="1" w:styleId="aff7">
    <w:name w:val="Содержимое врезки"/>
    <w:basedOn w:val="a"/>
    <w:rsid w:val="00775034"/>
    <w:pPr>
      <w:widowControl w:val="0"/>
      <w:ind w:firstLine="720"/>
      <w:jc w:val="both"/>
    </w:pPr>
    <w:rPr>
      <w:rFonts w:ascii="Arial" w:hAnsi="Arial"/>
    </w:rPr>
  </w:style>
  <w:style w:type="character" w:customStyle="1" w:styleId="1f2">
    <w:name w:val="Верхний колонтитул Знак1"/>
    <w:basedOn w:val="a0"/>
    <w:uiPriority w:val="99"/>
    <w:semiHidden/>
    <w:rsid w:val="00775034"/>
    <w:rPr>
      <w:rFonts w:ascii="Arial" w:hAnsi="Arial"/>
      <w:sz w:val="24"/>
    </w:rPr>
  </w:style>
  <w:style w:type="character" w:customStyle="1" w:styleId="1f3">
    <w:name w:val="Нижний колонтитул Знак1"/>
    <w:basedOn w:val="a0"/>
    <w:uiPriority w:val="99"/>
    <w:semiHidden/>
    <w:rsid w:val="00775034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5907D5DC6014089EF907BA195BCCF63EBFAE0A9A2FD68750DD1FB184672D238142BC4404433DDEfCG2F" TargetMode="External"/><Relationship Id="rId13" Type="http://schemas.openxmlformats.org/officeDocument/2006/relationships/hyperlink" Target="garantF1://79222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64673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9222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12064673.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15</Pages>
  <Words>4467</Words>
  <Characters>25463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S</dc:creator>
  <cp:lastModifiedBy>333</cp:lastModifiedBy>
  <cp:revision>6</cp:revision>
  <cp:lastPrinted>2024-02-21T11:34:00Z</cp:lastPrinted>
  <dcterms:created xsi:type="dcterms:W3CDTF">2024-02-21T05:14:00Z</dcterms:created>
  <dcterms:modified xsi:type="dcterms:W3CDTF">2024-02-26T07:58:00Z</dcterms:modified>
</cp:coreProperties>
</file>