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16DE" w:rsidRDefault="004916DE" w:rsidP="004916DE">
      <w:pPr>
        <w:jc w:val="center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16DE" w:rsidRPr="00916F47" w:rsidRDefault="004916DE" w:rsidP="004916DE">
      <w:pPr>
        <w:jc w:val="center"/>
        <w:rPr>
          <w:b/>
          <w:bCs/>
        </w:rPr>
      </w:pPr>
      <w:r w:rsidRPr="001D0CC1">
        <w:rPr>
          <w:b/>
        </w:rPr>
        <w:t>АДМИНИСТРАЦИЯ БЕЛОГЛИНСКОГО СЕЛЬСКОГО ПОСЕЛЕНИЯ</w:t>
      </w:r>
      <w:r>
        <w:rPr>
          <w:b/>
          <w:bCs/>
        </w:rPr>
        <w:t xml:space="preserve"> </w:t>
      </w:r>
      <w:r w:rsidRPr="001D0CC1">
        <w:rPr>
          <w:b/>
          <w:bCs/>
          <w:szCs w:val="28"/>
        </w:rPr>
        <w:t>БЕЛОГЛИНСКОГО РАЙОНА</w:t>
      </w:r>
    </w:p>
    <w:p w:rsidR="004916DE" w:rsidRDefault="004916DE" w:rsidP="004916DE">
      <w:pPr>
        <w:jc w:val="center"/>
        <w:rPr>
          <w:b/>
          <w:bCs/>
          <w:sz w:val="32"/>
          <w:szCs w:val="32"/>
        </w:rPr>
      </w:pPr>
    </w:p>
    <w:p w:rsidR="004916DE" w:rsidRDefault="004916DE" w:rsidP="004916DE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:rsidR="004916DE" w:rsidRDefault="004916DE" w:rsidP="004916DE">
      <w:pPr>
        <w:rPr>
          <w:b/>
          <w:bCs/>
          <w:sz w:val="32"/>
          <w:szCs w:val="32"/>
        </w:rPr>
      </w:pPr>
    </w:p>
    <w:p w:rsidR="004916DE" w:rsidRPr="00381B85" w:rsidRDefault="004916DE" w:rsidP="004916DE">
      <w:pPr>
        <w:rPr>
          <w:b/>
          <w:bCs/>
          <w:sz w:val="32"/>
          <w:szCs w:val="32"/>
        </w:rPr>
      </w:pPr>
      <w:r>
        <w:rPr>
          <w:szCs w:val="28"/>
        </w:rPr>
        <w:t xml:space="preserve">     от </w:t>
      </w:r>
      <w:r w:rsidR="00F441C9">
        <w:rPr>
          <w:szCs w:val="28"/>
        </w:rPr>
        <w:t>17.01.2018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</w:t>
      </w:r>
      <w:r w:rsidR="00F441C9">
        <w:rPr>
          <w:szCs w:val="28"/>
        </w:rPr>
        <w:t xml:space="preserve">          </w:t>
      </w:r>
      <w:r>
        <w:rPr>
          <w:szCs w:val="28"/>
        </w:rPr>
        <w:t xml:space="preserve">  №</w:t>
      </w:r>
      <w:r w:rsidR="00F441C9">
        <w:rPr>
          <w:szCs w:val="28"/>
        </w:rPr>
        <w:t>08</w:t>
      </w:r>
    </w:p>
    <w:p w:rsidR="004916DE" w:rsidRPr="00FA1DB4" w:rsidRDefault="004916DE" w:rsidP="004916DE">
      <w:pPr>
        <w:jc w:val="center"/>
        <w:rPr>
          <w:szCs w:val="28"/>
        </w:rPr>
      </w:pPr>
      <w:proofErr w:type="gramStart"/>
      <w:r>
        <w:rPr>
          <w:szCs w:val="28"/>
        </w:rPr>
        <w:t>с</w:t>
      </w:r>
      <w:proofErr w:type="gramEnd"/>
      <w:r>
        <w:rPr>
          <w:szCs w:val="28"/>
        </w:rPr>
        <w:t>. Белая Глина</w:t>
      </w:r>
    </w:p>
    <w:p w:rsidR="004916DE" w:rsidRDefault="004916DE" w:rsidP="004916DE">
      <w:pPr>
        <w:jc w:val="both"/>
      </w:pPr>
    </w:p>
    <w:p w:rsidR="004916DE" w:rsidRPr="00A47704" w:rsidRDefault="004916DE" w:rsidP="004916DE">
      <w:pPr>
        <w:jc w:val="center"/>
        <w:rPr>
          <w:b/>
          <w:szCs w:val="28"/>
        </w:rPr>
      </w:pPr>
      <w:r>
        <w:rPr>
          <w:b/>
          <w:szCs w:val="28"/>
        </w:rPr>
        <w:t xml:space="preserve"> «О внесении изменений в </w:t>
      </w:r>
      <w:r>
        <w:rPr>
          <w:b/>
          <w:bCs/>
        </w:rPr>
        <w:t xml:space="preserve"> постановление администрации Белоглинского сельского поселения Белоглинского района от 03 декабря 2010 года № 302 «О порядке формирования и финансового  обеспечения выполнения муниципальных заданий на оказание муниципальных услуг физическим и (или) юридическим лицам в Белоглинском сельском поселении Белоглинского района»</w:t>
      </w:r>
    </w:p>
    <w:p w:rsidR="004916DE" w:rsidRPr="00A47704" w:rsidRDefault="004916DE" w:rsidP="004916DE">
      <w:pPr>
        <w:ind w:firstLine="708"/>
        <w:jc w:val="both"/>
        <w:outlineLvl w:val="0"/>
      </w:pPr>
    </w:p>
    <w:p w:rsidR="004916DE" w:rsidRPr="004E666A" w:rsidRDefault="004916DE" w:rsidP="004916DE">
      <w:pPr>
        <w:jc w:val="both"/>
      </w:pPr>
      <w:r>
        <w:tab/>
        <w:t>В соответствии с</w:t>
      </w:r>
      <w:r>
        <w:rPr>
          <w:b/>
          <w:szCs w:val="28"/>
        </w:rPr>
        <w:t xml:space="preserve"> </w:t>
      </w:r>
      <w:r w:rsidRPr="00AB4FB1">
        <w:rPr>
          <w:szCs w:val="28"/>
        </w:rPr>
        <w:t>пунктами 3 и 4 статьи 69.2</w:t>
      </w:r>
      <w:r>
        <w:rPr>
          <w:szCs w:val="28"/>
        </w:rPr>
        <w:t xml:space="preserve"> Бюджетного кодекса Российской Ф</w:t>
      </w:r>
      <w:r w:rsidRPr="00AB4FB1">
        <w:rPr>
          <w:szCs w:val="28"/>
        </w:rPr>
        <w:t>едерации,</w:t>
      </w:r>
      <w:r>
        <w:rPr>
          <w:b/>
          <w:szCs w:val="28"/>
        </w:rPr>
        <w:t xml:space="preserve"> </w:t>
      </w:r>
      <w:r>
        <w:rPr>
          <w:kern w:val="28"/>
        </w:rPr>
        <w:t xml:space="preserve"> Уставом Белоглинского сельского поселения Белоглинского района </w:t>
      </w:r>
      <w:r>
        <w:t>постановляю</w:t>
      </w:r>
      <w:r>
        <w:rPr>
          <w:kern w:val="28"/>
        </w:rPr>
        <w:t xml:space="preserve">: </w:t>
      </w:r>
    </w:p>
    <w:p w:rsidR="004916DE" w:rsidRPr="00916F47" w:rsidRDefault="004916DE" w:rsidP="004916DE">
      <w:pPr>
        <w:ind w:firstLine="559"/>
        <w:jc w:val="both"/>
      </w:pPr>
      <w:r>
        <w:tab/>
        <w:t>1.</w:t>
      </w:r>
      <w:r w:rsidRPr="00916F47">
        <w:t xml:space="preserve"> </w:t>
      </w:r>
      <w:r>
        <w:t>Внести изменения  в порядок  формирования и финансового обеспечения выполнения муниципальных заданий на оказание</w:t>
      </w:r>
      <w:r w:rsidRPr="00AB4FB1">
        <w:rPr>
          <w:b/>
          <w:bCs/>
        </w:rPr>
        <w:t xml:space="preserve"> </w:t>
      </w:r>
      <w:r w:rsidRPr="00AB4FB1">
        <w:rPr>
          <w:bCs/>
        </w:rPr>
        <w:t>муниципальных услуг физическим и (или) юридическим лицам в Белоглинском сельском поселении Белоглинского района</w:t>
      </w:r>
      <w:r>
        <w:rPr>
          <w:bCs/>
        </w:rPr>
        <w:t xml:space="preserve"> (далее - порядок</w:t>
      </w:r>
      <w:proofErr w:type="gramStart"/>
      <w:r>
        <w:rPr>
          <w:bCs/>
        </w:rPr>
        <w:t xml:space="preserve"> )</w:t>
      </w:r>
      <w:proofErr w:type="gramEnd"/>
      <w:r>
        <w:rPr>
          <w:bCs/>
        </w:rPr>
        <w:t xml:space="preserve"> утвержденного</w:t>
      </w:r>
      <w:r>
        <w:rPr>
          <w:b/>
          <w:bCs/>
        </w:rPr>
        <w:t xml:space="preserve"> </w:t>
      </w:r>
      <w:r w:rsidRPr="00AB4FB1">
        <w:rPr>
          <w:bCs/>
        </w:rPr>
        <w:t>постановлением администрации Белоглинского сельского поселения Белоглинского района от 03 декабря 2010 года № 302, приложение  №2 к порядку изложить в новой редакции, в соответствии с приложением к настоящему  постановлению.</w:t>
      </w:r>
      <w:r>
        <w:rPr>
          <w:b/>
          <w:bCs/>
        </w:rPr>
        <w:t xml:space="preserve"> </w:t>
      </w:r>
      <w:r>
        <w:t xml:space="preserve">  </w:t>
      </w:r>
    </w:p>
    <w:p w:rsidR="004916DE" w:rsidRDefault="004916DE" w:rsidP="004916DE">
      <w:pPr>
        <w:pStyle w:val="1"/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 Организационно-правовому отделу</w:t>
      </w:r>
      <w:r w:rsidRPr="00FA1DB4">
        <w:rPr>
          <w:color w:val="000000"/>
          <w:sz w:val="28"/>
          <w:szCs w:val="28"/>
        </w:rPr>
        <w:t xml:space="preserve"> Белоглинского сельского поселени</w:t>
      </w:r>
      <w:r>
        <w:rPr>
          <w:color w:val="000000"/>
          <w:sz w:val="28"/>
          <w:szCs w:val="28"/>
        </w:rPr>
        <w:t>я Белоглинского района (Даньшина</w:t>
      </w:r>
      <w:r w:rsidRPr="00FA1DB4">
        <w:rPr>
          <w:color w:val="000000"/>
          <w:sz w:val="28"/>
          <w:szCs w:val="28"/>
        </w:rPr>
        <w:t xml:space="preserve">) </w:t>
      </w:r>
      <w:r>
        <w:rPr>
          <w:color w:val="000000"/>
          <w:sz w:val="28"/>
          <w:szCs w:val="28"/>
        </w:rPr>
        <w:t xml:space="preserve">опубликовать (обнародовать) </w:t>
      </w:r>
      <w:r w:rsidRPr="00FA1DB4">
        <w:rPr>
          <w:color w:val="000000"/>
          <w:sz w:val="28"/>
          <w:szCs w:val="28"/>
        </w:rPr>
        <w:t xml:space="preserve"> настоящее постановление</w:t>
      </w:r>
      <w:r>
        <w:rPr>
          <w:color w:val="000000"/>
          <w:sz w:val="28"/>
          <w:szCs w:val="28"/>
        </w:rPr>
        <w:t xml:space="preserve"> в средствах массовой информации и разместить на сайте Белоглинского сельского поселения Белоглинского района </w:t>
      </w:r>
      <w:r w:rsidRPr="00572006">
        <w:rPr>
          <w:color w:val="000000"/>
          <w:sz w:val="28"/>
          <w:szCs w:val="28"/>
        </w:rPr>
        <w:t>(</w:t>
      </w:r>
      <w:proofErr w:type="spellStart"/>
      <w:r w:rsidRPr="00572006">
        <w:rPr>
          <w:bCs/>
          <w:sz w:val="28"/>
          <w:szCs w:val="28"/>
        </w:rPr>
        <w:t>admbelog.ru</w:t>
      </w:r>
      <w:proofErr w:type="spellEnd"/>
      <w:r w:rsidRPr="00572006">
        <w:rPr>
          <w:color w:val="000000"/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4916DE" w:rsidRPr="00724961" w:rsidRDefault="004916DE" w:rsidP="004916DE">
      <w:pPr>
        <w:pStyle w:val="1"/>
        <w:ind w:firstLine="540"/>
        <w:jc w:val="both"/>
        <w:rPr>
          <w:sz w:val="28"/>
          <w:szCs w:val="28"/>
        </w:rPr>
      </w:pPr>
      <w:r w:rsidRPr="00724961">
        <w:rPr>
          <w:sz w:val="28"/>
          <w:szCs w:val="28"/>
        </w:rPr>
        <w:t xml:space="preserve">3. </w:t>
      </w:r>
      <w:proofErr w:type="gramStart"/>
      <w:r w:rsidRPr="00724961">
        <w:rPr>
          <w:sz w:val="28"/>
          <w:szCs w:val="28"/>
        </w:rPr>
        <w:t>Контроль за</w:t>
      </w:r>
      <w:proofErr w:type="gramEnd"/>
      <w:r w:rsidRPr="00724961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4916DE" w:rsidRPr="00724961" w:rsidRDefault="004916DE" w:rsidP="004916DE">
      <w:pPr>
        <w:pStyle w:val="a3"/>
        <w:ind w:firstLine="540"/>
        <w:jc w:val="both"/>
        <w:rPr>
          <w:b w:val="0"/>
          <w:color w:val="000000"/>
          <w:szCs w:val="28"/>
        </w:rPr>
      </w:pPr>
      <w:r w:rsidRPr="00724961">
        <w:rPr>
          <w:b w:val="0"/>
          <w:szCs w:val="28"/>
        </w:rPr>
        <w:t>4. Постановление вступает</w:t>
      </w:r>
      <w:r>
        <w:rPr>
          <w:b w:val="0"/>
          <w:szCs w:val="28"/>
        </w:rPr>
        <w:t xml:space="preserve"> в силу со дня его официального </w:t>
      </w:r>
      <w:r w:rsidRPr="00724961">
        <w:rPr>
          <w:b w:val="0"/>
          <w:szCs w:val="28"/>
        </w:rPr>
        <w:t>опубликования</w:t>
      </w:r>
      <w:r>
        <w:rPr>
          <w:b w:val="0"/>
          <w:szCs w:val="28"/>
        </w:rPr>
        <w:t xml:space="preserve"> (обнародования)</w:t>
      </w:r>
      <w:r w:rsidRPr="00724961">
        <w:rPr>
          <w:b w:val="0"/>
          <w:szCs w:val="28"/>
        </w:rPr>
        <w:t>.</w:t>
      </w:r>
    </w:p>
    <w:p w:rsidR="004916DE" w:rsidRDefault="004916DE" w:rsidP="004916DE">
      <w:pPr>
        <w:tabs>
          <w:tab w:val="left" w:pos="5068"/>
          <w:tab w:val="left" w:pos="5404"/>
        </w:tabs>
        <w:jc w:val="both"/>
        <w:rPr>
          <w:color w:val="000000"/>
          <w:szCs w:val="28"/>
        </w:rPr>
      </w:pPr>
    </w:p>
    <w:p w:rsidR="004916DE" w:rsidRDefault="004916DE" w:rsidP="004916DE">
      <w:pPr>
        <w:tabs>
          <w:tab w:val="left" w:pos="5068"/>
          <w:tab w:val="left" w:pos="5404"/>
        </w:tabs>
        <w:jc w:val="both"/>
        <w:rPr>
          <w:color w:val="000000"/>
          <w:szCs w:val="28"/>
        </w:rPr>
      </w:pPr>
    </w:p>
    <w:p w:rsidR="004916DE" w:rsidRDefault="004916DE" w:rsidP="004916DE">
      <w:pPr>
        <w:tabs>
          <w:tab w:val="left" w:pos="5068"/>
          <w:tab w:val="left" w:pos="5404"/>
        </w:tabs>
        <w:jc w:val="both"/>
        <w:rPr>
          <w:color w:val="000000"/>
          <w:szCs w:val="28"/>
        </w:rPr>
      </w:pPr>
      <w:r>
        <w:rPr>
          <w:color w:val="000000"/>
          <w:szCs w:val="28"/>
        </w:rPr>
        <w:t>Глава</w:t>
      </w:r>
    </w:p>
    <w:p w:rsidR="004916DE" w:rsidRDefault="004916DE" w:rsidP="004916DE">
      <w:pPr>
        <w:tabs>
          <w:tab w:val="left" w:pos="5068"/>
          <w:tab w:val="left" w:pos="5404"/>
        </w:tabs>
        <w:jc w:val="both"/>
        <w:rPr>
          <w:color w:val="000000"/>
          <w:szCs w:val="28"/>
        </w:rPr>
      </w:pPr>
      <w:r w:rsidRPr="00FA1DB4">
        <w:rPr>
          <w:color w:val="000000"/>
          <w:szCs w:val="28"/>
        </w:rPr>
        <w:t xml:space="preserve">Белоглинского сельского </w:t>
      </w:r>
      <w:r>
        <w:rPr>
          <w:color w:val="000000"/>
          <w:szCs w:val="28"/>
        </w:rPr>
        <w:t>поселения</w:t>
      </w:r>
      <w:r w:rsidRPr="00FA1DB4">
        <w:rPr>
          <w:color w:val="000000"/>
          <w:szCs w:val="28"/>
        </w:rPr>
        <w:t xml:space="preserve">                             </w:t>
      </w:r>
    </w:p>
    <w:p w:rsidR="004916DE" w:rsidRDefault="004916DE" w:rsidP="004916DE">
      <w:pPr>
        <w:tabs>
          <w:tab w:val="left" w:pos="5068"/>
          <w:tab w:val="left" w:pos="5404"/>
        </w:tabs>
        <w:jc w:val="both"/>
        <w:rPr>
          <w:bCs/>
          <w:szCs w:val="28"/>
        </w:rPr>
      </w:pPr>
      <w:r>
        <w:rPr>
          <w:bCs/>
          <w:szCs w:val="28"/>
        </w:rPr>
        <w:t>Белоглинского района</w:t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  <w:t xml:space="preserve">       А.В.Тубаев</w:t>
      </w:r>
    </w:p>
    <w:p w:rsidR="004916DE" w:rsidRDefault="004916DE" w:rsidP="004916DE">
      <w:pPr>
        <w:rPr>
          <w:bCs/>
          <w:szCs w:val="28"/>
        </w:rPr>
      </w:pPr>
    </w:p>
    <w:p w:rsidR="004916DE" w:rsidRDefault="004916DE" w:rsidP="004916DE">
      <w:pPr>
        <w:jc w:val="center"/>
        <w:rPr>
          <w:b/>
          <w:szCs w:val="28"/>
        </w:rPr>
        <w:sectPr w:rsidR="004916DE" w:rsidSect="00150FF4">
          <w:pgSz w:w="11900" w:h="16800"/>
          <w:pgMar w:top="1134" w:right="843" w:bottom="567" w:left="1701" w:header="720" w:footer="720" w:gutter="0"/>
          <w:cols w:space="720"/>
          <w:noEndnote/>
        </w:sectPr>
      </w:pPr>
    </w:p>
    <w:p w:rsidR="004916DE" w:rsidRDefault="004916DE" w:rsidP="004916DE">
      <w:pPr>
        <w:tabs>
          <w:tab w:val="left" w:pos="9214"/>
        </w:tabs>
        <w:ind w:left="5387" w:right="-69"/>
        <w:jc w:val="right"/>
        <w:rPr>
          <w:szCs w:val="28"/>
        </w:rPr>
      </w:pPr>
      <w:r>
        <w:rPr>
          <w:szCs w:val="28"/>
        </w:rPr>
        <w:lastRenderedPageBreak/>
        <w:t xml:space="preserve">Приложение </w:t>
      </w:r>
    </w:p>
    <w:p w:rsidR="004916DE" w:rsidRDefault="004916DE" w:rsidP="004916DE">
      <w:pPr>
        <w:tabs>
          <w:tab w:val="left" w:pos="9214"/>
        </w:tabs>
        <w:ind w:left="5387" w:right="-69"/>
        <w:jc w:val="right"/>
        <w:rPr>
          <w:szCs w:val="28"/>
        </w:rPr>
      </w:pPr>
      <w:r>
        <w:rPr>
          <w:szCs w:val="28"/>
        </w:rPr>
        <w:t xml:space="preserve">к постановлению </w:t>
      </w:r>
      <w:r w:rsidRPr="00702B63">
        <w:rPr>
          <w:szCs w:val="28"/>
        </w:rPr>
        <w:t>администрации</w:t>
      </w:r>
      <w:r>
        <w:rPr>
          <w:szCs w:val="28"/>
        </w:rPr>
        <w:t xml:space="preserve"> </w:t>
      </w:r>
    </w:p>
    <w:p w:rsidR="004916DE" w:rsidRDefault="004916DE" w:rsidP="004916DE">
      <w:pPr>
        <w:tabs>
          <w:tab w:val="left" w:pos="9214"/>
        </w:tabs>
        <w:ind w:left="5387" w:right="-69"/>
        <w:jc w:val="right"/>
        <w:rPr>
          <w:szCs w:val="28"/>
        </w:rPr>
      </w:pPr>
      <w:r>
        <w:rPr>
          <w:szCs w:val="28"/>
        </w:rPr>
        <w:t>Белоглинского сельского  поселения</w:t>
      </w:r>
    </w:p>
    <w:p w:rsidR="004916DE" w:rsidRDefault="004916DE" w:rsidP="004916DE">
      <w:pPr>
        <w:tabs>
          <w:tab w:val="left" w:pos="9214"/>
        </w:tabs>
        <w:ind w:left="5387" w:right="-69"/>
        <w:jc w:val="right"/>
        <w:rPr>
          <w:szCs w:val="28"/>
        </w:rPr>
      </w:pPr>
      <w:r>
        <w:rPr>
          <w:szCs w:val="28"/>
        </w:rPr>
        <w:t xml:space="preserve">Белоглинского района  </w:t>
      </w:r>
    </w:p>
    <w:p w:rsidR="004916DE" w:rsidRPr="00702B63" w:rsidRDefault="004916DE" w:rsidP="004916DE">
      <w:pPr>
        <w:ind w:left="5387"/>
        <w:jc w:val="right"/>
        <w:rPr>
          <w:szCs w:val="28"/>
        </w:rPr>
      </w:pPr>
      <w:r>
        <w:rPr>
          <w:szCs w:val="28"/>
        </w:rPr>
        <w:t xml:space="preserve">                                                                                   </w:t>
      </w:r>
      <w:r w:rsidRPr="00702B63">
        <w:rPr>
          <w:szCs w:val="28"/>
        </w:rPr>
        <w:t xml:space="preserve">от </w:t>
      </w:r>
      <w:r w:rsidR="008A70EF">
        <w:rPr>
          <w:szCs w:val="28"/>
        </w:rPr>
        <w:t xml:space="preserve">17.01.2018 </w:t>
      </w:r>
      <w:r>
        <w:rPr>
          <w:szCs w:val="28"/>
        </w:rPr>
        <w:t>года №</w:t>
      </w:r>
      <w:r w:rsidR="008A70EF">
        <w:rPr>
          <w:szCs w:val="28"/>
        </w:rPr>
        <w:t>08</w:t>
      </w:r>
    </w:p>
    <w:p w:rsidR="004916DE" w:rsidRPr="005F79BE" w:rsidRDefault="004916DE" w:rsidP="004916DE">
      <w:pPr>
        <w:pStyle w:val="a5"/>
        <w:ind w:left="10206"/>
        <w:jc w:val="right"/>
        <w:rPr>
          <w:rFonts w:ascii="Times New Roman" w:hAnsi="Times New Roman"/>
          <w:i w:val="0"/>
          <w:sz w:val="24"/>
          <w:szCs w:val="24"/>
          <w:lang w:val="ru-RU"/>
        </w:rPr>
      </w:pPr>
    </w:p>
    <w:p w:rsidR="004916DE" w:rsidRDefault="004916DE" w:rsidP="004916DE">
      <w:pPr>
        <w:pStyle w:val="a5"/>
        <w:ind w:left="5103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4916DE" w:rsidRDefault="004916DE" w:rsidP="004916DE">
      <w:pPr>
        <w:pStyle w:val="a5"/>
        <w:ind w:left="5103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>ПИМЕРНАЯ ФОРМА МУНИЦЦИПАЛЬНОГО ЗАДАНИЯ</w:t>
      </w:r>
    </w:p>
    <w:p w:rsidR="004916DE" w:rsidRDefault="004916DE" w:rsidP="004916DE">
      <w:pPr>
        <w:pStyle w:val="a5"/>
        <w:ind w:left="10206"/>
        <w:jc w:val="right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4916DE" w:rsidRPr="008A70EF" w:rsidRDefault="004916DE" w:rsidP="004916DE">
      <w:pPr>
        <w:pStyle w:val="a5"/>
        <w:ind w:left="10206"/>
        <w:jc w:val="right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8A70EF">
        <w:rPr>
          <w:rFonts w:ascii="Times New Roman" w:eastAsia="Times New Roman" w:hAnsi="Times New Roman"/>
          <w:i w:val="0"/>
          <w:sz w:val="24"/>
          <w:szCs w:val="24"/>
          <w:lang w:val="ru-RU"/>
        </w:rPr>
        <w:t>УТВЕРЖДАЮ</w:t>
      </w:r>
    </w:p>
    <w:p w:rsidR="004916DE" w:rsidRPr="008A70EF" w:rsidRDefault="004916DE" w:rsidP="004916DE">
      <w:pPr>
        <w:pStyle w:val="a5"/>
        <w:ind w:left="10206"/>
        <w:jc w:val="right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8A70EF">
        <w:rPr>
          <w:rFonts w:ascii="Times New Roman" w:eastAsia="Times New Roman" w:hAnsi="Times New Roman"/>
          <w:i w:val="0"/>
          <w:sz w:val="24"/>
          <w:szCs w:val="24"/>
          <w:lang w:val="ru-RU"/>
        </w:rPr>
        <w:t>________________</w:t>
      </w:r>
    </w:p>
    <w:p w:rsidR="004916DE" w:rsidRPr="008A70EF" w:rsidRDefault="004916DE" w:rsidP="004916DE">
      <w:pPr>
        <w:pStyle w:val="a5"/>
        <w:ind w:left="10206"/>
        <w:jc w:val="right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4916DE" w:rsidRPr="005F79BE" w:rsidRDefault="004916DE" w:rsidP="004916DE">
      <w:pPr>
        <w:pStyle w:val="a5"/>
        <w:ind w:left="10206"/>
        <w:jc w:val="right"/>
        <w:rPr>
          <w:rFonts w:ascii="Times New Roman" w:eastAsia="Times New Roman" w:hAnsi="Times New Roman"/>
          <w:i w:val="0"/>
          <w:sz w:val="24"/>
          <w:szCs w:val="24"/>
        </w:rPr>
      </w:pPr>
      <w:r w:rsidRPr="008A70EF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 </w:t>
      </w:r>
      <w:r w:rsidRPr="005F79BE">
        <w:rPr>
          <w:rFonts w:ascii="Times New Roman" w:eastAsia="Times New Roman" w:hAnsi="Times New Roman"/>
          <w:i w:val="0"/>
          <w:sz w:val="24"/>
          <w:szCs w:val="24"/>
        </w:rPr>
        <w:t xml:space="preserve">«__» _________________ 20__ </w:t>
      </w:r>
      <w:proofErr w:type="spellStart"/>
      <w:r w:rsidRPr="005F79BE">
        <w:rPr>
          <w:rFonts w:ascii="Times New Roman" w:eastAsia="Times New Roman" w:hAnsi="Times New Roman"/>
          <w:i w:val="0"/>
          <w:sz w:val="24"/>
          <w:szCs w:val="24"/>
        </w:rPr>
        <w:t>года</w:t>
      </w:r>
      <w:proofErr w:type="spellEnd"/>
    </w:p>
    <w:p w:rsidR="004916DE" w:rsidRPr="004A7D05" w:rsidRDefault="004916DE" w:rsidP="004916DE">
      <w:pPr>
        <w:pStyle w:val="a5"/>
        <w:jc w:val="right"/>
        <w:rPr>
          <w:rFonts w:ascii="Times New Roman" w:eastAsia="Times New Roman" w:hAnsi="Times New Roman"/>
          <w:sz w:val="24"/>
          <w:szCs w:val="24"/>
        </w:rPr>
      </w:pPr>
    </w:p>
    <w:p w:rsidR="004916DE" w:rsidRPr="004A7D05" w:rsidRDefault="004916DE" w:rsidP="004916DE">
      <w:pPr>
        <w:pStyle w:val="a5"/>
        <w:jc w:val="right"/>
        <w:rPr>
          <w:rFonts w:ascii="Times New Roman" w:eastAsia="Times New Roman" w:hAnsi="Times New Roman"/>
          <w:sz w:val="24"/>
          <w:szCs w:val="24"/>
        </w:rPr>
      </w:pPr>
    </w:p>
    <w:p w:rsidR="004916DE" w:rsidRPr="004A7D05" w:rsidRDefault="004916DE" w:rsidP="004916DE">
      <w:pPr>
        <w:pStyle w:val="a5"/>
        <w:rPr>
          <w:rFonts w:ascii="Times New Roman" w:eastAsia="Times New Roman" w:hAnsi="Times New Roman"/>
          <w:sz w:val="24"/>
          <w:szCs w:val="24"/>
        </w:rPr>
      </w:pPr>
    </w:p>
    <w:tbl>
      <w:tblPr>
        <w:tblpPr w:leftFromText="180" w:rightFromText="180" w:vertAnchor="text" w:horzAnchor="page" w:tblpX="10866" w:tblpY="-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</w:tblGrid>
      <w:tr w:rsidR="004916DE" w:rsidRPr="00FD6BCE" w:rsidTr="008B597F">
        <w:trPr>
          <w:trHeight w:val="276"/>
        </w:trPr>
        <w:tc>
          <w:tcPr>
            <w:tcW w:w="1384" w:type="dxa"/>
            <w:shd w:val="clear" w:color="auto" w:fill="auto"/>
          </w:tcPr>
          <w:p w:rsidR="004916DE" w:rsidRPr="00FD6BC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4916DE" w:rsidRPr="00572F9D" w:rsidRDefault="004916DE" w:rsidP="004916DE">
      <w:pPr>
        <w:pStyle w:val="a5"/>
        <w:rPr>
          <w:rFonts w:ascii="Times New Roman" w:eastAsia="Times New Roman" w:hAnsi="Times New Roman"/>
          <w:i w:val="0"/>
          <w:sz w:val="24"/>
          <w:szCs w:val="24"/>
        </w:rPr>
      </w:pPr>
      <w:r w:rsidRPr="005F79BE"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                                                  </w:t>
      </w:r>
      <w:r w:rsidRPr="00572F9D">
        <w:rPr>
          <w:rFonts w:ascii="Times New Roman" w:eastAsia="Times New Roman" w:hAnsi="Times New Roman"/>
          <w:i w:val="0"/>
          <w:sz w:val="24"/>
          <w:szCs w:val="24"/>
        </w:rPr>
        <w:t xml:space="preserve">МУНИЦИПАЛЬНОЕ ЗАДАНИЕ № </w:t>
      </w:r>
    </w:p>
    <w:tbl>
      <w:tblPr>
        <w:tblpPr w:leftFromText="180" w:rightFromText="180" w:vertAnchor="text" w:horzAnchor="page" w:tblpX="15091" w:tblpY="16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95"/>
      </w:tblGrid>
      <w:tr w:rsidR="004916DE" w:rsidRPr="005F79BE" w:rsidTr="008B597F">
        <w:tc>
          <w:tcPr>
            <w:tcW w:w="1395" w:type="dxa"/>
            <w:shd w:val="clear" w:color="auto" w:fill="auto"/>
          </w:tcPr>
          <w:p w:rsidR="004916DE" w:rsidRPr="005F79B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5F79BE">
              <w:rPr>
                <w:rFonts w:ascii="Times New Roman" w:eastAsia="Times New Roman" w:hAnsi="Times New Roman"/>
                <w:sz w:val="24"/>
                <w:szCs w:val="24"/>
              </w:rPr>
              <w:t>Коды</w:t>
            </w:r>
            <w:proofErr w:type="spellEnd"/>
          </w:p>
        </w:tc>
      </w:tr>
      <w:tr w:rsidR="004916DE" w:rsidRPr="005F79BE" w:rsidTr="008B597F">
        <w:trPr>
          <w:trHeight w:val="209"/>
        </w:trPr>
        <w:tc>
          <w:tcPr>
            <w:tcW w:w="1395" w:type="dxa"/>
            <w:shd w:val="clear" w:color="auto" w:fill="auto"/>
          </w:tcPr>
          <w:p w:rsidR="004916DE" w:rsidRPr="005F79B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916DE" w:rsidRPr="005F79BE" w:rsidTr="008B597F">
        <w:tc>
          <w:tcPr>
            <w:tcW w:w="1395" w:type="dxa"/>
            <w:shd w:val="clear" w:color="auto" w:fill="auto"/>
          </w:tcPr>
          <w:p w:rsidR="004916DE" w:rsidRPr="005F79B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916DE" w:rsidRPr="005F79BE" w:rsidTr="008B597F">
        <w:trPr>
          <w:trHeight w:val="641"/>
        </w:trPr>
        <w:tc>
          <w:tcPr>
            <w:tcW w:w="1395" w:type="dxa"/>
            <w:shd w:val="clear" w:color="auto" w:fill="auto"/>
          </w:tcPr>
          <w:p w:rsidR="004916DE" w:rsidRPr="005F79B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4916DE" w:rsidRPr="005F79BE" w:rsidTr="008B597F">
        <w:trPr>
          <w:trHeight w:val="319"/>
        </w:trPr>
        <w:tc>
          <w:tcPr>
            <w:tcW w:w="1395" w:type="dxa"/>
            <w:shd w:val="clear" w:color="auto" w:fill="auto"/>
          </w:tcPr>
          <w:p w:rsidR="004916DE" w:rsidRPr="005F79B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916DE" w:rsidRPr="005F79BE" w:rsidTr="008B597F">
        <w:tc>
          <w:tcPr>
            <w:tcW w:w="1395" w:type="dxa"/>
            <w:shd w:val="clear" w:color="auto" w:fill="auto"/>
          </w:tcPr>
          <w:p w:rsidR="004916DE" w:rsidRPr="005F79B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916DE" w:rsidRPr="005F79BE" w:rsidTr="008B597F">
        <w:tc>
          <w:tcPr>
            <w:tcW w:w="1395" w:type="dxa"/>
            <w:shd w:val="clear" w:color="auto" w:fill="auto"/>
          </w:tcPr>
          <w:p w:rsidR="004916DE" w:rsidRPr="005F79B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916DE" w:rsidRPr="005F79BE" w:rsidTr="008B597F">
        <w:tc>
          <w:tcPr>
            <w:tcW w:w="1395" w:type="dxa"/>
            <w:shd w:val="clear" w:color="auto" w:fill="auto"/>
          </w:tcPr>
          <w:p w:rsidR="004916DE" w:rsidRPr="005F79B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4916DE" w:rsidRPr="00572F9D" w:rsidRDefault="004916DE" w:rsidP="004916DE">
      <w:pPr>
        <w:pStyle w:val="a5"/>
        <w:rPr>
          <w:rFonts w:ascii="Times New Roman" w:eastAsia="Times New Roman" w:hAnsi="Times New Roman"/>
          <w:b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sz w:val="24"/>
          <w:szCs w:val="24"/>
          <w:lang w:val="ru-RU"/>
        </w:rPr>
        <w:t xml:space="preserve">                                                        </w:t>
      </w: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 </w:t>
      </w:r>
      <w:r w:rsidRPr="00572F9D">
        <w:rPr>
          <w:rFonts w:ascii="Times New Roman" w:hAnsi="Times New Roman"/>
          <w:i w:val="0"/>
          <w:sz w:val="24"/>
          <w:szCs w:val="24"/>
          <w:lang w:val="ru-RU"/>
        </w:rPr>
        <w:t xml:space="preserve">на </w:t>
      </w:r>
      <w:proofErr w:type="spellStart"/>
      <w:r w:rsidRPr="00572F9D">
        <w:rPr>
          <w:rFonts w:ascii="Times New Roman" w:hAnsi="Times New Roman"/>
          <w:i w:val="0"/>
          <w:sz w:val="24"/>
          <w:szCs w:val="24"/>
          <w:lang w:val="ru-RU"/>
        </w:rPr>
        <w:t>_________</w:t>
      </w: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>год</w:t>
      </w:r>
      <w:proofErr w:type="spellEnd"/>
      <w:r w:rsidRPr="00572F9D">
        <w:rPr>
          <w:rFonts w:ascii="Times New Roman" w:hAnsi="Times New Roman"/>
          <w:i w:val="0"/>
          <w:sz w:val="24"/>
          <w:szCs w:val="24"/>
          <w:lang w:val="ru-RU"/>
        </w:rPr>
        <w:t xml:space="preserve"> (на </w:t>
      </w:r>
      <w:proofErr w:type="spellStart"/>
      <w:r w:rsidRPr="00572F9D">
        <w:rPr>
          <w:rFonts w:ascii="Times New Roman" w:hAnsi="Times New Roman"/>
          <w:i w:val="0"/>
          <w:sz w:val="24"/>
          <w:szCs w:val="24"/>
          <w:lang w:val="ru-RU"/>
        </w:rPr>
        <w:t>______</w:t>
      </w: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>год</w:t>
      </w:r>
      <w:proofErr w:type="spellEnd"/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 и на плановый </w:t>
      </w:r>
      <w:proofErr w:type="spellStart"/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>период</w:t>
      </w:r>
      <w:r w:rsidRPr="00572F9D">
        <w:rPr>
          <w:rFonts w:ascii="Times New Roman" w:hAnsi="Times New Roman"/>
          <w:i w:val="0"/>
          <w:sz w:val="24"/>
          <w:szCs w:val="24"/>
          <w:lang w:val="ru-RU"/>
        </w:rPr>
        <w:t>_______и</w:t>
      </w:r>
      <w:proofErr w:type="spellEnd"/>
      <w:r w:rsidRPr="00572F9D">
        <w:rPr>
          <w:rFonts w:ascii="Times New Roman" w:hAnsi="Times New Roman"/>
          <w:i w:val="0"/>
          <w:sz w:val="24"/>
          <w:szCs w:val="24"/>
          <w:lang w:val="ru-RU"/>
        </w:rPr>
        <w:t xml:space="preserve"> ________</w:t>
      </w: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 годов)</w:t>
      </w:r>
    </w:p>
    <w:p w:rsidR="004916DE" w:rsidRPr="00572F9D" w:rsidRDefault="004916DE" w:rsidP="004916DE">
      <w:pPr>
        <w:pStyle w:val="a5"/>
        <w:rPr>
          <w:rFonts w:ascii="Times New Roman" w:eastAsia="Times New Roman" w:hAnsi="Times New Roman"/>
          <w:sz w:val="24"/>
          <w:szCs w:val="24"/>
          <w:lang w:val="ru-RU"/>
        </w:rPr>
      </w:pPr>
    </w:p>
    <w:p w:rsidR="004916DE" w:rsidRPr="00572F9D" w:rsidRDefault="004916DE" w:rsidP="004916DE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Наименование муниципального учреждения </w:t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>Белоглинского сельского поселения Белоглинского района</w:t>
      </w:r>
    </w:p>
    <w:p w:rsidR="004916DE" w:rsidRDefault="004916DE" w:rsidP="004916DE">
      <w:pPr>
        <w:pStyle w:val="a5"/>
        <w:rPr>
          <w:rFonts w:ascii="Times New Roman" w:hAnsi="Times New Roman"/>
          <w:i w:val="0"/>
          <w:sz w:val="24"/>
          <w:szCs w:val="24"/>
          <w:u w:val="single"/>
          <w:lang w:val="ru-RU"/>
        </w:rPr>
      </w:pPr>
      <w:r>
        <w:rPr>
          <w:rFonts w:ascii="Times New Roman" w:hAnsi="Times New Roman"/>
          <w:i w:val="0"/>
          <w:sz w:val="24"/>
          <w:szCs w:val="24"/>
          <w:u w:val="single"/>
          <w:lang w:val="ru-RU"/>
        </w:rPr>
        <w:t>_____________________________________________________________________________________________</w:t>
      </w:r>
    </w:p>
    <w:p w:rsidR="004916DE" w:rsidRPr="00572F9D" w:rsidRDefault="004916DE" w:rsidP="004916DE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>Дата</w:t>
      </w:r>
    </w:p>
    <w:p w:rsidR="004916DE" w:rsidRPr="00572F9D" w:rsidRDefault="004916DE" w:rsidP="004916DE">
      <w:pPr>
        <w:pStyle w:val="a5"/>
        <w:rPr>
          <w:rFonts w:ascii="Times New Roman" w:eastAsia="Times New Roman" w:hAnsi="Times New Roman"/>
          <w:sz w:val="24"/>
          <w:szCs w:val="24"/>
          <w:u w:val="single"/>
          <w:lang w:val="ru-RU"/>
        </w:rPr>
      </w:pPr>
    </w:p>
    <w:p w:rsidR="004916DE" w:rsidRDefault="004916DE" w:rsidP="004916DE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Виды деятельности муниципального учреждения </w:t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>Белоглинского сельского поселения Белоглинского района</w:t>
      </w: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                            </w:t>
      </w:r>
    </w:p>
    <w:p w:rsidR="004916DE" w:rsidRPr="00572F9D" w:rsidRDefault="004916DE" w:rsidP="004916DE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  по сводному</w:t>
      </w:r>
    </w:p>
    <w:p w:rsidR="004916DE" w:rsidRPr="00572F9D" w:rsidRDefault="004916DE" w:rsidP="004916DE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>
        <w:rPr>
          <w:rFonts w:ascii="Times New Roman" w:hAnsi="Times New Roman"/>
          <w:i w:val="0"/>
          <w:sz w:val="24"/>
          <w:szCs w:val="24"/>
          <w:u w:val="single"/>
          <w:lang w:val="ru-RU"/>
        </w:rPr>
        <w:t>_________________________________________________________________________________</w:t>
      </w: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                                         реестру                                                                                                                        </w:t>
      </w:r>
    </w:p>
    <w:p w:rsidR="004916DE" w:rsidRPr="00572F9D" w:rsidRDefault="004916DE" w:rsidP="004916DE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5F79BE">
        <w:rPr>
          <w:rFonts w:ascii="Times New Roman" w:hAnsi="Times New Roman"/>
          <w:i w:val="0"/>
          <w:sz w:val="24"/>
          <w:szCs w:val="24"/>
          <w:u w:val="single"/>
          <w:lang w:val="ru-RU"/>
        </w:rPr>
        <w:t>_____________________________________________________________________________________________________</w:t>
      </w: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>по ОКВЭД</w:t>
      </w:r>
    </w:p>
    <w:p w:rsidR="004916DE" w:rsidRPr="00572F9D" w:rsidRDefault="004916DE" w:rsidP="004916DE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u w:val="single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</w:t>
      </w: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  по ОКВЭД</w:t>
      </w:r>
    </w:p>
    <w:p w:rsidR="004916DE" w:rsidRPr="00572F9D" w:rsidRDefault="004916DE" w:rsidP="004916DE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Вид муниципального учреждения </w:t>
      </w:r>
      <w:r>
        <w:rPr>
          <w:rFonts w:ascii="Times New Roman" w:hAnsi="Times New Roman"/>
          <w:i w:val="0"/>
          <w:sz w:val="24"/>
          <w:szCs w:val="24"/>
          <w:lang w:val="ru-RU"/>
        </w:rPr>
        <w:t>_______________________________________________________________________</w:t>
      </w:r>
    </w:p>
    <w:p w:rsidR="004916DE" w:rsidRPr="00572F9D" w:rsidRDefault="004916DE" w:rsidP="004916DE">
      <w:pPr>
        <w:pStyle w:val="a5"/>
        <w:jc w:val="right"/>
        <w:rPr>
          <w:rFonts w:ascii="Times New Roman" w:eastAsia="Times New Roman" w:hAnsi="Times New Roman"/>
          <w:szCs w:val="24"/>
          <w:lang w:val="ru-RU"/>
        </w:rPr>
      </w:pPr>
      <w:r w:rsidRPr="00572F9D">
        <w:rPr>
          <w:rFonts w:ascii="Times New Roman" w:eastAsia="Times New Roman" w:hAnsi="Times New Roman"/>
          <w:sz w:val="24"/>
          <w:szCs w:val="24"/>
          <w:lang w:val="ru-RU"/>
        </w:rPr>
        <w:t xml:space="preserve">          </w:t>
      </w:r>
    </w:p>
    <w:p w:rsidR="004916DE" w:rsidRPr="00572F9D" w:rsidRDefault="004916DE" w:rsidP="004916DE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Часть 1. Сведения об оказываемых муниципальных услугах </w:t>
      </w:r>
    </w:p>
    <w:p w:rsidR="004916DE" w:rsidRPr="002C42AE" w:rsidRDefault="004916DE" w:rsidP="004916DE">
      <w:pPr>
        <w:pStyle w:val="a5"/>
        <w:rPr>
          <w:rFonts w:ascii="Times New Roman" w:eastAsia="Times New Roman" w:hAnsi="Times New Roman"/>
          <w:i w:val="0"/>
          <w:sz w:val="24"/>
          <w:szCs w:val="24"/>
        </w:rPr>
      </w:pPr>
      <w:proofErr w:type="spellStart"/>
      <w:r w:rsidRPr="002C42AE">
        <w:rPr>
          <w:rFonts w:ascii="Times New Roman" w:eastAsia="Times New Roman" w:hAnsi="Times New Roman"/>
          <w:i w:val="0"/>
          <w:sz w:val="24"/>
          <w:szCs w:val="24"/>
        </w:rPr>
        <w:t>Раздел</w:t>
      </w:r>
      <w:proofErr w:type="spellEnd"/>
      <w:r w:rsidRPr="002C42AE">
        <w:rPr>
          <w:rFonts w:ascii="Times New Roman" w:eastAsia="Times New Roman" w:hAnsi="Times New Roman"/>
          <w:i w:val="0"/>
          <w:sz w:val="24"/>
          <w:szCs w:val="24"/>
        </w:rPr>
        <w:t xml:space="preserve"> 1 </w:t>
      </w:r>
    </w:p>
    <w:tbl>
      <w:tblPr>
        <w:tblpPr w:leftFromText="180" w:rightFromText="180" w:vertAnchor="text" w:horzAnchor="page" w:tblpX="13775" w:tblpY="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77"/>
      </w:tblGrid>
      <w:tr w:rsidR="004916DE" w:rsidRPr="00FD6BCE" w:rsidTr="008B597F">
        <w:trPr>
          <w:trHeight w:val="686"/>
        </w:trPr>
        <w:tc>
          <w:tcPr>
            <w:tcW w:w="2977" w:type="dxa"/>
            <w:shd w:val="clear" w:color="auto" w:fill="auto"/>
          </w:tcPr>
          <w:p w:rsidR="004916DE" w:rsidRPr="00FD6BC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4916DE" w:rsidRPr="002C42AE" w:rsidRDefault="004916DE" w:rsidP="004916DE">
      <w:pPr>
        <w:pStyle w:val="a5"/>
        <w:rPr>
          <w:rFonts w:ascii="Times New Roman" w:eastAsia="Times New Roman" w:hAnsi="Times New Roman"/>
          <w:i w:val="0"/>
          <w:sz w:val="24"/>
          <w:szCs w:val="24"/>
        </w:rPr>
      </w:pPr>
      <w:r w:rsidRPr="002C42AE">
        <w:rPr>
          <w:rFonts w:ascii="Times New Roman" w:eastAsia="Times New Roman" w:hAnsi="Times New Roman"/>
          <w:i w:val="0"/>
          <w:sz w:val="24"/>
          <w:szCs w:val="24"/>
        </w:rPr>
        <w:t>1. </w:t>
      </w:r>
      <w:proofErr w:type="spellStart"/>
      <w:r w:rsidRPr="002C42AE">
        <w:rPr>
          <w:rFonts w:ascii="Times New Roman" w:eastAsia="Times New Roman" w:hAnsi="Times New Roman"/>
          <w:i w:val="0"/>
          <w:sz w:val="24"/>
          <w:szCs w:val="24"/>
        </w:rPr>
        <w:t>Наименование</w:t>
      </w:r>
      <w:proofErr w:type="spellEnd"/>
      <w:r w:rsidRPr="002C42AE">
        <w:rPr>
          <w:rFonts w:ascii="Times New Roman" w:eastAsia="Times New Roman" w:hAnsi="Times New Roman"/>
          <w:i w:val="0"/>
          <w:sz w:val="24"/>
          <w:szCs w:val="24"/>
        </w:rPr>
        <w:t xml:space="preserve"> </w:t>
      </w:r>
      <w:proofErr w:type="spellStart"/>
      <w:r w:rsidRPr="002C42AE">
        <w:rPr>
          <w:rFonts w:ascii="Times New Roman" w:eastAsia="Times New Roman" w:hAnsi="Times New Roman"/>
          <w:i w:val="0"/>
          <w:sz w:val="24"/>
          <w:szCs w:val="24"/>
        </w:rPr>
        <w:t>муниципальной</w:t>
      </w:r>
      <w:proofErr w:type="spellEnd"/>
      <w:r w:rsidRPr="002C42AE">
        <w:rPr>
          <w:rFonts w:ascii="Times New Roman" w:eastAsia="Times New Roman" w:hAnsi="Times New Roman"/>
          <w:i w:val="0"/>
          <w:sz w:val="24"/>
          <w:szCs w:val="24"/>
        </w:rPr>
        <w:t xml:space="preserve"> </w:t>
      </w:r>
      <w:proofErr w:type="spellStart"/>
      <w:r w:rsidRPr="002C42AE">
        <w:rPr>
          <w:rFonts w:ascii="Times New Roman" w:eastAsia="Times New Roman" w:hAnsi="Times New Roman"/>
          <w:i w:val="0"/>
          <w:sz w:val="24"/>
          <w:szCs w:val="24"/>
        </w:rPr>
        <w:t>услуги</w:t>
      </w:r>
      <w:proofErr w:type="spellEnd"/>
      <w:r w:rsidRPr="002C42AE">
        <w:rPr>
          <w:rFonts w:ascii="Times New Roman" w:eastAsia="Times New Roman" w:hAnsi="Times New Roman"/>
          <w:i w:val="0"/>
          <w:sz w:val="24"/>
          <w:szCs w:val="24"/>
        </w:rPr>
        <w:t xml:space="preserve"> </w:t>
      </w:r>
      <w:r w:rsidRPr="002C42AE">
        <w:rPr>
          <w:rFonts w:ascii="Times New Roman" w:eastAsia="Times New Roman" w:hAnsi="Times New Roman"/>
          <w:i w:val="0"/>
          <w:sz w:val="24"/>
          <w:szCs w:val="24"/>
          <w:u w:val="single"/>
        </w:rPr>
        <w:tab/>
      </w:r>
      <w:r w:rsidRPr="002C42AE">
        <w:rPr>
          <w:rFonts w:ascii="Times New Roman" w:eastAsia="Times New Roman" w:hAnsi="Times New Roman"/>
          <w:i w:val="0"/>
          <w:sz w:val="24"/>
          <w:szCs w:val="24"/>
        </w:rPr>
        <w:t xml:space="preserve">                    </w:t>
      </w:r>
    </w:p>
    <w:p w:rsidR="004916DE" w:rsidRPr="002C42AE" w:rsidRDefault="004916DE" w:rsidP="004916DE">
      <w:pPr>
        <w:pStyle w:val="a5"/>
        <w:rPr>
          <w:rFonts w:ascii="Times New Roman" w:eastAsia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  <w:lang w:val="ru-RU"/>
        </w:rPr>
        <w:t>__________________________________________________________________</w:t>
      </w:r>
      <w:r w:rsidRPr="005F79BE">
        <w:rPr>
          <w:rFonts w:ascii="Times New Roman" w:eastAsia="Times New Roman" w:hAnsi="Times New Roman"/>
          <w:sz w:val="24"/>
          <w:szCs w:val="24"/>
          <w:u w:val="single"/>
        </w:rPr>
        <w:t xml:space="preserve">                                                                              </w:t>
      </w:r>
      <w:r w:rsidRPr="005F79BE"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</w:t>
      </w:r>
    </w:p>
    <w:p w:rsidR="004916DE" w:rsidRPr="002C42AE" w:rsidRDefault="004916DE" w:rsidP="004916DE">
      <w:pPr>
        <w:pStyle w:val="a5"/>
        <w:rPr>
          <w:rFonts w:ascii="Times New Roman" w:eastAsia="Times New Roman" w:hAnsi="Times New Roman"/>
          <w:i w:val="0"/>
          <w:sz w:val="24"/>
          <w:szCs w:val="24"/>
        </w:rPr>
      </w:pPr>
      <w:r w:rsidRPr="002C42AE">
        <w:rPr>
          <w:rFonts w:ascii="Times New Roman" w:eastAsia="Times New Roman" w:hAnsi="Times New Roman"/>
          <w:i w:val="0"/>
          <w:sz w:val="24"/>
          <w:szCs w:val="24"/>
        </w:rPr>
        <w:t>2. </w:t>
      </w:r>
      <w:proofErr w:type="spellStart"/>
      <w:r w:rsidRPr="002C42AE">
        <w:rPr>
          <w:rFonts w:ascii="Times New Roman" w:eastAsia="Times New Roman" w:hAnsi="Times New Roman"/>
          <w:i w:val="0"/>
          <w:sz w:val="24"/>
          <w:szCs w:val="24"/>
        </w:rPr>
        <w:t>Категории</w:t>
      </w:r>
      <w:proofErr w:type="spellEnd"/>
      <w:r w:rsidRPr="002C42AE">
        <w:rPr>
          <w:rFonts w:ascii="Times New Roman" w:eastAsia="Times New Roman" w:hAnsi="Times New Roman"/>
          <w:i w:val="0"/>
          <w:sz w:val="24"/>
          <w:szCs w:val="24"/>
        </w:rPr>
        <w:t xml:space="preserve"> </w:t>
      </w:r>
      <w:proofErr w:type="spellStart"/>
      <w:r w:rsidRPr="002C42AE">
        <w:rPr>
          <w:rFonts w:ascii="Times New Roman" w:eastAsia="Times New Roman" w:hAnsi="Times New Roman"/>
          <w:i w:val="0"/>
          <w:sz w:val="24"/>
          <w:szCs w:val="24"/>
        </w:rPr>
        <w:t>потребителей</w:t>
      </w:r>
      <w:proofErr w:type="spellEnd"/>
      <w:r w:rsidRPr="002C42AE">
        <w:rPr>
          <w:rFonts w:ascii="Times New Roman" w:eastAsia="Times New Roman" w:hAnsi="Times New Roman"/>
          <w:i w:val="0"/>
          <w:sz w:val="24"/>
          <w:szCs w:val="24"/>
        </w:rPr>
        <w:t xml:space="preserve"> </w:t>
      </w:r>
      <w:proofErr w:type="spellStart"/>
      <w:r w:rsidRPr="002C42AE">
        <w:rPr>
          <w:rFonts w:ascii="Times New Roman" w:eastAsia="Times New Roman" w:hAnsi="Times New Roman"/>
          <w:i w:val="0"/>
          <w:sz w:val="24"/>
          <w:szCs w:val="24"/>
        </w:rPr>
        <w:t>муниципальной</w:t>
      </w:r>
      <w:proofErr w:type="spellEnd"/>
      <w:r w:rsidRPr="002C42AE">
        <w:rPr>
          <w:rFonts w:ascii="Times New Roman" w:eastAsia="Times New Roman" w:hAnsi="Times New Roman"/>
          <w:i w:val="0"/>
          <w:sz w:val="24"/>
          <w:szCs w:val="24"/>
        </w:rPr>
        <w:t xml:space="preserve"> </w:t>
      </w:r>
      <w:proofErr w:type="spellStart"/>
      <w:r w:rsidRPr="002C42AE">
        <w:rPr>
          <w:rFonts w:ascii="Times New Roman" w:eastAsia="Times New Roman" w:hAnsi="Times New Roman"/>
          <w:i w:val="0"/>
          <w:sz w:val="24"/>
          <w:szCs w:val="24"/>
        </w:rPr>
        <w:t>услуги</w:t>
      </w:r>
      <w:proofErr w:type="spellEnd"/>
      <w:r w:rsidRPr="002C42AE">
        <w:rPr>
          <w:rFonts w:ascii="Times New Roman" w:eastAsia="Times New Roman" w:hAnsi="Times New Roman"/>
          <w:i w:val="0"/>
          <w:sz w:val="24"/>
          <w:szCs w:val="24"/>
        </w:rPr>
        <w:t xml:space="preserve"> – </w:t>
      </w:r>
      <w:r>
        <w:rPr>
          <w:rFonts w:ascii="Times New Roman" w:hAnsi="Times New Roman"/>
          <w:i w:val="0"/>
          <w:sz w:val="24"/>
          <w:szCs w:val="24"/>
          <w:lang w:val="ru-RU"/>
        </w:rPr>
        <w:t>___________________________________________________________</w:t>
      </w:r>
    </w:p>
    <w:p w:rsidR="004916DE" w:rsidRDefault="004916DE" w:rsidP="004916DE">
      <w:pPr>
        <w:pStyle w:val="a5"/>
        <w:rPr>
          <w:rFonts w:ascii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>3.</w:t>
      </w:r>
      <w:r w:rsidRPr="002C42AE">
        <w:rPr>
          <w:rFonts w:ascii="Times New Roman" w:eastAsia="Times New Roman" w:hAnsi="Times New Roman"/>
          <w:i w:val="0"/>
          <w:sz w:val="24"/>
          <w:szCs w:val="24"/>
        </w:rPr>
        <w:t> </w:t>
      </w: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Показатели, характеризующие качество и (или) объем (содержание) муниципальной услуги: </w:t>
      </w:r>
    </w:p>
    <w:p w:rsidR="004916DE" w:rsidRPr="00572F9D" w:rsidRDefault="004916DE" w:rsidP="004916DE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3.1. Показатели, характеризующие качество муниципальной услуги: </w:t>
      </w:r>
    </w:p>
    <w:p w:rsidR="004916DE" w:rsidRPr="00572F9D" w:rsidRDefault="004916DE" w:rsidP="004916DE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tbl>
      <w:tblPr>
        <w:tblW w:w="1502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556"/>
        <w:gridCol w:w="1414"/>
        <w:gridCol w:w="1417"/>
        <w:gridCol w:w="1416"/>
        <w:gridCol w:w="1418"/>
        <w:gridCol w:w="1417"/>
        <w:gridCol w:w="992"/>
        <w:gridCol w:w="780"/>
        <w:gridCol w:w="643"/>
        <w:gridCol w:w="1419"/>
        <w:gridCol w:w="1276"/>
        <w:gridCol w:w="1278"/>
      </w:tblGrid>
      <w:tr w:rsidR="004916DE" w:rsidRPr="00FD6BCE" w:rsidTr="008B597F">
        <w:trPr>
          <w:cantSplit/>
          <w:trHeight w:val="894"/>
        </w:trPr>
        <w:tc>
          <w:tcPr>
            <w:tcW w:w="1556" w:type="dxa"/>
            <w:vMerge w:val="restart"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Уникальный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номер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реестровой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записи</w:t>
            </w:r>
            <w:proofErr w:type="spellEnd"/>
          </w:p>
        </w:tc>
        <w:tc>
          <w:tcPr>
            <w:tcW w:w="4247" w:type="dxa"/>
            <w:gridSpan w:val="3"/>
            <w:vMerge w:val="restart"/>
          </w:tcPr>
          <w:p w:rsidR="004916DE" w:rsidRPr="00572F9D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Показатель, характеризующий содержание муниципальной услуги</w:t>
            </w:r>
          </w:p>
        </w:tc>
        <w:tc>
          <w:tcPr>
            <w:tcW w:w="2835" w:type="dxa"/>
            <w:gridSpan w:val="2"/>
            <w:vMerge w:val="restart"/>
          </w:tcPr>
          <w:p w:rsidR="004916DE" w:rsidRPr="00572F9D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415" w:type="dxa"/>
            <w:gridSpan w:val="3"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Показатель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качества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муниципальной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услуги</w:t>
            </w:r>
            <w:proofErr w:type="spellEnd"/>
          </w:p>
        </w:tc>
        <w:tc>
          <w:tcPr>
            <w:tcW w:w="3973" w:type="dxa"/>
            <w:gridSpan w:val="3"/>
          </w:tcPr>
          <w:p w:rsidR="004916DE" w:rsidRPr="00572F9D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Значение показателя качества муниципальной услуги</w:t>
            </w:r>
          </w:p>
        </w:tc>
      </w:tr>
      <w:tr w:rsidR="004916DE" w:rsidRPr="00FD6BCE" w:rsidTr="008B597F">
        <w:trPr>
          <w:cantSplit/>
          <w:trHeight w:val="477"/>
        </w:trPr>
        <w:tc>
          <w:tcPr>
            <w:tcW w:w="1556" w:type="dxa"/>
            <w:vMerge/>
          </w:tcPr>
          <w:p w:rsidR="004916DE" w:rsidRPr="00572F9D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4247" w:type="dxa"/>
            <w:gridSpan w:val="3"/>
            <w:vMerge/>
          </w:tcPr>
          <w:p w:rsidR="004916DE" w:rsidRPr="00572F9D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gridSpan w:val="2"/>
            <w:vMerge/>
          </w:tcPr>
          <w:p w:rsidR="004916DE" w:rsidRPr="00572F9D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 w:val="restart"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наиме-нование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показа-теля</w:t>
            </w:r>
            <w:proofErr w:type="spellEnd"/>
          </w:p>
        </w:tc>
        <w:tc>
          <w:tcPr>
            <w:tcW w:w="1423" w:type="dxa"/>
            <w:gridSpan w:val="2"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единица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измерения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ОКЕИ</w:t>
            </w:r>
          </w:p>
        </w:tc>
        <w:tc>
          <w:tcPr>
            <w:tcW w:w="1419" w:type="dxa"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очередной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финансовый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1276" w:type="dxa"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1-й 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год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планового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периода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  <w:vertAlign w:val="superscript"/>
              </w:rPr>
              <w:t xml:space="preserve"> </w:t>
            </w:r>
          </w:p>
        </w:tc>
        <w:tc>
          <w:tcPr>
            <w:tcW w:w="1278" w:type="dxa"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2-й 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год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планового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периода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  <w:vertAlign w:val="superscript"/>
              </w:rPr>
              <w:t xml:space="preserve"> </w:t>
            </w:r>
          </w:p>
        </w:tc>
      </w:tr>
      <w:tr w:rsidR="004916DE" w:rsidRPr="00FD6BCE" w:rsidTr="008B597F">
        <w:trPr>
          <w:cantSplit/>
          <w:trHeight w:val="276"/>
        </w:trPr>
        <w:tc>
          <w:tcPr>
            <w:tcW w:w="1556" w:type="dxa"/>
            <w:vMerge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4247" w:type="dxa"/>
            <w:gridSpan w:val="3"/>
            <w:vMerge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780" w:type="dxa"/>
            <w:vMerge w:val="restart"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наи-мено-вание</w:t>
            </w:r>
            <w:proofErr w:type="spellEnd"/>
          </w:p>
        </w:tc>
        <w:tc>
          <w:tcPr>
            <w:tcW w:w="643" w:type="dxa"/>
            <w:vMerge w:val="restart"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1419" w:type="dxa"/>
            <w:vMerge w:val="restart"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8" w:type="dxa"/>
            <w:vMerge w:val="restart"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</w:tr>
      <w:tr w:rsidR="004916DE" w:rsidRPr="00FD6BCE" w:rsidTr="008B597F">
        <w:trPr>
          <w:cantSplit/>
          <w:trHeight w:val="695"/>
        </w:trPr>
        <w:tc>
          <w:tcPr>
            <w:tcW w:w="1556" w:type="dxa"/>
            <w:vMerge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414" w:type="dxa"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показателя</w:t>
            </w:r>
            <w:proofErr w:type="spellEnd"/>
          </w:p>
        </w:tc>
        <w:tc>
          <w:tcPr>
            <w:tcW w:w="1417" w:type="dxa"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показателя</w:t>
            </w:r>
            <w:proofErr w:type="spellEnd"/>
          </w:p>
        </w:tc>
        <w:tc>
          <w:tcPr>
            <w:tcW w:w="1416" w:type="dxa"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показателя</w:t>
            </w:r>
            <w:proofErr w:type="spellEnd"/>
          </w:p>
        </w:tc>
        <w:tc>
          <w:tcPr>
            <w:tcW w:w="1418" w:type="dxa"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показателя</w:t>
            </w:r>
            <w:proofErr w:type="spellEnd"/>
          </w:p>
        </w:tc>
        <w:tc>
          <w:tcPr>
            <w:tcW w:w="1417" w:type="dxa"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показателя</w:t>
            </w:r>
            <w:proofErr w:type="spellEnd"/>
          </w:p>
        </w:tc>
        <w:tc>
          <w:tcPr>
            <w:tcW w:w="992" w:type="dxa"/>
            <w:vMerge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780" w:type="dxa"/>
            <w:vMerge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643" w:type="dxa"/>
            <w:vMerge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419" w:type="dxa"/>
            <w:vMerge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8" w:type="dxa"/>
            <w:vMerge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</w:tr>
      <w:tr w:rsidR="004916DE" w:rsidRPr="00FD6BCE" w:rsidTr="008B597F">
        <w:trPr>
          <w:cantSplit/>
          <w:trHeight w:val="240"/>
        </w:trPr>
        <w:tc>
          <w:tcPr>
            <w:tcW w:w="1556" w:type="dxa"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1</w:t>
            </w:r>
          </w:p>
        </w:tc>
        <w:tc>
          <w:tcPr>
            <w:tcW w:w="1414" w:type="dxa"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3</w:t>
            </w:r>
          </w:p>
        </w:tc>
        <w:tc>
          <w:tcPr>
            <w:tcW w:w="1416" w:type="dxa"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7</w:t>
            </w:r>
          </w:p>
        </w:tc>
        <w:tc>
          <w:tcPr>
            <w:tcW w:w="780" w:type="dxa"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8</w:t>
            </w:r>
          </w:p>
        </w:tc>
        <w:tc>
          <w:tcPr>
            <w:tcW w:w="643" w:type="dxa"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9</w:t>
            </w:r>
          </w:p>
        </w:tc>
        <w:tc>
          <w:tcPr>
            <w:tcW w:w="1419" w:type="dxa"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11</w:t>
            </w:r>
          </w:p>
        </w:tc>
        <w:tc>
          <w:tcPr>
            <w:tcW w:w="1278" w:type="dxa"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12</w:t>
            </w:r>
          </w:p>
        </w:tc>
      </w:tr>
      <w:tr w:rsidR="004916DE" w:rsidRPr="00FD6BCE" w:rsidTr="008B597F">
        <w:trPr>
          <w:cantSplit/>
          <w:trHeight w:val="827"/>
        </w:trPr>
        <w:tc>
          <w:tcPr>
            <w:tcW w:w="1556" w:type="dxa"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43" w:type="dxa"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9" w:type="dxa"/>
          </w:tcPr>
          <w:p w:rsidR="004916DE" w:rsidRPr="002C42AE" w:rsidRDefault="004916DE" w:rsidP="008B597F">
            <w:pPr>
              <w:pStyle w:val="a5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916DE" w:rsidRPr="002C42AE" w:rsidRDefault="004916DE" w:rsidP="008B597F">
            <w:pPr>
              <w:pStyle w:val="a5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8" w:type="dxa"/>
          </w:tcPr>
          <w:p w:rsidR="004916DE" w:rsidRPr="002C42AE" w:rsidRDefault="004916DE" w:rsidP="008B597F">
            <w:pPr>
              <w:pStyle w:val="a5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4916DE" w:rsidRPr="004A7D05" w:rsidRDefault="004916DE" w:rsidP="004916DE">
      <w:pPr>
        <w:pStyle w:val="a5"/>
        <w:rPr>
          <w:rFonts w:ascii="Times New Roman" w:eastAsia="Times New Roman" w:hAnsi="Times New Roman"/>
          <w:sz w:val="24"/>
          <w:szCs w:val="24"/>
        </w:rPr>
      </w:pPr>
    </w:p>
    <w:tbl>
      <w:tblPr>
        <w:tblpPr w:leftFromText="180" w:rightFromText="180" w:vertAnchor="text" w:horzAnchor="page" w:tblpX="9049" w:tblpY="35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</w:tblGrid>
      <w:tr w:rsidR="004916DE" w:rsidRPr="00FD6BCE" w:rsidTr="008B597F">
        <w:trPr>
          <w:trHeight w:val="276"/>
        </w:trPr>
        <w:tc>
          <w:tcPr>
            <w:tcW w:w="1384" w:type="dxa"/>
            <w:shd w:val="clear" w:color="auto" w:fill="auto"/>
          </w:tcPr>
          <w:p w:rsidR="004916DE" w:rsidRPr="00FD6BCE" w:rsidRDefault="004916DE" w:rsidP="008B597F">
            <w:pPr>
              <w:pStyle w:val="a5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4916DE" w:rsidRPr="00572F9D" w:rsidRDefault="004916DE" w:rsidP="004916DE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допустимые (возможные) отклонения от установленных показателей качества муниципальной услуги, в пределах которых муниципальное задание считается выполненным (процентов) </w:t>
      </w:r>
    </w:p>
    <w:p w:rsidR="004916DE" w:rsidRPr="00572F9D" w:rsidRDefault="004916DE" w:rsidP="004916DE">
      <w:pPr>
        <w:pStyle w:val="a5"/>
        <w:rPr>
          <w:rFonts w:ascii="Times New Roman" w:eastAsia="Times New Roman" w:hAnsi="Times New Roman"/>
          <w:sz w:val="24"/>
          <w:szCs w:val="24"/>
          <w:lang w:val="ru-RU"/>
        </w:rPr>
      </w:pPr>
    </w:p>
    <w:p w:rsidR="004916DE" w:rsidRPr="00572F9D" w:rsidRDefault="004916DE" w:rsidP="004916DE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>3.2. Показатели, характеризующие объем (содержание) муниципальной услуги:</w:t>
      </w:r>
    </w:p>
    <w:p w:rsidR="004916DE" w:rsidRPr="00572F9D" w:rsidRDefault="004916DE" w:rsidP="004916DE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tbl>
      <w:tblPr>
        <w:tblW w:w="1516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51"/>
        <w:gridCol w:w="1274"/>
        <w:gridCol w:w="1277"/>
        <w:gridCol w:w="1276"/>
        <w:gridCol w:w="992"/>
        <w:gridCol w:w="851"/>
        <w:gridCol w:w="1134"/>
        <w:gridCol w:w="709"/>
        <w:gridCol w:w="850"/>
        <w:gridCol w:w="1134"/>
        <w:gridCol w:w="992"/>
        <w:gridCol w:w="1134"/>
        <w:gridCol w:w="993"/>
        <w:gridCol w:w="850"/>
        <w:gridCol w:w="851"/>
      </w:tblGrid>
      <w:tr w:rsidR="004916DE" w:rsidRPr="00FD6BCE" w:rsidTr="008B597F">
        <w:trPr>
          <w:cantSplit/>
          <w:trHeight w:val="894"/>
        </w:trPr>
        <w:tc>
          <w:tcPr>
            <w:tcW w:w="851" w:type="dxa"/>
            <w:vMerge w:val="restart"/>
          </w:tcPr>
          <w:p w:rsidR="004916DE" w:rsidRPr="00572F9D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 xml:space="preserve">Уникальный номер </w:t>
            </w:r>
            <w:proofErr w:type="spellStart"/>
            <w:proofErr w:type="gramStart"/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lastRenderedPageBreak/>
              <w:t>реестро-вой</w:t>
            </w:r>
            <w:proofErr w:type="spellEnd"/>
            <w:proofErr w:type="gramEnd"/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 xml:space="preserve"> записи</w:t>
            </w:r>
          </w:p>
        </w:tc>
        <w:tc>
          <w:tcPr>
            <w:tcW w:w="3827" w:type="dxa"/>
            <w:gridSpan w:val="3"/>
            <w:vMerge w:val="restart"/>
          </w:tcPr>
          <w:p w:rsidR="004916DE" w:rsidRPr="00572F9D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lastRenderedPageBreak/>
              <w:t>Показатель, характеризующий содержание муниципальной услуги</w:t>
            </w:r>
          </w:p>
        </w:tc>
        <w:tc>
          <w:tcPr>
            <w:tcW w:w="1843" w:type="dxa"/>
            <w:gridSpan w:val="2"/>
            <w:vMerge w:val="restart"/>
          </w:tcPr>
          <w:p w:rsidR="004916DE" w:rsidRPr="00572F9D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 xml:space="preserve">Показатель, характеризующий условия </w:t>
            </w: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lastRenderedPageBreak/>
              <w:t>(формы) оказания муниципальной услуги</w:t>
            </w:r>
          </w:p>
        </w:tc>
        <w:tc>
          <w:tcPr>
            <w:tcW w:w="2693" w:type="dxa"/>
            <w:gridSpan w:val="3"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lastRenderedPageBreak/>
              <w:t>Показатель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объема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муниципальной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услуги</w:t>
            </w:r>
            <w:proofErr w:type="spellEnd"/>
          </w:p>
        </w:tc>
        <w:tc>
          <w:tcPr>
            <w:tcW w:w="3260" w:type="dxa"/>
            <w:gridSpan w:val="3"/>
          </w:tcPr>
          <w:p w:rsidR="004916DE" w:rsidRPr="00572F9D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Значение показателя объема муниципальной услуги</w:t>
            </w:r>
          </w:p>
        </w:tc>
        <w:tc>
          <w:tcPr>
            <w:tcW w:w="2694" w:type="dxa"/>
            <w:gridSpan w:val="3"/>
          </w:tcPr>
          <w:p w:rsidR="004916DE" w:rsidRPr="00572F9D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Среднегодовой размер платы (цена, тариф)</w:t>
            </w:r>
          </w:p>
        </w:tc>
      </w:tr>
      <w:tr w:rsidR="004916DE" w:rsidRPr="00FD6BCE" w:rsidTr="008B597F">
        <w:trPr>
          <w:cantSplit/>
          <w:trHeight w:val="477"/>
        </w:trPr>
        <w:tc>
          <w:tcPr>
            <w:tcW w:w="851" w:type="dxa"/>
            <w:vMerge/>
          </w:tcPr>
          <w:p w:rsidR="004916DE" w:rsidRPr="00572F9D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3827" w:type="dxa"/>
            <w:gridSpan w:val="3"/>
            <w:vMerge/>
          </w:tcPr>
          <w:p w:rsidR="004916DE" w:rsidRPr="00572F9D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gridSpan w:val="2"/>
            <w:vMerge/>
          </w:tcPr>
          <w:p w:rsidR="004916DE" w:rsidRPr="00572F9D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Merge w:val="restart"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наиме-нование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показа-теля</w:t>
            </w:r>
            <w:proofErr w:type="spellEnd"/>
          </w:p>
        </w:tc>
        <w:tc>
          <w:tcPr>
            <w:tcW w:w="1559" w:type="dxa"/>
            <w:gridSpan w:val="2"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единица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измерения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ОКЕИ</w:t>
            </w:r>
          </w:p>
        </w:tc>
        <w:tc>
          <w:tcPr>
            <w:tcW w:w="1134" w:type="dxa"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очередной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финансо-вый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992" w:type="dxa"/>
          </w:tcPr>
          <w:p w:rsidR="004916DE" w:rsidRPr="00572F9D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1-й год планово</w:t>
            </w:r>
          </w:p>
          <w:p w:rsidR="004916DE" w:rsidRPr="00572F9D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го периода</w:t>
            </w: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vertAlign w:val="superscript"/>
                <w:lang w:val="ru-RU"/>
              </w:rPr>
              <w:t xml:space="preserve"> </w:t>
            </w:r>
          </w:p>
        </w:tc>
        <w:tc>
          <w:tcPr>
            <w:tcW w:w="1134" w:type="dxa"/>
          </w:tcPr>
          <w:p w:rsidR="004916DE" w:rsidRPr="00572F9D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 xml:space="preserve">2-й год </w:t>
            </w:r>
            <w:proofErr w:type="spellStart"/>
            <w:proofErr w:type="gramStart"/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плано-вого</w:t>
            </w:r>
            <w:proofErr w:type="spellEnd"/>
            <w:proofErr w:type="gramEnd"/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 xml:space="preserve"> периода</w:t>
            </w: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vertAlign w:val="superscript"/>
                <w:lang w:val="ru-RU"/>
              </w:rPr>
              <w:t xml:space="preserve"> </w:t>
            </w:r>
          </w:p>
        </w:tc>
        <w:tc>
          <w:tcPr>
            <w:tcW w:w="993" w:type="dxa"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очередной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финансо-вый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850" w:type="dxa"/>
          </w:tcPr>
          <w:p w:rsidR="004916DE" w:rsidRPr="00572F9D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 xml:space="preserve">1-й год </w:t>
            </w:r>
            <w:proofErr w:type="spellStart"/>
            <w:proofErr w:type="gramStart"/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плано-вого</w:t>
            </w:r>
            <w:proofErr w:type="spellEnd"/>
            <w:proofErr w:type="gramEnd"/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 xml:space="preserve"> периода</w:t>
            </w: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vertAlign w:val="superscript"/>
                <w:lang w:val="ru-RU"/>
              </w:rPr>
              <w:t xml:space="preserve"> </w:t>
            </w:r>
          </w:p>
        </w:tc>
        <w:tc>
          <w:tcPr>
            <w:tcW w:w="851" w:type="dxa"/>
          </w:tcPr>
          <w:p w:rsidR="004916DE" w:rsidRPr="00572F9D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 xml:space="preserve">2-й год </w:t>
            </w:r>
            <w:proofErr w:type="spellStart"/>
            <w:proofErr w:type="gramStart"/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пла-нового</w:t>
            </w:r>
            <w:proofErr w:type="spellEnd"/>
            <w:proofErr w:type="gramEnd"/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пери-ода</w:t>
            </w:r>
            <w:proofErr w:type="spellEnd"/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vertAlign w:val="superscript"/>
                <w:lang w:val="ru-RU"/>
              </w:rPr>
              <w:t xml:space="preserve"> </w:t>
            </w:r>
          </w:p>
        </w:tc>
      </w:tr>
      <w:tr w:rsidR="004916DE" w:rsidRPr="00FD6BCE" w:rsidTr="008B597F">
        <w:trPr>
          <w:cantSplit/>
          <w:trHeight w:val="276"/>
        </w:trPr>
        <w:tc>
          <w:tcPr>
            <w:tcW w:w="851" w:type="dxa"/>
            <w:vMerge/>
          </w:tcPr>
          <w:p w:rsidR="004916DE" w:rsidRPr="00572F9D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3827" w:type="dxa"/>
            <w:gridSpan w:val="3"/>
            <w:vMerge/>
          </w:tcPr>
          <w:p w:rsidR="004916DE" w:rsidRPr="00572F9D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gridSpan w:val="2"/>
            <w:vMerge/>
          </w:tcPr>
          <w:p w:rsidR="004916DE" w:rsidRPr="00572F9D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Merge/>
          </w:tcPr>
          <w:p w:rsidR="004916DE" w:rsidRPr="00572F9D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vMerge w:val="restart"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наи-мено-вание</w:t>
            </w:r>
            <w:proofErr w:type="spellEnd"/>
          </w:p>
        </w:tc>
        <w:tc>
          <w:tcPr>
            <w:tcW w:w="850" w:type="dxa"/>
            <w:vMerge w:val="restart"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1134" w:type="dxa"/>
            <w:vMerge w:val="restart"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</w:tr>
      <w:tr w:rsidR="004916DE" w:rsidRPr="00FD6BCE" w:rsidTr="008B597F">
        <w:trPr>
          <w:cantSplit/>
          <w:trHeight w:val="695"/>
        </w:trPr>
        <w:tc>
          <w:tcPr>
            <w:tcW w:w="851" w:type="dxa"/>
            <w:vMerge/>
          </w:tcPr>
          <w:p w:rsidR="004916DE" w:rsidRPr="00FD6BC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показателя</w:t>
            </w:r>
            <w:proofErr w:type="spellEnd"/>
          </w:p>
        </w:tc>
        <w:tc>
          <w:tcPr>
            <w:tcW w:w="1277" w:type="dxa"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показателя</w:t>
            </w:r>
            <w:proofErr w:type="spellEnd"/>
          </w:p>
        </w:tc>
        <w:tc>
          <w:tcPr>
            <w:tcW w:w="1276" w:type="dxa"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показателя</w:t>
            </w:r>
            <w:proofErr w:type="spellEnd"/>
          </w:p>
        </w:tc>
        <w:tc>
          <w:tcPr>
            <w:tcW w:w="992" w:type="dxa"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наименование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показателя</w:t>
            </w:r>
            <w:proofErr w:type="spellEnd"/>
          </w:p>
        </w:tc>
        <w:tc>
          <w:tcPr>
            <w:tcW w:w="851" w:type="dxa"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показателя</w:t>
            </w:r>
            <w:proofErr w:type="spellEnd"/>
          </w:p>
        </w:tc>
        <w:tc>
          <w:tcPr>
            <w:tcW w:w="1134" w:type="dxa"/>
            <w:vMerge/>
          </w:tcPr>
          <w:p w:rsidR="004916DE" w:rsidRPr="00FD6BC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4916DE" w:rsidRPr="00FD6BC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4916DE" w:rsidRPr="00FD6BC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4916DE" w:rsidRPr="00FD6BC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4916DE" w:rsidRPr="00FD6BC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4916DE" w:rsidRPr="00FD6BC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4916DE" w:rsidRPr="00FD6BC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4916DE" w:rsidRPr="00FD6BC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4916DE" w:rsidRPr="00FD6BC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916DE" w:rsidRPr="00FD6BCE" w:rsidTr="008B597F">
        <w:trPr>
          <w:cantSplit/>
          <w:trHeight w:val="240"/>
        </w:trPr>
        <w:tc>
          <w:tcPr>
            <w:tcW w:w="851" w:type="dxa"/>
          </w:tcPr>
          <w:p w:rsidR="004916DE" w:rsidRPr="00FD6BC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4" w:type="dxa"/>
          </w:tcPr>
          <w:p w:rsidR="004916DE" w:rsidRPr="00FD6BC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7" w:type="dxa"/>
          </w:tcPr>
          <w:p w:rsidR="004916DE" w:rsidRPr="00FD6BC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4916DE" w:rsidRPr="00FD6BC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4916DE" w:rsidRPr="00FD6BC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4916DE" w:rsidRPr="00FD6BC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4916DE" w:rsidRPr="00FD6BC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:rsidR="004916DE" w:rsidRPr="00FD6BC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4916DE" w:rsidRPr="00FD6BC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4916DE" w:rsidRPr="00FD6BC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4916DE" w:rsidRPr="00FD6BC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4916DE" w:rsidRPr="00FD6BC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3" w:type="dxa"/>
          </w:tcPr>
          <w:p w:rsidR="004916DE" w:rsidRPr="00FD6BC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50" w:type="dxa"/>
          </w:tcPr>
          <w:p w:rsidR="004916DE" w:rsidRPr="00FD6BC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51" w:type="dxa"/>
          </w:tcPr>
          <w:p w:rsidR="004916DE" w:rsidRPr="00FD6BC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</w:tr>
      <w:tr w:rsidR="004916DE" w:rsidRPr="00FD6BCE" w:rsidTr="008B597F">
        <w:trPr>
          <w:cantSplit/>
          <w:trHeight w:val="240"/>
        </w:trPr>
        <w:tc>
          <w:tcPr>
            <w:tcW w:w="851" w:type="dxa"/>
          </w:tcPr>
          <w:p w:rsidR="004916DE" w:rsidRPr="00FD6BC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:rsidR="004916DE" w:rsidRPr="005F79B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4916DE" w:rsidRPr="005F79B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916DE" w:rsidRPr="005F79B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916DE" w:rsidRPr="00FD6BC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4916DE" w:rsidRPr="00FD6BC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916DE" w:rsidRPr="00FD6BC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916DE" w:rsidRPr="00FD6BC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916DE" w:rsidRPr="00FD6BC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916DE" w:rsidRPr="00FD6BC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916DE" w:rsidRPr="00FD6BC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916DE" w:rsidRPr="00FD6BC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916DE" w:rsidRPr="00FD6BC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916DE" w:rsidRPr="00FD6BC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4916DE" w:rsidRPr="00FD6BC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4916DE" w:rsidRPr="004A7D05" w:rsidRDefault="004916DE" w:rsidP="004916DE">
      <w:pPr>
        <w:pStyle w:val="a5"/>
        <w:rPr>
          <w:rFonts w:ascii="Times New Roman" w:eastAsia="Times New Roman" w:hAnsi="Times New Roman"/>
          <w:sz w:val="24"/>
          <w:szCs w:val="24"/>
        </w:rPr>
      </w:pPr>
    </w:p>
    <w:tbl>
      <w:tblPr>
        <w:tblpPr w:leftFromText="180" w:rightFromText="180" w:vertAnchor="text" w:horzAnchor="page" w:tblpX="8801" w:tblpY="4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</w:tblGrid>
      <w:tr w:rsidR="004916DE" w:rsidRPr="00FD6BCE" w:rsidTr="008B597F">
        <w:trPr>
          <w:trHeight w:val="276"/>
        </w:trPr>
        <w:tc>
          <w:tcPr>
            <w:tcW w:w="1384" w:type="dxa"/>
            <w:shd w:val="clear" w:color="auto" w:fill="auto"/>
          </w:tcPr>
          <w:p w:rsidR="004916DE" w:rsidRPr="002C42AE" w:rsidRDefault="004916DE" w:rsidP="008B597F">
            <w:pPr>
              <w:pStyle w:val="a5"/>
              <w:jc w:val="center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</w:tr>
    </w:tbl>
    <w:p w:rsidR="004916DE" w:rsidRPr="00572F9D" w:rsidRDefault="004916DE" w:rsidP="004916DE">
      <w:pPr>
        <w:pStyle w:val="a5"/>
        <w:rPr>
          <w:rFonts w:ascii="Times New Roman" w:eastAsia="Times New Roman" w:hAnsi="Times New Roman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 (процентов) </w:t>
      </w:r>
    </w:p>
    <w:p w:rsidR="004916DE" w:rsidRPr="00572F9D" w:rsidRDefault="004916DE" w:rsidP="004916DE">
      <w:pPr>
        <w:pStyle w:val="a5"/>
        <w:rPr>
          <w:rFonts w:ascii="Times New Roman" w:eastAsia="Times New Roman" w:hAnsi="Times New Roman"/>
          <w:sz w:val="24"/>
          <w:szCs w:val="24"/>
          <w:lang w:val="ru-RU"/>
        </w:rPr>
      </w:pPr>
    </w:p>
    <w:p w:rsidR="004916DE" w:rsidRPr="00572F9D" w:rsidRDefault="004916DE" w:rsidP="004916DE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>4.</w:t>
      </w:r>
      <w:r w:rsidRPr="002C42AE">
        <w:rPr>
          <w:rFonts w:ascii="Times New Roman" w:eastAsia="Times New Roman" w:hAnsi="Times New Roman"/>
          <w:i w:val="0"/>
          <w:sz w:val="24"/>
          <w:szCs w:val="24"/>
        </w:rPr>
        <w:t> </w:t>
      </w: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>Предельные цены (тарифы) на оплату муниципальной услуги в случаях, если законодательством Российской Федерации предусмотрено ее оказание на платной основе, либо порядок установления указанных цен (тарифов) в случаях, установленных законодательством Российской Федерации:</w:t>
      </w:r>
    </w:p>
    <w:p w:rsidR="004916DE" w:rsidRPr="00572F9D" w:rsidRDefault="004916DE" w:rsidP="004916DE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>4.1. Нормативные правовые акты, устанавливающие размер платы (цену, тариф), либо порядок их установления:</w:t>
      </w:r>
    </w:p>
    <w:p w:rsidR="004916DE" w:rsidRPr="00572F9D" w:rsidRDefault="004916DE" w:rsidP="004916DE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71"/>
        <w:gridCol w:w="2980"/>
        <w:gridCol w:w="2980"/>
        <w:gridCol w:w="2980"/>
        <w:gridCol w:w="3215"/>
      </w:tblGrid>
      <w:tr w:rsidR="004916DE" w:rsidRPr="002C42AE" w:rsidTr="008B597F">
        <w:tc>
          <w:tcPr>
            <w:tcW w:w="15026" w:type="dxa"/>
            <w:gridSpan w:val="5"/>
            <w:shd w:val="clear" w:color="auto" w:fill="auto"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2F9D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                                                                                                    </w:t>
            </w:r>
            <w:proofErr w:type="spellStart"/>
            <w:r w:rsidRPr="002C42AE">
              <w:rPr>
                <w:rFonts w:ascii="Times New Roman" w:eastAsia="Times New Roman" w:hAnsi="Times New Roman"/>
                <w:sz w:val="24"/>
                <w:szCs w:val="24"/>
              </w:rPr>
              <w:t>Нормативный</w:t>
            </w:r>
            <w:proofErr w:type="spellEnd"/>
            <w:r w:rsidRPr="002C42A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sz w:val="24"/>
                <w:szCs w:val="24"/>
              </w:rPr>
              <w:t>правовой</w:t>
            </w:r>
            <w:proofErr w:type="spellEnd"/>
            <w:r w:rsidRPr="002C42A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sz w:val="24"/>
                <w:szCs w:val="24"/>
              </w:rPr>
              <w:t>акт</w:t>
            </w:r>
            <w:proofErr w:type="spellEnd"/>
          </w:p>
        </w:tc>
      </w:tr>
      <w:tr w:rsidR="004916DE" w:rsidRPr="002C42AE" w:rsidTr="008B597F">
        <w:tc>
          <w:tcPr>
            <w:tcW w:w="2871" w:type="dxa"/>
            <w:shd w:val="clear" w:color="auto" w:fill="auto"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2C42AE">
              <w:rPr>
                <w:rFonts w:ascii="Times New Roman" w:eastAsia="Times New Roman" w:hAnsi="Times New Roman"/>
                <w:sz w:val="24"/>
                <w:szCs w:val="24"/>
              </w:rPr>
              <w:t>вид</w:t>
            </w:r>
            <w:proofErr w:type="spellEnd"/>
          </w:p>
        </w:tc>
        <w:tc>
          <w:tcPr>
            <w:tcW w:w="2980" w:type="dxa"/>
            <w:shd w:val="clear" w:color="auto" w:fill="auto"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2C42AE">
              <w:rPr>
                <w:rFonts w:ascii="Times New Roman" w:eastAsia="Times New Roman" w:hAnsi="Times New Roman"/>
                <w:sz w:val="24"/>
                <w:szCs w:val="24"/>
              </w:rPr>
              <w:t>принявший</w:t>
            </w:r>
            <w:proofErr w:type="spellEnd"/>
            <w:r w:rsidRPr="002C42A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sz w:val="24"/>
                <w:szCs w:val="24"/>
              </w:rPr>
              <w:t>орган</w:t>
            </w:r>
            <w:proofErr w:type="spellEnd"/>
          </w:p>
        </w:tc>
        <w:tc>
          <w:tcPr>
            <w:tcW w:w="2980" w:type="dxa"/>
            <w:shd w:val="clear" w:color="auto" w:fill="auto"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2C42AE">
              <w:rPr>
                <w:rFonts w:ascii="Times New Roman" w:eastAsia="Times New Roman" w:hAnsi="Times New Roman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2980" w:type="dxa"/>
            <w:shd w:val="clear" w:color="auto" w:fill="auto"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2C42AE">
              <w:rPr>
                <w:rFonts w:ascii="Times New Roman" w:eastAsia="Times New Roman" w:hAnsi="Times New Roman"/>
                <w:sz w:val="24"/>
                <w:szCs w:val="24"/>
              </w:rPr>
              <w:t>номер</w:t>
            </w:r>
            <w:proofErr w:type="spellEnd"/>
          </w:p>
        </w:tc>
        <w:tc>
          <w:tcPr>
            <w:tcW w:w="3215" w:type="dxa"/>
            <w:shd w:val="clear" w:color="auto" w:fill="auto"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2C42AE">
              <w:rPr>
                <w:rFonts w:ascii="Times New Roman" w:eastAsia="Times New Roman" w:hAnsi="Times New Roman"/>
                <w:sz w:val="24"/>
                <w:szCs w:val="24"/>
              </w:rPr>
              <w:t>наименование</w:t>
            </w:r>
            <w:proofErr w:type="spellEnd"/>
          </w:p>
        </w:tc>
      </w:tr>
      <w:tr w:rsidR="004916DE" w:rsidRPr="002C42AE" w:rsidTr="008B597F">
        <w:tc>
          <w:tcPr>
            <w:tcW w:w="2871" w:type="dxa"/>
            <w:shd w:val="clear" w:color="auto" w:fill="auto"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80" w:type="dxa"/>
            <w:shd w:val="clear" w:color="auto" w:fill="auto"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80" w:type="dxa"/>
            <w:shd w:val="clear" w:color="auto" w:fill="auto"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980" w:type="dxa"/>
            <w:shd w:val="clear" w:color="auto" w:fill="auto"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215" w:type="dxa"/>
            <w:shd w:val="clear" w:color="auto" w:fill="auto"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42AE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4916DE" w:rsidRPr="002C42AE" w:rsidTr="008B597F">
        <w:tc>
          <w:tcPr>
            <w:tcW w:w="2871" w:type="dxa"/>
            <w:shd w:val="clear" w:color="auto" w:fill="auto"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80" w:type="dxa"/>
            <w:shd w:val="clear" w:color="auto" w:fill="auto"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80" w:type="dxa"/>
            <w:shd w:val="clear" w:color="auto" w:fill="auto"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80" w:type="dxa"/>
            <w:shd w:val="clear" w:color="auto" w:fill="auto"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15" w:type="dxa"/>
            <w:shd w:val="clear" w:color="auto" w:fill="auto"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916DE" w:rsidRPr="002C42AE" w:rsidTr="008B597F">
        <w:trPr>
          <w:trHeight w:val="343"/>
        </w:trPr>
        <w:tc>
          <w:tcPr>
            <w:tcW w:w="2871" w:type="dxa"/>
            <w:shd w:val="clear" w:color="auto" w:fill="auto"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80" w:type="dxa"/>
            <w:shd w:val="clear" w:color="auto" w:fill="auto"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80" w:type="dxa"/>
            <w:shd w:val="clear" w:color="auto" w:fill="auto"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80" w:type="dxa"/>
            <w:shd w:val="clear" w:color="auto" w:fill="auto"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15" w:type="dxa"/>
            <w:shd w:val="clear" w:color="auto" w:fill="auto"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4916DE" w:rsidRPr="002C42AE" w:rsidRDefault="004916DE" w:rsidP="004916DE">
      <w:pPr>
        <w:pStyle w:val="a5"/>
        <w:rPr>
          <w:rFonts w:ascii="Times New Roman" w:eastAsia="Times New Roman" w:hAnsi="Times New Roman"/>
          <w:sz w:val="24"/>
          <w:szCs w:val="24"/>
        </w:rPr>
      </w:pPr>
    </w:p>
    <w:p w:rsidR="004916DE" w:rsidRPr="00572F9D" w:rsidRDefault="004916DE" w:rsidP="004916DE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4.2. Орган, устанавливающий цены (тарифы) – в рамках муниципальной услуги могут предоставляться платные услуги. Перечень платных услуг и размер оплаты (согласно калькуляции) устанавливается исполнителем  на основании </w:t>
      </w:r>
      <w:proofErr w:type="spellStart"/>
      <w:r w:rsidRPr="002C42AE">
        <w:rPr>
          <w:rFonts w:ascii="Times New Roman" w:hAnsi="Times New Roman"/>
          <w:i w:val="0"/>
          <w:sz w:val="24"/>
          <w:szCs w:val="24"/>
          <w:lang w:val="ru-RU"/>
        </w:rPr>
        <w:t>_________________________________________________</w:t>
      </w: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>по</w:t>
      </w:r>
      <w:proofErr w:type="spellEnd"/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 </w:t>
      </w:r>
      <w:proofErr w:type="spellStart"/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>согласованию</w:t>
      </w:r>
      <w:r w:rsidRPr="002C42AE">
        <w:rPr>
          <w:rFonts w:ascii="Times New Roman" w:hAnsi="Times New Roman"/>
          <w:i w:val="0"/>
          <w:sz w:val="24"/>
          <w:szCs w:val="24"/>
          <w:lang w:val="ru-RU"/>
        </w:rPr>
        <w:t>_____________</w:t>
      </w:r>
      <w:proofErr w:type="spellEnd"/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>.</w:t>
      </w:r>
    </w:p>
    <w:p w:rsidR="004916DE" w:rsidRPr="002C42AE" w:rsidRDefault="004916DE" w:rsidP="004916DE">
      <w:pPr>
        <w:pStyle w:val="a5"/>
        <w:rPr>
          <w:rFonts w:ascii="Times New Roman" w:eastAsia="Times New Roman" w:hAnsi="Times New Roman"/>
          <w:i w:val="0"/>
          <w:sz w:val="24"/>
          <w:szCs w:val="24"/>
        </w:rPr>
      </w:pPr>
      <w:r w:rsidRPr="002C42AE">
        <w:rPr>
          <w:rFonts w:ascii="Times New Roman" w:eastAsia="Times New Roman" w:hAnsi="Times New Roman"/>
          <w:i w:val="0"/>
          <w:sz w:val="24"/>
          <w:szCs w:val="24"/>
        </w:rPr>
        <w:t xml:space="preserve">4.3. </w:t>
      </w:r>
      <w:proofErr w:type="spellStart"/>
      <w:r w:rsidRPr="002C42AE">
        <w:rPr>
          <w:rFonts w:ascii="Times New Roman" w:eastAsia="Times New Roman" w:hAnsi="Times New Roman"/>
          <w:i w:val="0"/>
          <w:sz w:val="24"/>
          <w:szCs w:val="24"/>
        </w:rPr>
        <w:t>Значения</w:t>
      </w:r>
      <w:proofErr w:type="spellEnd"/>
      <w:r w:rsidRPr="002C42AE">
        <w:rPr>
          <w:rFonts w:ascii="Times New Roman" w:eastAsia="Times New Roman" w:hAnsi="Times New Roman"/>
          <w:i w:val="0"/>
          <w:sz w:val="24"/>
          <w:szCs w:val="24"/>
        </w:rPr>
        <w:t xml:space="preserve"> </w:t>
      </w:r>
      <w:proofErr w:type="spellStart"/>
      <w:r w:rsidRPr="002C42AE">
        <w:rPr>
          <w:rFonts w:ascii="Times New Roman" w:eastAsia="Times New Roman" w:hAnsi="Times New Roman"/>
          <w:i w:val="0"/>
          <w:sz w:val="24"/>
          <w:szCs w:val="24"/>
        </w:rPr>
        <w:t>предельных</w:t>
      </w:r>
      <w:proofErr w:type="spellEnd"/>
      <w:r w:rsidRPr="002C42AE">
        <w:rPr>
          <w:rFonts w:ascii="Times New Roman" w:eastAsia="Times New Roman" w:hAnsi="Times New Roman"/>
          <w:i w:val="0"/>
          <w:sz w:val="24"/>
          <w:szCs w:val="24"/>
        </w:rPr>
        <w:t xml:space="preserve"> </w:t>
      </w:r>
      <w:proofErr w:type="spellStart"/>
      <w:r w:rsidRPr="002C42AE">
        <w:rPr>
          <w:rFonts w:ascii="Times New Roman" w:eastAsia="Times New Roman" w:hAnsi="Times New Roman"/>
          <w:i w:val="0"/>
          <w:sz w:val="24"/>
          <w:szCs w:val="24"/>
        </w:rPr>
        <w:t>цен</w:t>
      </w:r>
      <w:proofErr w:type="spellEnd"/>
      <w:r w:rsidRPr="002C42AE">
        <w:rPr>
          <w:rFonts w:ascii="Times New Roman" w:eastAsia="Times New Roman" w:hAnsi="Times New Roman"/>
          <w:i w:val="0"/>
          <w:sz w:val="24"/>
          <w:szCs w:val="24"/>
        </w:rPr>
        <w:t xml:space="preserve"> (</w:t>
      </w:r>
      <w:proofErr w:type="spellStart"/>
      <w:r w:rsidRPr="002C42AE">
        <w:rPr>
          <w:rFonts w:ascii="Times New Roman" w:eastAsia="Times New Roman" w:hAnsi="Times New Roman"/>
          <w:i w:val="0"/>
          <w:sz w:val="24"/>
          <w:szCs w:val="24"/>
        </w:rPr>
        <w:t>тарифов</w:t>
      </w:r>
      <w:proofErr w:type="spellEnd"/>
      <w:r w:rsidRPr="002C42AE">
        <w:rPr>
          <w:rFonts w:ascii="Times New Roman" w:eastAsia="Times New Roman" w:hAnsi="Times New Roman"/>
          <w:i w:val="0"/>
          <w:sz w:val="24"/>
          <w:szCs w:val="24"/>
        </w:rPr>
        <w:t>):</w:t>
      </w: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568"/>
        <w:gridCol w:w="7741"/>
      </w:tblGrid>
      <w:tr w:rsidR="004916DE" w:rsidRPr="00FD6BCE" w:rsidTr="008B597F">
        <w:tc>
          <w:tcPr>
            <w:tcW w:w="7568" w:type="dxa"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lastRenderedPageBreak/>
              <w:t>Наименование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муниципальной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услуги</w:t>
            </w:r>
            <w:proofErr w:type="spellEnd"/>
          </w:p>
        </w:tc>
        <w:tc>
          <w:tcPr>
            <w:tcW w:w="7741" w:type="dxa"/>
          </w:tcPr>
          <w:p w:rsidR="004916DE" w:rsidRPr="002C42AE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Цена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(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тариф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),</w:t>
            </w:r>
          </w:p>
          <w:p w:rsidR="004916DE" w:rsidRPr="00FD6BC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единица</w:t>
            </w:r>
            <w:proofErr w:type="spellEnd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C42AE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измерения</w:t>
            </w:r>
            <w:proofErr w:type="spellEnd"/>
          </w:p>
        </w:tc>
      </w:tr>
      <w:tr w:rsidR="004916DE" w:rsidRPr="00FD6BCE" w:rsidTr="008B597F"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16DE" w:rsidRPr="00FD6BCE" w:rsidRDefault="004916DE" w:rsidP="008B597F">
            <w:pPr>
              <w:snapToGrid w:val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6DE" w:rsidRPr="00FD6BCE" w:rsidRDefault="004916DE" w:rsidP="008B597F">
            <w:pPr>
              <w:snapToGrid w:val="0"/>
              <w:rPr>
                <w:bCs/>
                <w:sz w:val="24"/>
                <w:szCs w:val="24"/>
              </w:rPr>
            </w:pPr>
          </w:p>
        </w:tc>
      </w:tr>
      <w:tr w:rsidR="004916DE" w:rsidRPr="00FD6BCE" w:rsidTr="008B597F"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16DE" w:rsidRPr="00FD6BCE" w:rsidRDefault="004916DE" w:rsidP="008B597F">
            <w:pPr>
              <w:snapToGrid w:val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6DE" w:rsidRPr="00FD6BCE" w:rsidRDefault="004916DE" w:rsidP="008B597F">
            <w:pPr>
              <w:snapToGrid w:val="0"/>
              <w:rPr>
                <w:bCs/>
                <w:sz w:val="24"/>
                <w:szCs w:val="24"/>
              </w:rPr>
            </w:pPr>
          </w:p>
        </w:tc>
      </w:tr>
      <w:tr w:rsidR="004916DE" w:rsidRPr="00FD6BCE" w:rsidTr="008B597F"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16DE" w:rsidRPr="00FD6BCE" w:rsidRDefault="004916DE" w:rsidP="008B597F">
            <w:pPr>
              <w:snapToGrid w:val="0"/>
              <w:jc w:val="both"/>
              <w:rPr>
                <w:bCs/>
                <w:sz w:val="24"/>
                <w:szCs w:val="24"/>
              </w:rPr>
            </w:pPr>
            <w:r w:rsidRPr="00FD6BCE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6DE" w:rsidRPr="00FD6BCE" w:rsidRDefault="004916DE" w:rsidP="008B597F">
            <w:pPr>
              <w:snapToGrid w:val="0"/>
              <w:rPr>
                <w:bCs/>
                <w:sz w:val="24"/>
                <w:szCs w:val="24"/>
              </w:rPr>
            </w:pPr>
          </w:p>
        </w:tc>
      </w:tr>
      <w:tr w:rsidR="004916DE" w:rsidRPr="00FD6BCE" w:rsidTr="008B597F"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16DE" w:rsidRPr="00FD6BCE" w:rsidRDefault="004916DE" w:rsidP="008B597F">
            <w:pPr>
              <w:snapToGrid w:val="0"/>
              <w:jc w:val="both"/>
              <w:rPr>
                <w:bCs/>
                <w:sz w:val="24"/>
                <w:szCs w:val="24"/>
              </w:rPr>
            </w:pPr>
            <w:r w:rsidRPr="00FD6BCE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6DE" w:rsidRPr="00FD6BCE" w:rsidRDefault="004916DE" w:rsidP="008B597F">
            <w:pPr>
              <w:snapToGrid w:val="0"/>
              <w:rPr>
                <w:bCs/>
                <w:sz w:val="24"/>
                <w:szCs w:val="24"/>
              </w:rPr>
            </w:pPr>
          </w:p>
        </w:tc>
      </w:tr>
      <w:tr w:rsidR="004916DE" w:rsidRPr="00FD6BCE" w:rsidTr="008B597F"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16DE" w:rsidRPr="00FD6BCE" w:rsidRDefault="004916DE" w:rsidP="008B597F">
            <w:pPr>
              <w:snapToGrid w:val="0"/>
              <w:jc w:val="both"/>
              <w:rPr>
                <w:bCs/>
                <w:sz w:val="24"/>
                <w:szCs w:val="24"/>
              </w:rPr>
            </w:pPr>
            <w:r w:rsidRPr="00FD6BCE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6DE" w:rsidRPr="00FD6BCE" w:rsidRDefault="004916DE" w:rsidP="008B597F">
            <w:pPr>
              <w:snapToGrid w:val="0"/>
              <w:rPr>
                <w:bCs/>
                <w:sz w:val="24"/>
                <w:szCs w:val="24"/>
              </w:rPr>
            </w:pPr>
          </w:p>
        </w:tc>
      </w:tr>
      <w:tr w:rsidR="004916DE" w:rsidRPr="00FD6BCE" w:rsidTr="008B597F"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16DE" w:rsidRPr="00FD6BCE" w:rsidRDefault="004916DE" w:rsidP="008B597F">
            <w:pPr>
              <w:snapToGrid w:val="0"/>
              <w:jc w:val="both"/>
              <w:rPr>
                <w:bCs/>
                <w:sz w:val="24"/>
                <w:szCs w:val="24"/>
              </w:rPr>
            </w:pPr>
            <w:r w:rsidRPr="00FD6BCE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6DE" w:rsidRPr="00FD6BCE" w:rsidRDefault="004916DE" w:rsidP="008B597F">
            <w:pPr>
              <w:snapToGrid w:val="0"/>
              <w:rPr>
                <w:bCs/>
                <w:sz w:val="24"/>
                <w:szCs w:val="24"/>
              </w:rPr>
            </w:pPr>
          </w:p>
        </w:tc>
      </w:tr>
      <w:tr w:rsidR="004916DE" w:rsidRPr="00FD6BCE" w:rsidTr="008B597F">
        <w:trPr>
          <w:trHeight w:val="708"/>
        </w:trPr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16DE" w:rsidRPr="00FD6BCE" w:rsidRDefault="004916DE" w:rsidP="008B597F">
            <w:pPr>
              <w:snapToGrid w:val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6DE" w:rsidRPr="00FD6BCE" w:rsidRDefault="004916DE" w:rsidP="008B597F">
            <w:pPr>
              <w:snapToGrid w:val="0"/>
              <w:rPr>
                <w:bCs/>
                <w:sz w:val="24"/>
                <w:szCs w:val="24"/>
              </w:rPr>
            </w:pPr>
          </w:p>
        </w:tc>
      </w:tr>
      <w:tr w:rsidR="004916DE" w:rsidRPr="00FD6BCE" w:rsidTr="008B597F"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16DE" w:rsidRPr="00FD6BCE" w:rsidRDefault="004916DE" w:rsidP="008B597F">
            <w:pPr>
              <w:snapToGrid w:val="0"/>
              <w:jc w:val="both"/>
              <w:rPr>
                <w:bCs/>
                <w:sz w:val="24"/>
                <w:szCs w:val="24"/>
              </w:rPr>
            </w:pPr>
            <w:r w:rsidRPr="00FD6BCE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6DE" w:rsidRPr="00FD6BCE" w:rsidRDefault="004916DE" w:rsidP="008B597F">
            <w:pPr>
              <w:snapToGrid w:val="0"/>
              <w:rPr>
                <w:bCs/>
                <w:sz w:val="24"/>
                <w:szCs w:val="24"/>
              </w:rPr>
            </w:pPr>
          </w:p>
        </w:tc>
      </w:tr>
      <w:tr w:rsidR="004916DE" w:rsidRPr="00FD6BCE" w:rsidTr="008B597F"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16DE" w:rsidRPr="00FD6BCE" w:rsidRDefault="004916DE" w:rsidP="008B597F">
            <w:pPr>
              <w:snapToGrid w:val="0"/>
              <w:jc w:val="both"/>
              <w:rPr>
                <w:bCs/>
                <w:sz w:val="24"/>
                <w:szCs w:val="24"/>
              </w:rPr>
            </w:pPr>
            <w:r w:rsidRPr="00FD6BCE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6DE" w:rsidRPr="00FD6BCE" w:rsidRDefault="004916DE" w:rsidP="008B597F">
            <w:pPr>
              <w:snapToGrid w:val="0"/>
              <w:rPr>
                <w:bCs/>
                <w:sz w:val="24"/>
                <w:szCs w:val="24"/>
              </w:rPr>
            </w:pPr>
          </w:p>
        </w:tc>
      </w:tr>
      <w:tr w:rsidR="004916DE" w:rsidRPr="00FD6BCE" w:rsidTr="008B597F"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16DE" w:rsidRPr="00FD6BCE" w:rsidRDefault="004916DE" w:rsidP="008B597F">
            <w:pPr>
              <w:snapToGrid w:val="0"/>
              <w:jc w:val="both"/>
              <w:rPr>
                <w:bCs/>
                <w:sz w:val="24"/>
                <w:szCs w:val="24"/>
              </w:rPr>
            </w:pPr>
            <w:r w:rsidRPr="00FD6BCE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6DE" w:rsidRPr="00FD6BCE" w:rsidRDefault="004916DE" w:rsidP="008B597F">
            <w:pPr>
              <w:snapToGrid w:val="0"/>
              <w:rPr>
                <w:bCs/>
                <w:sz w:val="24"/>
                <w:szCs w:val="24"/>
              </w:rPr>
            </w:pPr>
          </w:p>
        </w:tc>
      </w:tr>
    </w:tbl>
    <w:p w:rsidR="004916DE" w:rsidRPr="004A7D05" w:rsidRDefault="004916DE" w:rsidP="004916DE">
      <w:pPr>
        <w:pStyle w:val="a5"/>
        <w:rPr>
          <w:rFonts w:ascii="Times New Roman" w:eastAsia="Times New Roman" w:hAnsi="Times New Roman"/>
          <w:sz w:val="24"/>
          <w:szCs w:val="24"/>
        </w:rPr>
      </w:pPr>
    </w:p>
    <w:p w:rsidR="004916DE" w:rsidRPr="004D337C" w:rsidRDefault="004916DE" w:rsidP="004916DE">
      <w:pPr>
        <w:pStyle w:val="a5"/>
        <w:rPr>
          <w:rFonts w:ascii="Times New Roman" w:eastAsia="Times New Roman" w:hAnsi="Times New Roman"/>
          <w:sz w:val="24"/>
          <w:szCs w:val="24"/>
        </w:rPr>
      </w:pPr>
      <w:r w:rsidRPr="004D337C">
        <w:rPr>
          <w:rFonts w:ascii="Times New Roman" w:eastAsia="Times New Roman" w:hAnsi="Times New Roman"/>
          <w:sz w:val="24"/>
          <w:szCs w:val="24"/>
        </w:rPr>
        <w:t xml:space="preserve">5. </w:t>
      </w:r>
      <w:proofErr w:type="spellStart"/>
      <w:r w:rsidRPr="004D337C">
        <w:rPr>
          <w:rFonts w:ascii="Times New Roman" w:eastAsia="Times New Roman" w:hAnsi="Times New Roman"/>
          <w:i w:val="0"/>
          <w:sz w:val="24"/>
          <w:szCs w:val="24"/>
        </w:rPr>
        <w:t>Порядок</w:t>
      </w:r>
      <w:proofErr w:type="spellEnd"/>
      <w:r w:rsidRPr="004D337C">
        <w:rPr>
          <w:rFonts w:ascii="Times New Roman" w:eastAsia="Times New Roman" w:hAnsi="Times New Roman"/>
          <w:i w:val="0"/>
          <w:sz w:val="24"/>
          <w:szCs w:val="24"/>
        </w:rPr>
        <w:t xml:space="preserve"> </w:t>
      </w:r>
      <w:proofErr w:type="spellStart"/>
      <w:r w:rsidRPr="004D337C">
        <w:rPr>
          <w:rFonts w:ascii="Times New Roman" w:eastAsia="Times New Roman" w:hAnsi="Times New Roman"/>
          <w:i w:val="0"/>
          <w:sz w:val="24"/>
          <w:szCs w:val="24"/>
        </w:rPr>
        <w:t>оказания</w:t>
      </w:r>
      <w:proofErr w:type="spellEnd"/>
      <w:r w:rsidRPr="004D337C">
        <w:rPr>
          <w:rFonts w:ascii="Times New Roman" w:eastAsia="Times New Roman" w:hAnsi="Times New Roman"/>
          <w:i w:val="0"/>
          <w:sz w:val="24"/>
          <w:szCs w:val="24"/>
        </w:rPr>
        <w:t xml:space="preserve"> </w:t>
      </w:r>
      <w:proofErr w:type="spellStart"/>
      <w:r w:rsidRPr="004D337C">
        <w:rPr>
          <w:rFonts w:ascii="Times New Roman" w:eastAsia="Times New Roman" w:hAnsi="Times New Roman"/>
          <w:i w:val="0"/>
          <w:sz w:val="24"/>
          <w:szCs w:val="24"/>
        </w:rPr>
        <w:t>муниципальной</w:t>
      </w:r>
      <w:proofErr w:type="spellEnd"/>
      <w:r w:rsidRPr="004D337C">
        <w:rPr>
          <w:rFonts w:ascii="Times New Roman" w:eastAsia="Times New Roman" w:hAnsi="Times New Roman"/>
          <w:i w:val="0"/>
          <w:sz w:val="24"/>
          <w:szCs w:val="24"/>
        </w:rPr>
        <w:t xml:space="preserve"> </w:t>
      </w:r>
      <w:proofErr w:type="spellStart"/>
      <w:r w:rsidRPr="004D337C">
        <w:rPr>
          <w:rFonts w:ascii="Times New Roman" w:eastAsia="Times New Roman" w:hAnsi="Times New Roman"/>
          <w:i w:val="0"/>
          <w:sz w:val="24"/>
          <w:szCs w:val="24"/>
        </w:rPr>
        <w:t>услуги</w:t>
      </w:r>
      <w:proofErr w:type="spellEnd"/>
    </w:p>
    <w:p w:rsidR="004916DE" w:rsidRPr="004D337C" w:rsidRDefault="004916DE" w:rsidP="004916DE">
      <w:pPr>
        <w:pStyle w:val="a5"/>
        <w:rPr>
          <w:rFonts w:ascii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5.1. </w:t>
      </w:r>
      <w:r w:rsidRPr="004D337C">
        <w:rPr>
          <w:rFonts w:ascii="Times New Roman" w:hAnsi="Times New Roman"/>
          <w:i w:val="0"/>
          <w:sz w:val="24"/>
          <w:szCs w:val="24"/>
          <w:lang w:val="ru-RU"/>
        </w:rPr>
        <w:t>Нормативн</w:t>
      </w:r>
      <w:proofErr w:type="gramStart"/>
      <w:r w:rsidRPr="004D337C">
        <w:rPr>
          <w:rFonts w:ascii="Times New Roman" w:hAnsi="Times New Roman"/>
          <w:i w:val="0"/>
          <w:sz w:val="24"/>
          <w:szCs w:val="24"/>
          <w:lang w:val="ru-RU"/>
        </w:rPr>
        <w:t>о</w:t>
      </w:r>
      <w:r>
        <w:rPr>
          <w:rFonts w:ascii="Times New Roman" w:hAnsi="Times New Roman"/>
          <w:i w:val="0"/>
          <w:sz w:val="24"/>
          <w:szCs w:val="24"/>
          <w:lang w:val="ru-RU"/>
        </w:rPr>
        <w:t>-</w:t>
      </w:r>
      <w:proofErr w:type="gramEnd"/>
      <w:r w:rsidRPr="004D337C">
        <w:rPr>
          <w:rFonts w:ascii="Times New Roman" w:hAnsi="Times New Roman"/>
          <w:i w:val="0"/>
          <w:sz w:val="24"/>
          <w:szCs w:val="24"/>
          <w:lang w:val="ru-RU"/>
        </w:rPr>
        <w:t xml:space="preserve"> правовые акты, регулирующие, порядок оказания муниципальной услуги</w:t>
      </w:r>
    </w:p>
    <w:p w:rsidR="004916DE" w:rsidRDefault="004916DE" w:rsidP="004916DE">
      <w:pPr>
        <w:pStyle w:val="a5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______________________________________________________________</w:t>
      </w:r>
    </w:p>
    <w:p w:rsidR="004916DE" w:rsidRDefault="004916DE" w:rsidP="004916DE">
      <w:pPr>
        <w:pStyle w:val="a5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</w:t>
      </w:r>
    </w:p>
    <w:p w:rsidR="004916DE" w:rsidRDefault="004916DE" w:rsidP="004916DE">
      <w:pPr>
        <w:pStyle w:val="a5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</w:t>
      </w:r>
    </w:p>
    <w:p w:rsidR="004916DE" w:rsidRPr="00572F9D" w:rsidRDefault="004916DE" w:rsidP="004916DE">
      <w:pPr>
        <w:pStyle w:val="a5"/>
        <w:rPr>
          <w:rFonts w:ascii="Times New Roman" w:eastAsia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</w:t>
      </w:r>
    </w:p>
    <w:p w:rsidR="004916DE" w:rsidRDefault="004916DE" w:rsidP="004916DE">
      <w:pPr>
        <w:pStyle w:val="a5"/>
        <w:rPr>
          <w:rFonts w:ascii="Times New Roman" w:hAnsi="Times New Roman"/>
          <w:i w:val="0"/>
          <w:sz w:val="24"/>
          <w:szCs w:val="24"/>
          <w:lang w:val="ru-RU"/>
        </w:rPr>
      </w:pPr>
    </w:p>
    <w:p w:rsidR="004916DE" w:rsidRPr="00572F9D" w:rsidRDefault="004916DE" w:rsidP="004916DE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5.2. Порядок информирования потенциальных потребителей муниципальной услуги: </w:t>
      </w:r>
    </w:p>
    <w:p w:rsidR="004916DE" w:rsidRPr="00572F9D" w:rsidRDefault="004916DE" w:rsidP="004916DE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14"/>
        <w:gridCol w:w="4972"/>
        <w:gridCol w:w="5340"/>
      </w:tblGrid>
      <w:tr w:rsidR="004916DE" w:rsidRPr="00FD6BCE" w:rsidTr="008B597F">
        <w:tc>
          <w:tcPr>
            <w:tcW w:w="4714" w:type="dxa"/>
            <w:shd w:val="clear" w:color="auto" w:fill="auto"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Способ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информирования</w:t>
            </w:r>
            <w:proofErr w:type="spellEnd"/>
          </w:p>
        </w:tc>
        <w:tc>
          <w:tcPr>
            <w:tcW w:w="4972" w:type="dxa"/>
            <w:shd w:val="clear" w:color="auto" w:fill="auto"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Состав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размещаемой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информации</w:t>
            </w:r>
            <w:proofErr w:type="spellEnd"/>
          </w:p>
        </w:tc>
        <w:tc>
          <w:tcPr>
            <w:tcW w:w="5340" w:type="dxa"/>
            <w:shd w:val="clear" w:color="auto" w:fill="auto"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Частота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обновления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информации</w:t>
            </w:r>
            <w:proofErr w:type="spellEnd"/>
          </w:p>
        </w:tc>
      </w:tr>
      <w:tr w:rsidR="004916DE" w:rsidRPr="00FD6BCE" w:rsidTr="008B597F">
        <w:tc>
          <w:tcPr>
            <w:tcW w:w="4714" w:type="dxa"/>
            <w:shd w:val="clear" w:color="auto" w:fill="auto"/>
          </w:tcPr>
          <w:p w:rsidR="004916DE" w:rsidRPr="00FD6BCE" w:rsidRDefault="004916DE" w:rsidP="008B597F">
            <w:pPr>
              <w:pStyle w:val="a5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72" w:type="dxa"/>
            <w:shd w:val="clear" w:color="auto" w:fill="auto"/>
          </w:tcPr>
          <w:p w:rsidR="004916DE" w:rsidRPr="00FD6BCE" w:rsidRDefault="004916DE" w:rsidP="008B597F">
            <w:pPr>
              <w:pStyle w:val="a5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340" w:type="dxa"/>
            <w:shd w:val="clear" w:color="auto" w:fill="auto"/>
          </w:tcPr>
          <w:p w:rsidR="004916DE" w:rsidRPr="00FD6BCE" w:rsidRDefault="004916DE" w:rsidP="008B597F">
            <w:pPr>
              <w:pStyle w:val="a5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</w:tr>
      <w:tr w:rsidR="004916DE" w:rsidRPr="00FD6BCE" w:rsidTr="008B597F">
        <w:tc>
          <w:tcPr>
            <w:tcW w:w="4714" w:type="dxa"/>
            <w:shd w:val="clear" w:color="auto" w:fill="auto"/>
          </w:tcPr>
          <w:p w:rsidR="004916DE" w:rsidRPr="005F79B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972" w:type="dxa"/>
            <w:shd w:val="clear" w:color="auto" w:fill="auto"/>
          </w:tcPr>
          <w:p w:rsidR="004916DE" w:rsidRPr="005F79B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340" w:type="dxa"/>
            <w:shd w:val="clear" w:color="auto" w:fill="auto"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916DE" w:rsidRPr="00FD6BCE" w:rsidTr="008B597F">
        <w:tc>
          <w:tcPr>
            <w:tcW w:w="4714" w:type="dxa"/>
            <w:shd w:val="clear" w:color="auto" w:fill="auto"/>
          </w:tcPr>
          <w:p w:rsidR="004916DE" w:rsidRPr="005F79B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972" w:type="dxa"/>
            <w:shd w:val="clear" w:color="auto" w:fill="auto"/>
          </w:tcPr>
          <w:p w:rsidR="004916DE" w:rsidRPr="00FD6BC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340" w:type="dxa"/>
            <w:shd w:val="clear" w:color="auto" w:fill="auto"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916DE" w:rsidRPr="00FD6BCE" w:rsidTr="008B597F">
        <w:tc>
          <w:tcPr>
            <w:tcW w:w="4714" w:type="dxa"/>
            <w:shd w:val="clear" w:color="auto" w:fill="auto"/>
          </w:tcPr>
          <w:p w:rsidR="004916DE" w:rsidRPr="005F79B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972" w:type="dxa"/>
            <w:shd w:val="clear" w:color="auto" w:fill="auto"/>
          </w:tcPr>
          <w:p w:rsidR="004916DE" w:rsidRPr="005F79B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340" w:type="dxa"/>
            <w:shd w:val="clear" w:color="auto" w:fill="auto"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916DE" w:rsidRPr="00FD6BCE" w:rsidTr="008B597F">
        <w:tc>
          <w:tcPr>
            <w:tcW w:w="4714" w:type="dxa"/>
            <w:shd w:val="clear" w:color="auto" w:fill="auto"/>
          </w:tcPr>
          <w:p w:rsidR="004916DE" w:rsidRPr="005F79B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972" w:type="dxa"/>
            <w:shd w:val="clear" w:color="auto" w:fill="auto"/>
          </w:tcPr>
          <w:p w:rsidR="004916DE" w:rsidRPr="005F79B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340" w:type="dxa"/>
            <w:shd w:val="clear" w:color="auto" w:fill="auto"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4916DE" w:rsidRPr="004D337C" w:rsidRDefault="004916DE" w:rsidP="004916DE">
      <w:pPr>
        <w:pStyle w:val="a5"/>
        <w:jc w:val="center"/>
        <w:rPr>
          <w:rFonts w:ascii="Times New Roman" w:eastAsia="Times New Roman" w:hAnsi="Times New Roman"/>
          <w:i w:val="0"/>
          <w:sz w:val="24"/>
          <w:szCs w:val="24"/>
        </w:rPr>
      </w:pPr>
    </w:p>
    <w:p w:rsidR="004916DE" w:rsidRPr="004D337C" w:rsidRDefault="004916DE" w:rsidP="004916DE">
      <w:pPr>
        <w:pStyle w:val="a5"/>
        <w:jc w:val="center"/>
        <w:rPr>
          <w:rFonts w:ascii="Times New Roman" w:eastAsia="Times New Roman" w:hAnsi="Times New Roman"/>
          <w:i w:val="0"/>
          <w:sz w:val="24"/>
          <w:szCs w:val="24"/>
        </w:rPr>
      </w:pPr>
      <w:proofErr w:type="spellStart"/>
      <w:proofErr w:type="gramStart"/>
      <w:r w:rsidRPr="004D337C">
        <w:rPr>
          <w:rFonts w:ascii="Times New Roman" w:eastAsia="Times New Roman" w:hAnsi="Times New Roman"/>
          <w:i w:val="0"/>
          <w:sz w:val="24"/>
          <w:szCs w:val="24"/>
        </w:rPr>
        <w:t>Часть</w:t>
      </w:r>
      <w:proofErr w:type="spellEnd"/>
      <w:r w:rsidRPr="004D337C">
        <w:rPr>
          <w:rFonts w:ascii="Times New Roman" w:eastAsia="Times New Roman" w:hAnsi="Times New Roman"/>
          <w:i w:val="0"/>
          <w:sz w:val="24"/>
          <w:szCs w:val="24"/>
        </w:rPr>
        <w:t xml:space="preserve"> 2.</w:t>
      </w:r>
      <w:proofErr w:type="gramEnd"/>
      <w:r w:rsidRPr="004D337C">
        <w:rPr>
          <w:rFonts w:ascii="Times New Roman" w:eastAsia="Times New Roman" w:hAnsi="Times New Roman"/>
          <w:i w:val="0"/>
          <w:sz w:val="24"/>
          <w:szCs w:val="24"/>
        </w:rPr>
        <w:t xml:space="preserve"> </w:t>
      </w:r>
      <w:proofErr w:type="spellStart"/>
      <w:r w:rsidRPr="004D337C">
        <w:rPr>
          <w:rFonts w:ascii="Times New Roman" w:eastAsia="Times New Roman" w:hAnsi="Times New Roman"/>
          <w:i w:val="0"/>
          <w:sz w:val="24"/>
          <w:szCs w:val="24"/>
        </w:rPr>
        <w:t>Сведения</w:t>
      </w:r>
      <w:proofErr w:type="spellEnd"/>
      <w:r w:rsidRPr="004D337C">
        <w:rPr>
          <w:rFonts w:ascii="Times New Roman" w:eastAsia="Times New Roman" w:hAnsi="Times New Roman"/>
          <w:i w:val="0"/>
          <w:sz w:val="24"/>
          <w:szCs w:val="24"/>
        </w:rPr>
        <w:t xml:space="preserve"> о </w:t>
      </w:r>
      <w:proofErr w:type="spellStart"/>
      <w:r w:rsidRPr="004D337C">
        <w:rPr>
          <w:rFonts w:ascii="Times New Roman" w:eastAsia="Times New Roman" w:hAnsi="Times New Roman"/>
          <w:i w:val="0"/>
          <w:sz w:val="24"/>
          <w:szCs w:val="24"/>
        </w:rPr>
        <w:t>выполняемых</w:t>
      </w:r>
      <w:proofErr w:type="spellEnd"/>
      <w:r w:rsidRPr="004D337C">
        <w:rPr>
          <w:rFonts w:ascii="Times New Roman" w:eastAsia="Times New Roman" w:hAnsi="Times New Roman"/>
          <w:i w:val="0"/>
          <w:sz w:val="24"/>
          <w:szCs w:val="24"/>
        </w:rPr>
        <w:t xml:space="preserve"> </w:t>
      </w:r>
      <w:proofErr w:type="spellStart"/>
      <w:r w:rsidRPr="004D337C">
        <w:rPr>
          <w:rFonts w:ascii="Times New Roman" w:eastAsia="Times New Roman" w:hAnsi="Times New Roman"/>
          <w:i w:val="0"/>
          <w:sz w:val="24"/>
          <w:szCs w:val="24"/>
        </w:rPr>
        <w:t>работах</w:t>
      </w:r>
      <w:proofErr w:type="spellEnd"/>
      <w:r w:rsidRPr="004D337C">
        <w:rPr>
          <w:rFonts w:ascii="Times New Roman" w:eastAsia="Times New Roman" w:hAnsi="Times New Roman"/>
          <w:i w:val="0"/>
          <w:sz w:val="24"/>
          <w:szCs w:val="24"/>
        </w:rPr>
        <w:t xml:space="preserve"> </w:t>
      </w:r>
    </w:p>
    <w:p w:rsidR="004916DE" w:rsidRPr="004D337C" w:rsidRDefault="004916DE" w:rsidP="004916DE">
      <w:pPr>
        <w:pStyle w:val="a5"/>
        <w:jc w:val="center"/>
        <w:rPr>
          <w:rFonts w:ascii="Times New Roman" w:eastAsia="Times New Roman" w:hAnsi="Times New Roman"/>
          <w:i w:val="0"/>
          <w:sz w:val="24"/>
          <w:szCs w:val="24"/>
        </w:rPr>
      </w:pPr>
    </w:p>
    <w:p w:rsidR="004916DE" w:rsidRPr="004D337C" w:rsidRDefault="004916DE" w:rsidP="004916DE">
      <w:pPr>
        <w:pStyle w:val="a5"/>
        <w:jc w:val="center"/>
        <w:rPr>
          <w:rFonts w:ascii="Times New Roman" w:eastAsia="Times New Roman" w:hAnsi="Times New Roman"/>
          <w:sz w:val="24"/>
          <w:szCs w:val="24"/>
        </w:rPr>
      </w:pPr>
      <w:proofErr w:type="spellStart"/>
      <w:r w:rsidRPr="004D337C">
        <w:rPr>
          <w:rFonts w:ascii="Times New Roman" w:eastAsia="Times New Roman" w:hAnsi="Times New Roman"/>
          <w:i w:val="0"/>
          <w:sz w:val="24"/>
          <w:szCs w:val="24"/>
        </w:rPr>
        <w:lastRenderedPageBreak/>
        <w:t>Раздел</w:t>
      </w:r>
      <w:proofErr w:type="spellEnd"/>
      <w:r w:rsidRPr="004D337C">
        <w:rPr>
          <w:rFonts w:ascii="Times New Roman" w:eastAsia="Times New Roman" w:hAnsi="Times New Roman"/>
          <w:i w:val="0"/>
          <w:sz w:val="24"/>
          <w:szCs w:val="24"/>
        </w:rPr>
        <w:t xml:space="preserve"> 1</w:t>
      </w:r>
    </w:p>
    <w:p w:rsidR="004916DE" w:rsidRPr="004D337C" w:rsidRDefault="004916DE" w:rsidP="004916DE">
      <w:pPr>
        <w:pStyle w:val="a5"/>
        <w:rPr>
          <w:rFonts w:ascii="Times New Roman" w:eastAsia="Times New Roman" w:hAnsi="Times New Roman"/>
          <w:sz w:val="24"/>
          <w:szCs w:val="24"/>
        </w:rPr>
      </w:pPr>
    </w:p>
    <w:p w:rsidR="004916DE" w:rsidRPr="004D337C" w:rsidRDefault="004916DE" w:rsidP="004916DE">
      <w:pPr>
        <w:pStyle w:val="a5"/>
        <w:ind w:left="720"/>
        <w:rPr>
          <w:rFonts w:ascii="Times New Roman" w:eastAsia="Times New Roman" w:hAnsi="Times New Roman"/>
          <w:i w:val="0"/>
          <w:sz w:val="24"/>
          <w:szCs w:val="24"/>
          <w:u w:val="single"/>
        </w:rPr>
      </w:pPr>
      <w:r>
        <w:rPr>
          <w:rFonts w:ascii="Times New Roman" w:hAnsi="Times New Roman"/>
          <w:i w:val="0"/>
          <w:sz w:val="24"/>
          <w:szCs w:val="24"/>
          <w:lang w:val="ru-RU"/>
        </w:rPr>
        <w:t xml:space="preserve">1. </w:t>
      </w:r>
      <w:proofErr w:type="spellStart"/>
      <w:r w:rsidRPr="004D337C">
        <w:rPr>
          <w:rFonts w:ascii="Times New Roman" w:eastAsia="Times New Roman" w:hAnsi="Times New Roman"/>
          <w:i w:val="0"/>
          <w:sz w:val="24"/>
          <w:szCs w:val="24"/>
        </w:rPr>
        <w:t>Наименование</w:t>
      </w:r>
      <w:proofErr w:type="spellEnd"/>
      <w:r w:rsidRPr="004D337C">
        <w:rPr>
          <w:rFonts w:ascii="Times New Roman" w:eastAsia="Times New Roman" w:hAnsi="Times New Roman"/>
          <w:i w:val="0"/>
          <w:sz w:val="24"/>
          <w:szCs w:val="24"/>
        </w:rPr>
        <w:t xml:space="preserve"> </w:t>
      </w:r>
      <w:proofErr w:type="spellStart"/>
      <w:r w:rsidRPr="004D337C">
        <w:rPr>
          <w:rFonts w:ascii="Times New Roman" w:eastAsia="Times New Roman" w:hAnsi="Times New Roman"/>
          <w:i w:val="0"/>
          <w:sz w:val="24"/>
          <w:szCs w:val="24"/>
        </w:rPr>
        <w:t>работы</w:t>
      </w:r>
      <w:proofErr w:type="spellEnd"/>
      <w:r w:rsidRPr="005F79BE">
        <w:rPr>
          <w:rFonts w:ascii="Times New Roman" w:eastAsia="Times New Roman" w:hAnsi="Times New Roman"/>
          <w:sz w:val="24"/>
          <w:szCs w:val="24"/>
        </w:rPr>
        <w:t xml:space="preserve">  </w:t>
      </w:r>
      <w:r w:rsidRPr="005F79BE">
        <w:rPr>
          <w:rFonts w:ascii="Times New Roman" w:eastAsia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i w:val="0"/>
          <w:sz w:val="24"/>
          <w:szCs w:val="24"/>
          <w:u w:val="single"/>
          <w:lang w:val="ru-RU"/>
        </w:rPr>
        <w:t>_______________________________________________________________________________________</w:t>
      </w:r>
    </w:p>
    <w:p w:rsidR="004916DE" w:rsidRPr="004D337C" w:rsidRDefault="004916DE" w:rsidP="004916DE">
      <w:pPr>
        <w:pStyle w:val="a5"/>
        <w:ind w:left="720"/>
        <w:rPr>
          <w:rFonts w:ascii="Times New Roman" w:eastAsia="Times New Roman" w:hAnsi="Times New Roman"/>
          <w:i w:val="0"/>
          <w:sz w:val="24"/>
          <w:szCs w:val="24"/>
        </w:rPr>
      </w:pPr>
      <w:r>
        <w:rPr>
          <w:rFonts w:ascii="Times New Roman" w:hAnsi="Times New Roman"/>
          <w:i w:val="0"/>
          <w:sz w:val="24"/>
          <w:szCs w:val="24"/>
          <w:u w:val="single"/>
          <w:lang w:val="ru-RU"/>
        </w:rPr>
        <w:t>__________________________________________________________________________________________________</w:t>
      </w:r>
      <w:r w:rsidRPr="004D337C">
        <w:rPr>
          <w:rFonts w:ascii="Times New Roman" w:eastAsia="Times New Roman" w:hAnsi="Times New Roman"/>
          <w:i w:val="0"/>
          <w:sz w:val="24"/>
          <w:szCs w:val="24"/>
          <w:u w:val="single"/>
        </w:rPr>
        <w:t xml:space="preserve">                         </w:t>
      </w:r>
      <w:r w:rsidRPr="004D337C">
        <w:rPr>
          <w:rFonts w:ascii="Times New Roman" w:eastAsia="Times New Roman" w:hAnsi="Times New Roman"/>
          <w:i w:val="0"/>
          <w:sz w:val="24"/>
          <w:szCs w:val="24"/>
        </w:rPr>
        <w:t xml:space="preserve"> </w:t>
      </w:r>
    </w:p>
    <w:tbl>
      <w:tblPr>
        <w:tblpPr w:leftFromText="180" w:rightFromText="180" w:vertAnchor="text" w:horzAnchor="page" w:tblpX="13228" w:tblpY="3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0"/>
      </w:tblGrid>
      <w:tr w:rsidR="004916DE" w:rsidRPr="00FD6BCE" w:rsidTr="008B597F">
        <w:trPr>
          <w:trHeight w:val="558"/>
        </w:trPr>
        <w:tc>
          <w:tcPr>
            <w:tcW w:w="3080" w:type="dxa"/>
            <w:tcBorders>
              <w:bottom w:val="single" w:sz="4" w:space="0" w:color="auto"/>
            </w:tcBorders>
            <w:shd w:val="clear" w:color="auto" w:fill="auto"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4916DE" w:rsidRPr="004D337C" w:rsidRDefault="004916DE" w:rsidP="004916DE">
      <w:pPr>
        <w:pStyle w:val="a5"/>
        <w:rPr>
          <w:rFonts w:ascii="Times New Roman" w:eastAsia="Times New Roman" w:hAnsi="Times New Roman"/>
          <w:i w:val="0"/>
          <w:sz w:val="24"/>
          <w:szCs w:val="24"/>
        </w:rPr>
      </w:pPr>
      <w:r w:rsidRPr="004D337C"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proofErr w:type="spellStart"/>
      <w:r w:rsidRPr="004D337C">
        <w:rPr>
          <w:rFonts w:ascii="Times New Roman" w:eastAsia="Times New Roman" w:hAnsi="Times New Roman"/>
          <w:i w:val="0"/>
          <w:sz w:val="24"/>
          <w:szCs w:val="24"/>
        </w:rPr>
        <w:t>Уникальный</w:t>
      </w:r>
      <w:proofErr w:type="spellEnd"/>
      <w:r w:rsidRPr="004D337C">
        <w:rPr>
          <w:rFonts w:ascii="Times New Roman" w:eastAsia="Times New Roman" w:hAnsi="Times New Roman"/>
          <w:i w:val="0"/>
          <w:sz w:val="24"/>
          <w:szCs w:val="24"/>
        </w:rPr>
        <w:t xml:space="preserve"> </w:t>
      </w:r>
      <w:proofErr w:type="spellStart"/>
      <w:r w:rsidRPr="004D337C">
        <w:rPr>
          <w:rFonts w:ascii="Times New Roman" w:eastAsia="Times New Roman" w:hAnsi="Times New Roman"/>
          <w:i w:val="0"/>
          <w:sz w:val="24"/>
          <w:szCs w:val="24"/>
        </w:rPr>
        <w:t>номер</w:t>
      </w:r>
      <w:proofErr w:type="spellEnd"/>
    </w:p>
    <w:p w:rsidR="004916DE" w:rsidRPr="004D337C" w:rsidRDefault="004916DE" w:rsidP="004916DE">
      <w:pPr>
        <w:pStyle w:val="a5"/>
        <w:rPr>
          <w:rFonts w:ascii="Times New Roman" w:eastAsia="Times New Roman" w:hAnsi="Times New Roman"/>
          <w:i w:val="0"/>
          <w:sz w:val="24"/>
          <w:szCs w:val="24"/>
        </w:rPr>
      </w:pPr>
      <w:r w:rsidRPr="004D337C">
        <w:rPr>
          <w:rFonts w:ascii="Times New Roman" w:eastAsia="Times New Roman" w:hAnsi="Times New Roman"/>
          <w:i w:val="0"/>
          <w:sz w:val="24"/>
          <w:szCs w:val="24"/>
        </w:rPr>
        <w:t xml:space="preserve">                                                                                                                                                                   </w:t>
      </w:r>
      <w:proofErr w:type="spellStart"/>
      <w:proofErr w:type="gramStart"/>
      <w:r w:rsidRPr="004D337C">
        <w:rPr>
          <w:rFonts w:ascii="Times New Roman" w:eastAsia="Times New Roman" w:hAnsi="Times New Roman"/>
          <w:i w:val="0"/>
          <w:sz w:val="24"/>
          <w:szCs w:val="24"/>
        </w:rPr>
        <w:t>по</w:t>
      </w:r>
      <w:proofErr w:type="spellEnd"/>
      <w:proofErr w:type="gramEnd"/>
      <w:r w:rsidRPr="004D337C">
        <w:rPr>
          <w:rFonts w:ascii="Times New Roman" w:eastAsia="Times New Roman" w:hAnsi="Times New Roman"/>
          <w:i w:val="0"/>
          <w:sz w:val="24"/>
          <w:szCs w:val="24"/>
        </w:rPr>
        <w:t xml:space="preserve"> </w:t>
      </w:r>
      <w:proofErr w:type="spellStart"/>
      <w:r w:rsidRPr="004D337C">
        <w:rPr>
          <w:rFonts w:ascii="Times New Roman" w:eastAsia="Times New Roman" w:hAnsi="Times New Roman"/>
          <w:i w:val="0"/>
          <w:sz w:val="24"/>
          <w:szCs w:val="24"/>
        </w:rPr>
        <w:t>базовому</w:t>
      </w:r>
      <w:proofErr w:type="spellEnd"/>
      <w:r w:rsidRPr="004D337C">
        <w:rPr>
          <w:rFonts w:ascii="Times New Roman" w:eastAsia="Times New Roman" w:hAnsi="Times New Roman"/>
          <w:i w:val="0"/>
          <w:sz w:val="24"/>
          <w:szCs w:val="24"/>
        </w:rPr>
        <w:t xml:space="preserve"> </w:t>
      </w:r>
      <w:proofErr w:type="spellStart"/>
      <w:r w:rsidRPr="004D337C">
        <w:rPr>
          <w:rFonts w:ascii="Times New Roman" w:eastAsia="Times New Roman" w:hAnsi="Times New Roman"/>
          <w:i w:val="0"/>
          <w:sz w:val="24"/>
          <w:szCs w:val="24"/>
        </w:rPr>
        <w:t>перечню</w:t>
      </w:r>
      <w:proofErr w:type="spellEnd"/>
    </w:p>
    <w:p w:rsidR="004916DE" w:rsidRPr="004D337C" w:rsidRDefault="004916DE" w:rsidP="004916DE">
      <w:pPr>
        <w:pStyle w:val="a5"/>
        <w:rPr>
          <w:rFonts w:ascii="Times New Roman" w:eastAsia="Times New Roman" w:hAnsi="Times New Roman"/>
          <w:sz w:val="24"/>
          <w:szCs w:val="24"/>
        </w:rPr>
      </w:pPr>
      <w:r w:rsidRPr="004D337C"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</w:t>
      </w:r>
    </w:p>
    <w:p w:rsidR="004916DE" w:rsidRPr="004D337C" w:rsidRDefault="004916DE" w:rsidP="004916DE">
      <w:pPr>
        <w:pStyle w:val="a5"/>
        <w:rPr>
          <w:rFonts w:ascii="Times New Roman" w:eastAsia="Times New Roman" w:hAnsi="Times New Roman"/>
          <w:i w:val="0"/>
          <w:sz w:val="24"/>
          <w:szCs w:val="24"/>
          <w:u w:val="single"/>
        </w:rPr>
      </w:pPr>
      <w:r w:rsidRPr="004D337C">
        <w:rPr>
          <w:rFonts w:ascii="Times New Roman" w:eastAsia="Times New Roman" w:hAnsi="Times New Roman"/>
          <w:i w:val="0"/>
          <w:sz w:val="24"/>
          <w:szCs w:val="24"/>
        </w:rPr>
        <w:t>2. </w:t>
      </w:r>
      <w:proofErr w:type="spellStart"/>
      <w:r w:rsidRPr="004D337C">
        <w:rPr>
          <w:rFonts w:ascii="Times New Roman" w:eastAsia="Times New Roman" w:hAnsi="Times New Roman"/>
          <w:i w:val="0"/>
          <w:sz w:val="24"/>
          <w:szCs w:val="24"/>
        </w:rPr>
        <w:t>Категории</w:t>
      </w:r>
      <w:proofErr w:type="spellEnd"/>
      <w:r w:rsidRPr="004D337C">
        <w:rPr>
          <w:rFonts w:ascii="Times New Roman" w:eastAsia="Times New Roman" w:hAnsi="Times New Roman"/>
          <w:i w:val="0"/>
          <w:sz w:val="24"/>
          <w:szCs w:val="24"/>
        </w:rPr>
        <w:t xml:space="preserve"> </w:t>
      </w:r>
      <w:proofErr w:type="spellStart"/>
      <w:r w:rsidRPr="004D337C">
        <w:rPr>
          <w:rFonts w:ascii="Times New Roman" w:eastAsia="Times New Roman" w:hAnsi="Times New Roman"/>
          <w:i w:val="0"/>
          <w:sz w:val="24"/>
          <w:szCs w:val="24"/>
        </w:rPr>
        <w:t>потребителей</w:t>
      </w:r>
      <w:proofErr w:type="spellEnd"/>
      <w:r w:rsidRPr="004D337C">
        <w:rPr>
          <w:rFonts w:ascii="Times New Roman" w:eastAsia="Times New Roman" w:hAnsi="Times New Roman"/>
          <w:i w:val="0"/>
          <w:sz w:val="24"/>
          <w:szCs w:val="24"/>
        </w:rPr>
        <w:t xml:space="preserve"> </w:t>
      </w:r>
      <w:proofErr w:type="spellStart"/>
      <w:r w:rsidRPr="004D337C">
        <w:rPr>
          <w:rFonts w:ascii="Times New Roman" w:eastAsia="Times New Roman" w:hAnsi="Times New Roman"/>
          <w:i w:val="0"/>
          <w:sz w:val="24"/>
          <w:szCs w:val="24"/>
        </w:rPr>
        <w:t>работы</w:t>
      </w:r>
      <w:proofErr w:type="spellEnd"/>
      <w:r w:rsidRPr="004D337C">
        <w:rPr>
          <w:rFonts w:ascii="Times New Roman" w:eastAsia="Times New Roman" w:hAnsi="Times New Roman"/>
          <w:i w:val="0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  <w:u w:val="single"/>
          <w:lang w:val="ru-RU"/>
        </w:rPr>
        <w:t>_____________________________________</w:t>
      </w:r>
    </w:p>
    <w:p w:rsidR="004916DE" w:rsidRPr="00572F9D" w:rsidRDefault="004916DE" w:rsidP="004916DE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>3.</w:t>
      </w:r>
      <w:r w:rsidRPr="004D337C">
        <w:rPr>
          <w:rFonts w:ascii="Times New Roman" w:eastAsia="Times New Roman" w:hAnsi="Times New Roman"/>
          <w:i w:val="0"/>
          <w:sz w:val="24"/>
          <w:szCs w:val="24"/>
        </w:rPr>
        <w:t> </w:t>
      </w: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Показатели, характеризующие качество и (или) объем (содержание) работы: </w:t>
      </w:r>
    </w:p>
    <w:p w:rsidR="004916DE" w:rsidRPr="004D337C" w:rsidRDefault="004916DE" w:rsidP="004916DE">
      <w:pPr>
        <w:pStyle w:val="a5"/>
        <w:rPr>
          <w:rFonts w:ascii="Times New Roman" w:eastAsia="Times New Roman" w:hAnsi="Times New Roman"/>
          <w:sz w:val="24"/>
          <w:szCs w:val="24"/>
        </w:rPr>
      </w:pPr>
      <w:r w:rsidRPr="004D337C">
        <w:rPr>
          <w:rFonts w:ascii="Times New Roman" w:eastAsia="Times New Roman" w:hAnsi="Times New Roman"/>
          <w:i w:val="0"/>
          <w:sz w:val="24"/>
          <w:szCs w:val="24"/>
        </w:rPr>
        <w:t xml:space="preserve">3.1. </w:t>
      </w:r>
      <w:proofErr w:type="spellStart"/>
      <w:r w:rsidRPr="004D337C">
        <w:rPr>
          <w:rFonts w:ascii="Times New Roman" w:eastAsia="Times New Roman" w:hAnsi="Times New Roman"/>
          <w:i w:val="0"/>
          <w:sz w:val="24"/>
          <w:szCs w:val="24"/>
        </w:rPr>
        <w:t>Показатели</w:t>
      </w:r>
      <w:proofErr w:type="spellEnd"/>
      <w:r w:rsidRPr="004D337C">
        <w:rPr>
          <w:rFonts w:ascii="Times New Roman" w:eastAsia="Times New Roman" w:hAnsi="Times New Roman"/>
          <w:i w:val="0"/>
          <w:sz w:val="24"/>
          <w:szCs w:val="24"/>
        </w:rPr>
        <w:t xml:space="preserve">, </w:t>
      </w:r>
      <w:proofErr w:type="spellStart"/>
      <w:r w:rsidRPr="004D337C">
        <w:rPr>
          <w:rFonts w:ascii="Times New Roman" w:eastAsia="Times New Roman" w:hAnsi="Times New Roman"/>
          <w:i w:val="0"/>
          <w:sz w:val="24"/>
          <w:szCs w:val="24"/>
        </w:rPr>
        <w:t>характеризующие</w:t>
      </w:r>
      <w:proofErr w:type="spellEnd"/>
      <w:r w:rsidRPr="004D337C">
        <w:rPr>
          <w:rFonts w:ascii="Times New Roman" w:eastAsia="Times New Roman" w:hAnsi="Times New Roman"/>
          <w:i w:val="0"/>
          <w:sz w:val="24"/>
          <w:szCs w:val="24"/>
        </w:rPr>
        <w:t xml:space="preserve"> </w:t>
      </w:r>
      <w:proofErr w:type="spellStart"/>
      <w:r w:rsidRPr="004D337C">
        <w:rPr>
          <w:rFonts w:ascii="Times New Roman" w:eastAsia="Times New Roman" w:hAnsi="Times New Roman"/>
          <w:i w:val="0"/>
          <w:sz w:val="24"/>
          <w:szCs w:val="24"/>
        </w:rPr>
        <w:t>качество</w:t>
      </w:r>
      <w:proofErr w:type="spellEnd"/>
      <w:r w:rsidRPr="004D337C">
        <w:rPr>
          <w:rFonts w:ascii="Times New Roman" w:eastAsia="Times New Roman" w:hAnsi="Times New Roman"/>
          <w:i w:val="0"/>
          <w:sz w:val="24"/>
          <w:szCs w:val="24"/>
        </w:rPr>
        <w:t xml:space="preserve"> </w:t>
      </w:r>
      <w:proofErr w:type="spellStart"/>
      <w:r w:rsidRPr="004D337C">
        <w:rPr>
          <w:rFonts w:ascii="Times New Roman" w:eastAsia="Times New Roman" w:hAnsi="Times New Roman"/>
          <w:i w:val="0"/>
          <w:sz w:val="24"/>
          <w:szCs w:val="24"/>
        </w:rPr>
        <w:t>работы</w:t>
      </w:r>
      <w:proofErr w:type="spellEnd"/>
      <w:r w:rsidRPr="004D337C">
        <w:rPr>
          <w:rFonts w:ascii="Times New Roman" w:eastAsia="Times New Roman" w:hAnsi="Times New Roman"/>
          <w:i w:val="0"/>
          <w:sz w:val="24"/>
          <w:szCs w:val="24"/>
        </w:rPr>
        <w:t>:</w:t>
      </w:r>
    </w:p>
    <w:tbl>
      <w:tblPr>
        <w:tblW w:w="1516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843"/>
        <w:gridCol w:w="1269"/>
        <w:gridCol w:w="1417"/>
        <w:gridCol w:w="1416"/>
        <w:gridCol w:w="1418"/>
        <w:gridCol w:w="1417"/>
        <w:gridCol w:w="992"/>
        <w:gridCol w:w="780"/>
        <w:gridCol w:w="643"/>
        <w:gridCol w:w="1419"/>
        <w:gridCol w:w="1276"/>
        <w:gridCol w:w="1278"/>
      </w:tblGrid>
      <w:tr w:rsidR="004916DE" w:rsidRPr="00FD6BCE" w:rsidTr="008B597F">
        <w:trPr>
          <w:cantSplit/>
          <w:trHeight w:val="558"/>
        </w:trPr>
        <w:tc>
          <w:tcPr>
            <w:tcW w:w="1843" w:type="dxa"/>
            <w:vMerge w:val="restart"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Уникальный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номер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реестровой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записи</w:t>
            </w:r>
            <w:proofErr w:type="spellEnd"/>
          </w:p>
        </w:tc>
        <w:tc>
          <w:tcPr>
            <w:tcW w:w="4102" w:type="dxa"/>
            <w:gridSpan w:val="3"/>
            <w:vMerge w:val="restart"/>
          </w:tcPr>
          <w:p w:rsidR="004916DE" w:rsidRPr="00572F9D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2835" w:type="dxa"/>
            <w:gridSpan w:val="2"/>
            <w:vMerge w:val="restart"/>
          </w:tcPr>
          <w:p w:rsidR="004916DE" w:rsidRPr="00572F9D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2415" w:type="dxa"/>
            <w:gridSpan w:val="3"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Показатель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качества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3973" w:type="dxa"/>
            <w:gridSpan w:val="3"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Значение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показателя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качества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работы</w:t>
            </w:r>
            <w:proofErr w:type="spellEnd"/>
          </w:p>
        </w:tc>
      </w:tr>
      <w:tr w:rsidR="004916DE" w:rsidRPr="00FD6BCE" w:rsidTr="008B597F">
        <w:trPr>
          <w:cantSplit/>
          <w:trHeight w:val="477"/>
        </w:trPr>
        <w:tc>
          <w:tcPr>
            <w:tcW w:w="1843" w:type="dxa"/>
            <w:vMerge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4102" w:type="dxa"/>
            <w:gridSpan w:val="3"/>
            <w:vMerge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наиме-нование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показа-теля</w:t>
            </w:r>
            <w:proofErr w:type="spellEnd"/>
          </w:p>
        </w:tc>
        <w:tc>
          <w:tcPr>
            <w:tcW w:w="1423" w:type="dxa"/>
            <w:gridSpan w:val="2"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единица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измерения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ОКЕИ</w:t>
            </w:r>
          </w:p>
        </w:tc>
        <w:tc>
          <w:tcPr>
            <w:tcW w:w="1419" w:type="dxa"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очередной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финансовый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1276" w:type="dxa"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1-й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год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планового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периода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  <w:vertAlign w:val="superscript"/>
              </w:rPr>
              <w:t xml:space="preserve"> 1)</w:t>
            </w:r>
          </w:p>
        </w:tc>
        <w:tc>
          <w:tcPr>
            <w:tcW w:w="1278" w:type="dxa"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2-й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год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планового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периода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  <w:vertAlign w:val="superscript"/>
              </w:rPr>
              <w:t xml:space="preserve"> 1)</w:t>
            </w:r>
          </w:p>
        </w:tc>
      </w:tr>
      <w:tr w:rsidR="004916DE" w:rsidRPr="00FD6BCE" w:rsidTr="008B597F">
        <w:trPr>
          <w:cantSplit/>
          <w:trHeight w:val="276"/>
        </w:trPr>
        <w:tc>
          <w:tcPr>
            <w:tcW w:w="1843" w:type="dxa"/>
            <w:vMerge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4102" w:type="dxa"/>
            <w:gridSpan w:val="3"/>
            <w:vMerge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780" w:type="dxa"/>
            <w:vMerge w:val="restart"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наи-мено-вание</w:t>
            </w:r>
            <w:proofErr w:type="spellEnd"/>
          </w:p>
        </w:tc>
        <w:tc>
          <w:tcPr>
            <w:tcW w:w="643" w:type="dxa"/>
            <w:vMerge w:val="restart"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1419" w:type="dxa"/>
            <w:vMerge w:val="restart"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8" w:type="dxa"/>
            <w:vMerge w:val="restart"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</w:tr>
      <w:tr w:rsidR="004916DE" w:rsidRPr="00FD6BCE" w:rsidTr="008B597F">
        <w:trPr>
          <w:cantSplit/>
          <w:trHeight w:val="695"/>
        </w:trPr>
        <w:tc>
          <w:tcPr>
            <w:tcW w:w="1843" w:type="dxa"/>
            <w:vMerge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69" w:type="dxa"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показателя</w:t>
            </w:r>
            <w:proofErr w:type="spellEnd"/>
          </w:p>
        </w:tc>
        <w:tc>
          <w:tcPr>
            <w:tcW w:w="1417" w:type="dxa"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показателя</w:t>
            </w:r>
            <w:proofErr w:type="spellEnd"/>
          </w:p>
        </w:tc>
        <w:tc>
          <w:tcPr>
            <w:tcW w:w="1416" w:type="dxa"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показателя</w:t>
            </w:r>
            <w:proofErr w:type="spellEnd"/>
          </w:p>
        </w:tc>
        <w:tc>
          <w:tcPr>
            <w:tcW w:w="1418" w:type="dxa"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показателя</w:t>
            </w:r>
            <w:proofErr w:type="spellEnd"/>
          </w:p>
        </w:tc>
        <w:tc>
          <w:tcPr>
            <w:tcW w:w="1417" w:type="dxa"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показателя</w:t>
            </w:r>
            <w:proofErr w:type="spellEnd"/>
          </w:p>
        </w:tc>
        <w:tc>
          <w:tcPr>
            <w:tcW w:w="992" w:type="dxa"/>
            <w:vMerge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780" w:type="dxa"/>
            <w:vMerge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643" w:type="dxa"/>
            <w:vMerge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419" w:type="dxa"/>
            <w:vMerge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8" w:type="dxa"/>
            <w:vMerge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</w:tr>
      <w:tr w:rsidR="004916DE" w:rsidRPr="00FD6BCE" w:rsidTr="008B597F">
        <w:trPr>
          <w:cantSplit/>
          <w:trHeight w:val="240"/>
        </w:trPr>
        <w:tc>
          <w:tcPr>
            <w:tcW w:w="1843" w:type="dxa"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1</w:t>
            </w:r>
          </w:p>
        </w:tc>
        <w:tc>
          <w:tcPr>
            <w:tcW w:w="1269" w:type="dxa"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3</w:t>
            </w:r>
          </w:p>
        </w:tc>
        <w:tc>
          <w:tcPr>
            <w:tcW w:w="1416" w:type="dxa"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7</w:t>
            </w:r>
          </w:p>
        </w:tc>
        <w:tc>
          <w:tcPr>
            <w:tcW w:w="780" w:type="dxa"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8</w:t>
            </w:r>
          </w:p>
        </w:tc>
        <w:tc>
          <w:tcPr>
            <w:tcW w:w="643" w:type="dxa"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9</w:t>
            </w:r>
          </w:p>
        </w:tc>
        <w:tc>
          <w:tcPr>
            <w:tcW w:w="1419" w:type="dxa"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11</w:t>
            </w:r>
          </w:p>
        </w:tc>
        <w:tc>
          <w:tcPr>
            <w:tcW w:w="1278" w:type="dxa"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12</w:t>
            </w:r>
          </w:p>
        </w:tc>
      </w:tr>
      <w:tr w:rsidR="004916DE" w:rsidRPr="00FD6BCE" w:rsidTr="008B597F">
        <w:trPr>
          <w:cantSplit/>
          <w:trHeight w:val="954"/>
        </w:trPr>
        <w:tc>
          <w:tcPr>
            <w:tcW w:w="1843" w:type="dxa"/>
          </w:tcPr>
          <w:p w:rsidR="004916DE" w:rsidRPr="00FD6BC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4916DE" w:rsidRPr="00FD6BCE" w:rsidRDefault="004916DE" w:rsidP="008B597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5F79B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4916DE" w:rsidRPr="00FD6BC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916DE" w:rsidRPr="00FD6BC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4916DE" w:rsidRPr="00FD6BC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916DE" w:rsidRPr="00FD6BC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916DE" w:rsidRPr="00FD6BC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916DE" w:rsidRPr="005F79B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4916DE" w:rsidRPr="00FD6BC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43" w:type="dxa"/>
          </w:tcPr>
          <w:p w:rsidR="004916DE" w:rsidRPr="00FD6BC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9" w:type="dxa"/>
          </w:tcPr>
          <w:p w:rsidR="004916DE" w:rsidRPr="00FD6BC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916DE" w:rsidRPr="00FD6BC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8" w:type="dxa"/>
          </w:tcPr>
          <w:p w:rsidR="004916DE" w:rsidRPr="00FD6BC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4916DE" w:rsidRPr="004A7D05" w:rsidRDefault="004916DE" w:rsidP="004916DE">
      <w:pPr>
        <w:pStyle w:val="a5"/>
        <w:rPr>
          <w:rFonts w:ascii="Times New Roman" w:eastAsia="Times New Roman" w:hAnsi="Times New Roman"/>
          <w:sz w:val="24"/>
          <w:szCs w:val="24"/>
        </w:rPr>
      </w:pPr>
    </w:p>
    <w:tbl>
      <w:tblPr>
        <w:tblpPr w:leftFromText="180" w:rightFromText="180" w:vertAnchor="text" w:horzAnchor="page" w:tblpX="6796" w:tblpY="39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</w:tblGrid>
      <w:tr w:rsidR="004916DE" w:rsidRPr="00FD6BCE" w:rsidTr="008B597F">
        <w:trPr>
          <w:trHeight w:val="131"/>
        </w:trPr>
        <w:tc>
          <w:tcPr>
            <w:tcW w:w="1384" w:type="dxa"/>
            <w:shd w:val="clear" w:color="auto" w:fill="auto"/>
          </w:tcPr>
          <w:p w:rsidR="004916DE" w:rsidRPr="00FD6BCE" w:rsidRDefault="004916DE" w:rsidP="008B597F">
            <w:pPr>
              <w:pStyle w:val="a5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4916DE" w:rsidRPr="00572F9D" w:rsidRDefault="004916DE" w:rsidP="004916DE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допустимые (возможные) отклонения от установленных показателей качества работы, в пределах которых муниципальное задание считается выполненным (процентов) </w:t>
      </w:r>
    </w:p>
    <w:p w:rsidR="004916DE" w:rsidRPr="00572F9D" w:rsidRDefault="004916DE" w:rsidP="004916DE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4916DE" w:rsidRPr="00572F9D" w:rsidRDefault="004916DE" w:rsidP="004916DE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>3.2. Показатели, характеризующие объем (содержание) работы:</w:t>
      </w:r>
    </w:p>
    <w:p w:rsidR="004916DE" w:rsidRPr="00572F9D" w:rsidRDefault="004916DE" w:rsidP="004916DE">
      <w:pPr>
        <w:pStyle w:val="a5"/>
        <w:rPr>
          <w:rFonts w:ascii="Times New Roman" w:eastAsia="Times New Roman" w:hAnsi="Times New Roman"/>
          <w:sz w:val="24"/>
          <w:szCs w:val="24"/>
          <w:lang w:val="ru-RU"/>
        </w:rPr>
      </w:pPr>
    </w:p>
    <w:tbl>
      <w:tblPr>
        <w:tblW w:w="15735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86"/>
        <w:gridCol w:w="1414"/>
        <w:gridCol w:w="1279"/>
        <w:gridCol w:w="1276"/>
        <w:gridCol w:w="992"/>
        <w:gridCol w:w="1134"/>
        <w:gridCol w:w="1129"/>
        <w:gridCol w:w="855"/>
        <w:gridCol w:w="567"/>
        <w:gridCol w:w="1276"/>
        <w:gridCol w:w="1276"/>
        <w:gridCol w:w="1276"/>
        <w:gridCol w:w="1275"/>
      </w:tblGrid>
      <w:tr w:rsidR="004916DE" w:rsidRPr="00FD6BCE" w:rsidTr="008B597F">
        <w:trPr>
          <w:cantSplit/>
          <w:trHeight w:val="894"/>
        </w:trPr>
        <w:tc>
          <w:tcPr>
            <w:tcW w:w="1986" w:type="dxa"/>
            <w:vMerge w:val="restart"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Уникальный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номер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реестровой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записи</w:t>
            </w:r>
            <w:proofErr w:type="spellEnd"/>
          </w:p>
        </w:tc>
        <w:tc>
          <w:tcPr>
            <w:tcW w:w="3969" w:type="dxa"/>
            <w:gridSpan w:val="3"/>
            <w:vMerge w:val="restart"/>
          </w:tcPr>
          <w:p w:rsidR="004916DE" w:rsidRPr="00572F9D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2126" w:type="dxa"/>
            <w:gridSpan w:val="2"/>
            <w:vMerge w:val="restart"/>
          </w:tcPr>
          <w:p w:rsidR="004916DE" w:rsidRPr="00572F9D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 xml:space="preserve">Показатель, характеризующий условия (формы) </w:t>
            </w:r>
            <w:r w:rsidRPr="00572F9D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lastRenderedPageBreak/>
              <w:t>выполнения работы (по справочникам)</w:t>
            </w:r>
          </w:p>
        </w:tc>
        <w:tc>
          <w:tcPr>
            <w:tcW w:w="3827" w:type="dxa"/>
            <w:gridSpan w:val="4"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lastRenderedPageBreak/>
              <w:t>Показатель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объема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3827" w:type="dxa"/>
            <w:gridSpan w:val="3"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Значение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показателя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объема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работы</w:t>
            </w:r>
            <w:proofErr w:type="spellEnd"/>
          </w:p>
        </w:tc>
      </w:tr>
      <w:tr w:rsidR="004916DE" w:rsidRPr="00FD6BCE" w:rsidTr="008B597F">
        <w:trPr>
          <w:cantSplit/>
          <w:trHeight w:val="477"/>
        </w:trPr>
        <w:tc>
          <w:tcPr>
            <w:tcW w:w="1986" w:type="dxa"/>
            <w:vMerge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3969" w:type="dxa"/>
            <w:gridSpan w:val="3"/>
            <w:vMerge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129" w:type="dxa"/>
            <w:vMerge w:val="restart"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наиме-нование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показа-теля</w:t>
            </w:r>
            <w:proofErr w:type="spellEnd"/>
          </w:p>
        </w:tc>
        <w:tc>
          <w:tcPr>
            <w:tcW w:w="1422" w:type="dxa"/>
            <w:gridSpan w:val="2"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единица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измерения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ОКЕИ</w:t>
            </w:r>
          </w:p>
        </w:tc>
        <w:tc>
          <w:tcPr>
            <w:tcW w:w="1276" w:type="dxa"/>
            <w:vMerge w:val="restart"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Описание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1276" w:type="dxa"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очередной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финансо-вый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1276" w:type="dxa"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1-й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год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планового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периода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  <w:vertAlign w:val="superscript"/>
              </w:rPr>
              <w:t xml:space="preserve"> 1)</w:t>
            </w:r>
          </w:p>
        </w:tc>
        <w:tc>
          <w:tcPr>
            <w:tcW w:w="1275" w:type="dxa"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2-й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год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планового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периода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  <w:vertAlign w:val="superscript"/>
              </w:rPr>
              <w:t xml:space="preserve"> 1)</w:t>
            </w:r>
          </w:p>
        </w:tc>
      </w:tr>
      <w:tr w:rsidR="004916DE" w:rsidRPr="00FD6BCE" w:rsidTr="008B597F">
        <w:trPr>
          <w:cantSplit/>
          <w:trHeight w:val="276"/>
        </w:trPr>
        <w:tc>
          <w:tcPr>
            <w:tcW w:w="1986" w:type="dxa"/>
            <w:vMerge/>
          </w:tcPr>
          <w:p w:rsidR="004916DE" w:rsidRPr="00FD6BC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gridSpan w:val="3"/>
            <w:vMerge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129" w:type="dxa"/>
            <w:vMerge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855" w:type="dxa"/>
            <w:vMerge w:val="restart"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наи-мено-вание</w:t>
            </w:r>
            <w:proofErr w:type="spellEnd"/>
          </w:p>
        </w:tc>
        <w:tc>
          <w:tcPr>
            <w:tcW w:w="567" w:type="dxa"/>
            <w:vMerge w:val="restart"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1276" w:type="dxa"/>
            <w:vMerge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4916DE" w:rsidRPr="00FD6BC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</w:tcPr>
          <w:p w:rsidR="004916DE" w:rsidRPr="00FD6BC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916DE" w:rsidRPr="00FD6BCE" w:rsidTr="008B597F">
        <w:trPr>
          <w:cantSplit/>
          <w:trHeight w:val="695"/>
        </w:trPr>
        <w:tc>
          <w:tcPr>
            <w:tcW w:w="1986" w:type="dxa"/>
            <w:vMerge/>
          </w:tcPr>
          <w:p w:rsidR="004916DE" w:rsidRPr="00FD6BC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показателя</w:t>
            </w:r>
            <w:proofErr w:type="spellEnd"/>
          </w:p>
        </w:tc>
        <w:tc>
          <w:tcPr>
            <w:tcW w:w="1279" w:type="dxa"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показателя</w:t>
            </w:r>
            <w:proofErr w:type="spellEnd"/>
          </w:p>
        </w:tc>
        <w:tc>
          <w:tcPr>
            <w:tcW w:w="1276" w:type="dxa"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наименова-ние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показателя</w:t>
            </w:r>
            <w:proofErr w:type="spellEnd"/>
          </w:p>
        </w:tc>
        <w:tc>
          <w:tcPr>
            <w:tcW w:w="992" w:type="dxa"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наиме-нование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показа-теля</w:t>
            </w:r>
            <w:proofErr w:type="spellEnd"/>
          </w:p>
        </w:tc>
        <w:tc>
          <w:tcPr>
            <w:tcW w:w="1134" w:type="dxa"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наиме-нование</w:t>
            </w:r>
            <w:proofErr w:type="spellEnd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4D337C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показа-теля</w:t>
            </w:r>
            <w:proofErr w:type="spellEnd"/>
          </w:p>
        </w:tc>
        <w:tc>
          <w:tcPr>
            <w:tcW w:w="1129" w:type="dxa"/>
            <w:vMerge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855" w:type="dxa"/>
            <w:vMerge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4916DE" w:rsidRPr="00FD6BC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916DE" w:rsidRPr="00FD6BC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916DE" w:rsidRPr="00FD6BCE" w:rsidTr="008B597F">
        <w:trPr>
          <w:cantSplit/>
          <w:trHeight w:val="240"/>
        </w:trPr>
        <w:tc>
          <w:tcPr>
            <w:tcW w:w="1986" w:type="dxa"/>
          </w:tcPr>
          <w:p w:rsidR="004916DE" w:rsidRPr="00FD6BC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4" w:type="dxa"/>
          </w:tcPr>
          <w:p w:rsidR="004916DE" w:rsidRPr="00FD6BC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9" w:type="dxa"/>
          </w:tcPr>
          <w:p w:rsidR="004916DE" w:rsidRPr="00FD6BC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4916DE" w:rsidRPr="00FD6BC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4916DE" w:rsidRPr="00FD6BC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4916DE" w:rsidRPr="00FD6BC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29" w:type="dxa"/>
          </w:tcPr>
          <w:p w:rsidR="004916DE" w:rsidRPr="00FD6BC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5" w:type="dxa"/>
          </w:tcPr>
          <w:p w:rsidR="004916DE" w:rsidRPr="00FD6BC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:rsidR="004916DE" w:rsidRPr="00FD6BC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4916DE" w:rsidRPr="00FD6BC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:rsidR="004916DE" w:rsidRPr="00FD6BC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276" w:type="dxa"/>
          </w:tcPr>
          <w:p w:rsidR="004916DE" w:rsidRPr="00FD6BC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275" w:type="dxa"/>
          </w:tcPr>
          <w:p w:rsidR="004916DE" w:rsidRPr="00FD6BC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BCE">
              <w:rPr>
                <w:rFonts w:ascii="Times New Roman" w:eastAsia="Times New Roman" w:hAnsi="Times New Roman"/>
                <w:sz w:val="24"/>
                <w:szCs w:val="24"/>
              </w:rPr>
              <w:t>13</w:t>
            </w:r>
          </w:p>
        </w:tc>
      </w:tr>
      <w:tr w:rsidR="004916DE" w:rsidRPr="00FD6BCE" w:rsidTr="008B597F">
        <w:trPr>
          <w:cantSplit/>
          <w:trHeight w:val="710"/>
        </w:trPr>
        <w:tc>
          <w:tcPr>
            <w:tcW w:w="1986" w:type="dxa"/>
          </w:tcPr>
          <w:p w:rsidR="004916DE" w:rsidRPr="004D337C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:rsidR="004916DE" w:rsidRPr="005F79B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9" w:type="dxa"/>
          </w:tcPr>
          <w:p w:rsidR="004916DE" w:rsidRPr="005F79B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916DE" w:rsidRPr="005F79B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916DE" w:rsidRPr="005F79B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916DE" w:rsidRPr="005F79B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4916DE" w:rsidRPr="00FD6BC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4916DE" w:rsidRPr="00FD6BC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916DE" w:rsidRPr="00FD6BC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4916DE" w:rsidRPr="00FD6BC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916DE" w:rsidRPr="005F79B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916DE" w:rsidRPr="00FD6BC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916DE" w:rsidRPr="00FD6BC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916DE" w:rsidRPr="00FD6BC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916DE" w:rsidRPr="00FD6BC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916DE" w:rsidRPr="00FD6BCE" w:rsidRDefault="004916DE" w:rsidP="008B597F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4916DE" w:rsidRPr="00572F9D" w:rsidRDefault="004916DE" w:rsidP="004916DE">
      <w:pPr>
        <w:pStyle w:val="a5"/>
        <w:rPr>
          <w:rFonts w:ascii="Times New Roman" w:eastAsia="Times New Roman" w:hAnsi="Times New Roman"/>
          <w:sz w:val="24"/>
          <w:szCs w:val="24"/>
          <w:lang w:val="ru-RU"/>
        </w:rPr>
      </w:pPr>
      <w:r w:rsidRPr="00A83D7A">
        <w:rPr>
          <w:rFonts w:ascii="Times New Roman" w:eastAsia="Times New Roman" w:hAnsi="Times New Roman"/>
          <w:i w:val="0"/>
          <w:sz w:val="24"/>
          <w:szCs w:val="24"/>
          <w:lang w:val="ru-RU"/>
        </w:rPr>
        <w:t>допустимые (возможные) отклонения от установленных показателей объема работы, в пределах которых муниципальное задание считается выполненным (процентов</w:t>
      </w:r>
      <w:r w:rsidRPr="00572F9D">
        <w:rPr>
          <w:rFonts w:ascii="Times New Roman" w:eastAsia="Times New Roman" w:hAnsi="Times New Roman"/>
          <w:sz w:val="24"/>
          <w:szCs w:val="24"/>
          <w:lang w:val="ru-RU"/>
        </w:rPr>
        <w:t xml:space="preserve">) </w:t>
      </w:r>
    </w:p>
    <w:tbl>
      <w:tblPr>
        <w:tblpPr w:leftFromText="180" w:rightFromText="180" w:vertAnchor="text" w:horzAnchor="margin" w:tblpXSpec="center" w:tblpY="13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</w:tblGrid>
      <w:tr w:rsidR="004916DE" w:rsidRPr="004D337C" w:rsidTr="008B597F">
        <w:trPr>
          <w:trHeight w:val="131"/>
        </w:trPr>
        <w:tc>
          <w:tcPr>
            <w:tcW w:w="1384" w:type="dxa"/>
            <w:shd w:val="clear" w:color="auto" w:fill="auto"/>
          </w:tcPr>
          <w:p w:rsidR="004916DE" w:rsidRPr="00572F9D" w:rsidRDefault="004916DE" w:rsidP="008B597F">
            <w:pPr>
              <w:pStyle w:val="a5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</w:tbl>
    <w:p w:rsidR="004916DE" w:rsidRPr="00572F9D" w:rsidRDefault="004916DE" w:rsidP="004916DE">
      <w:pPr>
        <w:pStyle w:val="a5"/>
        <w:rPr>
          <w:rFonts w:ascii="Times New Roman" w:eastAsia="Times New Roman" w:hAnsi="Times New Roman"/>
          <w:sz w:val="24"/>
          <w:szCs w:val="24"/>
          <w:lang w:val="ru-RU"/>
        </w:rPr>
      </w:pPr>
    </w:p>
    <w:p w:rsidR="004916DE" w:rsidRPr="00572F9D" w:rsidRDefault="004916DE" w:rsidP="004916DE">
      <w:pPr>
        <w:pStyle w:val="a5"/>
        <w:rPr>
          <w:rFonts w:ascii="Times New Roman" w:eastAsia="Times New Roman" w:hAnsi="Times New Roman"/>
          <w:sz w:val="24"/>
          <w:szCs w:val="24"/>
          <w:lang w:val="ru-RU"/>
        </w:rPr>
      </w:pPr>
    </w:p>
    <w:p w:rsidR="004916DE" w:rsidRPr="00572F9D" w:rsidRDefault="004916DE" w:rsidP="004916DE">
      <w:pPr>
        <w:pStyle w:val="a5"/>
        <w:jc w:val="center"/>
        <w:rPr>
          <w:rFonts w:ascii="Times New Roman" w:eastAsia="Times New Roman" w:hAnsi="Times New Roman"/>
          <w:sz w:val="24"/>
          <w:szCs w:val="24"/>
          <w:lang w:val="ru-RU"/>
        </w:rPr>
      </w:pPr>
    </w:p>
    <w:p w:rsidR="004916DE" w:rsidRPr="00572F9D" w:rsidRDefault="004916DE" w:rsidP="004916DE">
      <w:pPr>
        <w:pStyle w:val="a5"/>
        <w:jc w:val="center"/>
        <w:rPr>
          <w:rFonts w:ascii="Times New Roman" w:eastAsia="Times New Roman" w:hAnsi="Times New Roman"/>
          <w:i w:val="0"/>
          <w:sz w:val="24"/>
          <w:szCs w:val="24"/>
          <w:u w:val="single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Часть 3. Прочие сведения о муниципальном задании </w:t>
      </w:r>
    </w:p>
    <w:p w:rsidR="004916DE" w:rsidRPr="00572F9D" w:rsidRDefault="004916DE" w:rsidP="004916DE">
      <w:pPr>
        <w:pStyle w:val="a5"/>
        <w:rPr>
          <w:rFonts w:ascii="Times New Roman" w:eastAsia="Times New Roman" w:hAnsi="Times New Roman"/>
          <w:i w:val="0"/>
          <w:sz w:val="24"/>
          <w:szCs w:val="24"/>
          <w:u w:val="single"/>
          <w:lang w:val="ru-RU"/>
        </w:rPr>
      </w:pPr>
    </w:p>
    <w:p w:rsidR="004916DE" w:rsidRDefault="004916DE" w:rsidP="004916DE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>1.</w:t>
      </w:r>
      <w:r w:rsidRPr="004D337C">
        <w:rPr>
          <w:rFonts w:ascii="Times New Roman" w:eastAsia="Times New Roman" w:hAnsi="Times New Roman"/>
          <w:i w:val="0"/>
          <w:sz w:val="24"/>
          <w:szCs w:val="24"/>
        </w:rPr>
        <w:t> </w:t>
      </w:r>
      <w:r w:rsidRPr="00572F9D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Условия и порядок досрочного прекращения исполнения муниципального задания: </w:t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>____________________________________________________________________________________________________________________________</w:t>
      </w:r>
    </w:p>
    <w:p w:rsidR="004916DE" w:rsidRDefault="004916DE" w:rsidP="004916DE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A83D7A">
        <w:rPr>
          <w:rFonts w:ascii="Times New Roman" w:eastAsia="Times New Roman" w:hAnsi="Times New Roman"/>
          <w:i w:val="0"/>
          <w:sz w:val="24"/>
          <w:szCs w:val="24"/>
          <w:lang w:val="ru-RU"/>
        </w:rPr>
        <w:t>2.</w:t>
      </w:r>
      <w:r w:rsidRPr="00A83D7A">
        <w:rPr>
          <w:rFonts w:ascii="Times New Roman" w:eastAsia="Times New Roman" w:hAnsi="Times New Roman"/>
          <w:i w:val="0"/>
          <w:sz w:val="24"/>
          <w:szCs w:val="24"/>
        </w:rPr>
        <w:t> </w:t>
      </w:r>
      <w:r w:rsidRPr="00A83D7A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Иная информация, необходимая для </w:t>
      </w:r>
      <w:proofErr w:type="gramStart"/>
      <w:r w:rsidRPr="00A83D7A">
        <w:rPr>
          <w:rFonts w:ascii="Times New Roman" w:eastAsia="Times New Roman" w:hAnsi="Times New Roman"/>
          <w:i w:val="0"/>
          <w:sz w:val="24"/>
          <w:szCs w:val="24"/>
          <w:lang w:val="ru-RU"/>
        </w:rPr>
        <w:t>контроля за</w:t>
      </w:r>
      <w:proofErr w:type="gramEnd"/>
      <w:r w:rsidRPr="00A83D7A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 исполнением муниципального задания</w:t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>:</w:t>
      </w:r>
    </w:p>
    <w:p w:rsidR="004916DE" w:rsidRPr="00A83D7A" w:rsidRDefault="004916DE" w:rsidP="004916DE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A83D7A">
        <w:rPr>
          <w:rFonts w:ascii="Times New Roman" w:eastAsia="Times New Roman" w:hAnsi="Times New Roman"/>
          <w:i w:val="0"/>
          <w:sz w:val="24"/>
          <w:szCs w:val="24"/>
          <w:lang w:val="ru-RU"/>
        </w:rPr>
        <w:t>_____________________________________________________________________________________________________________________________</w:t>
      </w:r>
    </w:p>
    <w:p w:rsidR="004916DE" w:rsidRPr="00A83D7A" w:rsidRDefault="004916DE" w:rsidP="004916DE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A83D7A">
        <w:rPr>
          <w:rFonts w:ascii="Times New Roman" w:eastAsia="Times New Roman" w:hAnsi="Times New Roman"/>
          <w:i w:val="0"/>
          <w:sz w:val="24"/>
          <w:szCs w:val="24"/>
          <w:lang w:val="ru-RU"/>
        </w:rPr>
        <w:t>3.</w:t>
      </w:r>
      <w:r w:rsidRPr="00A83D7A">
        <w:rPr>
          <w:rFonts w:ascii="Times New Roman" w:eastAsia="Times New Roman" w:hAnsi="Times New Roman"/>
          <w:i w:val="0"/>
          <w:sz w:val="24"/>
          <w:szCs w:val="24"/>
        </w:rPr>
        <w:t> </w:t>
      </w:r>
      <w:r w:rsidRPr="00A83D7A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Формы </w:t>
      </w:r>
      <w:proofErr w:type="gramStart"/>
      <w:r w:rsidRPr="00A83D7A">
        <w:rPr>
          <w:rFonts w:ascii="Times New Roman" w:eastAsia="Times New Roman" w:hAnsi="Times New Roman"/>
          <w:i w:val="0"/>
          <w:sz w:val="24"/>
          <w:szCs w:val="24"/>
          <w:lang w:val="ru-RU"/>
        </w:rPr>
        <w:t>контроля за</w:t>
      </w:r>
      <w:proofErr w:type="gramEnd"/>
      <w:r w:rsidRPr="00A83D7A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 исполнением муниципального задания: </w:t>
      </w:r>
    </w:p>
    <w:p w:rsidR="004916DE" w:rsidRPr="00A83D7A" w:rsidRDefault="004916DE" w:rsidP="004916DE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  <w:gridCol w:w="5387"/>
        <w:gridCol w:w="2693"/>
        <w:gridCol w:w="6521"/>
      </w:tblGrid>
      <w:tr w:rsidR="004916DE" w:rsidRPr="00FD6BCE" w:rsidTr="008B597F">
        <w:tc>
          <w:tcPr>
            <w:tcW w:w="567" w:type="dxa"/>
            <w:shd w:val="clear" w:color="auto" w:fill="auto"/>
          </w:tcPr>
          <w:p w:rsidR="004916DE" w:rsidRPr="00A83D7A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A83D7A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№</w:t>
            </w:r>
          </w:p>
        </w:tc>
        <w:tc>
          <w:tcPr>
            <w:tcW w:w="5387" w:type="dxa"/>
            <w:shd w:val="clear" w:color="auto" w:fill="auto"/>
          </w:tcPr>
          <w:p w:rsidR="004916DE" w:rsidRPr="00A83D7A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A83D7A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Форма</w:t>
            </w:r>
            <w:proofErr w:type="spellEnd"/>
            <w:r w:rsidRPr="00A83D7A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A83D7A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контроля</w:t>
            </w:r>
            <w:proofErr w:type="spellEnd"/>
          </w:p>
        </w:tc>
        <w:tc>
          <w:tcPr>
            <w:tcW w:w="2693" w:type="dxa"/>
            <w:shd w:val="clear" w:color="auto" w:fill="auto"/>
          </w:tcPr>
          <w:p w:rsidR="004916DE" w:rsidRPr="00A83D7A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proofErr w:type="spellStart"/>
            <w:r w:rsidRPr="00A83D7A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Периодичность</w:t>
            </w:r>
            <w:proofErr w:type="spellEnd"/>
          </w:p>
        </w:tc>
        <w:tc>
          <w:tcPr>
            <w:tcW w:w="6521" w:type="dxa"/>
            <w:shd w:val="clear" w:color="auto" w:fill="auto"/>
          </w:tcPr>
          <w:p w:rsidR="004916DE" w:rsidRPr="00A83D7A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  <w:r w:rsidRPr="00A83D7A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 xml:space="preserve">Орган, осуществляющий </w:t>
            </w:r>
            <w:proofErr w:type="gramStart"/>
            <w:r w:rsidRPr="00A83D7A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>контроль за</w:t>
            </w:r>
            <w:proofErr w:type="gramEnd"/>
            <w:r w:rsidRPr="00A83D7A"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  <w:t xml:space="preserve"> выполнением муниципального задания</w:t>
            </w:r>
          </w:p>
        </w:tc>
      </w:tr>
      <w:tr w:rsidR="004916DE" w:rsidRPr="00FD6BCE" w:rsidTr="008B597F">
        <w:tc>
          <w:tcPr>
            <w:tcW w:w="567" w:type="dxa"/>
            <w:shd w:val="clear" w:color="auto" w:fill="auto"/>
          </w:tcPr>
          <w:p w:rsidR="004916DE" w:rsidRPr="00A83D7A" w:rsidRDefault="004916DE" w:rsidP="008B597F">
            <w:pPr>
              <w:pStyle w:val="a5"/>
              <w:jc w:val="center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A83D7A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1</w:t>
            </w:r>
          </w:p>
        </w:tc>
        <w:tc>
          <w:tcPr>
            <w:tcW w:w="5387" w:type="dxa"/>
            <w:shd w:val="clear" w:color="auto" w:fill="auto"/>
          </w:tcPr>
          <w:p w:rsidR="004916DE" w:rsidRPr="00A83D7A" w:rsidRDefault="004916DE" w:rsidP="008B597F">
            <w:pPr>
              <w:pStyle w:val="a5"/>
              <w:jc w:val="center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A83D7A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2</w:t>
            </w:r>
          </w:p>
        </w:tc>
        <w:tc>
          <w:tcPr>
            <w:tcW w:w="2693" w:type="dxa"/>
            <w:shd w:val="clear" w:color="auto" w:fill="auto"/>
          </w:tcPr>
          <w:p w:rsidR="004916DE" w:rsidRPr="00A83D7A" w:rsidRDefault="004916DE" w:rsidP="008B597F">
            <w:pPr>
              <w:pStyle w:val="a5"/>
              <w:jc w:val="center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A83D7A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3</w:t>
            </w:r>
          </w:p>
        </w:tc>
        <w:tc>
          <w:tcPr>
            <w:tcW w:w="6521" w:type="dxa"/>
            <w:shd w:val="clear" w:color="auto" w:fill="auto"/>
          </w:tcPr>
          <w:p w:rsidR="004916DE" w:rsidRPr="00A83D7A" w:rsidRDefault="004916DE" w:rsidP="008B597F">
            <w:pPr>
              <w:pStyle w:val="a5"/>
              <w:jc w:val="center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A83D7A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4</w:t>
            </w:r>
          </w:p>
        </w:tc>
      </w:tr>
      <w:tr w:rsidR="004916DE" w:rsidRPr="00FD6BCE" w:rsidTr="008B597F">
        <w:tc>
          <w:tcPr>
            <w:tcW w:w="567" w:type="dxa"/>
            <w:shd w:val="clear" w:color="auto" w:fill="auto"/>
          </w:tcPr>
          <w:p w:rsidR="004916DE" w:rsidRPr="00A83D7A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A83D7A">
              <w:rPr>
                <w:rFonts w:ascii="Times New Roman" w:eastAsia="Times New Roman" w:hAnsi="Times New Roman"/>
                <w:i w:val="0"/>
                <w:sz w:val="24"/>
                <w:szCs w:val="24"/>
              </w:rPr>
              <w:t>1.</w:t>
            </w:r>
          </w:p>
        </w:tc>
        <w:tc>
          <w:tcPr>
            <w:tcW w:w="5387" w:type="dxa"/>
            <w:shd w:val="clear" w:color="auto" w:fill="auto"/>
          </w:tcPr>
          <w:p w:rsidR="004916DE" w:rsidRPr="00A83D7A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shd w:val="clear" w:color="auto" w:fill="auto"/>
          </w:tcPr>
          <w:p w:rsidR="004916DE" w:rsidRPr="00A83D7A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6521" w:type="dxa"/>
            <w:shd w:val="clear" w:color="auto" w:fill="auto"/>
          </w:tcPr>
          <w:p w:rsidR="004916DE" w:rsidRPr="00A83D7A" w:rsidRDefault="004916DE" w:rsidP="008B597F">
            <w:pPr>
              <w:pStyle w:val="a5"/>
              <w:rPr>
                <w:rFonts w:ascii="Times New Roman" w:eastAsia="Times New Roman" w:hAnsi="Times New Roman"/>
                <w:i w:val="0"/>
                <w:sz w:val="24"/>
                <w:szCs w:val="24"/>
                <w:lang w:val="ru-RU"/>
              </w:rPr>
            </w:pPr>
          </w:p>
        </w:tc>
      </w:tr>
    </w:tbl>
    <w:p w:rsidR="004916DE" w:rsidRPr="00A83D7A" w:rsidRDefault="004916DE" w:rsidP="004916DE">
      <w:pPr>
        <w:pStyle w:val="a5"/>
        <w:rPr>
          <w:rFonts w:ascii="Times New Roman" w:eastAsia="Times New Roman" w:hAnsi="Times New Roman"/>
          <w:sz w:val="24"/>
          <w:szCs w:val="24"/>
          <w:lang w:val="ru-RU"/>
        </w:rPr>
      </w:pPr>
    </w:p>
    <w:p w:rsidR="004916DE" w:rsidRPr="00A83D7A" w:rsidRDefault="004916DE" w:rsidP="004916DE">
      <w:pPr>
        <w:pStyle w:val="a5"/>
        <w:rPr>
          <w:rFonts w:ascii="Times New Roman" w:eastAsia="Times New Roman" w:hAnsi="Times New Roman"/>
          <w:i w:val="0"/>
          <w:sz w:val="24"/>
          <w:szCs w:val="24"/>
          <w:u w:val="single"/>
          <w:lang w:val="ru-RU"/>
        </w:rPr>
      </w:pPr>
      <w:r w:rsidRPr="00A83D7A">
        <w:rPr>
          <w:rFonts w:ascii="Times New Roman" w:eastAsia="Times New Roman" w:hAnsi="Times New Roman"/>
          <w:i w:val="0"/>
          <w:sz w:val="24"/>
          <w:szCs w:val="24"/>
          <w:lang w:val="ru-RU"/>
        </w:rPr>
        <w:t>4. Требования к отчетности об исполнении муниципального задания</w:t>
      </w:r>
      <w:r w:rsidRPr="00A83D7A">
        <w:rPr>
          <w:rFonts w:ascii="Times New Roman" w:eastAsia="Times New Roman" w:hAnsi="Times New Roman"/>
          <w:i w:val="0"/>
          <w:sz w:val="24"/>
          <w:szCs w:val="24"/>
          <w:u w:val="single"/>
          <w:lang w:val="ru-RU"/>
        </w:rPr>
        <w:tab/>
      </w:r>
    </w:p>
    <w:p w:rsidR="004916DE" w:rsidRPr="00A83D7A" w:rsidRDefault="004916DE" w:rsidP="004916DE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>_____________________________________________________________________________________________________________________________</w:t>
      </w:r>
    </w:p>
    <w:p w:rsidR="004916DE" w:rsidRPr="00A83D7A" w:rsidRDefault="004916DE" w:rsidP="004916DE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A83D7A">
        <w:rPr>
          <w:rFonts w:ascii="Times New Roman" w:eastAsia="Times New Roman" w:hAnsi="Times New Roman"/>
          <w:i w:val="0"/>
          <w:sz w:val="24"/>
          <w:szCs w:val="24"/>
          <w:lang w:val="ru-RU"/>
        </w:rPr>
        <w:t>4.1. Периодичность представления отчетов об исполнении муниципального задания:</w:t>
      </w:r>
    </w:p>
    <w:p w:rsidR="004916DE" w:rsidRPr="00A83D7A" w:rsidRDefault="004916DE" w:rsidP="004916DE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lastRenderedPageBreak/>
        <w:t>_____________________________________________________________________________________________________________________________</w:t>
      </w:r>
    </w:p>
    <w:p w:rsidR="004916DE" w:rsidRPr="00572F9D" w:rsidRDefault="004916DE" w:rsidP="004916DE">
      <w:pPr>
        <w:pStyle w:val="a5"/>
        <w:rPr>
          <w:rFonts w:ascii="Times New Roman" w:eastAsia="Times New Roman" w:hAnsi="Times New Roman"/>
          <w:sz w:val="24"/>
          <w:szCs w:val="24"/>
          <w:u w:val="single"/>
          <w:lang w:val="ru-RU"/>
        </w:rPr>
      </w:pPr>
      <w:r w:rsidRPr="00A83D7A">
        <w:rPr>
          <w:rFonts w:ascii="Times New Roman" w:eastAsia="Times New Roman" w:hAnsi="Times New Roman"/>
          <w:i w:val="0"/>
          <w:sz w:val="24"/>
          <w:szCs w:val="24"/>
          <w:lang w:val="ru-RU"/>
        </w:rPr>
        <w:t>4.2. Сроки представления отчетов об исполнении муниципального задания:</w:t>
      </w:r>
      <w:r w:rsidRPr="00572F9D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/>
        </w:rPr>
        <w:t>_____________________________________________________________________________________________________________________________</w:t>
      </w:r>
    </w:p>
    <w:p w:rsidR="004916DE" w:rsidRDefault="004916DE" w:rsidP="004916DE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 w:rsidRPr="00A83D7A">
        <w:rPr>
          <w:rFonts w:ascii="Times New Roman" w:eastAsia="Times New Roman" w:hAnsi="Times New Roman"/>
          <w:i w:val="0"/>
          <w:sz w:val="24"/>
          <w:szCs w:val="24"/>
          <w:lang w:val="ru-RU"/>
        </w:rPr>
        <w:t>4.3. Иные требования к отчетности об исполнении муниципального задания:</w:t>
      </w:r>
    </w:p>
    <w:p w:rsidR="004916DE" w:rsidRDefault="004916DE" w:rsidP="004916DE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>_____________________________________________________________________________________________________________________________</w:t>
      </w:r>
    </w:p>
    <w:p w:rsidR="004916DE" w:rsidRDefault="004916DE" w:rsidP="004916DE">
      <w:pPr>
        <w:pStyle w:val="a5"/>
        <w:rPr>
          <w:rFonts w:ascii="Times New Roman" w:eastAsia="Times New Roman" w:hAnsi="Times New Roman"/>
          <w:sz w:val="24"/>
          <w:szCs w:val="24"/>
          <w:lang w:val="ru-RU"/>
        </w:rPr>
      </w:pPr>
    </w:p>
    <w:p w:rsidR="004916DE" w:rsidRPr="0011759A" w:rsidRDefault="004916DE" w:rsidP="004916DE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4916DE" w:rsidRDefault="004916DE" w:rsidP="004916DE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>Дата</w:t>
      </w:r>
      <w:r w:rsidRPr="0011759A"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, подпись, расшифровка </w:t>
      </w:r>
    </w:p>
    <w:p w:rsidR="004916DE" w:rsidRDefault="004916DE" w:rsidP="004916DE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4916DE" w:rsidRDefault="004916DE" w:rsidP="004916DE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4916DE" w:rsidRDefault="004916DE" w:rsidP="004916DE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</w:p>
    <w:p w:rsidR="004916DE" w:rsidRDefault="004916DE" w:rsidP="004916DE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Начальник организационно-правового отдела </w:t>
      </w:r>
    </w:p>
    <w:p w:rsidR="004916DE" w:rsidRDefault="004916DE" w:rsidP="004916DE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</w:pP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>администрации Белоглинского сельского поселения</w:t>
      </w:r>
    </w:p>
    <w:p w:rsidR="004916DE" w:rsidRDefault="004916DE" w:rsidP="004916DE">
      <w:pPr>
        <w:pStyle w:val="a5"/>
        <w:rPr>
          <w:rFonts w:ascii="Times New Roman" w:eastAsia="Times New Roman" w:hAnsi="Times New Roman"/>
          <w:i w:val="0"/>
          <w:sz w:val="24"/>
          <w:szCs w:val="24"/>
          <w:lang w:val="ru-RU"/>
        </w:rPr>
        <w:sectPr w:rsidR="004916DE" w:rsidSect="005F79BE">
          <w:pgSz w:w="16800" w:h="11900" w:orient="landscape"/>
          <w:pgMar w:top="1701" w:right="1134" w:bottom="843" w:left="567" w:header="720" w:footer="720" w:gutter="0"/>
          <w:cols w:space="720"/>
          <w:noEndnote/>
          <w:docGrid w:linePitch="381"/>
        </w:sectPr>
      </w:pP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 xml:space="preserve">Белоглинского района     </w:t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  <w:t xml:space="preserve"> </w:t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i w:val="0"/>
          <w:sz w:val="24"/>
          <w:szCs w:val="24"/>
          <w:lang w:val="ru-RU"/>
        </w:rPr>
        <w:tab/>
        <w:t xml:space="preserve">             А.Н.Даньшина </w:t>
      </w:r>
    </w:p>
    <w:p w:rsidR="00DB6B6A" w:rsidRDefault="00DB6B6A" w:rsidP="008A70EF">
      <w:pPr>
        <w:jc w:val="center"/>
      </w:pPr>
    </w:p>
    <w:sectPr w:rsidR="00DB6B6A" w:rsidSect="0011759A">
      <w:pgSz w:w="11900" w:h="16800"/>
      <w:pgMar w:top="1134" w:right="843" w:bottom="567" w:left="1701" w:header="720" w:footer="720" w:gutter="0"/>
      <w:cols w:space="720"/>
      <w:noEndnote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16DE"/>
    <w:rsid w:val="001946E3"/>
    <w:rsid w:val="004916DE"/>
    <w:rsid w:val="008A70EF"/>
    <w:rsid w:val="00911574"/>
    <w:rsid w:val="00DB52B4"/>
    <w:rsid w:val="00DB6B6A"/>
    <w:rsid w:val="00E41327"/>
    <w:rsid w:val="00F441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6DE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916DE"/>
    <w:rPr>
      <w:b/>
    </w:rPr>
  </w:style>
  <w:style w:type="character" w:customStyle="1" w:styleId="a4">
    <w:name w:val="Основной текст Знак"/>
    <w:basedOn w:val="a0"/>
    <w:link w:val="a3"/>
    <w:rsid w:val="004916DE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customStyle="1" w:styleId="1">
    <w:name w:val="Без интервала1"/>
    <w:rsid w:val="004916D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No Spacing"/>
    <w:basedOn w:val="a"/>
    <w:uiPriority w:val="1"/>
    <w:qFormat/>
    <w:rsid w:val="004916DE"/>
    <w:pPr>
      <w:suppressAutoHyphens w:val="0"/>
    </w:pPr>
    <w:rPr>
      <w:rFonts w:ascii="Calibri" w:eastAsia="Calibri" w:hAnsi="Calibri"/>
      <w:i/>
      <w:iCs/>
      <w:sz w:val="20"/>
      <w:lang w:val="en-US" w:eastAsia="en-US" w:bidi="en-US"/>
    </w:rPr>
  </w:style>
  <w:style w:type="paragraph" w:styleId="a6">
    <w:name w:val="Subtitle"/>
    <w:basedOn w:val="a"/>
    <w:link w:val="a7"/>
    <w:qFormat/>
    <w:rsid w:val="004916DE"/>
    <w:pPr>
      <w:suppressAutoHyphens w:val="0"/>
      <w:jc w:val="center"/>
    </w:pPr>
    <w:rPr>
      <w:b/>
      <w:bCs/>
      <w:sz w:val="32"/>
      <w:szCs w:val="24"/>
      <w:lang w:eastAsia="ru-RU"/>
    </w:rPr>
  </w:style>
  <w:style w:type="character" w:customStyle="1" w:styleId="a7">
    <w:name w:val="Подзаголовок Знак"/>
    <w:basedOn w:val="a0"/>
    <w:link w:val="a6"/>
    <w:rsid w:val="004916DE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916D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916DE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1722</Words>
  <Characters>9817</Characters>
  <Application>Microsoft Office Word</Application>
  <DocSecurity>0</DocSecurity>
  <Lines>81</Lines>
  <Paragraphs>23</Paragraphs>
  <ScaleCrop>false</ScaleCrop>
  <Company>RePack by SPecialiST</Company>
  <LinksUpToDate>false</LinksUpToDate>
  <CharactersWithSpaces>11516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5</cp:revision>
  <cp:lastPrinted>2018-01-19T11:14:00Z</cp:lastPrinted>
  <dcterms:created xsi:type="dcterms:W3CDTF">2018-01-19T11:12:00Z</dcterms:created>
  <dcterms:modified xsi:type="dcterms:W3CDTF">2018-01-19T11:21:00Z</dcterms:modified>
</cp:coreProperties>
</file>