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369" w:rsidRDefault="00C23369" w:rsidP="00C23369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3235" cy="612775"/>
            <wp:effectExtent l="19050" t="0" r="0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369" w:rsidRPr="00E124EA" w:rsidRDefault="00C23369" w:rsidP="00C23369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C23369" w:rsidRPr="00E124EA" w:rsidRDefault="00C23369" w:rsidP="00C23369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C23369" w:rsidRPr="00E124EA" w:rsidRDefault="00C23369" w:rsidP="00C23369"/>
    <w:p w:rsidR="00C23369" w:rsidRDefault="00C23369" w:rsidP="00C23369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РАСПОРЯЖЕНИЕ</w:t>
      </w:r>
    </w:p>
    <w:p w:rsidR="00C23369" w:rsidRDefault="00C23369" w:rsidP="00C23369">
      <w:pPr>
        <w:jc w:val="center"/>
        <w:rPr>
          <w:sz w:val="28"/>
          <w:szCs w:val="28"/>
          <w:lang w:eastAsia="ar-SA"/>
        </w:rPr>
      </w:pPr>
    </w:p>
    <w:p w:rsidR="00C23369" w:rsidRDefault="00C23369" w:rsidP="00C23369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от </w:t>
      </w:r>
      <w:r w:rsidR="00F16FDA">
        <w:rPr>
          <w:rFonts w:ascii="Times New Roman" w:hAnsi="Times New Roman" w:cs="Times New Roman"/>
          <w:b w:val="0"/>
          <w:bCs w:val="0"/>
          <w:lang w:val="ru-RU"/>
        </w:rPr>
        <w:t>16.11.2018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                                        № 596 -</w:t>
      </w:r>
      <w:proofErr w:type="spellStart"/>
      <w:proofErr w:type="gramStart"/>
      <w:r>
        <w:rPr>
          <w:rFonts w:ascii="Times New Roman" w:hAnsi="Times New Roman" w:cs="Times New Roman"/>
          <w:b w:val="0"/>
          <w:bCs w:val="0"/>
          <w:lang w:val="ru-RU"/>
        </w:rPr>
        <w:t>р</w:t>
      </w:r>
      <w:proofErr w:type="spellEnd"/>
      <w:proofErr w:type="gramEnd"/>
      <w:r>
        <w:rPr>
          <w:rFonts w:ascii="Times New Roman" w:hAnsi="Times New Roman" w:cs="Times New Roman"/>
          <w:b w:val="0"/>
          <w:bCs w:val="0"/>
          <w:lang w:val="ru-RU"/>
        </w:rPr>
        <w:t xml:space="preserve"> </w:t>
      </w:r>
    </w:p>
    <w:p w:rsidR="00C23369" w:rsidRDefault="00C23369" w:rsidP="00C23369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C23369" w:rsidRPr="00936BC4" w:rsidRDefault="00C23369" w:rsidP="00C23369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8520"/>
      </w:tblGrid>
      <w:tr w:rsidR="00C23369" w:rsidTr="008F5D97">
        <w:trPr>
          <w:jc w:val="center"/>
        </w:trPr>
        <w:tc>
          <w:tcPr>
            <w:tcW w:w="8520" w:type="dxa"/>
          </w:tcPr>
          <w:p w:rsidR="00C23369" w:rsidRPr="008021DA" w:rsidRDefault="00C23369" w:rsidP="008F5D97">
            <w:pPr>
              <w:snapToGrid w:val="0"/>
              <w:jc w:val="center"/>
              <w:rPr>
                <w:b/>
                <w:bCs/>
                <w:color w:val="000000"/>
                <w:spacing w:val="3"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О закреплении и организации работоспособности автономных источников электроснабжения (электрогенераторов) на объектах Белоглинского сельского поселения</w:t>
            </w:r>
          </w:p>
        </w:tc>
      </w:tr>
    </w:tbl>
    <w:p w:rsidR="00C23369" w:rsidRPr="00936BC4" w:rsidRDefault="00C23369" w:rsidP="00C23369">
      <w:pPr>
        <w:ind w:firstLine="709"/>
        <w:jc w:val="both"/>
        <w:rPr>
          <w:sz w:val="28"/>
          <w:szCs w:val="28"/>
        </w:rPr>
      </w:pPr>
    </w:p>
    <w:p w:rsidR="00C23369" w:rsidRDefault="00C23369" w:rsidP="00C23369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</w:t>
      </w:r>
      <w:r w:rsidRPr="00DA3CD6">
        <w:rPr>
          <w:sz w:val="28"/>
          <w:szCs w:val="28"/>
        </w:rPr>
        <w:t xml:space="preserve">Федерального закона </w:t>
      </w:r>
      <w:r>
        <w:rPr>
          <w:bCs/>
          <w:spacing w:val="-1"/>
          <w:sz w:val="28"/>
          <w:szCs w:val="28"/>
        </w:rPr>
        <w:t>от 06.10.2003 года № 131-ФЗ «Об общих принципах организации местного самоуправления в Российской Федерации»</w:t>
      </w:r>
      <w:r w:rsidRPr="00DA3CD6">
        <w:rPr>
          <w:sz w:val="28"/>
          <w:szCs w:val="28"/>
        </w:rPr>
        <w:t>,</w:t>
      </w:r>
      <w:r>
        <w:t xml:space="preserve"> </w:t>
      </w:r>
      <w:r>
        <w:rPr>
          <w:bCs/>
          <w:spacing w:val="-1"/>
          <w:sz w:val="28"/>
          <w:szCs w:val="28"/>
        </w:rPr>
        <w:t xml:space="preserve">Федерального закона от 21.12.1994 года № 68-ФЗ «О защите населения и территорий от чрезвычайных ситуаций природного и техногенного характера», </w:t>
      </w:r>
      <w:r>
        <w:rPr>
          <w:sz w:val="28"/>
          <w:szCs w:val="28"/>
        </w:rPr>
        <w:t xml:space="preserve">и в целях снижения последствий чрезвычайных ситуаций </w:t>
      </w:r>
      <w:r w:rsidRPr="00C95E07">
        <w:rPr>
          <w:bCs/>
          <w:color w:val="000000"/>
          <w:spacing w:val="-6"/>
          <w:sz w:val="28"/>
          <w:szCs w:val="28"/>
        </w:rPr>
        <w:t xml:space="preserve">на территории </w:t>
      </w:r>
      <w:r>
        <w:rPr>
          <w:bCs/>
          <w:color w:val="000000"/>
          <w:spacing w:val="-6"/>
          <w:sz w:val="28"/>
          <w:szCs w:val="28"/>
        </w:rPr>
        <w:t>Белоглинского сельского поселения</w:t>
      </w:r>
      <w:r w:rsidRPr="00B2628D">
        <w:rPr>
          <w:sz w:val="28"/>
          <w:szCs w:val="28"/>
        </w:rPr>
        <w:t>:</w:t>
      </w:r>
    </w:p>
    <w:p w:rsidR="00C23369" w:rsidRPr="000A7C5E" w:rsidRDefault="00C23369" w:rsidP="00C23369">
      <w:pPr>
        <w:pStyle w:val="a4"/>
        <w:ind w:left="786"/>
        <w:jc w:val="both"/>
        <w:rPr>
          <w:sz w:val="28"/>
        </w:rPr>
      </w:pPr>
      <w:r>
        <w:rPr>
          <w:sz w:val="28"/>
        </w:rPr>
        <w:t>1. Руководителям объектов (</w:t>
      </w:r>
      <w:proofErr w:type="spellStart"/>
      <w:r>
        <w:rPr>
          <w:sz w:val="28"/>
        </w:rPr>
        <w:t>Шульгинов</w:t>
      </w:r>
      <w:proofErr w:type="spellEnd"/>
      <w:r>
        <w:rPr>
          <w:sz w:val="28"/>
        </w:rPr>
        <w:t xml:space="preserve"> А.В., Понамарёв А.Г., </w:t>
      </w:r>
      <w:proofErr w:type="spellStart"/>
      <w:r>
        <w:rPr>
          <w:sz w:val="28"/>
        </w:rPr>
        <w:t>Вожов</w:t>
      </w:r>
      <w:proofErr w:type="spellEnd"/>
      <w:r>
        <w:rPr>
          <w:sz w:val="28"/>
        </w:rPr>
        <w:t xml:space="preserve"> Ю.А., Григорова И.И., Андреева М.В., Козуба В.С.)</w:t>
      </w:r>
      <w:r w:rsidRPr="000A7C5E">
        <w:rPr>
          <w:sz w:val="28"/>
        </w:rPr>
        <w:t>:</w:t>
      </w:r>
    </w:p>
    <w:p w:rsidR="00C23369" w:rsidRPr="000A7C5E" w:rsidRDefault="00C23369" w:rsidP="00C23369">
      <w:pPr>
        <w:pStyle w:val="a4"/>
        <w:ind w:left="0" w:firstLine="426"/>
        <w:jc w:val="both"/>
        <w:rPr>
          <w:sz w:val="28"/>
          <w:szCs w:val="28"/>
        </w:rPr>
      </w:pPr>
      <w:r>
        <w:rPr>
          <w:sz w:val="28"/>
        </w:rPr>
        <w:t>-</w:t>
      </w:r>
      <w:r w:rsidRPr="000A7C5E">
        <w:rPr>
          <w:sz w:val="28"/>
        </w:rPr>
        <w:t xml:space="preserve"> до 23 ноября 2018 года провести корректировку сведений о наличии, характеристиках и лицах, закрепленных за имеющимися </w:t>
      </w:r>
      <w:r>
        <w:rPr>
          <w:sz w:val="28"/>
        </w:rPr>
        <w:t>электрогенераторами</w:t>
      </w:r>
      <w:r w:rsidRPr="000A7C5E">
        <w:rPr>
          <w:sz w:val="28"/>
        </w:rPr>
        <w:t>. Сведения представить на бумажном носителе согласно таблице (прилагается).</w:t>
      </w:r>
    </w:p>
    <w:p w:rsidR="00C23369" w:rsidRDefault="00C23369" w:rsidP="00C23369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организовать подготовку электрогенераторов для использования;</w:t>
      </w:r>
    </w:p>
    <w:p w:rsidR="00C23369" w:rsidRDefault="00C23369" w:rsidP="00C23369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разработать график ТО и проверок работоспособности электрогенераторов;</w:t>
      </w:r>
    </w:p>
    <w:p w:rsidR="00C23369" w:rsidRDefault="00C23369" w:rsidP="00C23369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обеспечить запас ГСМ для бесперебойной работы электрогенераторов в течени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2 суток.</w:t>
      </w:r>
    </w:p>
    <w:p w:rsidR="00C23369" w:rsidRDefault="00C23369" w:rsidP="00C23369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2. Всем объектам Белоглинского сельского поселения:</w:t>
      </w:r>
    </w:p>
    <w:p w:rsidR="00C23369" w:rsidRDefault="00C23369" w:rsidP="00C23369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создать необходимый запас песчано-соляной смеси для просыпки тротуаров, стоянок и подъездных дорог;</w:t>
      </w:r>
    </w:p>
    <w:p w:rsidR="00C23369" w:rsidRDefault="00C23369" w:rsidP="00C23369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проверить наличие и исправность шанцевого инструмента для уборки снега.</w:t>
      </w:r>
    </w:p>
    <w:p w:rsidR="00C23369" w:rsidRDefault="00C23369" w:rsidP="00C23369">
      <w:pPr>
        <w:shd w:val="clear" w:color="auto" w:fill="FFFFFF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Ведущему специалисту администрации Черненко Г.М.:</w:t>
      </w:r>
    </w:p>
    <w:p w:rsidR="00C23369" w:rsidRDefault="00C23369" w:rsidP="00C23369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график проверок подготовки и работоспособности электрогенераторов</w:t>
      </w:r>
      <w:r w:rsidRPr="00325047">
        <w:rPr>
          <w:sz w:val="28"/>
          <w:szCs w:val="28"/>
        </w:rPr>
        <w:t>;</w:t>
      </w:r>
    </w:p>
    <w:p w:rsidR="00C23369" w:rsidRDefault="00C23369" w:rsidP="00C2336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объектовую тренировку по взаимодействию сил средств в условиях отключения электроснабжения.</w:t>
      </w:r>
    </w:p>
    <w:p w:rsidR="00C23369" w:rsidRPr="0046206B" w:rsidRDefault="00C23369" w:rsidP="00C23369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spacing w:val="-5"/>
          <w:sz w:val="28"/>
          <w:szCs w:val="28"/>
        </w:rPr>
        <w:lastRenderedPageBreak/>
        <w:t xml:space="preserve">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Белоглинского сельского поселения Белоглинского района В.Н.Сало.</w:t>
      </w:r>
    </w:p>
    <w:p w:rsidR="00C23369" w:rsidRDefault="00C23369" w:rsidP="00C23369">
      <w:pPr>
        <w:ind w:firstLine="426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  5. Распоряж</w:t>
      </w:r>
      <w:r w:rsidRPr="00DE10C4">
        <w:rPr>
          <w:spacing w:val="-5"/>
          <w:sz w:val="28"/>
          <w:szCs w:val="28"/>
        </w:rPr>
        <w:t xml:space="preserve">ение вступает в силу </w:t>
      </w:r>
      <w:r>
        <w:rPr>
          <w:spacing w:val="-5"/>
          <w:sz w:val="28"/>
          <w:szCs w:val="28"/>
        </w:rPr>
        <w:t>с момента его подписания</w:t>
      </w:r>
      <w:r w:rsidRPr="00DE10C4">
        <w:rPr>
          <w:sz w:val="28"/>
          <w:szCs w:val="28"/>
        </w:rPr>
        <w:t>.</w:t>
      </w:r>
    </w:p>
    <w:p w:rsidR="00C23369" w:rsidRDefault="00C23369" w:rsidP="00C2336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C23369" w:rsidRDefault="00C23369" w:rsidP="00C2336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 xml:space="preserve">Глава </w:t>
      </w: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C23369" w:rsidRDefault="00C23369" w:rsidP="00C23369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     </w:t>
      </w:r>
      <w:r>
        <w:rPr>
          <w:color w:val="000000"/>
          <w:sz w:val="28"/>
          <w:szCs w:val="28"/>
          <w:lang w:eastAsia="ar-SA"/>
        </w:rPr>
        <w:t>А.В.Тубаев</w:t>
      </w:r>
    </w:p>
    <w:p w:rsidR="00C23369" w:rsidRDefault="004A54F3" w:rsidP="004A54F3">
      <w:pPr>
        <w:shd w:val="clear" w:color="auto" w:fill="FFFFFF"/>
        <w:jc w:val="center"/>
        <w:rPr>
          <w:lang w:eastAsia="ar-SA"/>
        </w:rPr>
      </w:pPr>
      <w:r>
        <w:rPr>
          <w:lang w:eastAsia="ar-SA"/>
        </w:rPr>
        <w:t xml:space="preserve"> </w:t>
      </w:r>
    </w:p>
    <w:p w:rsidR="00DB6B6A" w:rsidRDefault="00DB6B6A"/>
    <w:sectPr w:rsidR="00DB6B6A" w:rsidSect="00934236">
      <w:pgSz w:w="11906" w:h="16838"/>
      <w:pgMar w:top="1134" w:right="849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369"/>
    <w:rsid w:val="00153006"/>
    <w:rsid w:val="003675EF"/>
    <w:rsid w:val="003A0ECD"/>
    <w:rsid w:val="004A54F3"/>
    <w:rsid w:val="008F3815"/>
    <w:rsid w:val="00C23369"/>
    <w:rsid w:val="00DB52B4"/>
    <w:rsid w:val="00DB6B6A"/>
    <w:rsid w:val="00F16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369"/>
    <w:pPr>
      <w:widowControl w:val="0"/>
      <w:suppressAutoHyphens/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3369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C23369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C23369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23369"/>
    <w:rPr>
      <w:rFonts w:ascii="Times New Roman" w:eastAsia="Calibri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rsid w:val="00C23369"/>
    <w:rPr>
      <w:rFonts w:ascii="Times New Roman" w:eastAsia="Calibri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rsid w:val="00C23369"/>
    <w:rPr>
      <w:rFonts w:ascii="Arial" w:eastAsia="Calibri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paragraph" w:customStyle="1" w:styleId="21">
    <w:name w:val="заголовок 2"/>
    <w:basedOn w:val="a"/>
    <w:next w:val="a"/>
    <w:uiPriority w:val="99"/>
    <w:rsid w:val="00C23369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C23369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a4">
    <w:name w:val="List Paragraph"/>
    <w:basedOn w:val="a"/>
    <w:uiPriority w:val="34"/>
    <w:qFormat/>
    <w:rsid w:val="00C2336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233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3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1840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dcterms:created xsi:type="dcterms:W3CDTF">2018-11-19T05:25:00Z</dcterms:created>
  <dcterms:modified xsi:type="dcterms:W3CDTF">2018-11-19T05:38:00Z</dcterms:modified>
</cp:coreProperties>
</file>