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DE" w:rsidRDefault="008E6ADE" w:rsidP="008E6AD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СОВЕТ</w:t>
      </w:r>
      <w:r w:rsidR="00C40151">
        <w:rPr>
          <w:color w:val="000000"/>
          <w:spacing w:val="6"/>
          <w:szCs w:val="28"/>
        </w:rPr>
        <w:t>А</w:t>
      </w:r>
      <w:r w:rsidRPr="00183FFD">
        <w:rPr>
          <w:color w:val="000000"/>
          <w:spacing w:val="6"/>
          <w:szCs w:val="28"/>
        </w:rPr>
        <w:t xml:space="preserve"> БЕЛОГЛИНСКОГО СЕЛЬСКОГО ПОСЕЛЕНИЯ 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8E6ADE" w:rsidRDefault="008E6ADE" w:rsidP="008E6A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9B0166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8E6ADE" w:rsidRDefault="008E6ADE" w:rsidP="008E6ADE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8E6ADE" w:rsidRPr="006A4AFD" w:rsidRDefault="008E6ADE" w:rsidP="008E6ADE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6A4AFD">
        <w:rPr>
          <w:rFonts w:ascii="Times New Roman" w:hAnsi="Times New Roman"/>
          <w:sz w:val="28"/>
          <w:szCs w:val="28"/>
        </w:rPr>
        <w:t xml:space="preserve">от </w:t>
      </w:r>
      <w:r w:rsidR="00C723D0">
        <w:rPr>
          <w:rFonts w:ascii="Times New Roman" w:hAnsi="Times New Roman"/>
          <w:sz w:val="28"/>
          <w:szCs w:val="28"/>
        </w:rPr>
        <w:t>29 мая</w:t>
      </w:r>
      <w:r w:rsidR="000C37B1">
        <w:rPr>
          <w:rFonts w:ascii="Times New Roman" w:hAnsi="Times New Roman"/>
          <w:sz w:val="28"/>
          <w:szCs w:val="28"/>
        </w:rPr>
        <w:t xml:space="preserve"> </w:t>
      </w:r>
      <w:r w:rsidRPr="006A4AFD">
        <w:rPr>
          <w:rFonts w:ascii="Times New Roman" w:hAnsi="Times New Roman"/>
          <w:sz w:val="28"/>
          <w:szCs w:val="28"/>
        </w:rPr>
        <w:t>20</w:t>
      </w:r>
      <w:r w:rsidR="00DF224B" w:rsidRPr="006A4AFD">
        <w:rPr>
          <w:rFonts w:ascii="Times New Roman" w:hAnsi="Times New Roman"/>
          <w:sz w:val="28"/>
          <w:szCs w:val="28"/>
        </w:rPr>
        <w:t>2</w:t>
      </w:r>
      <w:r w:rsidR="00E8699E">
        <w:rPr>
          <w:rFonts w:ascii="Times New Roman" w:hAnsi="Times New Roman"/>
          <w:sz w:val="28"/>
          <w:szCs w:val="28"/>
        </w:rPr>
        <w:t>4</w:t>
      </w:r>
      <w:r w:rsidR="00DF224B" w:rsidRPr="006A4AFD">
        <w:rPr>
          <w:rFonts w:ascii="Times New Roman" w:hAnsi="Times New Roman"/>
          <w:sz w:val="28"/>
          <w:szCs w:val="28"/>
        </w:rPr>
        <w:t xml:space="preserve"> </w:t>
      </w:r>
      <w:r w:rsidRPr="006A4AFD">
        <w:rPr>
          <w:rFonts w:ascii="Times New Roman" w:hAnsi="Times New Roman"/>
          <w:sz w:val="28"/>
          <w:szCs w:val="28"/>
        </w:rPr>
        <w:t xml:space="preserve">года                                                                  </w:t>
      </w:r>
      <w:r w:rsidR="00586FC2" w:rsidRPr="006A4AFD">
        <w:rPr>
          <w:rFonts w:ascii="Times New Roman" w:hAnsi="Times New Roman"/>
          <w:sz w:val="28"/>
          <w:szCs w:val="28"/>
        </w:rPr>
        <w:t xml:space="preserve"> </w:t>
      </w:r>
      <w:r w:rsidR="00294BB4" w:rsidRPr="006A4AFD">
        <w:rPr>
          <w:rFonts w:ascii="Times New Roman" w:hAnsi="Times New Roman"/>
          <w:sz w:val="28"/>
          <w:szCs w:val="28"/>
        </w:rPr>
        <w:t xml:space="preserve">       </w:t>
      </w:r>
      <w:r w:rsidRPr="006A4AFD">
        <w:rPr>
          <w:rFonts w:ascii="Times New Roman" w:hAnsi="Times New Roman"/>
          <w:sz w:val="28"/>
          <w:szCs w:val="28"/>
        </w:rPr>
        <w:t xml:space="preserve">№ </w:t>
      </w:r>
      <w:r w:rsidR="00C723D0">
        <w:rPr>
          <w:rFonts w:ascii="Times New Roman" w:hAnsi="Times New Roman"/>
          <w:sz w:val="28"/>
          <w:szCs w:val="28"/>
        </w:rPr>
        <w:t xml:space="preserve">99 </w:t>
      </w:r>
      <w:r w:rsidRPr="006A4AFD">
        <w:rPr>
          <w:rFonts w:ascii="Times New Roman" w:hAnsi="Times New Roman"/>
          <w:sz w:val="28"/>
          <w:szCs w:val="28"/>
        </w:rPr>
        <w:t xml:space="preserve">§ </w:t>
      </w:r>
      <w:r w:rsidR="00C723D0">
        <w:rPr>
          <w:rFonts w:ascii="Times New Roman" w:hAnsi="Times New Roman"/>
          <w:sz w:val="28"/>
          <w:szCs w:val="28"/>
        </w:rPr>
        <w:t>2</w:t>
      </w:r>
    </w:p>
    <w:p w:rsidR="008E6ADE" w:rsidRDefault="008E6ADE" w:rsidP="008E6ADE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9C7676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</w:t>
      </w:r>
      <w:r w:rsidR="0021454A">
        <w:rPr>
          <w:b/>
          <w:sz w:val="28"/>
          <w:szCs w:val="28"/>
        </w:rPr>
        <w:t xml:space="preserve">внесении изменений </w:t>
      </w:r>
      <w:r w:rsidR="0021454A">
        <w:rPr>
          <w:rStyle w:val="2"/>
          <w:bCs w:val="0"/>
          <w:color w:val="000000"/>
          <w:sz w:val="28"/>
          <w:szCs w:val="28"/>
        </w:rPr>
        <w:t>в решение Совета Белоглинского сельского поселения Белоглинского района от 26 ноября 2013 года №</w:t>
      </w:r>
      <w:r w:rsidR="0021454A" w:rsidRPr="0021454A">
        <w:rPr>
          <w:b/>
          <w:sz w:val="28"/>
          <w:szCs w:val="28"/>
        </w:rPr>
        <w:t>59§2</w:t>
      </w:r>
    </w:p>
    <w:p w:rsidR="0019521A" w:rsidRDefault="0021454A" w:rsidP="0019521A">
      <w:pPr>
        <w:suppressAutoHyphens/>
        <w:jc w:val="center"/>
        <w:rPr>
          <w:b/>
          <w:sz w:val="28"/>
          <w:szCs w:val="28"/>
        </w:rPr>
      </w:pPr>
      <w:r>
        <w:rPr>
          <w:rStyle w:val="2"/>
          <w:bCs w:val="0"/>
          <w:color w:val="000000"/>
          <w:sz w:val="28"/>
          <w:szCs w:val="28"/>
        </w:rPr>
        <w:t xml:space="preserve"> </w:t>
      </w:r>
      <w:r w:rsidR="009C7676">
        <w:rPr>
          <w:rStyle w:val="2"/>
          <w:bCs w:val="0"/>
          <w:color w:val="000000"/>
          <w:sz w:val="28"/>
          <w:szCs w:val="28"/>
        </w:rPr>
        <w:t>«О создании муниципального дорожного фонда Белоглинского сельского поселения Белоглинского района»</w:t>
      </w:r>
    </w:p>
    <w:p w:rsidR="004F3DAC" w:rsidRDefault="004F3DAC" w:rsidP="0019521A">
      <w:pPr>
        <w:suppressAutoHyphens/>
        <w:jc w:val="center"/>
      </w:pPr>
    </w:p>
    <w:p w:rsidR="00C97F1F" w:rsidRDefault="009C7676" w:rsidP="00C97F1F">
      <w:pPr>
        <w:pStyle w:val="aa"/>
        <w:ind w:firstLine="709"/>
        <w:jc w:val="both"/>
        <w:rPr>
          <w:color w:val="000000"/>
          <w:sz w:val="28"/>
          <w:szCs w:val="28"/>
        </w:rPr>
      </w:pPr>
      <w:bookmarkStart w:id="0" w:name="sub_1"/>
      <w:r w:rsidRPr="00C97F1F">
        <w:rPr>
          <w:sz w:val="28"/>
          <w:szCs w:val="28"/>
        </w:rPr>
        <w:t xml:space="preserve">В соответствии с пунктом 5 статьи 179.4 Бюджетного кодекса Российской Федерации и Федеральным законом от 06.10.2003 № 131-ФЗ «Об общих принципах организации местного самоуправления в Российской Федерации» </w:t>
      </w:r>
      <w:r w:rsidRPr="00C97F1F">
        <w:rPr>
          <w:color w:val="000000"/>
          <w:sz w:val="28"/>
          <w:szCs w:val="28"/>
        </w:rPr>
        <w:t xml:space="preserve">Совет </w:t>
      </w:r>
      <w:r w:rsidR="00C97F1F" w:rsidRPr="00C97F1F">
        <w:rPr>
          <w:color w:val="000000"/>
          <w:sz w:val="28"/>
          <w:szCs w:val="28"/>
        </w:rPr>
        <w:t>Белоглинского</w:t>
      </w:r>
      <w:r w:rsidRPr="00C97F1F">
        <w:rPr>
          <w:color w:val="000000"/>
          <w:sz w:val="28"/>
          <w:szCs w:val="28"/>
        </w:rPr>
        <w:t xml:space="preserve"> сельского поселения </w:t>
      </w:r>
      <w:r w:rsidR="00C97F1F" w:rsidRPr="00C97F1F">
        <w:rPr>
          <w:color w:val="000000"/>
          <w:sz w:val="28"/>
          <w:szCs w:val="28"/>
        </w:rPr>
        <w:t>Белоглинского района реши</w:t>
      </w:r>
      <w:r w:rsidRPr="00C97F1F">
        <w:rPr>
          <w:color w:val="000000"/>
          <w:sz w:val="28"/>
          <w:szCs w:val="28"/>
        </w:rPr>
        <w:t>л:</w:t>
      </w:r>
    </w:p>
    <w:p w:rsidR="009C7676" w:rsidRPr="00C97F1F" w:rsidRDefault="009C7676" w:rsidP="00C97F1F">
      <w:pPr>
        <w:pStyle w:val="aa"/>
        <w:ind w:firstLine="709"/>
        <w:jc w:val="both"/>
        <w:rPr>
          <w:color w:val="000000"/>
          <w:sz w:val="28"/>
          <w:szCs w:val="28"/>
        </w:rPr>
      </w:pPr>
      <w:r w:rsidRPr="00C97F1F">
        <w:rPr>
          <w:bCs/>
          <w:color w:val="000000"/>
          <w:sz w:val="28"/>
          <w:szCs w:val="28"/>
        </w:rPr>
        <w:t xml:space="preserve">1. Внести в решение Совета </w:t>
      </w:r>
      <w:r w:rsidR="00C97F1F" w:rsidRPr="00C97F1F">
        <w:rPr>
          <w:rStyle w:val="2"/>
          <w:b w:val="0"/>
          <w:bCs w:val="0"/>
          <w:color w:val="000000"/>
          <w:sz w:val="28"/>
          <w:szCs w:val="28"/>
        </w:rPr>
        <w:t>Белоглинского сельского поселения Белоглинского района от 26 ноября 2013 года №</w:t>
      </w:r>
      <w:r w:rsidR="00C97F1F" w:rsidRPr="00C97F1F">
        <w:rPr>
          <w:sz w:val="28"/>
          <w:szCs w:val="28"/>
        </w:rPr>
        <w:t>59§2</w:t>
      </w:r>
      <w:r w:rsidR="00C97F1F" w:rsidRPr="00C97F1F">
        <w:rPr>
          <w:rStyle w:val="2"/>
          <w:b w:val="0"/>
          <w:bCs w:val="0"/>
          <w:color w:val="000000"/>
          <w:sz w:val="28"/>
          <w:szCs w:val="28"/>
        </w:rPr>
        <w:t xml:space="preserve"> «О создании муниципального дорожного фонда Белоглинского сельского поселения Белоглинского района»</w:t>
      </w:r>
      <w:r w:rsidRPr="00C97F1F">
        <w:rPr>
          <w:sz w:val="28"/>
          <w:szCs w:val="28"/>
        </w:rPr>
        <w:t xml:space="preserve"> </w:t>
      </w:r>
      <w:r w:rsidRPr="00C97F1F">
        <w:rPr>
          <w:bCs/>
          <w:color w:val="000000"/>
          <w:sz w:val="28"/>
          <w:szCs w:val="28"/>
        </w:rPr>
        <w:t xml:space="preserve">следующие изменения: </w:t>
      </w:r>
    </w:p>
    <w:p w:rsidR="009C7676" w:rsidRPr="00C97F1F" w:rsidRDefault="009C7676" w:rsidP="00C97F1F">
      <w:pPr>
        <w:pStyle w:val="aa"/>
        <w:ind w:firstLine="709"/>
        <w:jc w:val="both"/>
        <w:rPr>
          <w:color w:val="000000"/>
          <w:sz w:val="28"/>
          <w:szCs w:val="28"/>
        </w:rPr>
      </w:pPr>
      <w:r w:rsidRPr="00C97F1F">
        <w:rPr>
          <w:color w:val="000000"/>
          <w:sz w:val="28"/>
          <w:szCs w:val="28"/>
        </w:rPr>
        <w:t>1.1. Пункт 2 Порядка дополнить подпунктами следующего содержания:</w:t>
      </w:r>
    </w:p>
    <w:p w:rsidR="009C7676" w:rsidRPr="003F4F22" w:rsidRDefault="009C7676" w:rsidP="00C97F1F">
      <w:pPr>
        <w:pStyle w:val="aa"/>
        <w:ind w:firstLine="709"/>
        <w:jc w:val="both"/>
        <w:rPr>
          <w:bCs/>
          <w:color w:val="000000"/>
          <w:sz w:val="28"/>
          <w:szCs w:val="28"/>
        </w:rPr>
      </w:pPr>
      <w:r w:rsidRPr="003F4F22">
        <w:rPr>
          <w:bCs/>
          <w:color w:val="000000"/>
          <w:sz w:val="28"/>
          <w:szCs w:val="28"/>
        </w:rPr>
        <w:t xml:space="preserve">«от доходов местных бюджетов от платы в счет возмещения вреда, причиняемого автомобильным дорогам местного значения </w:t>
      </w:r>
      <w:proofErr w:type="gramStart"/>
      <w:r w:rsidRPr="003F4F22">
        <w:rPr>
          <w:bCs/>
          <w:color w:val="000000"/>
          <w:sz w:val="28"/>
          <w:szCs w:val="28"/>
        </w:rPr>
        <w:t>тяжеловесными</w:t>
      </w:r>
      <w:proofErr w:type="gramEnd"/>
      <w:r w:rsidRPr="003F4F22">
        <w:rPr>
          <w:bCs/>
          <w:color w:val="000000"/>
          <w:sz w:val="28"/>
          <w:szCs w:val="28"/>
        </w:rPr>
        <w:t xml:space="preserve"> транспортными средства;</w:t>
      </w:r>
    </w:p>
    <w:p w:rsidR="009C7676" w:rsidRPr="003F4F22" w:rsidRDefault="009C7676" w:rsidP="00C97F1F">
      <w:pPr>
        <w:pStyle w:val="aa"/>
        <w:ind w:firstLine="709"/>
        <w:jc w:val="both"/>
        <w:rPr>
          <w:color w:val="000000"/>
          <w:sz w:val="28"/>
          <w:szCs w:val="28"/>
        </w:rPr>
      </w:pPr>
      <w:r w:rsidRPr="00C97F1F">
        <w:rPr>
          <w:color w:val="000000"/>
          <w:sz w:val="28"/>
          <w:szCs w:val="28"/>
        </w:rPr>
        <w:t>от доходов местных бюджетов от штрафов за нарушение правил движения тяжеловесного и (или) крупногабаритного транспортного средства</w:t>
      </w:r>
      <w:proofErr w:type="gramStart"/>
      <w:r w:rsidR="008F522B">
        <w:rPr>
          <w:color w:val="000000"/>
          <w:sz w:val="28"/>
          <w:szCs w:val="28"/>
        </w:rPr>
        <w:t>.</w:t>
      </w:r>
      <w:r w:rsidRPr="00C97F1F">
        <w:rPr>
          <w:color w:val="000000"/>
          <w:sz w:val="28"/>
          <w:szCs w:val="28"/>
        </w:rPr>
        <w:t>».</w:t>
      </w:r>
      <w:proofErr w:type="gramEnd"/>
    </w:p>
    <w:bookmarkEnd w:id="0"/>
    <w:p w:rsidR="009C7676" w:rsidRPr="00C97F1F" w:rsidRDefault="008E6ADE" w:rsidP="00C97F1F">
      <w:pPr>
        <w:pStyle w:val="aa"/>
        <w:ind w:firstLine="709"/>
        <w:jc w:val="both"/>
        <w:rPr>
          <w:sz w:val="28"/>
          <w:szCs w:val="28"/>
        </w:rPr>
      </w:pPr>
      <w:r w:rsidRPr="00C97F1F">
        <w:rPr>
          <w:sz w:val="28"/>
          <w:szCs w:val="28"/>
        </w:rPr>
        <w:t xml:space="preserve">2. </w:t>
      </w:r>
      <w:r w:rsidRPr="00C97F1F">
        <w:rPr>
          <w:color w:val="000000"/>
          <w:sz w:val="28"/>
          <w:szCs w:val="28"/>
        </w:rPr>
        <w:t xml:space="preserve">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</w:t>
      </w:r>
      <w:r w:rsidRPr="00C97F1F">
        <w:rPr>
          <w:sz w:val="28"/>
          <w:szCs w:val="28"/>
        </w:rPr>
        <w:t>(</w:t>
      </w:r>
      <w:hyperlink r:id="rId4" w:history="1">
        <w:hyperlink r:id="rId5" w:history="1">
          <w:r w:rsidRPr="00C97F1F">
            <w:rPr>
              <w:rStyle w:val="a3"/>
              <w:color w:val="auto"/>
              <w:sz w:val="28"/>
              <w:szCs w:val="28"/>
              <w:u w:val="none"/>
              <w:lang w:val="en-US"/>
            </w:rPr>
            <w:t>www</w:t>
          </w:r>
          <w:r w:rsidRPr="00C97F1F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Pr="00C97F1F">
            <w:rPr>
              <w:sz w:val="28"/>
              <w:szCs w:val="28"/>
            </w:rPr>
            <w:t xml:space="preserve"> </w:t>
          </w:r>
          <w:r w:rsidRPr="00C97F1F">
            <w:rPr>
              <w:rStyle w:val="a3"/>
              <w:color w:val="auto"/>
              <w:sz w:val="28"/>
              <w:szCs w:val="28"/>
              <w:u w:val="none"/>
            </w:rPr>
            <w:t>adm</w:t>
          </w:r>
          <w:r w:rsidRPr="00C97F1F">
            <w:rPr>
              <w:rStyle w:val="a3"/>
              <w:color w:val="auto"/>
              <w:sz w:val="28"/>
              <w:szCs w:val="28"/>
              <w:u w:val="none"/>
              <w:lang w:val="en-US"/>
            </w:rPr>
            <w:t>belog</w:t>
          </w:r>
          <w:r w:rsidRPr="00C97F1F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Pr="00C97F1F">
            <w:rPr>
              <w:rStyle w:val="a3"/>
              <w:color w:val="auto"/>
              <w:sz w:val="28"/>
              <w:szCs w:val="28"/>
              <w:u w:val="none"/>
              <w:lang w:val="en-US"/>
            </w:rPr>
            <w:t>ru</w:t>
          </w:r>
        </w:hyperlink>
        <w:r w:rsidRPr="00C97F1F">
          <w:rPr>
            <w:sz w:val="28"/>
            <w:szCs w:val="28"/>
          </w:rPr>
          <w:t>)</w:t>
        </w:r>
        <w:r w:rsidRPr="00C97F1F">
          <w:rPr>
            <w:rStyle w:val="a3"/>
            <w:color w:val="auto"/>
            <w:sz w:val="28"/>
            <w:szCs w:val="28"/>
            <w:u w:val="none"/>
          </w:rPr>
          <w:t>.</w:t>
        </w:r>
      </w:hyperlink>
    </w:p>
    <w:p w:rsidR="008E6ADE" w:rsidRPr="00C97F1F" w:rsidRDefault="008E6ADE" w:rsidP="00C97F1F">
      <w:pPr>
        <w:pStyle w:val="aa"/>
        <w:ind w:firstLine="709"/>
        <w:jc w:val="both"/>
        <w:rPr>
          <w:sz w:val="28"/>
          <w:szCs w:val="28"/>
        </w:rPr>
      </w:pPr>
      <w:r w:rsidRPr="00C97F1F">
        <w:rPr>
          <w:sz w:val="28"/>
          <w:szCs w:val="28"/>
        </w:rPr>
        <w:t xml:space="preserve">3. </w:t>
      </w:r>
      <w:proofErr w:type="gramStart"/>
      <w:r w:rsidR="004648CC" w:rsidRPr="004C47CB">
        <w:rPr>
          <w:spacing w:val="1"/>
          <w:sz w:val="28"/>
          <w:szCs w:val="28"/>
        </w:rPr>
        <w:t>Контроль за</w:t>
      </w:r>
      <w:proofErr w:type="gramEnd"/>
      <w:r w:rsidR="004648CC" w:rsidRPr="004C47CB">
        <w:rPr>
          <w:spacing w:val="1"/>
          <w:sz w:val="28"/>
          <w:szCs w:val="28"/>
        </w:rPr>
        <w:t xml:space="preserve"> выполнением настоящего решения возложить на </w:t>
      </w:r>
      <w:r w:rsidR="004648CC" w:rsidRPr="004C47CB">
        <w:rPr>
          <w:spacing w:val="2"/>
          <w:sz w:val="28"/>
          <w:szCs w:val="28"/>
        </w:rPr>
        <w:t xml:space="preserve">комитет </w:t>
      </w:r>
      <w:r w:rsidR="004648CC" w:rsidRPr="004C47CB">
        <w:rPr>
          <w:sz w:val="28"/>
          <w:szCs w:val="28"/>
        </w:rPr>
        <w:t>на комиссию Совета Белоглинского сельского поселения Белоглинского района по вопросам социально-экономического развития, строительства, транспорта, связи, ЖКХ (</w:t>
      </w:r>
      <w:proofErr w:type="spellStart"/>
      <w:r w:rsidR="004648CC" w:rsidRPr="004C47CB">
        <w:rPr>
          <w:sz w:val="28"/>
          <w:szCs w:val="28"/>
        </w:rPr>
        <w:t>Шульгинов</w:t>
      </w:r>
      <w:proofErr w:type="spellEnd"/>
      <w:r w:rsidR="004648CC" w:rsidRPr="004C47CB">
        <w:rPr>
          <w:sz w:val="28"/>
          <w:szCs w:val="28"/>
        </w:rPr>
        <w:t>).</w:t>
      </w:r>
    </w:p>
    <w:p w:rsidR="0019521A" w:rsidRPr="00C97F1F" w:rsidRDefault="008E6ADE" w:rsidP="00C97F1F">
      <w:pPr>
        <w:pStyle w:val="aa"/>
        <w:ind w:firstLine="709"/>
        <w:jc w:val="both"/>
        <w:rPr>
          <w:spacing w:val="-10"/>
          <w:sz w:val="28"/>
          <w:szCs w:val="28"/>
        </w:rPr>
      </w:pPr>
      <w:r w:rsidRPr="00C97F1F">
        <w:rPr>
          <w:sz w:val="28"/>
          <w:szCs w:val="28"/>
        </w:rPr>
        <w:t>4. Настоящее решение вступает</w:t>
      </w:r>
      <w:r w:rsidR="00824F69" w:rsidRPr="00C97F1F">
        <w:rPr>
          <w:sz w:val="28"/>
          <w:szCs w:val="28"/>
        </w:rPr>
        <w:t xml:space="preserve"> в силу</w:t>
      </w:r>
      <w:r w:rsidRPr="00C97F1F">
        <w:rPr>
          <w:sz w:val="28"/>
          <w:szCs w:val="28"/>
        </w:rPr>
        <w:t xml:space="preserve"> </w:t>
      </w:r>
      <w:r w:rsidRPr="00C97F1F">
        <w:rPr>
          <w:spacing w:val="-10"/>
          <w:sz w:val="28"/>
          <w:szCs w:val="28"/>
        </w:rPr>
        <w:t>со дня его официального опубликования.</w:t>
      </w:r>
    </w:p>
    <w:p w:rsidR="003F4F22" w:rsidRDefault="003F4F22" w:rsidP="0019521A">
      <w:pPr>
        <w:suppressAutoHyphens/>
        <w:rPr>
          <w:sz w:val="28"/>
          <w:szCs w:val="28"/>
        </w:rPr>
      </w:pPr>
    </w:p>
    <w:tbl>
      <w:tblPr>
        <w:tblW w:w="9747" w:type="dxa"/>
        <w:tblLayout w:type="fixed"/>
        <w:tblLook w:val="04A0"/>
      </w:tblPr>
      <w:tblGrid>
        <w:gridCol w:w="4786"/>
        <w:gridCol w:w="4961"/>
      </w:tblGrid>
      <w:tr w:rsidR="000C37B1" w:rsidRPr="00335588" w:rsidTr="00FC4C85">
        <w:tc>
          <w:tcPr>
            <w:tcW w:w="4786" w:type="dxa"/>
          </w:tcPr>
          <w:p w:rsidR="000C37B1" w:rsidRDefault="000C37B1" w:rsidP="00FC4C85">
            <w:pPr>
              <w:pStyle w:val="aa"/>
              <w:rPr>
                <w:sz w:val="28"/>
                <w:szCs w:val="28"/>
              </w:rPr>
            </w:pPr>
            <w:r w:rsidRPr="00335588">
              <w:rPr>
                <w:sz w:val="28"/>
                <w:szCs w:val="28"/>
              </w:rPr>
              <w:t>Глава</w:t>
            </w:r>
            <w:r>
              <w:rPr>
                <w:sz w:val="28"/>
                <w:szCs w:val="28"/>
              </w:rPr>
              <w:t xml:space="preserve"> </w:t>
            </w:r>
            <w:r w:rsidRPr="00335588">
              <w:rPr>
                <w:sz w:val="28"/>
                <w:szCs w:val="28"/>
              </w:rPr>
              <w:t>Белоглинского сельского поселения  Белоглинского района</w:t>
            </w:r>
          </w:p>
          <w:p w:rsidR="000C37B1" w:rsidRDefault="000C37B1" w:rsidP="00FC4C85">
            <w:pPr>
              <w:pStyle w:val="aa"/>
              <w:rPr>
                <w:sz w:val="28"/>
                <w:szCs w:val="28"/>
              </w:rPr>
            </w:pPr>
          </w:p>
          <w:p w:rsidR="000C37B1" w:rsidRPr="00335588" w:rsidRDefault="000C37B1" w:rsidP="00FC4C85">
            <w:pPr>
              <w:pStyle w:val="aa"/>
              <w:rPr>
                <w:sz w:val="28"/>
                <w:szCs w:val="28"/>
              </w:rPr>
            </w:pPr>
          </w:p>
          <w:p w:rsidR="000C37B1" w:rsidRPr="00335588" w:rsidRDefault="000C37B1" w:rsidP="00FC4C85">
            <w:pPr>
              <w:pStyle w:val="aa"/>
              <w:jc w:val="right"/>
              <w:rPr>
                <w:sz w:val="28"/>
                <w:szCs w:val="28"/>
              </w:rPr>
            </w:pPr>
            <w:r w:rsidRPr="00335588">
              <w:rPr>
                <w:sz w:val="28"/>
                <w:szCs w:val="28"/>
              </w:rPr>
              <w:t xml:space="preserve">                                    А.Г.Слюсаренко</w:t>
            </w:r>
          </w:p>
        </w:tc>
        <w:tc>
          <w:tcPr>
            <w:tcW w:w="4961" w:type="dxa"/>
          </w:tcPr>
          <w:tbl>
            <w:tblPr>
              <w:tblW w:w="8759" w:type="dxa"/>
              <w:tblLayout w:type="fixed"/>
              <w:tblLook w:val="01E0"/>
            </w:tblPr>
            <w:tblGrid>
              <w:gridCol w:w="4853"/>
              <w:gridCol w:w="1620"/>
              <w:gridCol w:w="2286"/>
            </w:tblGrid>
            <w:tr w:rsidR="000C37B1" w:rsidRPr="00335588" w:rsidTr="00FC4C85">
              <w:tc>
                <w:tcPr>
                  <w:tcW w:w="4853" w:type="dxa"/>
                </w:tcPr>
                <w:p w:rsidR="000C37B1" w:rsidRPr="00335588" w:rsidRDefault="000C37B1" w:rsidP="00FC4C85">
                  <w:pPr>
                    <w:pStyle w:val="aa"/>
                    <w:jc w:val="both"/>
                    <w:rPr>
                      <w:sz w:val="28"/>
                      <w:szCs w:val="28"/>
                    </w:rPr>
                  </w:pPr>
                  <w:r w:rsidRPr="00335588">
                    <w:rPr>
                      <w:sz w:val="28"/>
                      <w:szCs w:val="28"/>
                    </w:rPr>
                    <w:t>Председатель Совета Белоглинского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35588">
                    <w:rPr>
                      <w:sz w:val="28"/>
                      <w:szCs w:val="28"/>
                    </w:rPr>
                    <w:t>сельского поселения Белоглинского района</w:t>
                  </w:r>
                </w:p>
                <w:p w:rsidR="000C37B1" w:rsidRPr="00335588" w:rsidRDefault="000C37B1" w:rsidP="00FC4C85">
                  <w:pPr>
                    <w:pStyle w:val="aa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620" w:type="dxa"/>
                </w:tcPr>
                <w:p w:rsidR="000C37B1" w:rsidRPr="00335588" w:rsidRDefault="000C37B1" w:rsidP="00FC4C85">
                  <w:pPr>
                    <w:pStyle w:val="aa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86" w:type="dxa"/>
                </w:tcPr>
                <w:p w:rsidR="000C37B1" w:rsidRPr="00335588" w:rsidRDefault="000C37B1" w:rsidP="00FC4C85">
                  <w:pPr>
                    <w:pStyle w:val="aa"/>
                    <w:jc w:val="both"/>
                    <w:rPr>
                      <w:sz w:val="28"/>
                      <w:szCs w:val="28"/>
                    </w:rPr>
                  </w:pPr>
                </w:p>
                <w:p w:rsidR="000C37B1" w:rsidRPr="00335588" w:rsidRDefault="000C37B1" w:rsidP="00FC4C85">
                  <w:pPr>
                    <w:pStyle w:val="aa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0C37B1" w:rsidRPr="00335588" w:rsidRDefault="000C37B1" w:rsidP="00FC4C85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</w:t>
            </w:r>
            <w:r w:rsidRPr="00335588">
              <w:rPr>
                <w:sz w:val="28"/>
                <w:szCs w:val="28"/>
              </w:rPr>
              <w:t>Д.В.Васильев</w:t>
            </w:r>
          </w:p>
        </w:tc>
      </w:tr>
    </w:tbl>
    <w:p w:rsidR="006746FE" w:rsidRDefault="006746FE" w:rsidP="00894C4C">
      <w:pPr>
        <w:spacing w:line="240" w:lineRule="atLeast"/>
        <w:contextualSpacing/>
      </w:pPr>
    </w:p>
    <w:sectPr w:rsidR="006746FE" w:rsidSect="00115F6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9521A"/>
    <w:rsid w:val="00013EF1"/>
    <w:rsid w:val="000651C5"/>
    <w:rsid w:val="00085F53"/>
    <w:rsid w:val="000873E7"/>
    <w:rsid w:val="0009098A"/>
    <w:rsid w:val="000C37B1"/>
    <w:rsid w:val="00115F63"/>
    <w:rsid w:val="001228F7"/>
    <w:rsid w:val="001239A8"/>
    <w:rsid w:val="0012554D"/>
    <w:rsid w:val="00140FAD"/>
    <w:rsid w:val="0019521A"/>
    <w:rsid w:val="00195354"/>
    <w:rsid w:val="0021454A"/>
    <w:rsid w:val="00215BFD"/>
    <w:rsid w:val="0024464A"/>
    <w:rsid w:val="002626B7"/>
    <w:rsid w:val="00294BB4"/>
    <w:rsid w:val="002D08AE"/>
    <w:rsid w:val="002E06D5"/>
    <w:rsid w:val="0031487B"/>
    <w:rsid w:val="00327C14"/>
    <w:rsid w:val="00346A8B"/>
    <w:rsid w:val="00367D8A"/>
    <w:rsid w:val="003A2F7B"/>
    <w:rsid w:val="003C15E8"/>
    <w:rsid w:val="003D1CC6"/>
    <w:rsid w:val="003E6132"/>
    <w:rsid w:val="003F4F22"/>
    <w:rsid w:val="00414708"/>
    <w:rsid w:val="00453D24"/>
    <w:rsid w:val="00464624"/>
    <w:rsid w:val="004648CC"/>
    <w:rsid w:val="004C19D2"/>
    <w:rsid w:val="004C27A7"/>
    <w:rsid w:val="004F3DAC"/>
    <w:rsid w:val="00516531"/>
    <w:rsid w:val="00586FC2"/>
    <w:rsid w:val="005F3F38"/>
    <w:rsid w:val="005F54E1"/>
    <w:rsid w:val="00611DBD"/>
    <w:rsid w:val="00613EF3"/>
    <w:rsid w:val="00646C5F"/>
    <w:rsid w:val="006746FE"/>
    <w:rsid w:val="006959DA"/>
    <w:rsid w:val="00696385"/>
    <w:rsid w:val="00697F3E"/>
    <w:rsid w:val="006A3CD0"/>
    <w:rsid w:val="006A4AFD"/>
    <w:rsid w:val="006B4003"/>
    <w:rsid w:val="006D2E0F"/>
    <w:rsid w:val="00702F8A"/>
    <w:rsid w:val="007346A1"/>
    <w:rsid w:val="00735A9D"/>
    <w:rsid w:val="00824F69"/>
    <w:rsid w:val="008414A3"/>
    <w:rsid w:val="008433AB"/>
    <w:rsid w:val="00894C4C"/>
    <w:rsid w:val="008C5824"/>
    <w:rsid w:val="008E6ADE"/>
    <w:rsid w:val="008F522B"/>
    <w:rsid w:val="00954A27"/>
    <w:rsid w:val="0097253B"/>
    <w:rsid w:val="00986C5E"/>
    <w:rsid w:val="009B0166"/>
    <w:rsid w:val="009C7676"/>
    <w:rsid w:val="00A473DE"/>
    <w:rsid w:val="00A86D40"/>
    <w:rsid w:val="00AA26AA"/>
    <w:rsid w:val="00AA569D"/>
    <w:rsid w:val="00AC26A5"/>
    <w:rsid w:val="00AC39EC"/>
    <w:rsid w:val="00B94C5C"/>
    <w:rsid w:val="00BB0AB5"/>
    <w:rsid w:val="00C40151"/>
    <w:rsid w:val="00C723D0"/>
    <w:rsid w:val="00C74A76"/>
    <w:rsid w:val="00C97F1F"/>
    <w:rsid w:val="00CB1007"/>
    <w:rsid w:val="00D3111F"/>
    <w:rsid w:val="00D47302"/>
    <w:rsid w:val="00D913C1"/>
    <w:rsid w:val="00DC5114"/>
    <w:rsid w:val="00DF224B"/>
    <w:rsid w:val="00E419D3"/>
    <w:rsid w:val="00E53DFD"/>
    <w:rsid w:val="00E805EE"/>
    <w:rsid w:val="00E8699E"/>
    <w:rsid w:val="00ED5B41"/>
    <w:rsid w:val="00F47120"/>
    <w:rsid w:val="00F5073F"/>
    <w:rsid w:val="00F6331A"/>
    <w:rsid w:val="00F64A41"/>
    <w:rsid w:val="00F77DD1"/>
    <w:rsid w:val="00F85770"/>
    <w:rsid w:val="00FC6E40"/>
    <w:rsid w:val="00FD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2">
    <w:name w:val="Основной текст (2)_"/>
    <w:link w:val="20"/>
    <w:rsid w:val="0021454A"/>
    <w:rPr>
      <w:b/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454A"/>
    <w:pPr>
      <w:widowControl w:val="0"/>
      <w:shd w:val="clear" w:color="auto" w:fill="FFFFFF"/>
      <w:spacing w:before="1380" w:after="60" w:line="240" w:lineRule="atLeast"/>
      <w:jc w:val="center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a">
    <w:name w:val="No Spacing"/>
    <w:uiPriority w:val="99"/>
    <w:qFormat/>
    <w:rsid w:val="00C97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2024-05-13T10:03:00Z</cp:lastPrinted>
  <dcterms:created xsi:type="dcterms:W3CDTF">2024-05-02T05:39:00Z</dcterms:created>
  <dcterms:modified xsi:type="dcterms:W3CDTF">2024-05-20T11:23:00Z</dcterms:modified>
</cp:coreProperties>
</file>