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EB1" w:rsidRPr="00984D56" w:rsidRDefault="008D1EB1" w:rsidP="008D1EB1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8950" cy="605790"/>
            <wp:effectExtent l="19050" t="0" r="635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EB1" w:rsidRPr="00283590" w:rsidRDefault="008D1EB1" w:rsidP="008D1EB1">
      <w:pPr>
        <w:pStyle w:val="1"/>
        <w:jc w:val="left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8D1EB1" w:rsidRDefault="008D1EB1" w:rsidP="008D1EB1">
      <w:pPr>
        <w:pStyle w:val="1"/>
        <w:jc w:val="left"/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                                        </w:t>
      </w: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8D1EB1" w:rsidRPr="00283590" w:rsidRDefault="008D1EB1" w:rsidP="008D1EB1">
      <w:pPr>
        <w:spacing w:line="120" w:lineRule="auto"/>
        <w:jc w:val="center"/>
      </w:pPr>
    </w:p>
    <w:p w:rsidR="008D1EB1" w:rsidRDefault="008D1EB1" w:rsidP="008D1EB1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8D1EB1" w:rsidRPr="006C0031" w:rsidRDefault="008D1EB1" w:rsidP="008D1EB1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8D1EB1" w:rsidRDefault="008D1EB1" w:rsidP="008D1EB1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D900B0">
        <w:rPr>
          <w:rFonts w:ascii="Times New Roman" w:hAnsi="Times New Roman"/>
          <w:b w:val="0"/>
          <w:bCs w:val="0"/>
          <w:lang w:val="ru-RU"/>
        </w:rPr>
        <w:t>22</w:t>
      </w:r>
      <w:r>
        <w:rPr>
          <w:rFonts w:ascii="Times New Roman" w:hAnsi="Times New Roman"/>
          <w:b w:val="0"/>
          <w:bCs w:val="0"/>
          <w:lang w:val="ru-RU"/>
        </w:rPr>
        <w:t>.</w:t>
      </w:r>
      <w:r w:rsidR="00D900B0">
        <w:rPr>
          <w:rFonts w:ascii="Times New Roman" w:hAnsi="Times New Roman"/>
          <w:b w:val="0"/>
          <w:bCs w:val="0"/>
          <w:lang w:val="ru-RU"/>
        </w:rPr>
        <w:t>01</w:t>
      </w:r>
      <w:r>
        <w:rPr>
          <w:rFonts w:ascii="Times New Roman" w:hAnsi="Times New Roman"/>
          <w:b w:val="0"/>
          <w:bCs w:val="0"/>
          <w:lang w:val="ru-RU"/>
        </w:rPr>
        <w:t xml:space="preserve">.2018                                                                                                           № </w:t>
      </w:r>
      <w:r w:rsidR="00D900B0">
        <w:rPr>
          <w:rFonts w:ascii="Times New Roman" w:hAnsi="Times New Roman"/>
          <w:b w:val="0"/>
          <w:bCs w:val="0"/>
          <w:lang w:val="ru-RU"/>
        </w:rPr>
        <w:t>10</w:t>
      </w:r>
    </w:p>
    <w:p w:rsidR="008D1EB1" w:rsidRPr="007B69E6" w:rsidRDefault="008D1EB1" w:rsidP="008D1EB1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8D1EB1" w:rsidRPr="00ED648C" w:rsidRDefault="008D1EB1" w:rsidP="008D1EB1"/>
    <w:tbl>
      <w:tblPr>
        <w:tblW w:w="0" w:type="auto"/>
        <w:jc w:val="center"/>
        <w:tblInd w:w="-115" w:type="dxa"/>
        <w:tblLook w:val="0000"/>
      </w:tblPr>
      <w:tblGrid>
        <w:gridCol w:w="8885"/>
      </w:tblGrid>
      <w:tr w:rsidR="008D1EB1" w:rsidTr="00C645F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85" w:type="dxa"/>
          </w:tcPr>
          <w:p w:rsidR="008D1EB1" w:rsidRDefault="008D1EB1" w:rsidP="00C645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Белогли</w:t>
            </w:r>
            <w:r>
              <w:rPr>
                <w:b/>
                <w:sz w:val="28"/>
                <w:szCs w:val="28"/>
              </w:rPr>
              <w:t>н</w:t>
            </w:r>
            <w:r>
              <w:rPr>
                <w:b/>
                <w:sz w:val="28"/>
                <w:szCs w:val="28"/>
              </w:rPr>
              <w:t>ского сельского поселения Белоглинского района от 11.01. 2018 г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да № 03 «</w:t>
            </w:r>
            <w:r w:rsidRPr="00B90A68">
              <w:rPr>
                <w:b/>
                <w:sz w:val="28"/>
                <w:szCs w:val="28"/>
              </w:rPr>
              <w:t xml:space="preserve">Об утверждении муниципальных заданий на оказание муниципальных услуг </w:t>
            </w:r>
            <w:proofErr w:type="gramStart"/>
            <w:r w:rsidRPr="00B90A68">
              <w:rPr>
                <w:b/>
                <w:sz w:val="28"/>
                <w:szCs w:val="28"/>
              </w:rPr>
              <w:t>муниципальными</w:t>
            </w:r>
            <w:proofErr w:type="gramEnd"/>
            <w:r w:rsidRPr="00B90A68">
              <w:rPr>
                <w:b/>
                <w:sz w:val="28"/>
                <w:szCs w:val="28"/>
              </w:rPr>
              <w:t xml:space="preserve"> бюджетными </w:t>
            </w:r>
          </w:p>
          <w:p w:rsidR="008D1EB1" w:rsidRDefault="008D1EB1" w:rsidP="00C645FC">
            <w:pPr>
              <w:jc w:val="center"/>
              <w:rPr>
                <w:b/>
                <w:sz w:val="28"/>
                <w:szCs w:val="28"/>
              </w:rPr>
            </w:pPr>
            <w:r w:rsidRPr="00B90A68">
              <w:rPr>
                <w:b/>
                <w:sz w:val="28"/>
                <w:szCs w:val="28"/>
              </w:rPr>
              <w:t>учреждениями культуры Белоглинского сел</w:t>
            </w:r>
            <w:r w:rsidRPr="00B90A68">
              <w:rPr>
                <w:b/>
                <w:sz w:val="28"/>
                <w:szCs w:val="28"/>
              </w:rPr>
              <w:t>ь</w:t>
            </w:r>
            <w:r w:rsidRPr="00B90A68">
              <w:rPr>
                <w:b/>
                <w:sz w:val="28"/>
                <w:szCs w:val="28"/>
              </w:rPr>
              <w:t xml:space="preserve">ского поселения </w:t>
            </w:r>
          </w:p>
          <w:p w:rsidR="008D1EB1" w:rsidRPr="00B90A68" w:rsidRDefault="008D1EB1" w:rsidP="00C645FC">
            <w:pPr>
              <w:jc w:val="center"/>
              <w:rPr>
                <w:b/>
                <w:sz w:val="28"/>
                <w:szCs w:val="28"/>
              </w:rPr>
            </w:pPr>
            <w:r w:rsidRPr="00B90A68">
              <w:rPr>
                <w:b/>
                <w:sz w:val="28"/>
                <w:szCs w:val="28"/>
              </w:rPr>
              <w:t>Белоглинского района</w:t>
            </w:r>
            <w:r>
              <w:rPr>
                <w:b/>
                <w:sz w:val="28"/>
                <w:szCs w:val="28"/>
              </w:rPr>
              <w:t>»</w:t>
            </w:r>
            <w:r w:rsidRPr="00B90A68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8D1EB1" w:rsidRDefault="008D1EB1" w:rsidP="008D1EB1">
      <w:pPr>
        <w:widowControl w:val="0"/>
        <w:autoSpaceDE w:val="0"/>
        <w:jc w:val="both"/>
      </w:pPr>
    </w:p>
    <w:p w:rsidR="008D1EB1" w:rsidRPr="00BA6430" w:rsidRDefault="008D1EB1" w:rsidP="008D1EB1">
      <w:pPr>
        <w:ind w:firstLine="708"/>
        <w:jc w:val="both"/>
        <w:rPr>
          <w:sz w:val="28"/>
          <w:szCs w:val="28"/>
        </w:rPr>
      </w:pPr>
      <w:proofErr w:type="gramStart"/>
      <w:r w:rsidRPr="00BA6430">
        <w:rPr>
          <w:sz w:val="28"/>
          <w:szCs w:val="28"/>
        </w:rPr>
        <w:t>Во</w:t>
      </w:r>
      <w:proofErr w:type="gramEnd"/>
      <w:r w:rsidRPr="00BA6430">
        <w:rPr>
          <w:sz w:val="28"/>
          <w:szCs w:val="28"/>
        </w:rPr>
        <w:t xml:space="preserve"> исполнении пункта 3 и 4 стать</w:t>
      </w:r>
      <w:r>
        <w:rPr>
          <w:sz w:val="28"/>
          <w:szCs w:val="28"/>
        </w:rPr>
        <w:t>и</w:t>
      </w:r>
      <w:r w:rsidRPr="00BA6430">
        <w:rPr>
          <w:sz w:val="28"/>
          <w:szCs w:val="28"/>
        </w:rPr>
        <w:t xml:space="preserve"> 69.2 Бюджетного кодекса Российской Ф</w:t>
      </w:r>
      <w:r w:rsidRPr="00BA6430">
        <w:rPr>
          <w:sz w:val="28"/>
          <w:szCs w:val="28"/>
        </w:rPr>
        <w:t>е</w:t>
      </w:r>
      <w:r w:rsidRPr="00BA6430">
        <w:rPr>
          <w:sz w:val="28"/>
          <w:szCs w:val="28"/>
        </w:rPr>
        <w:t>дерации и постановления главы Белоглинского сельского поселения Белоглинского района от 01.09.09 № 167 «О порядке формирования и фина</w:t>
      </w:r>
      <w:r w:rsidRPr="00BA6430">
        <w:rPr>
          <w:sz w:val="28"/>
          <w:szCs w:val="28"/>
        </w:rPr>
        <w:t>н</w:t>
      </w:r>
      <w:r w:rsidRPr="00BA6430">
        <w:rPr>
          <w:sz w:val="28"/>
          <w:szCs w:val="28"/>
        </w:rPr>
        <w:t>сового обеспечения выполнения муниципальных заданий на оказание мун</w:t>
      </w:r>
      <w:r w:rsidRPr="00BA6430">
        <w:rPr>
          <w:sz w:val="28"/>
          <w:szCs w:val="28"/>
        </w:rPr>
        <w:t>и</w:t>
      </w:r>
      <w:r w:rsidRPr="00BA6430">
        <w:rPr>
          <w:sz w:val="28"/>
          <w:szCs w:val="28"/>
        </w:rPr>
        <w:t>ципальных услуг физическим и (или юридическим лицам в Белоглинском сельском посе</w:t>
      </w:r>
      <w:r>
        <w:rPr>
          <w:sz w:val="28"/>
          <w:szCs w:val="28"/>
        </w:rPr>
        <w:t>лении Белогли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района»</w:t>
      </w:r>
      <w:r w:rsidRPr="00BA6430">
        <w:rPr>
          <w:sz w:val="28"/>
          <w:szCs w:val="28"/>
        </w:rPr>
        <w:t>:</w:t>
      </w:r>
    </w:p>
    <w:p w:rsidR="008D1EB1" w:rsidRDefault="008D1EB1" w:rsidP="008D1EB1">
      <w:pPr>
        <w:ind w:firstLine="709"/>
        <w:jc w:val="both"/>
        <w:rPr>
          <w:sz w:val="28"/>
          <w:szCs w:val="28"/>
        </w:rPr>
      </w:pPr>
      <w:r w:rsidRPr="00BA6430">
        <w:rPr>
          <w:sz w:val="28"/>
          <w:szCs w:val="28"/>
        </w:rPr>
        <w:t>1.</w:t>
      </w:r>
      <w:r>
        <w:rPr>
          <w:sz w:val="28"/>
          <w:szCs w:val="28"/>
        </w:rPr>
        <w:t>Внести в постановление администрации Белоглинского сельского 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селения Белоглинского района от 11.01.2018 года № 03 </w:t>
      </w:r>
      <w:r w:rsidRPr="006B1A98">
        <w:rPr>
          <w:sz w:val="28"/>
          <w:szCs w:val="28"/>
        </w:rPr>
        <w:t>«Об утверждении мун</w:t>
      </w:r>
      <w:r w:rsidRPr="006B1A98">
        <w:rPr>
          <w:sz w:val="28"/>
          <w:szCs w:val="28"/>
        </w:rPr>
        <w:t>и</w:t>
      </w:r>
      <w:r w:rsidRPr="006B1A98">
        <w:rPr>
          <w:sz w:val="28"/>
          <w:szCs w:val="28"/>
        </w:rPr>
        <w:t>ципальных заданий на оказание муниципальных услуг муниципальными бюджетными учреждениями культуры Белоглинского сел</w:t>
      </w:r>
      <w:r w:rsidRPr="006B1A98">
        <w:rPr>
          <w:sz w:val="28"/>
          <w:szCs w:val="28"/>
        </w:rPr>
        <w:t>ь</w:t>
      </w:r>
      <w:r w:rsidRPr="006B1A98">
        <w:rPr>
          <w:sz w:val="28"/>
          <w:szCs w:val="28"/>
        </w:rPr>
        <w:t>ского поселения Белоглинского района»</w:t>
      </w:r>
      <w:r>
        <w:rPr>
          <w:sz w:val="28"/>
          <w:szCs w:val="28"/>
        </w:rPr>
        <w:t xml:space="preserve"> следующие изменения:</w:t>
      </w:r>
    </w:p>
    <w:p w:rsidR="008D1EB1" w:rsidRPr="006B1A98" w:rsidRDefault="008D1EB1" w:rsidP="008D1EB1">
      <w:pPr>
        <w:ind w:right="-35"/>
        <w:jc w:val="both"/>
        <w:rPr>
          <w:sz w:val="28"/>
          <w:szCs w:val="28"/>
        </w:rPr>
      </w:pPr>
      <w:r>
        <w:rPr>
          <w:sz w:val="28"/>
          <w:szCs w:val="28"/>
        </w:rPr>
        <w:t>Приложения к постановлению изложить в новой редакции (прилагается).</w:t>
      </w:r>
    </w:p>
    <w:p w:rsidR="008D1EB1" w:rsidRDefault="008D1EB1" w:rsidP="008D1EB1">
      <w:pPr>
        <w:pStyle w:val="11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Начальнику общего отдела администрации Белоглинского сельского поселения Белоглинского района Г.П.Михайлюк опубликовать настоящее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становление в средствах массовой информации, </w:t>
      </w:r>
      <w:r>
        <w:rPr>
          <w:color w:val="000000"/>
          <w:sz w:val="28"/>
          <w:szCs w:val="28"/>
        </w:rPr>
        <w:t>ведущему специалисту адм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нистрации </w:t>
      </w:r>
      <w:r>
        <w:rPr>
          <w:sz w:val="28"/>
          <w:szCs w:val="28"/>
        </w:rPr>
        <w:t xml:space="preserve">Белоглинского сельского поселения Белоглинского района Д.В.Лактионову </w:t>
      </w:r>
      <w:r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r>
        <w:rPr>
          <w:sz w:val="28"/>
          <w:szCs w:val="28"/>
        </w:rPr>
        <w:t>www.adm</w:t>
      </w:r>
      <w:r>
        <w:rPr>
          <w:sz w:val="28"/>
          <w:szCs w:val="28"/>
          <w:lang w:val="en-US"/>
        </w:rPr>
        <w:t>belobg</w:t>
      </w:r>
      <w:r>
        <w:rPr>
          <w:sz w:val="28"/>
          <w:szCs w:val="28"/>
        </w:rPr>
        <w:t>.ru.</w:t>
      </w:r>
    </w:p>
    <w:p w:rsidR="008D1EB1" w:rsidRPr="00BA6430" w:rsidRDefault="008D1EB1" w:rsidP="008D1EB1">
      <w:pPr>
        <w:pStyle w:val="11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A6430">
        <w:rPr>
          <w:sz w:val="28"/>
          <w:szCs w:val="28"/>
        </w:rPr>
        <w:t xml:space="preserve">. </w:t>
      </w:r>
      <w:proofErr w:type="gramStart"/>
      <w:r w:rsidRPr="00BA6430">
        <w:rPr>
          <w:sz w:val="28"/>
          <w:szCs w:val="28"/>
        </w:rPr>
        <w:t>Контроль за</w:t>
      </w:r>
      <w:proofErr w:type="gramEnd"/>
      <w:r w:rsidRPr="00BA6430">
        <w:rPr>
          <w:sz w:val="28"/>
          <w:szCs w:val="28"/>
        </w:rPr>
        <w:t xml:space="preserve"> исполнением настоящего постановления оставляю за с</w:t>
      </w:r>
      <w:r w:rsidRPr="00BA6430">
        <w:rPr>
          <w:sz w:val="28"/>
          <w:szCs w:val="28"/>
        </w:rPr>
        <w:t>о</w:t>
      </w:r>
      <w:r w:rsidRPr="00BA6430">
        <w:rPr>
          <w:sz w:val="28"/>
          <w:szCs w:val="28"/>
        </w:rPr>
        <w:t>бой.</w:t>
      </w:r>
    </w:p>
    <w:p w:rsidR="008D1EB1" w:rsidRPr="00BA6430" w:rsidRDefault="008D1EB1" w:rsidP="008D1E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A6430">
        <w:rPr>
          <w:sz w:val="28"/>
          <w:szCs w:val="28"/>
        </w:rPr>
        <w:t>. Настоящее постановление вступает в силу со дня его подписания.</w:t>
      </w:r>
    </w:p>
    <w:p w:rsidR="008D1EB1" w:rsidRDefault="008D1EB1" w:rsidP="008D1EB1">
      <w:pPr>
        <w:shd w:val="clear" w:color="auto" w:fill="FFFFFF"/>
        <w:ind w:right="-27"/>
        <w:jc w:val="both"/>
        <w:rPr>
          <w:sz w:val="28"/>
          <w:szCs w:val="28"/>
        </w:rPr>
      </w:pPr>
    </w:p>
    <w:p w:rsidR="008D1EB1" w:rsidRDefault="008D1EB1" w:rsidP="008D1EB1">
      <w:pPr>
        <w:shd w:val="clear" w:color="auto" w:fill="FFFFFF"/>
        <w:ind w:right="-27"/>
        <w:jc w:val="both"/>
        <w:rPr>
          <w:sz w:val="28"/>
          <w:szCs w:val="28"/>
        </w:rPr>
      </w:pPr>
    </w:p>
    <w:p w:rsidR="008D1EB1" w:rsidRDefault="008D1EB1" w:rsidP="008D1EB1">
      <w:pPr>
        <w:shd w:val="clear" w:color="auto" w:fill="FFFFFF"/>
        <w:ind w:right="-27"/>
        <w:jc w:val="both"/>
        <w:rPr>
          <w:sz w:val="28"/>
          <w:szCs w:val="28"/>
        </w:rPr>
      </w:pPr>
    </w:p>
    <w:p w:rsidR="008D1EB1" w:rsidRPr="001B5FE2" w:rsidRDefault="008D1EB1" w:rsidP="008D1EB1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1B5FE2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Белоглинского сельского поселения</w:t>
      </w:r>
    </w:p>
    <w:p w:rsidR="008D1EB1" w:rsidRPr="001B5FE2" w:rsidRDefault="008D1EB1" w:rsidP="008D1EB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Pr="001B5FE2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ab/>
        <w:t xml:space="preserve">                    </w:t>
      </w:r>
      <w:r w:rsidRPr="001B5FE2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А.В.Тубаев</w:t>
      </w:r>
    </w:p>
    <w:p w:rsidR="0018376E" w:rsidRDefault="0018376E"/>
    <w:p w:rsidR="008D1EB1" w:rsidRDefault="008D1EB1">
      <w:pPr>
        <w:sectPr w:rsidR="008D1EB1" w:rsidSect="001837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1EB1" w:rsidRPr="0081315B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  <w:r>
        <w:rPr>
          <w:szCs w:val="28"/>
        </w:rPr>
        <w:lastRenderedPageBreak/>
        <w:t xml:space="preserve">Приложение № 1 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УТВЕРЖДАЮ</w:t>
      </w: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________________А.В. Тубаев</w:t>
      </w: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8D1EB1">
        <w:rPr>
          <w:rFonts w:ascii="Times New Roman" w:eastAsia="Times New Roman" w:hAnsi="Times New Roman"/>
          <w:i w:val="0"/>
          <w:sz w:val="24"/>
          <w:szCs w:val="24"/>
          <w:lang w:val="ru-RU"/>
        </w:rPr>
        <w:t>«__» _________________ 20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18</w:t>
      </w:r>
      <w:r w:rsidRPr="008D1EB1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год</w:t>
      </w:r>
    </w:p>
    <w:p w:rsidR="008D1EB1" w:rsidRPr="008D1EB1" w:rsidRDefault="008D1EB1" w:rsidP="008D1EB1">
      <w:pPr>
        <w:pStyle w:val="a5"/>
        <w:jc w:val="right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8D1EB1" w:rsidRDefault="008D1EB1" w:rsidP="008D1EB1">
      <w:pPr>
        <w:pStyle w:val="a5"/>
        <w:jc w:val="right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page" w:tblpX="10866" w:tblpY="-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B70BDB" w:rsidTr="00C645FC">
        <w:trPr>
          <w:trHeight w:val="27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1</w:t>
            </w:r>
          </w:p>
        </w:tc>
      </w:tr>
    </w:tbl>
    <w:p w:rsidR="008D1EB1" w:rsidRPr="00C46A21" w:rsidRDefault="008D1EB1" w:rsidP="008D1EB1">
      <w:pPr>
        <w:pStyle w:val="a5"/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Pr="00C46A21">
        <w:rPr>
          <w:rFonts w:ascii="Times New Roman" w:eastAsia="Times New Roman" w:hAnsi="Times New Roman"/>
          <w:b/>
          <w:i w:val="0"/>
          <w:sz w:val="24"/>
          <w:szCs w:val="24"/>
        </w:rPr>
        <w:t xml:space="preserve">МУНИЦИПАЛЬНОЕ ЗАДАНИЕ № </w:t>
      </w:r>
    </w:p>
    <w:tbl>
      <w:tblPr>
        <w:tblpPr w:leftFromText="180" w:rightFromText="180" w:vertAnchor="text" w:horzAnchor="page" w:tblpX="15091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5"/>
      </w:tblGrid>
      <w:tr w:rsidR="008D1EB1" w:rsidRPr="00C46A21" w:rsidTr="00C645FC"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C46A21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46A21">
              <w:rPr>
                <w:rFonts w:ascii="Times New Roman" w:eastAsia="Times New Roman" w:hAnsi="Times New Roman"/>
                <w:b/>
                <w:sz w:val="24"/>
                <w:szCs w:val="24"/>
              </w:rPr>
              <w:t>Коды</w:t>
            </w:r>
          </w:p>
        </w:tc>
      </w:tr>
      <w:tr w:rsidR="008D1EB1" w:rsidRPr="00C46A21" w:rsidTr="00C645FC">
        <w:trPr>
          <w:trHeight w:val="209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C46A21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D1EB1" w:rsidRPr="00C46A21" w:rsidTr="00C645FC"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C46A21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D1EB1" w:rsidRPr="00C46A21" w:rsidTr="00C645FC">
        <w:trPr>
          <w:trHeight w:val="641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C46A21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D1EB1" w:rsidRPr="00C46A21" w:rsidTr="00C645FC">
        <w:trPr>
          <w:trHeight w:val="319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C46A21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D1EB1" w:rsidRPr="00C46A21" w:rsidTr="00C645FC"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C46A21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D1EB1" w:rsidRPr="00C46A21" w:rsidTr="00C645FC"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C46A21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D1EB1" w:rsidRPr="00C46A21" w:rsidTr="00C645FC"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C46A21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8D1EB1" w:rsidRPr="00C46A21" w:rsidRDefault="008D1EB1" w:rsidP="008D1EB1">
      <w:pPr>
        <w:pStyle w:val="a5"/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</w:pPr>
      <w:r w:rsidRPr="00C46A21">
        <w:rPr>
          <w:rFonts w:ascii="Times New Roman" w:eastAsia="Times New Roman" w:hAnsi="Times New Roman"/>
          <w:b/>
          <w:sz w:val="24"/>
          <w:szCs w:val="24"/>
          <w:lang w:val="ru-RU"/>
        </w:rPr>
        <w:t xml:space="preserve">                                                        </w:t>
      </w:r>
      <w:r w:rsidRPr="00C46A21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 </w:t>
      </w:r>
      <w:r w:rsidRPr="00C46A21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на 2018 </w:t>
      </w:r>
      <w:r w:rsidRPr="00C46A21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>год</w:t>
      </w:r>
      <w:r w:rsidRPr="00C46A21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(на 2018 </w:t>
      </w:r>
      <w:r w:rsidRPr="00C46A21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год и на плановый период </w:t>
      </w:r>
      <w:r w:rsidRPr="00C46A21">
        <w:rPr>
          <w:rFonts w:ascii="Times New Roman" w:hAnsi="Times New Roman"/>
          <w:b/>
          <w:i w:val="0"/>
          <w:sz w:val="24"/>
          <w:szCs w:val="24"/>
          <w:lang w:val="ru-RU"/>
        </w:rPr>
        <w:t>2019 и 2020</w:t>
      </w:r>
      <w:r w:rsidRPr="00C46A21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 годов)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Наименование муниципального учреждения Белоглинского сельского поселения Белоглинского района</w:t>
      </w:r>
    </w:p>
    <w:p w:rsidR="008D1EB1" w:rsidRPr="00C46A21" w:rsidRDefault="008D1EB1" w:rsidP="008D1EB1">
      <w:pPr>
        <w:pStyle w:val="a5"/>
        <w:rPr>
          <w:rFonts w:ascii="Times New Roman" w:eastAsia="Times New Roman" w:hAnsi="Times New Roman"/>
          <w:b/>
          <w:sz w:val="24"/>
          <w:szCs w:val="24"/>
          <w:u w:val="single"/>
          <w:lang w:val="ru-RU"/>
        </w:rPr>
      </w:pPr>
      <w:r w:rsidRPr="00C46A21">
        <w:rPr>
          <w:rFonts w:ascii="Times New Roman" w:hAnsi="Times New Roman"/>
          <w:b/>
          <w:sz w:val="24"/>
          <w:szCs w:val="24"/>
          <w:u w:val="single"/>
          <w:lang w:val="ru-RU"/>
        </w:rPr>
        <w:t>Муниципальное бюджетное  учреждение культуры «Парк культуры и отдыха»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Дата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u w:val="single"/>
          <w:lang w:val="ru-RU"/>
        </w:rPr>
      </w:pP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Виды деятельности муниципального учреждения Белоглинского сельского поселения Белоглинского района                            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  <w:t xml:space="preserve">  по сводному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реестру                                                                                                                        </w:t>
      </w:r>
    </w:p>
    <w:p w:rsidR="008D1EB1" w:rsidRPr="00C46A21" w:rsidRDefault="008D1EB1" w:rsidP="008D1EB1">
      <w:pPr>
        <w:widowControl w:val="0"/>
        <w:outlineLvl w:val="3"/>
        <w:rPr>
          <w:b/>
          <w:bCs/>
          <w:i/>
          <w:color w:val="000000"/>
          <w:shd w:val="clear" w:color="auto" w:fill="FFFFFF"/>
        </w:rPr>
      </w:pPr>
      <w:r w:rsidRPr="00C46A21">
        <w:rPr>
          <w:b/>
          <w:bCs/>
          <w:i/>
          <w:color w:val="000000"/>
          <w:shd w:val="clear" w:color="auto" w:fill="FFFFFF"/>
        </w:rPr>
        <w:t>Организация и проведение культурно</w:t>
      </w:r>
      <w:r>
        <w:rPr>
          <w:b/>
          <w:bCs/>
          <w:i/>
          <w:color w:val="000000"/>
          <w:shd w:val="clear" w:color="auto" w:fill="FFFFFF"/>
        </w:rPr>
        <w:t xml:space="preserve"> </w:t>
      </w:r>
      <w:r w:rsidRPr="00C46A21">
        <w:rPr>
          <w:b/>
          <w:bCs/>
          <w:i/>
          <w:color w:val="000000"/>
          <w:shd w:val="clear" w:color="auto" w:fill="FFFFFF"/>
        </w:rPr>
        <w:t>- досуговых  мероприятий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1B0785">
        <w:rPr>
          <w:rFonts w:ascii="Times New Roman" w:hAnsi="Times New Roman"/>
          <w:i w:val="0"/>
          <w:sz w:val="24"/>
          <w:szCs w:val="24"/>
          <w:lang w:val="ru-RU"/>
        </w:rPr>
        <w:t xml:space="preserve">_________________________________________________________________________________________________ </w:t>
      </w:r>
      <w:r w:rsidRPr="00B70BDB">
        <w:rPr>
          <w:rFonts w:ascii="Times New Roman" w:hAnsi="Times New Roman"/>
          <w:i w:val="0"/>
          <w:sz w:val="24"/>
          <w:szCs w:val="24"/>
          <w:u w:val="single"/>
          <w:lang w:val="ru-RU"/>
        </w:rPr>
        <w:t xml:space="preserve">        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по ОКВЭД</w:t>
      </w:r>
    </w:p>
    <w:p w:rsidR="008D1EB1" w:rsidRPr="00C46A21" w:rsidRDefault="008D1EB1" w:rsidP="008D1EB1">
      <w:pPr>
        <w:pStyle w:val="ConsPlusNonformat"/>
        <w:rPr>
          <w:rFonts w:ascii="Times New Roman" w:hAnsi="Times New Roman" w:cs="Times New Roman"/>
          <w:b/>
          <w:i/>
          <w:sz w:val="24"/>
          <w:szCs w:val="24"/>
        </w:rPr>
      </w:pPr>
      <w:r w:rsidRPr="00C46A21">
        <w:rPr>
          <w:rFonts w:ascii="Times New Roman" w:hAnsi="Times New Roman" w:cs="Times New Roman"/>
          <w:b/>
          <w:i/>
          <w:sz w:val="24"/>
          <w:szCs w:val="24"/>
        </w:rPr>
        <w:t>Организация посещений парков культуры и отдыха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по ОКВЭД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Вид муниципального учреждения:  </w:t>
      </w:r>
      <w:r w:rsidRPr="00B70BDB">
        <w:rPr>
          <w:rFonts w:ascii="Times New Roman" w:hAnsi="Times New Roman"/>
          <w:sz w:val="24"/>
          <w:szCs w:val="24"/>
          <w:lang w:val="ru-RU"/>
        </w:rPr>
        <w:t>бюджетное учреждение</w:t>
      </w:r>
    </w:p>
    <w:p w:rsidR="008D1EB1" w:rsidRPr="00B70BDB" w:rsidRDefault="008D1EB1" w:rsidP="008D1EB1">
      <w:pPr>
        <w:pStyle w:val="a5"/>
        <w:jc w:val="right"/>
        <w:rPr>
          <w:rFonts w:ascii="Times New Roman" w:eastAsia="Times New Roman" w:hAnsi="Times New Roman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sz w:val="24"/>
          <w:szCs w:val="24"/>
          <w:lang w:val="ru-RU"/>
        </w:rPr>
        <w:t xml:space="preserve">          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pPr w:leftFromText="180" w:rightFromText="180" w:vertAnchor="text" w:horzAnchor="page" w:tblpX="13498" w:tblpY="-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</w:tblGrid>
      <w:tr w:rsidR="008D1EB1" w:rsidRPr="00B70BDB" w:rsidTr="00C645FC">
        <w:trPr>
          <w:trHeight w:val="68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921637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07061100300000000006103</w:t>
            </w:r>
          </w:p>
        </w:tc>
      </w:tr>
    </w:tbl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Часть 1. Сведения об оказываемых муниципальных услугах </w:t>
      </w:r>
    </w:p>
    <w:p w:rsidR="008D1EB1" w:rsidRPr="00921637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921637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Раздел 1 </w:t>
      </w:r>
    </w:p>
    <w:p w:rsidR="008D1EB1" w:rsidRDefault="008D1EB1" w:rsidP="008D1EB1">
      <w:pPr>
        <w:pStyle w:val="a5"/>
        <w:rPr>
          <w:rFonts w:ascii="Times New Roman" w:hAnsi="Times New Roman"/>
          <w:sz w:val="24"/>
          <w:szCs w:val="24"/>
          <w:u w:val="single"/>
          <w:lang w:val="ru-RU"/>
        </w:rPr>
      </w:pPr>
      <w:r w:rsidRPr="00921637">
        <w:rPr>
          <w:rFonts w:ascii="Times New Roman" w:eastAsia="Times New Roman" w:hAnsi="Times New Roman"/>
          <w:i w:val="0"/>
          <w:sz w:val="24"/>
          <w:szCs w:val="24"/>
          <w:lang w:val="ru-RU"/>
        </w:rPr>
        <w:t>1.</w:t>
      </w:r>
      <w:r w:rsidRPr="00B70BDB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921637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Наименование муниципальной услуги </w:t>
      </w:r>
      <w:r w:rsidRPr="00921637"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ab/>
      </w:r>
      <w:r w:rsidRPr="00C46A21">
        <w:rPr>
          <w:rFonts w:ascii="Times New Roman" w:hAnsi="Times New Roman"/>
          <w:b/>
          <w:sz w:val="24"/>
          <w:szCs w:val="24"/>
          <w:u w:val="single"/>
          <w:lang w:val="ru-RU"/>
        </w:rPr>
        <w:t>Организация и проведение культурно-досуговых мероприятий</w:t>
      </w:r>
    </w:p>
    <w:p w:rsidR="008D1EB1" w:rsidRPr="00C46A21" w:rsidRDefault="008D1EB1" w:rsidP="008D1EB1">
      <w:pPr>
        <w:pStyle w:val="a5"/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</w:pPr>
      <w:r w:rsidRPr="001B0785">
        <w:rPr>
          <w:rFonts w:ascii="Times New Roman" w:hAnsi="Times New Roman"/>
          <w:sz w:val="24"/>
          <w:szCs w:val="24"/>
          <w:u w:val="single"/>
          <w:lang w:val="ru-RU"/>
        </w:rPr>
        <w:t xml:space="preserve">                                                                       </w:t>
      </w:r>
      <w:r w:rsidRPr="00C46A21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Организация посещений парков культуры и отдыха </w:t>
      </w:r>
      <w:r w:rsidRPr="00C46A21">
        <w:rPr>
          <w:rFonts w:ascii="Times New Roman" w:eastAsia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Pr="00C46A21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                    </w:t>
      </w:r>
    </w:p>
    <w:p w:rsidR="008D1EB1" w:rsidRPr="00921637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u w:val="single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2.</w:t>
      </w:r>
      <w:r w:rsidRPr="00B70BDB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Категории потребителей муниципальной услуги:  </w:t>
      </w:r>
      <w:r w:rsidRPr="00C46A21">
        <w:rPr>
          <w:rFonts w:ascii="Times New Roman" w:hAnsi="Times New Roman"/>
          <w:b/>
          <w:sz w:val="24"/>
          <w:szCs w:val="24"/>
          <w:u w:val="single"/>
          <w:lang w:val="ru-RU"/>
        </w:rPr>
        <w:t>физические и юридические лица</w:t>
      </w:r>
    </w:p>
    <w:p w:rsidR="008D1EB1" w:rsidRPr="00B70BDB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u w:val="single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B70BDB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Показатели, характеризующие качество и (или) объем (со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держание) муниципальной услуги: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3.1. Показатели, характеризующие качество муниципальной услуги: 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61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560"/>
        <w:gridCol w:w="1559"/>
        <w:gridCol w:w="992"/>
        <w:gridCol w:w="1134"/>
        <w:gridCol w:w="2555"/>
        <w:gridCol w:w="1419"/>
        <w:gridCol w:w="993"/>
        <w:gridCol w:w="781"/>
        <w:gridCol w:w="1069"/>
        <w:gridCol w:w="995"/>
        <w:gridCol w:w="1133"/>
        <w:gridCol w:w="1424"/>
      </w:tblGrid>
      <w:tr w:rsidR="008D1EB1" w:rsidRPr="00B70BDB" w:rsidTr="00C645FC">
        <w:trPr>
          <w:cantSplit/>
          <w:trHeight w:val="98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3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Значение показателя качества муниципальной услуги</w:t>
            </w:r>
          </w:p>
        </w:tc>
      </w:tr>
      <w:tr w:rsidR="008D1EB1" w:rsidRPr="00B70BDB" w:rsidTr="00C645FC">
        <w:trPr>
          <w:cantSplit/>
          <w:trHeight w:val="52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3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1-й год планового периода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2-й год планового периода</w:t>
            </w:r>
          </w:p>
        </w:tc>
      </w:tr>
      <w:tr w:rsidR="008D1EB1" w:rsidRPr="00B70BDB" w:rsidTr="00C645FC">
        <w:trPr>
          <w:cantSplit/>
          <w:trHeight w:val="30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3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B70BDB" w:rsidTr="00C645FC">
        <w:trPr>
          <w:cantSplit/>
          <w:trHeight w:val="76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</w:tr>
      <w:tr w:rsidR="008D1EB1" w:rsidRPr="00B70BDB" w:rsidTr="00C645FC">
        <w:trPr>
          <w:cantSplit/>
          <w:trHeight w:val="26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12</w:t>
            </w:r>
          </w:p>
        </w:tc>
      </w:tr>
      <w:tr w:rsidR="008D1EB1" w:rsidRPr="00B70BDB" w:rsidTr="00C645FC">
        <w:trPr>
          <w:cantSplit/>
          <w:trHeight w:val="9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163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07061100300000000006103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367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Организация и проведение культурно-досуговых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-доступность услуги;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охват жителей культурным обслуживанием;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наличие регламентирующей документации;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-укомплектованность специалистами;</w:t>
            </w:r>
          </w:p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оснащенность оборудованием, наличие информирования потребителя услуги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высокий профессиональный уровень проводимых мероприятий</w:t>
            </w:r>
          </w:p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D32E9C" w:rsidRDefault="008D1EB1" w:rsidP="00C645FC">
            <w:r>
              <w:t>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D32E9C" w:rsidRDefault="008D1EB1" w:rsidP="00C645FC">
            <w: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r>
              <w:t>100</w:t>
            </w:r>
          </w:p>
        </w:tc>
      </w:tr>
      <w:tr w:rsidR="008D1EB1" w:rsidRPr="00B70BDB" w:rsidTr="00C645FC">
        <w:trPr>
          <w:cantSplit/>
          <w:trHeight w:val="9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921637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0785">
              <w:rPr>
                <w:rFonts w:ascii="Times New Roman" w:eastAsia="Times New Roman" w:hAnsi="Times New Roman"/>
                <w:sz w:val="24"/>
                <w:szCs w:val="24"/>
              </w:rPr>
              <w:t>07061100300000000006103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83673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B07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Организация посещений парков культуры и отдыха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FA238F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FA238F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A238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наличие экологически чистого, комфортного пространства для населения;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наличие декоративных газонов, цветников, художественных композиций  из древесно-кустарниковых и цветочных растений;</w:t>
            </w:r>
          </w:p>
          <w:p w:rsidR="008D1EB1" w:rsidRPr="00FA238F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уборка территории, прополка цветников, содержание в порядке газонов, освещение парковой зоны.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высадка зеленых насаждений, декорирование газонов, цветников. 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га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r>
              <w:t>4,7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r>
              <w:t>4,7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r>
              <w:t>4,7</w:t>
            </w:r>
          </w:p>
        </w:tc>
      </w:tr>
    </w:tbl>
    <w:p w:rsidR="008D1EB1" w:rsidRPr="00B70BDB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page" w:tblpX="9049" w:tblpY="3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B70BDB" w:rsidTr="00C645FC">
        <w:trPr>
          <w:trHeight w:val="27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</w:t>
            </w:r>
          </w:p>
        </w:tc>
      </w:tr>
    </w:tbl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муниципальной услуги, в пределах которых муниципальное задание 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lastRenderedPageBreak/>
        <w:t xml:space="preserve">считается выполненным (процентов) 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3.2. Показатели, характеризующие объем (содержание) муниципальной услуги: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892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851"/>
        <w:gridCol w:w="1559"/>
        <w:gridCol w:w="1276"/>
        <w:gridCol w:w="994"/>
        <w:gridCol w:w="1557"/>
        <w:gridCol w:w="567"/>
        <w:gridCol w:w="856"/>
        <w:gridCol w:w="987"/>
        <w:gridCol w:w="992"/>
        <w:gridCol w:w="1134"/>
        <w:gridCol w:w="1134"/>
        <w:gridCol w:w="1134"/>
        <w:gridCol w:w="993"/>
        <w:gridCol w:w="992"/>
        <w:gridCol w:w="866"/>
      </w:tblGrid>
      <w:tr w:rsidR="008D1EB1" w:rsidRPr="00B70BDB" w:rsidTr="00C645FC">
        <w:trPr>
          <w:cantSplit/>
          <w:trHeight w:val="114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Уникальный номер реестро</w:t>
            </w: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вой записи</w:t>
            </w:r>
          </w:p>
        </w:tc>
        <w:tc>
          <w:tcPr>
            <w:tcW w:w="3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Значение показателя объема муниципальной услуги</w:t>
            </w:r>
          </w:p>
        </w:tc>
        <w:tc>
          <w:tcPr>
            <w:tcW w:w="2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Среднегодовой размер платы (цена, тариф)</w:t>
            </w:r>
          </w:p>
        </w:tc>
      </w:tr>
      <w:tr w:rsidR="008D1EB1" w:rsidRPr="00B70BDB" w:rsidTr="00C645FC">
        <w:trPr>
          <w:cantSplit/>
          <w:trHeight w:val="611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3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1-й год планового периода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2-й год планового периода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очередной финансовый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1-й год планового периода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2-й год планового периода</w:t>
            </w:r>
          </w:p>
        </w:tc>
      </w:tr>
      <w:tr w:rsidR="008D1EB1" w:rsidRPr="00B70BDB" w:rsidTr="00C645FC">
        <w:trPr>
          <w:cantSplit/>
          <w:trHeight w:val="35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3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B70BDB" w:rsidTr="00C645FC">
        <w:trPr>
          <w:cantSplit/>
          <w:trHeight w:val="891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</w:tr>
      <w:tr w:rsidR="008D1EB1" w:rsidRPr="00B70BDB" w:rsidTr="00C645FC">
        <w:trPr>
          <w:cantSplit/>
          <w:trHeight w:val="3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</w:tr>
      <w:tr w:rsidR="008D1EB1" w:rsidRPr="00B70BDB" w:rsidTr="00C645FC">
        <w:trPr>
          <w:cantSplit/>
          <w:trHeight w:val="3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D228DA" w:rsidRDefault="008D1EB1" w:rsidP="00C645FC">
            <w:pPr>
              <w:pStyle w:val="a5"/>
              <w:rPr>
                <w:sz w:val="24"/>
                <w:szCs w:val="24"/>
                <w:lang w:val="ru-RU"/>
              </w:rPr>
            </w:pPr>
            <w:r w:rsidRPr="00D228DA">
              <w:rPr>
                <w:sz w:val="24"/>
                <w:szCs w:val="24"/>
                <w:lang w:val="ru-RU"/>
              </w:rPr>
              <w:lastRenderedPageBreak/>
              <w:t>07059000100000000004103</w:t>
            </w:r>
          </w:p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367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Организация и проведение культурно-досуговых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-доступность услуги;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охват жителей культурным обслуживанием;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наличие регламентирующей документации;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-укомплектованность специалистами;</w:t>
            </w:r>
          </w:p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оснащенность оборудованием, наличие информирования потребителя услуги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высокий профессиональный уровень проводимых мероприятий</w:t>
            </w:r>
          </w:p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rPr>
                <w:i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rPr>
                <w:i/>
              </w:rPr>
            </w:pPr>
          </w:p>
        </w:tc>
      </w:tr>
      <w:tr w:rsidR="008D1EB1" w:rsidRPr="00B70BDB" w:rsidTr="00C645FC">
        <w:trPr>
          <w:cantSplit/>
          <w:trHeight w:val="3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C46A2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228D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07061100100000000008105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B07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Организация посещений парков культуры и отдыха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A238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наличие экологически чистого, комфортного пространства для населения;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наличие декоративных газонов, цветников, художественных композиций  из древесно-кустарниковых и цветочных растений;</w:t>
            </w:r>
          </w:p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уборка территории, прополка цветников, содержание в порядке газонов, освещение парковой зоны.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высадка зеленых насаждений, декорирование газонов, цветников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383400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rPr>
                <w:i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rPr>
                <w:i/>
              </w:rPr>
            </w:pPr>
          </w:p>
        </w:tc>
      </w:tr>
    </w:tbl>
    <w:p w:rsidR="008D1EB1" w:rsidRPr="00B70BDB" w:rsidRDefault="008D1EB1" w:rsidP="008D1EB1">
      <w:pPr>
        <w:pStyle w:val="a5"/>
        <w:ind w:left="-567"/>
        <w:rPr>
          <w:rFonts w:ascii="Times New Roman" w:eastAsia="Times New Roman" w:hAnsi="Times New Roman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 </w:t>
      </w:r>
    </w:p>
    <w:tbl>
      <w:tblPr>
        <w:tblpPr w:leftFromText="180" w:rightFromText="180" w:vertAnchor="text" w:horzAnchor="page" w:tblpX="5773" w:tblpY="-2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B70BDB" w:rsidTr="00C645FC">
        <w:trPr>
          <w:trHeight w:val="27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ind w:left="-567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15</w:t>
            </w:r>
          </w:p>
        </w:tc>
      </w:tr>
    </w:tbl>
    <w:p w:rsidR="008D1EB1" w:rsidRPr="00B70BDB" w:rsidRDefault="008D1EB1" w:rsidP="008D1EB1">
      <w:pPr>
        <w:pStyle w:val="a5"/>
        <w:ind w:left="-567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B70BDB" w:rsidRDefault="008D1EB1" w:rsidP="008D1EB1">
      <w:pPr>
        <w:pStyle w:val="a5"/>
        <w:ind w:left="-567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lastRenderedPageBreak/>
        <w:t>4.</w:t>
      </w:r>
      <w:r w:rsidRPr="00B70BDB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Предельные цены (тарифы) на оплату муниципальной услуги в случаях,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</w:t>
      </w:r>
    </w:p>
    <w:p w:rsidR="008D1EB1" w:rsidRDefault="008D1EB1" w:rsidP="008D1EB1">
      <w:pPr>
        <w:pStyle w:val="a5"/>
        <w:ind w:left="-567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-567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B70BDB" w:rsidRDefault="008D1EB1" w:rsidP="008D1EB1">
      <w:pPr>
        <w:pStyle w:val="a5"/>
        <w:ind w:left="-567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4.1. Нормативные правовые акты, устанавливающие размер платы (цену, тариф), либо порядок их установления: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8"/>
        <w:gridCol w:w="2980"/>
        <w:gridCol w:w="2980"/>
        <w:gridCol w:w="2980"/>
        <w:gridCol w:w="3498"/>
      </w:tblGrid>
      <w:tr w:rsidR="008D1EB1" w:rsidRPr="00B70BDB" w:rsidTr="00C645FC">
        <w:tc>
          <w:tcPr>
            <w:tcW w:w="15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</w:t>
            </w: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8D1EB1" w:rsidRPr="00B70BDB" w:rsidTr="00C645FC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8D1EB1" w:rsidRPr="00B70BDB" w:rsidTr="00C645FC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D1EB1" w:rsidRPr="00B70BDB" w:rsidTr="00C645FC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66790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акона Российской Федерации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66790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Президент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66790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09 октября 1992 года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D63E6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№3612-1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D63E6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«Основы законодательства Российской Федерации о культуре»</w:t>
            </w:r>
          </w:p>
        </w:tc>
      </w:tr>
      <w:tr w:rsidR="008D1EB1" w:rsidRPr="00B70BDB" w:rsidTr="00C645FC">
        <w:trPr>
          <w:trHeight w:val="343"/>
        </w:trPr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D63E6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63E6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Распоряжение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D63E6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админи</w:t>
            </w:r>
            <w:r w:rsidRPr="00D63E6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страци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я</w:t>
            </w:r>
            <w:r w:rsidRPr="00D63E6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Белоглинского сельского поселения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Белоглинского района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D63E6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07 декабря 20</w:t>
            </w:r>
            <w:r w:rsidRPr="00D63E6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09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D63E6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63E6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114-р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D63E6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63E6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«Об утвер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ждении порядков опреде</w:t>
            </w:r>
            <w:r w:rsidRPr="00D63E6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ления расчетно-нормативных затрат на оказание главным </w:t>
            </w:r>
            <w:proofErr w:type="gramStart"/>
            <w:r w:rsidRPr="00D63E6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распо-рядителем</w:t>
            </w:r>
            <w:proofErr w:type="gramEnd"/>
            <w:r w:rsidRPr="00D63E6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Белоглинского сельского поселения Бе-логлинского района и находящимися в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его веде</w:t>
            </w:r>
            <w:r w:rsidRPr="00D63E6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нии муниципальными учреждениями Белоглин-ского сельского поселения муниципальных услуг и расчетно-нормативных затрат на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содержание имущества муниципальных учреждений Белоглинского сельского посе</w:t>
            </w:r>
            <w:r w:rsidRPr="00D63E6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ления»</w:t>
            </w:r>
          </w:p>
        </w:tc>
      </w:tr>
    </w:tbl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4.2. Орган, устанавливающий цены (тарифы) – в рамках муниципальной услуги могут предоставляться платные услуги. Перечень платных услуг и размер оплаты (согласно калькуляции) устанавливается исполнителем  на основании </w:t>
      </w:r>
      <w:r w:rsidRPr="00B70BDB">
        <w:rPr>
          <w:rFonts w:ascii="Times New Roman" w:hAnsi="Times New Roman"/>
          <w:i w:val="0"/>
          <w:sz w:val="24"/>
          <w:szCs w:val="24"/>
          <w:lang w:val="ru-RU"/>
        </w:rPr>
        <w:t>_________________________________________________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по согласованию</w:t>
      </w:r>
      <w:r w:rsidRPr="00B70BDB">
        <w:rPr>
          <w:rFonts w:ascii="Times New Roman" w:hAnsi="Times New Roman"/>
          <w:i w:val="0"/>
          <w:sz w:val="24"/>
          <w:szCs w:val="24"/>
          <w:lang w:val="ru-RU"/>
        </w:rPr>
        <w:t>_____________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.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</w:rPr>
        <w:t>4.3. Значения предельных цен (тарифов):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13"/>
        <w:gridCol w:w="8363"/>
      </w:tblGrid>
      <w:tr w:rsidR="008D1EB1" w:rsidRPr="00B70BDB" w:rsidTr="00C645F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lastRenderedPageBreak/>
              <w:t>Наименование муниципальной услуги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Цена (тариф),</w:t>
            </w:r>
          </w:p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</w:t>
            </w:r>
          </w:p>
        </w:tc>
      </w:tr>
      <w:tr w:rsidR="008D1EB1" w:rsidRPr="00B70BDB" w:rsidTr="00C645FC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1EB1" w:rsidRPr="00B70BDB" w:rsidRDefault="008D1EB1" w:rsidP="00C645FC">
            <w:pPr>
              <w:snapToGrid w:val="0"/>
              <w:jc w:val="both"/>
              <w:rPr>
                <w:bCs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B70BDB" w:rsidRDefault="008D1EB1" w:rsidP="00C645FC">
            <w:pPr>
              <w:snapToGrid w:val="0"/>
              <w:rPr>
                <w:bCs/>
              </w:rPr>
            </w:pPr>
          </w:p>
        </w:tc>
      </w:tr>
      <w:tr w:rsidR="008D1EB1" w:rsidRPr="00B70BDB" w:rsidTr="00C645FC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1EB1" w:rsidRPr="00B70BDB" w:rsidRDefault="008D1EB1" w:rsidP="00C645FC">
            <w:pPr>
              <w:snapToGrid w:val="0"/>
              <w:jc w:val="both"/>
              <w:rPr>
                <w:bCs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B70BDB" w:rsidRDefault="008D1EB1" w:rsidP="00C645FC">
            <w:pPr>
              <w:snapToGrid w:val="0"/>
              <w:rPr>
                <w:bCs/>
              </w:rPr>
            </w:pPr>
          </w:p>
        </w:tc>
      </w:tr>
      <w:tr w:rsidR="008D1EB1" w:rsidRPr="00B70BDB" w:rsidTr="00C645FC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snapToGrid w:val="0"/>
              <w:jc w:val="both"/>
              <w:rPr>
                <w:bCs/>
              </w:rPr>
            </w:pPr>
            <w:r w:rsidRPr="00B70BDB">
              <w:rPr>
                <w:bCs/>
              </w:rPr>
              <w:t xml:space="preserve"> 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B70BDB" w:rsidRDefault="008D1EB1" w:rsidP="00C645FC">
            <w:pPr>
              <w:snapToGrid w:val="0"/>
              <w:rPr>
                <w:bCs/>
              </w:rPr>
            </w:pPr>
          </w:p>
        </w:tc>
      </w:tr>
      <w:tr w:rsidR="008D1EB1" w:rsidRPr="00B70BDB" w:rsidTr="00C645FC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snapToGrid w:val="0"/>
              <w:jc w:val="both"/>
              <w:rPr>
                <w:bCs/>
              </w:rPr>
            </w:pPr>
            <w:r w:rsidRPr="00B70BDB">
              <w:rPr>
                <w:bCs/>
              </w:rPr>
              <w:t xml:space="preserve"> 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B70BDB" w:rsidRDefault="008D1EB1" w:rsidP="00C645FC">
            <w:pPr>
              <w:snapToGrid w:val="0"/>
              <w:rPr>
                <w:bCs/>
              </w:rPr>
            </w:pPr>
          </w:p>
        </w:tc>
      </w:tr>
      <w:tr w:rsidR="008D1EB1" w:rsidRPr="00B70BDB" w:rsidTr="00C645FC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snapToGrid w:val="0"/>
              <w:jc w:val="both"/>
              <w:rPr>
                <w:bCs/>
              </w:rPr>
            </w:pPr>
            <w:r w:rsidRPr="00B70BDB">
              <w:rPr>
                <w:bCs/>
              </w:rPr>
              <w:t xml:space="preserve"> 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B70BDB" w:rsidRDefault="008D1EB1" w:rsidP="00C645FC">
            <w:pPr>
              <w:snapToGrid w:val="0"/>
              <w:rPr>
                <w:bCs/>
              </w:rPr>
            </w:pPr>
          </w:p>
        </w:tc>
      </w:tr>
      <w:tr w:rsidR="008D1EB1" w:rsidRPr="00B70BDB" w:rsidTr="00C645FC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snapToGrid w:val="0"/>
              <w:jc w:val="both"/>
              <w:rPr>
                <w:bCs/>
              </w:rPr>
            </w:pPr>
            <w:r w:rsidRPr="00B70BDB">
              <w:rPr>
                <w:bCs/>
              </w:rPr>
              <w:t xml:space="preserve"> 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B70BDB" w:rsidRDefault="008D1EB1" w:rsidP="00C645FC">
            <w:pPr>
              <w:snapToGrid w:val="0"/>
              <w:rPr>
                <w:bCs/>
              </w:rPr>
            </w:pPr>
          </w:p>
        </w:tc>
      </w:tr>
      <w:tr w:rsidR="008D1EB1" w:rsidRPr="00B70BDB" w:rsidTr="00C645FC">
        <w:trPr>
          <w:trHeight w:val="708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1EB1" w:rsidRPr="00B70BDB" w:rsidRDefault="008D1EB1" w:rsidP="00C645FC">
            <w:pPr>
              <w:snapToGrid w:val="0"/>
              <w:jc w:val="both"/>
              <w:rPr>
                <w:bCs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B70BDB" w:rsidRDefault="008D1EB1" w:rsidP="00C645FC">
            <w:pPr>
              <w:snapToGrid w:val="0"/>
              <w:rPr>
                <w:bCs/>
              </w:rPr>
            </w:pPr>
          </w:p>
        </w:tc>
      </w:tr>
    </w:tbl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B70BDB" w:rsidRDefault="008D1EB1" w:rsidP="008D1EB1">
      <w:pPr>
        <w:pStyle w:val="a5"/>
        <w:ind w:left="-567"/>
        <w:rPr>
          <w:rFonts w:ascii="Times New Roman" w:eastAsia="Times New Roman" w:hAnsi="Times New Roman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sz w:val="24"/>
          <w:szCs w:val="24"/>
          <w:lang w:val="ru-RU"/>
        </w:rPr>
        <w:t xml:space="preserve">5. 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Порядок оказания муниципальной услуги</w:t>
      </w:r>
    </w:p>
    <w:p w:rsidR="008D1EB1" w:rsidRPr="00B70BDB" w:rsidRDefault="008D1EB1" w:rsidP="008D1EB1">
      <w:pPr>
        <w:pStyle w:val="a5"/>
        <w:ind w:left="-567"/>
        <w:rPr>
          <w:rFonts w:ascii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5.1. </w:t>
      </w:r>
      <w:r w:rsidRPr="00B70BDB">
        <w:rPr>
          <w:rFonts w:ascii="Times New Roman" w:hAnsi="Times New Roman"/>
          <w:i w:val="0"/>
          <w:sz w:val="24"/>
          <w:szCs w:val="24"/>
          <w:lang w:val="ru-RU"/>
        </w:rPr>
        <w:t>Нормативн</w:t>
      </w:r>
      <w:proofErr w:type="gramStart"/>
      <w:r w:rsidRPr="00B70BDB">
        <w:rPr>
          <w:rFonts w:ascii="Times New Roman" w:hAnsi="Times New Roman"/>
          <w:i w:val="0"/>
          <w:sz w:val="24"/>
          <w:szCs w:val="24"/>
          <w:lang w:val="ru-RU"/>
        </w:rPr>
        <w:t>о-</w:t>
      </w:r>
      <w:proofErr w:type="gramEnd"/>
      <w:r w:rsidRPr="00B70BDB">
        <w:rPr>
          <w:rFonts w:ascii="Times New Roman" w:hAnsi="Times New Roman"/>
          <w:i w:val="0"/>
          <w:sz w:val="24"/>
          <w:szCs w:val="24"/>
          <w:lang w:val="ru-RU"/>
        </w:rPr>
        <w:t xml:space="preserve"> правовые акты, регулирующие, порядок оказания муниципальной услуги</w:t>
      </w:r>
    </w:p>
    <w:p w:rsidR="008D1EB1" w:rsidRPr="00B70BDB" w:rsidRDefault="008D1EB1" w:rsidP="008D1EB1">
      <w:pPr>
        <w:pStyle w:val="a5"/>
        <w:ind w:left="-567"/>
        <w:rPr>
          <w:rFonts w:ascii="Times New Roman" w:hAnsi="Times New Roman"/>
          <w:kern w:val="2"/>
          <w:sz w:val="24"/>
          <w:szCs w:val="24"/>
          <w:u w:val="single"/>
          <w:lang w:val="ru-RU"/>
        </w:rPr>
      </w:pPr>
      <w:r w:rsidRPr="00B70BDB">
        <w:rPr>
          <w:rFonts w:ascii="Times New Roman" w:hAnsi="Times New Roman"/>
          <w:sz w:val="24"/>
          <w:szCs w:val="24"/>
          <w:lang w:val="ru-RU"/>
        </w:rPr>
        <w:t xml:space="preserve">Распоряжение Администрации Белоглинского сельского поселения Белоглинского района от 07.12.2009 № 114 – </w:t>
      </w:r>
      <w:proofErr w:type="gramStart"/>
      <w:r w:rsidRPr="00B70BDB">
        <w:rPr>
          <w:rFonts w:ascii="Times New Roman" w:hAnsi="Times New Roman"/>
          <w:sz w:val="24"/>
          <w:szCs w:val="24"/>
          <w:lang w:val="ru-RU"/>
        </w:rPr>
        <w:t>р</w:t>
      </w:r>
      <w:proofErr w:type="gramEnd"/>
      <w:r w:rsidRPr="00B70BD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70BDB">
        <w:rPr>
          <w:rFonts w:ascii="Times New Roman" w:hAnsi="Times New Roman"/>
          <w:kern w:val="2"/>
          <w:sz w:val="24"/>
          <w:szCs w:val="24"/>
          <w:u w:val="single"/>
          <w:lang w:val="ru-RU"/>
        </w:rPr>
        <w:t>«О утверждении порядков определения расчетно-нормативных затрат на оказание главным распорядителем Белоглинского сельского поселения Белоглинского района и находящимися в его ведении муниципальными учреждениями Белоглинского сельского поселения муниципальных услуг и расчетно-нормативных затрат на содержание имущества муниципальных учреждений Белоглинского сельского поселения»</w:t>
      </w:r>
    </w:p>
    <w:p w:rsidR="008D1EB1" w:rsidRPr="00B70BDB" w:rsidRDefault="008D1EB1" w:rsidP="008D1EB1">
      <w:pPr>
        <w:pStyle w:val="a5"/>
        <w:ind w:left="-567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B70BDB" w:rsidRDefault="008D1EB1" w:rsidP="008D1EB1">
      <w:pPr>
        <w:pStyle w:val="a5"/>
        <w:ind w:left="-567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5.2. Порядок информирования потенциальных потребителей муниципальной услуги: 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1"/>
        <w:gridCol w:w="4972"/>
        <w:gridCol w:w="5340"/>
      </w:tblGrid>
      <w:tr w:rsidR="008D1EB1" w:rsidRPr="00B70BDB" w:rsidTr="00C645FC"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Способ информирования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Частота обновления информации</w:t>
            </w:r>
          </w:p>
        </w:tc>
      </w:tr>
      <w:tr w:rsidR="008D1EB1" w:rsidRPr="00B70BDB" w:rsidTr="00C645FC"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8D1EB1" w:rsidRPr="00B70BDB" w:rsidTr="00C645FC"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Страница парка в соц</w:t>
            </w:r>
            <w:proofErr w:type="gramStart"/>
            <w:r w:rsidRPr="00B70BDB">
              <w:rPr>
                <w:sz w:val="24"/>
                <w:szCs w:val="24"/>
              </w:rPr>
              <w:t>.с</w:t>
            </w:r>
            <w:proofErr w:type="gramEnd"/>
            <w:r w:rsidRPr="00B70BDB">
              <w:rPr>
                <w:sz w:val="24"/>
                <w:szCs w:val="24"/>
              </w:rPr>
              <w:t xml:space="preserve">етях </w:t>
            </w:r>
            <w:r w:rsidRPr="00B70BDB">
              <w:rPr>
                <w:sz w:val="24"/>
                <w:szCs w:val="24"/>
                <w:lang w:val="en-US"/>
              </w:rPr>
              <w:t>www</w:t>
            </w:r>
            <w:r w:rsidRPr="00B70BDB">
              <w:rPr>
                <w:sz w:val="24"/>
                <w:szCs w:val="24"/>
              </w:rPr>
              <w:t>.</w:t>
            </w:r>
            <w:r w:rsidRPr="00B70BDB">
              <w:rPr>
                <w:sz w:val="24"/>
                <w:szCs w:val="24"/>
                <w:lang w:val="en-US"/>
              </w:rPr>
              <w:t>ok</w:t>
            </w:r>
            <w:r w:rsidRPr="00B70BDB">
              <w:rPr>
                <w:sz w:val="24"/>
                <w:szCs w:val="24"/>
              </w:rPr>
              <w:t>.</w:t>
            </w:r>
            <w:r w:rsidRPr="00B70BDB">
              <w:rPr>
                <w:sz w:val="24"/>
                <w:szCs w:val="24"/>
                <w:lang w:val="en-US"/>
              </w:rPr>
              <w:t>ru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Информирование населения о проведении мероприятий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регулярно</w:t>
            </w:r>
          </w:p>
        </w:tc>
      </w:tr>
      <w:tr w:rsidR="008D1EB1" w:rsidRPr="00B70BDB" w:rsidTr="00C645FC"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Средства телефонной связи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 xml:space="preserve">информирование потенциальных потребителей муниципальной </w:t>
            </w:r>
            <w:proofErr w:type="gramStart"/>
            <w:r w:rsidRPr="00B70BDB">
              <w:rPr>
                <w:sz w:val="24"/>
                <w:szCs w:val="24"/>
              </w:rPr>
              <w:t>услуги</w:t>
            </w:r>
            <w:proofErr w:type="gramEnd"/>
            <w:r w:rsidRPr="00B70BDB">
              <w:rPr>
                <w:sz w:val="24"/>
                <w:szCs w:val="24"/>
              </w:rPr>
              <w:t xml:space="preserve"> о мероприятиях проводимых на территории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По факту обращения</w:t>
            </w:r>
          </w:p>
        </w:tc>
      </w:tr>
    </w:tbl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270B1C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270B1C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Часть 2. Сведения о выполняемых работах </w:t>
      </w:r>
    </w:p>
    <w:p w:rsidR="008D1EB1" w:rsidRPr="00270B1C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270B1C" w:rsidRDefault="008D1EB1" w:rsidP="008D1EB1">
      <w:pPr>
        <w:pStyle w:val="a5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270B1C">
        <w:rPr>
          <w:rFonts w:ascii="Times New Roman" w:eastAsia="Times New Roman" w:hAnsi="Times New Roman"/>
          <w:i w:val="0"/>
          <w:sz w:val="24"/>
          <w:szCs w:val="24"/>
          <w:lang w:val="ru-RU"/>
        </w:rPr>
        <w:t>Раздел 1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hAnsi="Times New Roman"/>
          <w:i w:val="0"/>
          <w:sz w:val="24"/>
          <w:szCs w:val="24"/>
          <w:lang w:val="ru-RU"/>
        </w:rPr>
        <w:t xml:space="preserve">1. 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Наименование работы</w:t>
      </w:r>
      <w:r w:rsidRPr="00B70BDB">
        <w:rPr>
          <w:rFonts w:ascii="Times New Roman" w:eastAsia="Times New Roman" w:hAnsi="Times New Roman"/>
          <w:sz w:val="24"/>
          <w:szCs w:val="24"/>
          <w:lang w:val="ru-RU"/>
        </w:rPr>
        <w:t xml:space="preserve">  </w:t>
      </w:r>
      <w:r w:rsidRPr="00B70BDB">
        <w:rPr>
          <w:rFonts w:ascii="Times New Roman" w:eastAsia="Times New Roman" w:hAnsi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________________________________________________________________________________________</w:t>
      </w:r>
      <w:r w:rsidRPr="00B70BDB"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 xml:space="preserve">                        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</w:p>
    <w:tbl>
      <w:tblPr>
        <w:tblpPr w:leftFromText="180" w:rightFromText="180" w:vertAnchor="text" w:horzAnchor="page" w:tblpX="13228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</w:tblGrid>
      <w:tr w:rsidR="008D1EB1" w:rsidRPr="00B70BDB" w:rsidTr="00C645FC">
        <w:trPr>
          <w:trHeight w:val="558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  </w:t>
      </w:r>
      <w:r w:rsidRPr="00B70BDB"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    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Уникальный 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номер</w:t>
      </w:r>
    </w:p>
    <w:p w:rsidR="008D1EB1" w:rsidRPr="00270B1C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  по базовому перечню</w:t>
      </w:r>
      <w:r w:rsidRPr="00B70BDB"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  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2.</w:t>
      </w:r>
      <w:r w:rsidRPr="00B70BDB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Категории потребителей работы</w:t>
      </w:r>
      <w:proofErr w:type="gramStart"/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i w:val="0"/>
          <w:sz w:val="24"/>
          <w:szCs w:val="24"/>
          <w:u w:val="single"/>
          <w:lang w:val="ru-RU"/>
        </w:rPr>
        <w:t>:</w:t>
      </w:r>
      <w:proofErr w:type="gramEnd"/>
      <w:r>
        <w:rPr>
          <w:rFonts w:ascii="Times New Roman" w:hAnsi="Times New Roman"/>
          <w:i w:val="0"/>
          <w:sz w:val="24"/>
          <w:szCs w:val="24"/>
          <w:u w:val="single"/>
          <w:lang w:val="ru-RU"/>
        </w:rPr>
        <w:t xml:space="preserve"> 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u w:val="single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B70BDB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Показатели, характеризующие качество и (или) объем (содержание) работы: 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</w:rPr>
        <w:t>3.1. Показатели, характеризующие качество работы:</w:t>
      </w:r>
    </w:p>
    <w:tbl>
      <w:tblPr>
        <w:tblW w:w="1559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267"/>
        <w:gridCol w:w="1268"/>
        <w:gridCol w:w="1416"/>
        <w:gridCol w:w="1416"/>
        <w:gridCol w:w="1418"/>
        <w:gridCol w:w="1417"/>
        <w:gridCol w:w="992"/>
        <w:gridCol w:w="780"/>
        <w:gridCol w:w="643"/>
        <w:gridCol w:w="1419"/>
        <w:gridCol w:w="1276"/>
        <w:gridCol w:w="1278"/>
      </w:tblGrid>
      <w:tr w:rsidR="008D1EB1" w:rsidRPr="00B70BDB" w:rsidTr="00C645FC">
        <w:trPr>
          <w:cantSplit/>
          <w:trHeight w:val="558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4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3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8D1EB1" w:rsidRPr="00B70BDB" w:rsidTr="00C645FC">
        <w:trPr>
          <w:cantSplit/>
          <w:trHeight w:val="477"/>
        </w:trPr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4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224213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22421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18</w:t>
            </w:r>
            <w:r w:rsidRPr="00224213">
              <w:rPr>
                <w:sz w:val="24"/>
                <w:szCs w:val="24"/>
              </w:rPr>
              <w:t xml:space="preserve"> год (очередной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224213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22421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19</w:t>
            </w:r>
            <w:r w:rsidRPr="00224213">
              <w:rPr>
                <w:sz w:val="24"/>
                <w:szCs w:val="24"/>
              </w:rPr>
              <w:t xml:space="preserve"> год (1-й год планового</w:t>
            </w:r>
            <w:proofErr w:type="gramEnd"/>
          </w:p>
          <w:p w:rsidR="008D1EB1" w:rsidRPr="00224213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224213">
              <w:rPr>
                <w:sz w:val="24"/>
                <w:szCs w:val="24"/>
              </w:rPr>
              <w:t>периода)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224213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22421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224213">
              <w:rPr>
                <w:sz w:val="24"/>
                <w:szCs w:val="24"/>
              </w:rPr>
              <w:t xml:space="preserve"> год (2-й год планового периода)</w:t>
            </w:r>
          </w:p>
        </w:tc>
      </w:tr>
      <w:tr w:rsidR="008D1EB1" w:rsidRPr="00B70BDB" w:rsidTr="00C645FC">
        <w:trPr>
          <w:cantSplit/>
          <w:trHeight w:val="276"/>
        </w:trPr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4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eastAsia="en-US" w:bidi="en-US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B70BDB" w:rsidTr="00C645FC">
        <w:trPr>
          <w:cantSplit/>
          <w:trHeight w:val="695"/>
        </w:trPr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EB1" w:rsidRPr="00B70BDB" w:rsidRDefault="008D1EB1" w:rsidP="00C645FC">
            <w:pPr>
              <w:rPr>
                <w:iCs/>
                <w:lang w:val="en-US" w:eastAsia="en-US" w:bidi="en-US"/>
              </w:rPr>
            </w:pPr>
          </w:p>
        </w:tc>
      </w:tr>
      <w:tr w:rsidR="008D1EB1" w:rsidRPr="00B70BDB" w:rsidTr="00C645FC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B70BDB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12</w:t>
            </w:r>
          </w:p>
        </w:tc>
      </w:tr>
      <w:tr w:rsidR="008D1EB1" w:rsidRPr="00B70BDB" w:rsidTr="00C645FC">
        <w:trPr>
          <w:cantSplit/>
          <w:trHeight w:val="95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B70BDB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6796" w:tblpY="3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B70BDB" w:rsidTr="00C645FC">
        <w:trPr>
          <w:trHeight w:val="13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 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3.2. Показатели, характеризующие объем (содержание) работы:</w:t>
      </w:r>
    </w:p>
    <w:tbl>
      <w:tblPr>
        <w:tblW w:w="1562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1134"/>
        <w:gridCol w:w="709"/>
        <w:gridCol w:w="740"/>
        <w:gridCol w:w="992"/>
        <w:gridCol w:w="992"/>
        <w:gridCol w:w="1276"/>
        <w:gridCol w:w="992"/>
        <w:gridCol w:w="1046"/>
        <w:gridCol w:w="1222"/>
        <w:gridCol w:w="1134"/>
        <w:gridCol w:w="820"/>
        <w:gridCol w:w="1134"/>
        <w:gridCol w:w="1134"/>
        <w:gridCol w:w="1024"/>
      </w:tblGrid>
      <w:tr w:rsidR="008D1EB1" w:rsidRPr="00B70BDB" w:rsidTr="00C645FC">
        <w:tc>
          <w:tcPr>
            <w:tcW w:w="1276" w:type="dxa"/>
            <w:vMerge w:val="restart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Уникальный</w:t>
            </w:r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номер</w:t>
            </w:r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реестровой</w:t>
            </w:r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записи</w:t>
            </w:r>
          </w:p>
        </w:tc>
        <w:tc>
          <w:tcPr>
            <w:tcW w:w="2583" w:type="dxa"/>
            <w:gridSpan w:val="3"/>
            <w:vMerge w:val="restart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984" w:type="dxa"/>
            <w:gridSpan w:val="2"/>
            <w:vMerge w:val="restart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 xml:space="preserve">Показатель, характеризующий условия (формы) оказания муниципальной </w:t>
            </w:r>
            <w:r w:rsidRPr="00B70BDB">
              <w:rPr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3314" w:type="dxa"/>
            <w:gridSpan w:val="3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lastRenderedPageBreak/>
              <w:t>Показатель объема муниципальной услуги</w:t>
            </w:r>
          </w:p>
        </w:tc>
        <w:tc>
          <w:tcPr>
            <w:tcW w:w="3176" w:type="dxa"/>
            <w:gridSpan w:val="3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Значение показателя объема муниципальной услуги</w:t>
            </w:r>
          </w:p>
        </w:tc>
        <w:tc>
          <w:tcPr>
            <w:tcW w:w="3292" w:type="dxa"/>
            <w:gridSpan w:val="3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Среднегодовой размер платы</w:t>
            </w:r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(цена, тариф)</w:t>
            </w:r>
          </w:p>
        </w:tc>
      </w:tr>
      <w:tr w:rsidR="008D1EB1" w:rsidRPr="00B70BDB" w:rsidTr="00C645FC">
        <w:tc>
          <w:tcPr>
            <w:tcW w:w="1276" w:type="dxa"/>
            <w:vMerge/>
          </w:tcPr>
          <w:p w:rsidR="008D1EB1" w:rsidRPr="00B70BDB" w:rsidRDefault="008D1EB1" w:rsidP="00C645FC"/>
        </w:tc>
        <w:tc>
          <w:tcPr>
            <w:tcW w:w="2583" w:type="dxa"/>
            <w:gridSpan w:val="3"/>
            <w:vMerge/>
          </w:tcPr>
          <w:p w:rsidR="008D1EB1" w:rsidRPr="00B70BDB" w:rsidRDefault="008D1EB1" w:rsidP="00C645FC"/>
        </w:tc>
        <w:tc>
          <w:tcPr>
            <w:tcW w:w="1984" w:type="dxa"/>
            <w:gridSpan w:val="2"/>
            <w:vMerge/>
          </w:tcPr>
          <w:p w:rsidR="008D1EB1" w:rsidRPr="00B70BDB" w:rsidRDefault="008D1EB1" w:rsidP="00C645FC"/>
        </w:tc>
        <w:tc>
          <w:tcPr>
            <w:tcW w:w="1276" w:type="dxa"/>
            <w:vMerge w:val="restart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 xml:space="preserve">наименование </w:t>
            </w:r>
            <w:r w:rsidRPr="00B70BDB">
              <w:rPr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2038" w:type="dxa"/>
            <w:gridSpan w:val="2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lastRenderedPageBreak/>
              <w:t xml:space="preserve">единица измерения </w:t>
            </w:r>
          </w:p>
        </w:tc>
        <w:tc>
          <w:tcPr>
            <w:tcW w:w="1222" w:type="dxa"/>
            <w:vMerge w:val="restart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очередной финансов</w:t>
            </w:r>
            <w:r w:rsidRPr="00B70BDB">
              <w:rPr>
                <w:sz w:val="24"/>
                <w:szCs w:val="24"/>
              </w:rPr>
              <w:lastRenderedPageBreak/>
              <w:t>ый год</w:t>
            </w:r>
          </w:p>
        </w:tc>
        <w:tc>
          <w:tcPr>
            <w:tcW w:w="1134" w:type="dxa"/>
            <w:vMerge w:val="restart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1-й год плановог</w:t>
            </w:r>
            <w:r>
              <w:rPr>
                <w:sz w:val="24"/>
                <w:szCs w:val="24"/>
              </w:rPr>
              <w:lastRenderedPageBreak/>
              <w:t>о периода</w:t>
            </w:r>
          </w:p>
        </w:tc>
        <w:tc>
          <w:tcPr>
            <w:tcW w:w="820" w:type="dxa"/>
            <w:vMerge w:val="restart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lastRenderedPageBreak/>
              <w:t xml:space="preserve">2-й год </w:t>
            </w:r>
            <w:r w:rsidRPr="00B70BDB">
              <w:rPr>
                <w:sz w:val="24"/>
                <w:szCs w:val="24"/>
              </w:rPr>
              <w:lastRenderedPageBreak/>
              <w:t>планового периода</w:t>
            </w:r>
          </w:p>
        </w:tc>
        <w:tc>
          <w:tcPr>
            <w:tcW w:w="1134" w:type="dxa"/>
            <w:vMerge w:val="restart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lastRenderedPageBreak/>
              <w:t xml:space="preserve">очередной </w:t>
            </w:r>
            <w:r w:rsidRPr="00B70BDB">
              <w:rPr>
                <w:sz w:val="24"/>
                <w:szCs w:val="24"/>
              </w:rPr>
              <w:lastRenderedPageBreak/>
              <w:t>финансовый год</w:t>
            </w:r>
          </w:p>
        </w:tc>
        <w:tc>
          <w:tcPr>
            <w:tcW w:w="1134" w:type="dxa"/>
            <w:vMerge w:val="restart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lastRenderedPageBreak/>
              <w:t xml:space="preserve">1-й год </w:t>
            </w:r>
            <w:proofErr w:type="gramStart"/>
            <w:r w:rsidRPr="00B70BDB">
              <w:rPr>
                <w:sz w:val="24"/>
                <w:szCs w:val="24"/>
              </w:rPr>
              <w:t>плановог</w:t>
            </w:r>
            <w:r w:rsidRPr="00B70BDB">
              <w:rPr>
                <w:sz w:val="24"/>
                <w:szCs w:val="24"/>
              </w:rPr>
              <w:lastRenderedPageBreak/>
              <w:t>о</w:t>
            </w:r>
            <w:proofErr w:type="gramEnd"/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периода</w:t>
            </w:r>
          </w:p>
        </w:tc>
        <w:tc>
          <w:tcPr>
            <w:tcW w:w="1024" w:type="dxa"/>
            <w:vMerge w:val="restart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lastRenderedPageBreak/>
              <w:t>2-й год планово</w:t>
            </w:r>
            <w:r w:rsidRPr="00B70BDB">
              <w:rPr>
                <w:sz w:val="24"/>
                <w:szCs w:val="24"/>
              </w:rPr>
              <w:lastRenderedPageBreak/>
              <w:t>го периода</w:t>
            </w:r>
          </w:p>
        </w:tc>
      </w:tr>
      <w:tr w:rsidR="008D1EB1" w:rsidRPr="00B70BDB" w:rsidTr="00C645FC">
        <w:tc>
          <w:tcPr>
            <w:tcW w:w="1276" w:type="dxa"/>
            <w:vMerge/>
          </w:tcPr>
          <w:p w:rsidR="008D1EB1" w:rsidRPr="00B70BDB" w:rsidRDefault="008D1EB1" w:rsidP="00C645FC"/>
        </w:tc>
        <w:tc>
          <w:tcPr>
            <w:tcW w:w="1134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 xml:space="preserve">______ </w:t>
            </w:r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B70BDB">
              <w:rPr>
                <w:sz w:val="24"/>
                <w:szCs w:val="24"/>
              </w:rPr>
              <w:t>(наименование</w:t>
            </w:r>
            <w:proofErr w:type="gramEnd"/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показателя)</w:t>
            </w:r>
          </w:p>
        </w:tc>
        <w:tc>
          <w:tcPr>
            <w:tcW w:w="709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 xml:space="preserve">____ </w:t>
            </w:r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B70BDB">
              <w:rPr>
                <w:sz w:val="24"/>
                <w:szCs w:val="24"/>
              </w:rPr>
              <w:t>(наименование</w:t>
            </w:r>
            <w:proofErr w:type="gramEnd"/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показателя)</w:t>
            </w:r>
          </w:p>
        </w:tc>
        <w:tc>
          <w:tcPr>
            <w:tcW w:w="740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 xml:space="preserve">_____ </w:t>
            </w:r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B70BDB">
              <w:rPr>
                <w:sz w:val="24"/>
                <w:szCs w:val="24"/>
              </w:rPr>
              <w:t>(наименование</w:t>
            </w:r>
            <w:proofErr w:type="gramEnd"/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показателя)</w:t>
            </w:r>
          </w:p>
        </w:tc>
        <w:tc>
          <w:tcPr>
            <w:tcW w:w="992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 xml:space="preserve">_______ </w:t>
            </w:r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B70BDB">
              <w:rPr>
                <w:sz w:val="24"/>
                <w:szCs w:val="24"/>
              </w:rPr>
              <w:t>(наименование</w:t>
            </w:r>
            <w:proofErr w:type="gramEnd"/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показателя)</w:t>
            </w:r>
          </w:p>
        </w:tc>
        <w:tc>
          <w:tcPr>
            <w:tcW w:w="992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 xml:space="preserve">_______ </w:t>
            </w:r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B70BDB">
              <w:rPr>
                <w:sz w:val="24"/>
                <w:szCs w:val="24"/>
              </w:rPr>
              <w:t>(наименование</w:t>
            </w:r>
            <w:proofErr w:type="gramEnd"/>
          </w:p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показателя)</w:t>
            </w:r>
          </w:p>
        </w:tc>
        <w:tc>
          <w:tcPr>
            <w:tcW w:w="1276" w:type="dxa"/>
            <w:vMerge/>
          </w:tcPr>
          <w:p w:rsidR="008D1EB1" w:rsidRPr="00B70BDB" w:rsidRDefault="008D1EB1" w:rsidP="00C645FC"/>
        </w:tc>
        <w:tc>
          <w:tcPr>
            <w:tcW w:w="992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046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 xml:space="preserve">код по </w:t>
            </w:r>
            <w:hyperlink r:id="rId6" w:history="1">
              <w:r w:rsidRPr="00B70BDB">
                <w:rPr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22" w:type="dxa"/>
            <w:vMerge/>
          </w:tcPr>
          <w:p w:rsidR="008D1EB1" w:rsidRPr="00B70BDB" w:rsidRDefault="008D1EB1" w:rsidP="00C645FC"/>
        </w:tc>
        <w:tc>
          <w:tcPr>
            <w:tcW w:w="1134" w:type="dxa"/>
            <w:vMerge/>
          </w:tcPr>
          <w:p w:rsidR="008D1EB1" w:rsidRPr="00B70BDB" w:rsidRDefault="008D1EB1" w:rsidP="00C645FC"/>
        </w:tc>
        <w:tc>
          <w:tcPr>
            <w:tcW w:w="820" w:type="dxa"/>
            <w:vMerge/>
          </w:tcPr>
          <w:p w:rsidR="008D1EB1" w:rsidRPr="00B70BDB" w:rsidRDefault="008D1EB1" w:rsidP="00C645FC"/>
        </w:tc>
        <w:tc>
          <w:tcPr>
            <w:tcW w:w="1134" w:type="dxa"/>
            <w:vMerge/>
          </w:tcPr>
          <w:p w:rsidR="008D1EB1" w:rsidRPr="00B70BDB" w:rsidRDefault="008D1EB1" w:rsidP="00C645FC"/>
        </w:tc>
        <w:tc>
          <w:tcPr>
            <w:tcW w:w="1134" w:type="dxa"/>
            <w:vMerge/>
          </w:tcPr>
          <w:p w:rsidR="008D1EB1" w:rsidRPr="00B70BDB" w:rsidRDefault="008D1EB1" w:rsidP="00C645FC"/>
        </w:tc>
        <w:tc>
          <w:tcPr>
            <w:tcW w:w="1024" w:type="dxa"/>
            <w:vMerge/>
          </w:tcPr>
          <w:p w:rsidR="008D1EB1" w:rsidRPr="00B70BDB" w:rsidRDefault="008D1EB1" w:rsidP="00C645FC"/>
        </w:tc>
      </w:tr>
      <w:tr w:rsidR="008D1EB1" w:rsidRPr="00B70BDB" w:rsidTr="00C645FC">
        <w:tc>
          <w:tcPr>
            <w:tcW w:w="1276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3</w:t>
            </w:r>
          </w:p>
        </w:tc>
        <w:tc>
          <w:tcPr>
            <w:tcW w:w="740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8</w:t>
            </w:r>
          </w:p>
        </w:tc>
        <w:tc>
          <w:tcPr>
            <w:tcW w:w="1046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9</w:t>
            </w:r>
          </w:p>
        </w:tc>
        <w:tc>
          <w:tcPr>
            <w:tcW w:w="1222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11</w:t>
            </w:r>
          </w:p>
        </w:tc>
        <w:tc>
          <w:tcPr>
            <w:tcW w:w="820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14</w:t>
            </w:r>
          </w:p>
        </w:tc>
        <w:tc>
          <w:tcPr>
            <w:tcW w:w="1024" w:type="dxa"/>
          </w:tcPr>
          <w:p w:rsidR="008D1EB1" w:rsidRPr="00B70BDB" w:rsidRDefault="008D1EB1" w:rsidP="00C645F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0BDB">
              <w:rPr>
                <w:sz w:val="24"/>
                <w:szCs w:val="24"/>
              </w:rPr>
              <w:t>15</w:t>
            </w:r>
          </w:p>
        </w:tc>
      </w:tr>
      <w:tr w:rsidR="008D1EB1" w:rsidRPr="00B70BDB" w:rsidTr="00C645FC">
        <w:tc>
          <w:tcPr>
            <w:tcW w:w="1276" w:type="dxa"/>
            <w:vMerge w:val="restart"/>
          </w:tcPr>
          <w:p w:rsidR="008D1EB1" w:rsidRPr="00B70BDB" w:rsidRDefault="008D1EB1" w:rsidP="00C645FC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D1EB1" w:rsidRPr="00B70BDB" w:rsidRDefault="008D1EB1" w:rsidP="00C645FC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vMerge w:val="restart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0" w:type="dxa"/>
            <w:vMerge w:val="restart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8D1EB1" w:rsidRPr="00B70BDB" w:rsidRDefault="008D1EB1" w:rsidP="00C645FC">
            <w:pPr>
              <w:widowControl w:val="0"/>
            </w:pPr>
          </w:p>
        </w:tc>
        <w:tc>
          <w:tcPr>
            <w:tcW w:w="992" w:type="dxa"/>
            <w:vMerge w:val="restart"/>
          </w:tcPr>
          <w:p w:rsidR="008D1EB1" w:rsidRPr="00B70BDB" w:rsidRDefault="008D1EB1" w:rsidP="00C645FC">
            <w:pPr>
              <w:widowControl w:val="0"/>
              <w:ind w:firstLine="141"/>
            </w:pPr>
          </w:p>
        </w:tc>
        <w:tc>
          <w:tcPr>
            <w:tcW w:w="1276" w:type="dxa"/>
          </w:tcPr>
          <w:p w:rsidR="008D1EB1" w:rsidRPr="00B70BDB" w:rsidRDefault="008D1EB1" w:rsidP="00C645FC"/>
        </w:tc>
        <w:tc>
          <w:tcPr>
            <w:tcW w:w="992" w:type="dxa"/>
          </w:tcPr>
          <w:p w:rsidR="008D1EB1" w:rsidRPr="00B70BDB" w:rsidRDefault="008D1EB1" w:rsidP="00C645FC">
            <w:pPr>
              <w:widowControl w:val="0"/>
              <w:ind w:left="142" w:hanging="142"/>
              <w:jc w:val="both"/>
            </w:pPr>
          </w:p>
        </w:tc>
        <w:tc>
          <w:tcPr>
            <w:tcW w:w="1046" w:type="dxa"/>
          </w:tcPr>
          <w:p w:rsidR="008D1EB1" w:rsidRPr="00B70BDB" w:rsidRDefault="008D1EB1" w:rsidP="00C645FC">
            <w:pPr>
              <w:widowControl w:val="0"/>
              <w:jc w:val="center"/>
            </w:pPr>
          </w:p>
        </w:tc>
        <w:tc>
          <w:tcPr>
            <w:tcW w:w="1222" w:type="dxa"/>
          </w:tcPr>
          <w:p w:rsidR="008D1EB1" w:rsidRPr="00B70BDB" w:rsidRDefault="008D1EB1" w:rsidP="00C645FC">
            <w:pPr>
              <w:jc w:val="center"/>
            </w:pPr>
          </w:p>
        </w:tc>
        <w:tc>
          <w:tcPr>
            <w:tcW w:w="1134" w:type="dxa"/>
          </w:tcPr>
          <w:p w:rsidR="008D1EB1" w:rsidRPr="00B70BDB" w:rsidRDefault="008D1EB1" w:rsidP="00C645FC">
            <w:pPr>
              <w:jc w:val="center"/>
            </w:pPr>
          </w:p>
        </w:tc>
        <w:tc>
          <w:tcPr>
            <w:tcW w:w="820" w:type="dxa"/>
          </w:tcPr>
          <w:p w:rsidR="008D1EB1" w:rsidRPr="00B70BDB" w:rsidRDefault="008D1EB1" w:rsidP="00C645FC">
            <w:pPr>
              <w:jc w:val="center"/>
            </w:pPr>
          </w:p>
        </w:tc>
        <w:tc>
          <w:tcPr>
            <w:tcW w:w="1134" w:type="dxa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D1EB1" w:rsidRPr="00B70BDB" w:rsidTr="00C645FC">
        <w:tc>
          <w:tcPr>
            <w:tcW w:w="1276" w:type="dxa"/>
            <w:vMerge/>
          </w:tcPr>
          <w:p w:rsidR="008D1EB1" w:rsidRPr="00B70BDB" w:rsidRDefault="008D1EB1" w:rsidP="00C645FC"/>
        </w:tc>
        <w:tc>
          <w:tcPr>
            <w:tcW w:w="1134" w:type="dxa"/>
            <w:vMerge/>
          </w:tcPr>
          <w:p w:rsidR="008D1EB1" w:rsidRPr="00B70BDB" w:rsidRDefault="008D1EB1" w:rsidP="00C645FC"/>
        </w:tc>
        <w:tc>
          <w:tcPr>
            <w:tcW w:w="709" w:type="dxa"/>
            <w:vMerge/>
          </w:tcPr>
          <w:p w:rsidR="008D1EB1" w:rsidRPr="00B70BDB" w:rsidRDefault="008D1EB1" w:rsidP="00C645FC"/>
        </w:tc>
        <w:tc>
          <w:tcPr>
            <w:tcW w:w="740" w:type="dxa"/>
            <w:vMerge/>
          </w:tcPr>
          <w:p w:rsidR="008D1EB1" w:rsidRPr="00B70BDB" w:rsidRDefault="008D1EB1" w:rsidP="00C645FC"/>
        </w:tc>
        <w:tc>
          <w:tcPr>
            <w:tcW w:w="992" w:type="dxa"/>
            <w:vMerge/>
          </w:tcPr>
          <w:p w:rsidR="008D1EB1" w:rsidRPr="00B70BDB" w:rsidRDefault="008D1EB1" w:rsidP="00C645FC"/>
        </w:tc>
        <w:tc>
          <w:tcPr>
            <w:tcW w:w="992" w:type="dxa"/>
            <w:vMerge/>
          </w:tcPr>
          <w:p w:rsidR="008D1EB1" w:rsidRPr="00B70BDB" w:rsidRDefault="008D1EB1" w:rsidP="00C645FC"/>
        </w:tc>
        <w:tc>
          <w:tcPr>
            <w:tcW w:w="1276" w:type="dxa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46" w:type="dxa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22" w:type="dxa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0" w:type="dxa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8D1EB1" w:rsidRPr="00B70BDB" w:rsidRDefault="008D1EB1" w:rsidP="00C645FC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8D1EB1" w:rsidRPr="00B70BDB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B70BDB" w:rsidRDefault="008D1EB1" w:rsidP="008D1EB1">
      <w:pPr>
        <w:pStyle w:val="a5"/>
        <w:ind w:hanging="567"/>
        <w:rPr>
          <w:rFonts w:ascii="Times New Roman" w:eastAsia="Times New Roman" w:hAnsi="Times New Roman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</w:t>
      </w:r>
      <w:r w:rsidRPr="00B70BDB">
        <w:rPr>
          <w:rFonts w:ascii="Times New Roman" w:eastAsia="Times New Roman" w:hAnsi="Times New Roman"/>
          <w:sz w:val="24"/>
          <w:szCs w:val="24"/>
          <w:lang w:val="ru-RU"/>
        </w:rPr>
        <w:t xml:space="preserve">) </w:t>
      </w:r>
    </w:p>
    <w:tbl>
      <w:tblPr>
        <w:tblpPr w:leftFromText="180" w:rightFromText="180" w:vertAnchor="text" w:horzAnchor="margin" w:tblpXSpec="center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B70BDB" w:rsidTr="00C645FC">
        <w:trPr>
          <w:trHeight w:val="13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B70BDB" w:rsidRDefault="008D1EB1" w:rsidP="00C645FC">
            <w:pPr>
              <w:pStyle w:val="a5"/>
              <w:ind w:hanging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B70BDB" w:rsidRDefault="008D1EB1" w:rsidP="008D1EB1">
      <w:pPr>
        <w:pStyle w:val="a5"/>
        <w:ind w:hanging="567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B70BDB" w:rsidRDefault="008D1EB1" w:rsidP="008D1EB1">
      <w:pPr>
        <w:pStyle w:val="a5"/>
        <w:ind w:hanging="567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B70BDB" w:rsidRDefault="008D1EB1" w:rsidP="008D1EB1">
      <w:pPr>
        <w:pStyle w:val="a5"/>
        <w:ind w:hanging="567"/>
        <w:jc w:val="center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Часть 3. Прочие сведения о муниципальном задании </w:t>
      </w:r>
    </w:p>
    <w:p w:rsidR="008D1EB1" w:rsidRPr="00B70BDB" w:rsidRDefault="008D1EB1" w:rsidP="008D1EB1">
      <w:pPr>
        <w:pStyle w:val="a5"/>
        <w:ind w:hanging="567"/>
        <w:jc w:val="both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1.</w:t>
      </w:r>
      <w:r w:rsidRPr="00B70BDB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Условия и порядок досрочного прекращения испо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лнения муниципального задания: мониторинг </w:t>
      </w:r>
    </w:p>
    <w:p w:rsidR="008D1EB1" w:rsidRPr="00B70BDB" w:rsidRDefault="008D1EB1" w:rsidP="008D1EB1">
      <w:pPr>
        <w:pStyle w:val="a5"/>
        <w:ind w:hanging="567"/>
        <w:jc w:val="both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2.</w:t>
      </w:r>
      <w:r w:rsidRPr="00B70BDB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Иная информация, необходимая для </w:t>
      </w:r>
      <w:proofErr w:type="gramStart"/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контроля за</w:t>
      </w:r>
      <w:proofErr w:type="gramEnd"/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исполнением муниципального задания:</w:t>
      </w:r>
    </w:p>
    <w:p w:rsidR="008D1EB1" w:rsidRPr="00B70BDB" w:rsidRDefault="008D1EB1" w:rsidP="008D1EB1">
      <w:pPr>
        <w:pStyle w:val="a5"/>
        <w:ind w:hanging="567"/>
        <w:jc w:val="both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Утверждение планов, ежеквартальный мониторинг исполнения муниципального задания, составление отчетов результатов мониторинга.</w:t>
      </w:r>
    </w:p>
    <w:p w:rsidR="008D1EB1" w:rsidRPr="00B70BDB" w:rsidRDefault="008D1EB1" w:rsidP="008D1EB1">
      <w:pPr>
        <w:pStyle w:val="a5"/>
        <w:ind w:hanging="567"/>
        <w:jc w:val="both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B70BDB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Формы </w:t>
      </w:r>
      <w:proofErr w:type="gramStart"/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контроля за</w:t>
      </w:r>
      <w:proofErr w:type="gramEnd"/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исполнением муниципального задания: </w:t>
      </w:r>
    </w:p>
    <w:p w:rsidR="008D1EB1" w:rsidRPr="00B70BDB" w:rsidRDefault="008D1EB1" w:rsidP="008D1EB1">
      <w:pPr>
        <w:pStyle w:val="a5"/>
        <w:ind w:hanging="567"/>
        <w:jc w:val="both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593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4110"/>
        <w:gridCol w:w="8222"/>
      </w:tblGrid>
      <w:tr w:rsidR="008D1EB1" w:rsidRPr="00B70BDB" w:rsidTr="00C645F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70BDB">
              <w:t>Форма контроля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70BDB">
              <w:t>Периодичность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70BDB">
              <w:t xml:space="preserve">Муниципальные органы исполнительной власти, осуществляющие </w:t>
            </w:r>
            <w:proofErr w:type="gramStart"/>
            <w:r w:rsidRPr="00B70BDB">
              <w:t>контроль за</w:t>
            </w:r>
            <w:proofErr w:type="gramEnd"/>
            <w:r w:rsidRPr="00B70BDB">
              <w:t xml:space="preserve"> выполнением муниципального задания</w:t>
            </w:r>
          </w:p>
        </w:tc>
      </w:tr>
      <w:tr w:rsidR="008D1EB1" w:rsidRPr="00B70BDB" w:rsidTr="00C645F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pPr>
              <w:keepLines/>
              <w:autoSpaceDE w:val="0"/>
              <w:autoSpaceDN w:val="0"/>
              <w:adjustRightInd w:val="0"/>
              <w:jc w:val="both"/>
              <w:outlineLvl w:val="0"/>
            </w:pPr>
            <w:r w:rsidRPr="00B70BDB">
              <w:t>1. Оперативный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pPr>
              <w:keepLines/>
              <w:autoSpaceDE w:val="0"/>
              <w:autoSpaceDN w:val="0"/>
              <w:adjustRightInd w:val="0"/>
              <w:jc w:val="both"/>
              <w:outlineLvl w:val="0"/>
            </w:pPr>
            <w:r w:rsidRPr="00B70BDB">
              <w:t xml:space="preserve">по выявляемым проблемным фактам и жалобам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pPr>
              <w:keepLines/>
              <w:autoSpaceDE w:val="0"/>
              <w:autoSpaceDN w:val="0"/>
              <w:adjustRightInd w:val="0"/>
              <w:outlineLvl w:val="0"/>
            </w:pPr>
            <w:r w:rsidRPr="00B70BDB">
              <w:t>Администрация Белоглинского сельского поселения Белоглинского района</w:t>
            </w:r>
          </w:p>
        </w:tc>
      </w:tr>
      <w:tr w:rsidR="008D1EB1" w:rsidRPr="00B70BDB" w:rsidTr="00C645F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pPr>
              <w:keepLines/>
              <w:autoSpaceDE w:val="0"/>
              <w:autoSpaceDN w:val="0"/>
              <w:adjustRightInd w:val="0"/>
              <w:outlineLvl w:val="0"/>
            </w:pPr>
            <w:r w:rsidRPr="00B70BDB">
              <w:t xml:space="preserve">2. Предварительный контроль </w:t>
            </w:r>
            <w:r w:rsidRPr="00B70BDB">
              <w:lastRenderedPageBreak/>
              <w:t>(на стадии формирования  муниципального задания) в форме анализа документации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pPr>
              <w:keepLines/>
              <w:autoSpaceDE w:val="0"/>
              <w:autoSpaceDN w:val="0"/>
              <w:adjustRightInd w:val="0"/>
              <w:jc w:val="both"/>
              <w:outlineLvl w:val="0"/>
            </w:pPr>
            <w:r w:rsidRPr="00B70BDB">
              <w:lastRenderedPageBreak/>
              <w:t>Один раз в год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r w:rsidRPr="00B70BDB">
              <w:t>Администрация Белоглинского сельского поселения Белоглинского района</w:t>
            </w:r>
          </w:p>
        </w:tc>
      </w:tr>
      <w:tr w:rsidR="008D1EB1" w:rsidRPr="00B70BDB" w:rsidTr="00C645FC">
        <w:trPr>
          <w:trHeight w:val="159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pPr>
              <w:keepLines/>
              <w:autoSpaceDE w:val="0"/>
              <w:autoSpaceDN w:val="0"/>
              <w:adjustRightInd w:val="0"/>
              <w:outlineLvl w:val="0"/>
            </w:pPr>
            <w:r w:rsidRPr="00B70BDB">
              <w:lastRenderedPageBreak/>
              <w:t>3. Текущий контроль</w:t>
            </w:r>
            <w:r w:rsidRPr="00B70BDB">
              <w:rPr>
                <w:b/>
              </w:rPr>
              <w:t xml:space="preserve"> </w:t>
            </w:r>
            <w:r w:rsidRPr="00B70BDB">
              <w:t>(на стадии выполнения муниципального задания) в форме анализа отчетной документации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pPr>
              <w:keepLines/>
              <w:autoSpaceDE w:val="0"/>
              <w:autoSpaceDN w:val="0"/>
              <w:adjustRightInd w:val="0"/>
              <w:jc w:val="both"/>
              <w:outlineLvl w:val="0"/>
            </w:pPr>
            <w:r w:rsidRPr="00B70BDB">
              <w:t xml:space="preserve">Ежеквартально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r w:rsidRPr="00B70BDB">
              <w:t>Администрация Белоглинского сельского поселения Белоглинского района</w:t>
            </w:r>
          </w:p>
        </w:tc>
      </w:tr>
      <w:tr w:rsidR="008D1EB1" w:rsidRPr="00B70BDB" w:rsidTr="00C645F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pPr>
              <w:widowControl w:val="0"/>
              <w:autoSpaceDE w:val="0"/>
              <w:autoSpaceDN w:val="0"/>
              <w:adjustRightInd w:val="0"/>
            </w:pPr>
            <w:r w:rsidRPr="00B70BDB">
              <w:t>4. Внеплановые проверки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pPr>
              <w:widowControl w:val="0"/>
              <w:autoSpaceDE w:val="0"/>
              <w:autoSpaceDN w:val="0"/>
              <w:adjustRightInd w:val="0"/>
            </w:pPr>
            <w:r w:rsidRPr="00B70BDB">
              <w:t>При мере поступления обоснованных жалоб потребителей муниципальной услуги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70BDB" w:rsidRDefault="008D1EB1" w:rsidP="00C645FC">
            <w:r w:rsidRPr="00B70BDB">
              <w:t>Администрация Белоглинского сельского поселения Белоглинского района</w:t>
            </w:r>
          </w:p>
        </w:tc>
      </w:tr>
    </w:tbl>
    <w:p w:rsidR="008D1EB1" w:rsidRPr="00B70BDB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B70BDB" w:rsidRDefault="008D1EB1" w:rsidP="008D1EB1">
      <w:pPr>
        <w:pStyle w:val="a5"/>
        <w:ind w:hanging="567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4. Требования к отчетности об исполнении муниципального задания</w:t>
      </w:r>
      <w:r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 xml:space="preserve"> ежеквартально</w:t>
      </w:r>
    </w:p>
    <w:p w:rsidR="008D1EB1" w:rsidRPr="00B70BDB" w:rsidRDefault="008D1EB1" w:rsidP="008D1EB1">
      <w:pPr>
        <w:pStyle w:val="a5"/>
        <w:ind w:hanging="567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4.1. Периодичность представления отчетов об исполнении муниципального задания: </w:t>
      </w:r>
      <w:r w:rsidRPr="00B70BDB">
        <w:rPr>
          <w:rFonts w:ascii="Times New Roman" w:eastAsia="Times New Roman" w:hAnsi="Times New Roman"/>
          <w:sz w:val="24"/>
          <w:szCs w:val="24"/>
          <w:lang w:val="ru-RU"/>
        </w:rPr>
        <w:t>ежегодно</w:t>
      </w:r>
    </w:p>
    <w:p w:rsidR="008D1EB1" w:rsidRPr="00B70BDB" w:rsidRDefault="008D1EB1" w:rsidP="008D1EB1">
      <w:pPr>
        <w:pStyle w:val="a5"/>
        <w:ind w:hanging="567"/>
        <w:rPr>
          <w:rFonts w:ascii="Times New Roman" w:eastAsia="Times New Roman" w:hAnsi="Times New Roman"/>
          <w:sz w:val="24"/>
          <w:szCs w:val="24"/>
          <w:u w:val="single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>4.2. Сроки представления отчетов об исполнении муниципального задания:</w:t>
      </w:r>
      <w:r w:rsidRPr="00B70BDB">
        <w:rPr>
          <w:rFonts w:ascii="Times New Roman" w:eastAsia="Times New Roman" w:hAnsi="Times New Roman"/>
          <w:sz w:val="24"/>
          <w:szCs w:val="24"/>
          <w:lang w:val="ru-RU"/>
        </w:rPr>
        <w:t xml:space="preserve"> до 25 января, следующего за </w:t>
      </w:r>
      <w:proofErr w:type="gramStart"/>
      <w:r w:rsidRPr="00B70BDB">
        <w:rPr>
          <w:rFonts w:ascii="Times New Roman" w:eastAsia="Times New Roman" w:hAnsi="Times New Roman"/>
          <w:sz w:val="24"/>
          <w:szCs w:val="24"/>
          <w:lang w:val="ru-RU"/>
        </w:rPr>
        <w:t>отчетным</w:t>
      </w:r>
      <w:proofErr w:type="gramEnd"/>
      <w:r w:rsidRPr="00B70BDB">
        <w:rPr>
          <w:rFonts w:ascii="Times New Roman" w:eastAsia="Times New Roman" w:hAnsi="Times New Roman"/>
          <w:sz w:val="24"/>
          <w:szCs w:val="24"/>
          <w:lang w:val="ru-RU"/>
        </w:rPr>
        <w:t>;</w:t>
      </w:r>
    </w:p>
    <w:p w:rsidR="008D1EB1" w:rsidRPr="00B70BDB" w:rsidRDefault="008D1EB1" w:rsidP="008D1EB1">
      <w:pPr>
        <w:pStyle w:val="a5"/>
        <w:ind w:hanging="567"/>
        <w:rPr>
          <w:rFonts w:ascii="Times New Roman" w:eastAsia="Times New Roman" w:hAnsi="Times New Roman"/>
          <w:sz w:val="24"/>
          <w:szCs w:val="24"/>
          <w:lang w:val="ru-RU"/>
        </w:rPr>
      </w:pPr>
      <w:r w:rsidRPr="00B70BD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4.3. Иные требования к отчетности об исполнении муниципального задания: </w:t>
      </w:r>
      <w:r w:rsidRPr="00B70BDB">
        <w:rPr>
          <w:rFonts w:ascii="Times New Roman" w:eastAsia="Times New Roman" w:hAnsi="Times New Roman"/>
          <w:sz w:val="24"/>
          <w:szCs w:val="24"/>
          <w:lang w:val="ru-RU"/>
        </w:rPr>
        <w:t>Достоверность и своевременное предоставление;</w:t>
      </w:r>
    </w:p>
    <w:p w:rsidR="008D1EB1" w:rsidRPr="00B70BDB" w:rsidRDefault="008D1EB1" w:rsidP="008D1EB1">
      <w:pPr>
        <w:pStyle w:val="a5"/>
        <w:ind w:hanging="567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B70BDB" w:rsidRDefault="008D1EB1" w:rsidP="008D1EB1">
      <w:pPr>
        <w:pStyle w:val="a5"/>
        <w:ind w:hanging="567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B70BDB" w:rsidRDefault="008D1EB1" w:rsidP="008D1EB1">
      <w:pPr>
        <w:pStyle w:val="a5"/>
        <w:ind w:hanging="567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«____»______________________ 2018 год                                                                                                             ________________    Е.В. Савельева</w:t>
      </w:r>
    </w:p>
    <w:p w:rsidR="008D1EB1" w:rsidRPr="00B70BDB" w:rsidRDefault="008D1EB1" w:rsidP="008D1EB1">
      <w:pPr>
        <w:pStyle w:val="a5"/>
        <w:ind w:hanging="567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</w:p>
    <w:p w:rsidR="008D1EB1" w:rsidRPr="00B70BD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B70BDB" w:rsidRDefault="008D1EB1" w:rsidP="008D1EB1"/>
    <w:p w:rsidR="008D1EB1" w:rsidRPr="00B70BDB" w:rsidRDefault="008D1EB1" w:rsidP="008D1EB1"/>
    <w:p w:rsidR="008D1EB1" w:rsidRPr="00B70BDB" w:rsidRDefault="008D1EB1" w:rsidP="008D1EB1"/>
    <w:p w:rsidR="008D1EB1" w:rsidRPr="00B70BDB" w:rsidRDefault="008D1EB1" w:rsidP="008D1EB1"/>
    <w:p w:rsidR="008D1EB1" w:rsidRDefault="008D1EB1" w:rsidP="008D1EB1"/>
    <w:p w:rsidR="008D1EB1" w:rsidRDefault="008D1EB1" w:rsidP="008D1EB1"/>
    <w:p w:rsidR="008D1EB1" w:rsidRDefault="008D1EB1" w:rsidP="008D1EB1"/>
    <w:p w:rsidR="008D1EB1" w:rsidRDefault="008D1EB1" w:rsidP="008D1EB1"/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>УТВЕРЖДАЮ</w:t>
      </w:r>
    </w:p>
    <w:p w:rsidR="008D1EB1" w:rsidRPr="008A70EF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>________________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А.В.Тубаев</w:t>
      </w: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8A70EF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8A70EF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5F79BE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5F79BE">
        <w:rPr>
          <w:rFonts w:ascii="Times New Roman" w:eastAsia="Times New Roman" w:hAnsi="Times New Roman"/>
          <w:i w:val="0"/>
          <w:sz w:val="24"/>
          <w:szCs w:val="24"/>
        </w:rPr>
        <w:t>«__» _________________ 20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18</w:t>
      </w:r>
      <w:r w:rsidRPr="005F79BE">
        <w:rPr>
          <w:rFonts w:ascii="Times New Roman" w:eastAsia="Times New Roman" w:hAnsi="Times New Roman"/>
          <w:i w:val="0"/>
          <w:sz w:val="24"/>
          <w:szCs w:val="24"/>
        </w:rPr>
        <w:t xml:space="preserve"> год</w:t>
      </w:r>
    </w:p>
    <w:p w:rsidR="008D1EB1" w:rsidRPr="004A7D05" w:rsidRDefault="008D1EB1" w:rsidP="008D1EB1">
      <w:pPr>
        <w:pStyle w:val="a5"/>
        <w:jc w:val="right"/>
        <w:rPr>
          <w:rFonts w:ascii="Times New Roman" w:eastAsia="Times New Roman" w:hAnsi="Times New Roman"/>
          <w:sz w:val="24"/>
          <w:szCs w:val="24"/>
        </w:rPr>
      </w:pPr>
    </w:p>
    <w:p w:rsidR="008D1EB1" w:rsidRPr="004A7D05" w:rsidRDefault="008D1EB1" w:rsidP="008D1EB1">
      <w:pPr>
        <w:pStyle w:val="a5"/>
        <w:jc w:val="right"/>
        <w:rPr>
          <w:rFonts w:ascii="Times New Roman" w:eastAsia="Times New Roman" w:hAnsi="Times New Roman"/>
          <w:sz w:val="24"/>
          <w:szCs w:val="24"/>
        </w:rPr>
      </w:pPr>
    </w:p>
    <w:p w:rsidR="008D1EB1" w:rsidRPr="004A7D05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10866" w:tblpY="-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FD6BCE" w:rsidTr="00C645FC">
        <w:trPr>
          <w:trHeight w:val="276"/>
        </w:trPr>
        <w:tc>
          <w:tcPr>
            <w:tcW w:w="1384" w:type="dxa"/>
            <w:shd w:val="clear" w:color="auto" w:fill="auto"/>
          </w:tcPr>
          <w:p w:rsidR="008D1EB1" w:rsidRPr="00E5489E" w:rsidRDefault="008D1EB1" w:rsidP="00C645FC">
            <w:pPr>
              <w:pStyle w:val="a5"/>
              <w:rPr>
                <w:rFonts w:ascii="Times New Roman" w:eastAsia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E5489E">
              <w:rPr>
                <w:rFonts w:ascii="Times New Roman" w:eastAsia="Times New Roman" w:hAnsi="Times New Roman"/>
                <w:b/>
                <w:i w:val="0"/>
                <w:sz w:val="24"/>
                <w:szCs w:val="24"/>
                <w:lang w:val="ru-RU"/>
              </w:rPr>
              <w:t>2</w:t>
            </w:r>
          </w:p>
        </w:tc>
      </w:tr>
    </w:tbl>
    <w:p w:rsidR="008D1EB1" w:rsidRPr="00E5489E" w:rsidRDefault="008D1EB1" w:rsidP="008D1EB1">
      <w:pPr>
        <w:pStyle w:val="a5"/>
        <w:rPr>
          <w:rFonts w:ascii="Times New Roman" w:eastAsia="Times New Roman" w:hAnsi="Times New Roman"/>
          <w:b/>
          <w:i w:val="0"/>
          <w:sz w:val="24"/>
          <w:szCs w:val="24"/>
        </w:rPr>
      </w:pPr>
      <w:r w:rsidRPr="00E5489E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Pr="00E5489E">
        <w:rPr>
          <w:rFonts w:ascii="Times New Roman" w:eastAsia="Times New Roman" w:hAnsi="Times New Roman"/>
          <w:b/>
          <w:i w:val="0"/>
          <w:sz w:val="24"/>
          <w:szCs w:val="24"/>
        </w:rPr>
        <w:t xml:space="preserve">МУНИЦИПАЛЬНОЕ ЗАДАНИЕ № </w:t>
      </w:r>
    </w:p>
    <w:tbl>
      <w:tblPr>
        <w:tblpPr w:leftFromText="180" w:rightFromText="180" w:vertAnchor="text" w:horzAnchor="page" w:tblpX="15091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5"/>
      </w:tblGrid>
      <w:tr w:rsidR="008D1EB1" w:rsidRPr="005F79BE" w:rsidTr="00C645FC"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E">
              <w:rPr>
                <w:rFonts w:ascii="Times New Roman" w:eastAsia="Times New Roman" w:hAnsi="Times New Roman"/>
                <w:sz w:val="24"/>
                <w:szCs w:val="24"/>
              </w:rPr>
              <w:t>Коды</w:t>
            </w:r>
          </w:p>
        </w:tc>
      </w:tr>
      <w:tr w:rsidR="008D1EB1" w:rsidRPr="005F79BE" w:rsidTr="00C645FC">
        <w:trPr>
          <w:trHeight w:val="209"/>
        </w:trPr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5F79BE" w:rsidTr="00C645FC"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5F79BE" w:rsidTr="00C645FC">
        <w:trPr>
          <w:trHeight w:val="641"/>
        </w:trPr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5F79BE" w:rsidTr="00C645FC">
        <w:trPr>
          <w:trHeight w:val="319"/>
        </w:trPr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5F79BE" w:rsidTr="00C645FC"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5F79BE" w:rsidTr="00C645FC"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5F79BE" w:rsidTr="00C645FC"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D1EB1" w:rsidRPr="00C46A21" w:rsidRDefault="008D1EB1" w:rsidP="008D1EB1">
      <w:pPr>
        <w:pStyle w:val="a5"/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                            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C46A21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на 2018 </w:t>
      </w:r>
      <w:r w:rsidRPr="00C46A21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>год</w:t>
      </w:r>
      <w:r w:rsidRPr="00C46A21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(на 2018 </w:t>
      </w:r>
      <w:r w:rsidRPr="00C46A21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год и на плановый период </w:t>
      </w:r>
      <w:r w:rsidRPr="00C46A21">
        <w:rPr>
          <w:rFonts w:ascii="Times New Roman" w:hAnsi="Times New Roman"/>
          <w:b/>
          <w:i w:val="0"/>
          <w:sz w:val="24"/>
          <w:szCs w:val="24"/>
          <w:lang w:val="ru-RU"/>
        </w:rPr>
        <w:t>2019 и 2020</w:t>
      </w:r>
      <w:r w:rsidRPr="00C46A21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 годов)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Наименование муниципального учреждения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Белоглинского сельского поселения Белоглинского района</w:t>
      </w:r>
    </w:p>
    <w:p w:rsidR="008D1EB1" w:rsidRPr="00E5489E" w:rsidRDefault="008D1EB1" w:rsidP="008D1EB1">
      <w:pPr>
        <w:pStyle w:val="a5"/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</w:pPr>
      <w:r w:rsidRPr="00E5489E"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  <w:t>Муниципальное бюджетное учреждение культуры «Белоглинская поселенческая детская библиотека»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Дата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Виды деятельности муниципального учреждения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Белоглинского сельского поселения Белоглинского района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по сводному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         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реестру 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  <w:t>Библиотечн</w:t>
      </w:r>
      <w:r w:rsidRPr="00106C38"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  <w:t>ое, библиографическое и информационное обслуживание пользователей библиотеки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по ОКВЭД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по ОКВЭД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Вид муниципального учреждения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: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E5489E">
        <w:rPr>
          <w:rFonts w:ascii="Times New Roman" w:hAnsi="Times New Roman"/>
          <w:b/>
          <w:i w:val="0"/>
          <w:sz w:val="24"/>
          <w:szCs w:val="24"/>
          <w:lang w:val="ru-RU"/>
        </w:rPr>
        <w:t>бюджетное</w:t>
      </w:r>
      <w:r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учреждение</w:t>
      </w:r>
    </w:p>
    <w:p w:rsidR="008D1EB1" w:rsidRPr="00572F9D" w:rsidRDefault="008D1EB1" w:rsidP="008D1EB1">
      <w:pPr>
        <w:pStyle w:val="a5"/>
        <w:jc w:val="right"/>
        <w:rPr>
          <w:rFonts w:ascii="Times New Roman" w:eastAsia="Times New Roman" w:hAnsi="Times New Roman"/>
          <w:szCs w:val="24"/>
          <w:lang w:val="ru-RU"/>
        </w:rPr>
      </w:pPr>
      <w:r w:rsidRPr="00572F9D">
        <w:rPr>
          <w:rFonts w:ascii="Times New Roman" w:eastAsia="Times New Roman" w:hAnsi="Times New Roman"/>
          <w:sz w:val="24"/>
          <w:szCs w:val="24"/>
          <w:lang w:val="ru-RU"/>
        </w:rPr>
        <w:t xml:space="preserve">          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Часть 1. Сведения об оказываемых муниципальных услугах </w:t>
      </w:r>
    </w:p>
    <w:p w:rsidR="008D1EB1" w:rsidRPr="002C42AE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2C42AE">
        <w:rPr>
          <w:rFonts w:ascii="Times New Roman" w:eastAsia="Times New Roman" w:hAnsi="Times New Roman"/>
          <w:i w:val="0"/>
          <w:sz w:val="24"/>
          <w:szCs w:val="24"/>
        </w:rPr>
        <w:lastRenderedPageBreak/>
        <w:t xml:space="preserve">Раздел 1 </w:t>
      </w:r>
    </w:p>
    <w:tbl>
      <w:tblPr>
        <w:tblpPr w:leftFromText="180" w:rightFromText="180" w:vertAnchor="text" w:horzAnchor="page" w:tblpX="13775" w:tblpY="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</w:tblGrid>
      <w:tr w:rsidR="008D1EB1" w:rsidRPr="00FD6BCE" w:rsidTr="00C645FC">
        <w:trPr>
          <w:trHeight w:val="686"/>
        </w:trPr>
        <w:tc>
          <w:tcPr>
            <w:tcW w:w="2977" w:type="dxa"/>
            <w:shd w:val="clear" w:color="auto" w:fill="auto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756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07011000000000001001103</w:t>
            </w:r>
          </w:p>
        </w:tc>
      </w:tr>
    </w:tbl>
    <w:p w:rsidR="008D1EB1" w:rsidRPr="00E5489E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E5489E">
        <w:rPr>
          <w:rFonts w:ascii="Times New Roman" w:eastAsia="Times New Roman" w:hAnsi="Times New Roman"/>
          <w:i w:val="0"/>
          <w:sz w:val="24"/>
          <w:szCs w:val="24"/>
          <w:lang w:val="ru-RU"/>
        </w:rPr>
        <w:t>1.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E5489E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Наименование муниципальной услуги </w:t>
      </w:r>
      <w:r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  <w:t>Библиотечн</w:t>
      </w:r>
      <w:r w:rsidRPr="00106C38"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  <w:t>ое, библиографическое и информационное обслуживание пользователей библиотеки</w:t>
      </w:r>
    </w:p>
    <w:p w:rsidR="008D1EB1" w:rsidRPr="00E5489E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E5489E">
        <w:rPr>
          <w:rFonts w:ascii="Times New Roman" w:eastAsia="Times New Roman" w:hAnsi="Times New Roman"/>
          <w:i w:val="0"/>
          <w:sz w:val="24"/>
          <w:szCs w:val="24"/>
          <w:lang w:val="ru-RU"/>
        </w:rPr>
        <w:t>2.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E5489E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Категории потребителей муниципальной услуги –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дети и подростки до 14 лет, руководители детского чтения, физические и юридические лица </w:t>
      </w:r>
    </w:p>
    <w:p w:rsidR="008D1EB1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Показатели, характеризующие качество и (или) объем (содержание) муниципальной услуги: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3.1. Показатели, характеризующие качество муниципальной услуги: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0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56"/>
        <w:gridCol w:w="1414"/>
        <w:gridCol w:w="1141"/>
        <w:gridCol w:w="1276"/>
        <w:gridCol w:w="1417"/>
        <w:gridCol w:w="1134"/>
        <w:gridCol w:w="1276"/>
        <w:gridCol w:w="1196"/>
        <w:gridCol w:w="643"/>
        <w:gridCol w:w="1419"/>
        <w:gridCol w:w="1276"/>
        <w:gridCol w:w="1278"/>
      </w:tblGrid>
      <w:tr w:rsidR="008D1EB1" w:rsidRPr="00FD6BCE" w:rsidTr="00C645FC">
        <w:trPr>
          <w:cantSplit/>
          <w:trHeight w:val="894"/>
        </w:trPr>
        <w:tc>
          <w:tcPr>
            <w:tcW w:w="1556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831" w:type="dxa"/>
            <w:gridSpan w:val="3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551" w:type="dxa"/>
            <w:gridSpan w:val="2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5" w:type="dxa"/>
            <w:gridSpan w:val="3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973" w:type="dxa"/>
            <w:gridSpan w:val="3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Значение показателя качества муниципальной услуги</w:t>
            </w:r>
          </w:p>
        </w:tc>
      </w:tr>
      <w:tr w:rsidR="008D1EB1" w:rsidRPr="00FD6BCE" w:rsidTr="00C645FC">
        <w:trPr>
          <w:cantSplit/>
          <w:trHeight w:val="477"/>
        </w:trPr>
        <w:tc>
          <w:tcPr>
            <w:tcW w:w="1556" w:type="dxa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3831" w:type="dxa"/>
            <w:gridSpan w:val="3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  <w:gridSpan w:val="2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839" w:type="dxa"/>
            <w:gridSpan w:val="2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419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2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1-й год планового периода</w:t>
            </w: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278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2-й год планового периода</w:t>
            </w: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8D1EB1" w:rsidRPr="00FD6BCE" w:rsidTr="00C645FC">
        <w:trPr>
          <w:cantSplit/>
          <w:trHeight w:val="276"/>
        </w:trPr>
        <w:tc>
          <w:tcPr>
            <w:tcW w:w="1556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3831" w:type="dxa"/>
            <w:gridSpan w:val="3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96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643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419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695"/>
        </w:trPr>
        <w:tc>
          <w:tcPr>
            <w:tcW w:w="1556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4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141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2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7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134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276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96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643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240"/>
        </w:trPr>
        <w:tc>
          <w:tcPr>
            <w:tcW w:w="155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1141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119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1278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12</w:t>
            </w:r>
          </w:p>
        </w:tc>
      </w:tr>
      <w:tr w:rsidR="008D1EB1" w:rsidRPr="00FD6BCE" w:rsidTr="00C645FC">
        <w:trPr>
          <w:cantSplit/>
          <w:trHeight w:val="827"/>
        </w:trPr>
        <w:tc>
          <w:tcPr>
            <w:tcW w:w="155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756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07011000000000001001103</w:t>
            </w:r>
          </w:p>
        </w:tc>
        <w:tc>
          <w:tcPr>
            <w:tcW w:w="1414" w:type="dxa"/>
          </w:tcPr>
          <w:p w:rsidR="008D1EB1" w:rsidRPr="00815C6C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15C6C">
              <w:rPr>
                <w:rFonts w:ascii="Times New Roman" w:hAnsi="Times New Roman"/>
                <w:sz w:val="24"/>
                <w:szCs w:val="24"/>
                <w:lang w:val="ru-RU"/>
              </w:rPr>
              <w:t>Библиотечное, библиографическое и информационное обслуживание пользователей библиотеки</w:t>
            </w:r>
            <w:r w:rsidRPr="00815C6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</w:t>
            </w:r>
          </w:p>
        </w:tc>
        <w:tc>
          <w:tcPr>
            <w:tcW w:w="1141" w:type="dxa"/>
          </w:tcPr>
          <w:p w:rsidR="008D1EB1" w:rsidRPr="00E5489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8D1EB1" w:rsidRPr="00E5489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</w:tcPr>
          <w:p w:rsidR="008D1EB1" w:rsidRPr="00E5489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стационарных условиях</w:t>
            </w:r>
          </w:p>
        </w:tc>
        <w:tc>
          <w:tcPr>
            <w:tcW w:w="1134" w:type="dxa"/>
          </w:tcPr>
          <w:p w:rsidR="008D1EB1" w:rsidRPr="00E5489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Читаемость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Pr="00E5489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96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Единиц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Pr="00E5489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43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642</w:t>
            </w:r>
          </w:p>
        </w:tc>
        <w:tc>
          <w:tcPr>
            <w:tcW w:w="1419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33400</w:t>
            </w:r>
          </w:p>
        </w:tc>
        <w:tc>
          <w:tcPr>
            <w:tcW w:w="1276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33400</w:t>
            </w:r>
          </w:p>
        </w:tc>
        <w:tc>
          <w:tcPr>
            <w:tcW w:w="1278" w:type="dxa"/>
          </w:tcPr>
          <w:p w:rsidR="008D1EB1" w:rsidRPr="00106C38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33400</w:t>
            </w:r>
          </w:p>
        </w:tc>
      </w:tr>
    </w:tbl>
    <w:p w:rsidR="008D1EB1" w:rsidRPr="00E5489E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page" w:tblpX="9049" w:tblpY="3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FD6BCE" w:rsidTr="00C645FC">
        <w:trPr>
          <w:trHeight w:val="276"/>
        </w:trPr>
        <w:tc>
          <w:tcPr>
            <w:tcW w:w="1384" w:type="dxa"/>
            <w:shd w:val="clear" w:color="auto" w:fill="auto"/>
          </w:tcPr>
          <w:p w:rsidR="008D1EB1" w:rsidRPr="00E5489E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5</w:t>
            </w:r>
          </w:p>
        </w:tc>
      </w:tr>
    </w:tbl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муниципальной услуги, в пределах которых муниципальное задание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lastRenderedPageBreak/>
        <w:t xml:space="preserve">считается выполненным (процентов)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3.2. Показатели, характеризующие объем (содержание) муниципальной услуги: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16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1274"/>
        <w:gridCol w:w="1277"/>
        <w:gridCol w:w="1276"/>
        <w:gridCol w:w="992"/>
        <w:gridCol w:w="851"/>
        <w:gridCol w:w="1134"/>
        <w:gridCol w:w="709"/>
        <w:gridCol w:w="850"/>
        <w:gridCol w:w="1134"/>
        <w:gridCol w:w="992"/>
        <w:gridCol w:w="1134"/>
        <w:gridCol w:w="993"/>
        <w:gridCol w:w="850"/>
        <w:gridCol w:w="851"/>
      </w:tblGrid>
      <w:tr w:rsidR="008D1EB1" w:rsidRPr="00FD6BCE" w:rsidTr="00C645FC">
        <w:trPr>
          <w:cantSplit/>
          <w:trHeight w:val="894"/>
        </w:trPr>
        <w:tc>
          <w:tcPr>
            <w:tcW w:w="851" w:type="dxa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Уникальный номер </w:t>
            </w:r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реестро-вой</w:t>
            </w:r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записи</w:t>
            </w:r>
          </w:p>
        </w:tc>
        <w:tc>
          <w:tcPr>
            <w:tcW w:w="3827" w:type="dxa"/>
            <w:gridSpan w:val="3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693" w:type="dxa"/>
            <w:gridSpan w:val="3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3260" w:type="dxa"/>
            <w:gridSpan w:val="3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Среднегодовой размер платы (цена, тариф)</w:t>
            </w:r>
          </w:p>
        </w:tc>
      </w:tr>
      <w:tr w:rsidR="008D1EB1" w:rsidRPr="00FD6BCE" w:rsidTr="00C645FC">
        <w:trPr>
          <w:cantSplit/>
          <w:trHeight w:val="477"/>
        </w:trPr>
        <w:tc>
          <w:tcPr>
            <w:tcW w:w="851" w:type="dxa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gridSpan w:val="3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gridSpan w:val="2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559" w:type="dxa"/>
            <w:gridSpan w:val="2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134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финансо-вый год</w:t>
            </w:r>
          </w:p>
        </w:tc>
        <w:tc>
          <w:tcPr>
            <w:tcW w:w="992" w:type="dxa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1-й год планово</w:t>
            </w:r>
          </w:p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го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2-й год </w:t>
            </w:r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плано-вого</w:t>
            </w:r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993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финансо-вый год</w:t>
            </w:r>
          </w:p>
        </w:tc>
        <w:tc>
          <w:tcPr>
            <w:tcW w:w="850" w:type="dxa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1-й год </w:t>
            </w:r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плано-вого</w:t>
            </w:r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2-й год </w:t>
            </w:r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пла-нового</w:t>
            </w:r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пери-ода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</w:tr>
      <w:tr w:rsidR="008D1EB1" w:rsidRPr="00FD6BCE" w:rsidTr="00C645FC">
        <w:trPr>
          <w:cantSplit/>
          <w:trHeight w:val="276"/>
        </w:trPr>
        <w:tc>
          <w:tcPr>
            <w:tcW w:w="851" w:type="dxa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gridSpan w:val="3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gridSpan w:val="2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850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695"/>
        </w:trPr>
        <w:tc>
          <w:tcPr>
            <w:tcW w:w="851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277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2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134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240"/>
        </w:trPr>
        <w:tc>
          <w:tcPr>
            <w:tcW w:w="851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</w:tr>
      <w:tr w:rsidR="008D1EB1" w:rsidRPr="00FD6BCE" w:rsidTr="00C645FC">
        <w:trPr>
          <w:cantSplit/>
          <w:trHeight w:val="240"/>
        </w:trPr>
        <w:tc>
          <w:tcPr>
            <w:tcW w:w="851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0D756E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07011000000000001001103</w:t>
            </w:r>
          </w:p>
        </w:tc>
        <w:tc>
          <w:tcPr>
            <w:tcW w:w="1274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Библиотечнное, библиографическое и информационное обслуживание пользователей библиотеки</w:t>
            </w:r>
          </w:p>
        </w:tc>
        <w:tc>
          <w:tcPr>
            <w:tcW w:w="1277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В стационарных условиях</w:t>
            </w:r>
          </w:p>
        </w:tc>
        <w:tc>
          <w:tcPr>
            <w:tcW w:w="851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количество документовыдач</w:t>
            </w:r>
          </w:p>
        </w:tc>
        <w:tc>
          <w:tcPr>
            <w:tcW w:w="709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850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642</w:t>
            </w:r>
          </w:p>
        </w:tc>
        <w:tc>
          <w:tcPr>
            <w:tcW w:w="1134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76200</w:t>
            </w:r>
          </w:p>
        </w:tc>
        <w:tc>
          <w:tcPr>
            <w:tcW w:w="992" w:type="dxa"/>
          </w:tcPr>
          <w:p w:rsidR="008D1EB1" w:rsidRPr="00106C38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76200</w:t>
            </w:r>
          </w:p>
        </w:tc>
        <w:tc>
          <w:tcPr>
            <w:tcW w:w="1134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76200</w:t>
            </w:r>
          </w:p>
        </w:tc>
        <w:tc>
          <w:tcPr>
            <w:tcW w:w="993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850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851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бесплатно</w:t>
            </w:r>
          </w:p>
        </w:tc>
      </w:tr>
    </w:tbl>
    <w:p w:rsidR="008D1EB1" w:rsidRPr="00815C6C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page" w:tblpX="8801" w:tblpY="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FD6BCE" w:rsidTr="00C645FC">
        <w:trPr>
          <w:trHeight w:val="276"/>
        </w:trPr>
        <w:tc>
          <w:tcPr>
            <w:tcW w:w="1384" w:type="dxa"/>
            <w:shd w:val="clear" w:color="auto" w:fill="auto"/>
          </w:tcPr>
          <w:p w:rsidR="008D1EB1" w:rsidRPr="00815C6C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5</w:t>
            </w:r>
          </w:p>
        </w:tc>
      </w:tr>
    </w:tbl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4.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Предельные цены (тарифы) на оплату муниципальной услуги в случаях,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4.1. Нормативные правовые акты, устанавливающие размер платы (цену, тариф), либо порядок их установления: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71"/>
        <w:gridCol w:w="2980"/>
        <w:gridCol w:w="2980"/>
        <w:gridCol w:w="2980"/>
        <w:gridCol w:w="3215"/>
      </w:tblGrid>
      <w:tr w:rsidR="008D1EB1" w:rsidRPr="00106C38" w:rsidTr="00C645FC">
        <w:tc>
          <w:tcPr>
            <w:tcW w:w="15026" w:type="dxa"/>
            <w:gridSpan w:val="5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</w:t>
            </w: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Нормативный правовой акт</w:t>
            </w:r>
          </w:p>
        </w:tc>
      </w:tr>
      <w:tr w:rsidR="008D1EB1" w:rsidRPr="00106C38" w:rsidTr="00C645FC">
        <w:tc>
          <w:tcPr>
            <w:tcW w:w="2871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вид</w:t>
            </w:r>
          </w:p>
        </w:tc>
        <w:tc>
          <w:tcPr>
            <w:tcW w:w="298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принявший орган</w:t>
            </w:r>
          </w:p>
        </w:tc>
        <w:tc>
          <w:tcPr>
            <w:tcW w:w="298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дата</w:t>
            </w:r>
          </w:p>
        </w:tc>
        <w:tc>
          <w:tcPr>
            <w:tcW w:w="298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номер</w:t>
            </w:r>
          </w:p>
        </w:tc>
        <w:tc>
          <w:tcPr>
            <w:tcW w:w="3215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наименование</w:t>
            </w:r>
          </w:p>
        </w:tc>
      </w:tr>
      <w:tr w:rsidR="008D1EB1" w:rsidRPr="00106C38" w:rsidTr="00C645FC">
        <w:tc>
          <w:tcPr>
            <w:tcW w:w="2871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298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298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3215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5</w:t>
            </w:r>
          </w:p>
        </w:tc>
      </w:tr>
      <w:tr w:rsidR="008D1EB1" w:rsidRPr="00106C38" w:rsidTr="00C645FC">
        <w:tc>
          <w:tcPr>
            <w:tcW w:w="2871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ст.52 Закона Российской Федерации</w:t>
            </w:r>
          </w:p>
        </w:tc>
        <w:tc>
          <w:tcPr>
            <w:tcW w:w="298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Президент</w:t>
            </w:r>
          </w:p>
        </w:tc>
        <w:tc>
          <w:tcPr>
            <w:tcW w:w="298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09 октября 1992 года</w:t>
            </w:r>
          </w:p>
        </w:tc>
        <w:tc>
          <w:tcPr>
            <w:tcW w:w="298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№ 3612-1</w:t>
            </w:r>
          </w:p>
        </w:tc>
        <w:tc>
          <w:tcPr>
            <w:tcW w:w="3215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«Основы законодательства Российской Федерации о культуре»</w:t>
            </w:r>
          </w:p>
        </w:tc>
      </w:tr>
      <w:tr w:rsidR="008D1EB1" w:rsidRPr="00106C38" w:rsidTr="00C645FC">
        <w:trPr>
          <w:trHeight w:val="343"/>
        </w:trPr>
        <w:tc>
          <w:tcPr>
            <w:tcW w:w="2871" w:type="dxa"/>
            <w:shd w:val="clear" w:color="auto" w:fill="auto"/>
          </w:tcPr>
          <w:p w:rsidR="008D1EB1" w:rsidRPr="007412D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7412D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Решение совета Белоглинского сельского поселения муниципального образования Белоглинский район</w:t>
            </w:r>
          </w:p>
        </w:tc>
        <w:tc>
          <w:tcPr>
            <w:tcW w:w="2980" w:type="dxa"/>
            <w:shd w:val="clear" w:color="auto" w:fill="auto"/>
          </w:tcPr>
          <w:p w:rsidR="008D1EB1" w:rsidRPr="007412D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7412D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Администрация Белоглинского сельского поселения</w:t>
            </w:r>
          </w:p>
        </w:tc>
        <w:tc>
          <w:tcPr>
            <w:tcW w:w="2980" w:type="dxa"/>
            <w:shd w:val="clear" w:color="auto" w:fill="auto"/>
          </w:tcPr>
          <w:p w:rsidR="008D1EB1" w:rsidRPr="007412D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7412D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22</w:t>
            </w:r>
            <w:r w:rsidRPr="007412D8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r w:rsidRPr="007412D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мая </w:t>
            </w:r>
            <w:r w:rsidRPr="007412D8">
              <w:rPr>
                <w:rFonts w:ascii="Times New Roman" w:hAnsi="Times New Roman"/>
                <w:i w:val="0"/>
                <w:sz w:val="24"/>
                <w:szCs w:val="24"/>
              </w:rPr>
              <w:t>2015 года</w:t>
            </w:r>
          </w:p>
        </w:tc>
        <w:tc>
          <w:tcPr>
            <w:tcW w:w="2980" w:type="dxa"/>
            <w:shd w:val="clear" w:color="auto" w:fill="auto"/>
          </w:tcPr>
          <w:p w:rsidR="008D1EB1" w:rsidRPr="007412D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7412D8">
              <w:rPr>
                <w:rFonts w:ascii="Times New Roman" w:hAnsi="Times New Roman"/>
                <w:i w:val="0"/>
                <w:sz w:val="24"/>
                <w:szCs w:val="24"/>
              </w:rPr>
              <w:t>№</w:t>
            </w:r>
            <w:r w:rsidRPr="007412D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1</w:t>
            </w:r>
            <w:r w:rsidRPr="007412D8">
              <w:rPr>
                <w:rFonts w:ascii="Times New Roman" w:hAnsi="Times New Roman"/>
                <w:i w:val="0"/>
                <w:sz w:val="24"/>
                <w:szCs w:val="24"/>
              </w:rPr>
              <w:t>5§</w:t>
            </w:r>
            <w:r w:rsidRPr="007412D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3215" w:type="dxa"/>
            <w:shd w:val="clear" w:color="auto" w:fill="auto"/>
          </w:tcPr>
          <w:p w:rsidR="008D1EB1" w:rsidRPr="007412D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7412D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«О тарифах на платные услуги, оказываемые бюджетным учреждением культуры «Белоглинская поселенческая детская библиотека»»</w:t>
            </w:r>
          </w:p>
        </w:tc>
      </w:tr>
    </w:tbl>
    <w:p w:rsidR="008D1EB1" w:rsidRPr="00106C38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106C38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4.2. Орган, устанавливающий цены (тарифы) – в рамках муниципальной услуги могут предоставляться платные услуги. Перечень платных услуг и размер оплаты (согласно калькуляции) устанавливается исполнителем  на основании </w:t>
      </w:r>
      <w:r w:rsidRPr="00106C38">
        <w:rPr>
          <w:rFonts w:ascii="Times New Roman" w:hAnsi="Times New Roman"/>
          <w:i w:val="0"/>
          <w:sz w:val="24"/>
          <w:szCs w:val="24"/>
          <w:lang w:val="ru-RU"/>
        </w:rPr>
        <w:t>_________________________________________________</w:t>
      </w:r>
      <w:r w:rsidRPr="00106C38">
        <w:rPr>
          <w:rFonts w:ascii="Times New Roman" w:eastAsia="Times New Roman" w:hAnsi="Times New Roman"/>
          <w:i w:val="0"/>
          <w:sz w:val="24"/>
          <w:szCs w:val="24"/>
          <w:lang w:val="ru-RU"/>
        </w:rPr>
        <w:t>по согласованию</w:t>
      </w:r>
      <w:r w:rsidRPr="00106C38">
        <w:rPr>
          <w:rFonts w:ascii="Times New Roman" w:hAnsi="Times New Roman"/>
          <w:i w:val="0"/>
          <w:sz w:val="24"/>
          <w:szCs w:val="24"/>
          <w:lang w:val="ru-RU"/>
        </w:rPr>
        <w:t>_____________</w:t>
      </w:r>
      <w:r w:rsidRPr="00106C38">
        <w:rPr>
          <w:rFonts w:ascii="Times New Roman" w:eastAsia="Times New Roman" w:hAnsi="Times New Roman"/>
          <w:i w:val="0"/>
          <w:sz w:val="24"/>
          <w:szCs w:val="24"/>
          <w:lang w:val="ru-RU"/>
        </w:rPr>
        <w:t>.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106C38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106C38">
        <w:rPr>
          <w:rFonts w:ascii="Times New Roman" w:eastAsia="Times New Roman" w:hAnsi="Times New Roman"/>
          <w:i w:val="0"/>
          <w:sz w:val="24"/>
          <w:szCs w:val="24"/>
        </w:rPr>
        <w:t>4.3. Значения предельных цен (тарифов):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68"/>
        <w:gridCol w:w="7741"/>
      </w:tblGrid>
      <w:tr w:rsidR="008D1EB1" w:rsidRPr="00106C38" w:rsidTr="00C645FC">
        <w:tc>
          <w:tcPr>
            <w:tcW w:w="7568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7741" w:type="dxa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Цена (тариф),</w:t>
            </w:r>
          </w:p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>Работа по целенаправленному поиску информации в сети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45,00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lastRenderedPageBreak/>
              <w:t>Услуги по созданию текстовых документов (списков и обзоров литературы по различным темам, объявлений и других документов)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50,00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 xml:space="preserve"> Постраничный подбор материалов из фондов библиотек к рефератам, контрольным и курсовым работам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40,00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 xml:space="preserve"> Составление библиографических списков литературы из фондов библиотек к рефератам, контрольным и курсовым работам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40,00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 xml:space="preserve"> Сохранение информации на дискету, CD-ROM, CD-RW, флешкарта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20,00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 xml:space="preserve"> Ксерокопирование документов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4,00</w:t>
            </w:r>
          </w:p>
        </w:tc>
      </w:tr>
      <w:tr w:rsidR="008D1EB1" w:rsidRPr="00106C38" w:rsidTr="00C645FC">
        <w:trPr>
          <w:trHeight w:val="323"/>
        </w:trPr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 xml:space="preserve"> Набор и редактирование текста на компьютере:</w:t>
            </w:r>
          </w:p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40,00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 xml:space="preserve"> Распечатка текста, материалов на фотобумаге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45,00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 xml:space="preserve"> Распечатка текста, материалов на принтере цветном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25,00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 xml:space="preserve"> Годовой абонемент на пользование библиотекой (читательский билет, возмещение затрат)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30,00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>Сканирование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10,00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>Сканирование текста с распознованием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30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>Занятие в клубе компьютерной грамотности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50,00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Подготовка презентаций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</w:p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30,00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 xml:space="preserve"> </w:t>
            </w:r>
            <w:proofErr w:type="gramStart"/>
            <w:r w:rsidRPr="00106C38">
              <w:rPr>
                <w:bCs/>
              </w:rPr>
              <w:t>Услуги по созданию текстовых документов (обзоров литературы по различным темам и т.д.</w:t>
            </w:r>
            <w:proofErr w:type="gramEnd"/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  <w:r w:rsidRPr="00106C38">
              <w:rPr>
                <w:bCs/>
              </w:rPr>
              <w:t>50</w:t>
            </w:r>
          </w:p>
        </w:tc>
      </w:tr>
      <w:tr w:rsidR="008D1EB1" w:rsidRPr="00106C38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jc w:val="both"/>
              <w:rPr>
                <w:bCs/>
              </w:rPr>
            </w:pPr>
            <w:r w:rsidRPr="00106C38">
              <w:rPr>
                <w:bCs/>
              </w:rPr>
              <w:t xml:space="preserve"> 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106C38" w:rsidRDefault="008D1EB1" w:rsidP="00C645FC">
            <w:pPr>
              <w:snapToGrid w:val="0"/>
              <w:rPr>
                <w:bCs/>
              </w:rPr>
            </w:pPr>
          </w:p>
        </w:tc>
      </w:tr>
    </w:tbl>
    <w:p w:rsidR="008D1EB1" w:rsidRPr="00106C38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106C38" w:rsidRDefault="008D1EB1" w:rsidP="008D1EB1">
      <w:pPr>
        <w:pStyle w:val="a5"/>
        <w:jc w:val="both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eastAsia="Times New Roman" w:hAnsi="Times New Roman"/>
          <w:i w:val="0"/>
          <w:sz w:val="24"/>
          <w:szCs w:val="24"/>
          <w:lang w:val="ru-RU"/>
        </w:rPr>
        <w:t>5. Порядок оказания муниципальной услуги</w:t>
      </w:r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5.1. </w:t>
      </w:r>
      <w:r w:rsidRPr="00106C38">
        <w:rPr>
          <w:rFonts w:ascii="Times New Roman" w:hAnsi="Times New Roman"/>
          <w:i w:val="0"/>
          <w:sz w:val="24"/>
          <w:szCs w:val="24"/>
          <w:lang w:val="ru-RU"/>
        </w:rPr>
        <w:t>Нормативн</w:t>
      </w:r>
      <w:proofErr w:type="gramStart"/>
      <w:r w:rsidRPr="00106C38">
        <w:rPr>
          <w:rFonts w:ascii="Times New Roman" w:hAnsi="Times New Roman"/>
          <w:i w:val="0"/>
          <w:sz w:val="24"/>
          <w:szCs w:val="24"/>
          <w:lang w:val="ru-RU"/>
        </w:rPr>
        <w:t>о-</w:t>
      </w:r>
      <w:proofErr w:type="gramEnd"/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 правовые акты, регулирующие, порядок оказания муниципальной услуги</w:t>
      </w:r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- Федеральный закон от 29.12.1994г. №78-ФЗ «О библиотечном деле»;</w:t>
      </w:r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proofErr w:type="gramStart"/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- Закон Российской Федерации от 9 октября 1992 года № 3612-1 «Основы законодательства Российской Федерации о культуре» (с изменениями, внесенными федеральными законами от 23 июня </w:t>
      </w:r>
      <w:smartTag w:uri="urn:schemas-microsoft-com:office:smarttags" w:element="metricconverter">
        <w:smartTagPr>
          <w:attr w:name="ProductID" w:val="1999 г"/>
        </w:smartTagPr>
        <w:r w:rsidRPr="00106C38">
          <w:rPr>
            <w:rFonts w:ascii="Times New Roman" w:hAnsi="Times New Roman"/>
            <w:i w:val="0"/>
            <w:sz w:val="24"/>
            <w:szCs w:val="24"/>
            <w:lang w:val="ru-RU"/>
          </w:rPr>
          <w:t>1999 г</w:t>
        </w:r>
      </w:smartTag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. № 115-ФЗ, от 22 августа </w:t>
      </w:r>
      <w:smartTag w:uri="urn:schemas-microsoft-com:office:smarttags" w:element="metricconverter">
        <w:smartTagPr>
          <w:attr w:name="ProductID" w:val="2004 г"/>
        </w:smartTagPr>
        <w:r w:rsidRPr="00106C38">
          <w:rPr>
            <w:rFonts w:ascii="Times New Roman" w:hAnsi="Times New Roman"/>
            <w:i w:val="0"/>
            <w:sz w:val="24"/>
            <w:szCs w:val="24"/>
            <w:lang w:val="ru-RU"/>
          </w:rPr>
          <w:t>2004 г</w:t>
        </w:r>
      </w:smartTag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. № 122-ФЗ, от  31   декабря  </w:t>
      </w:r>
      <w:smartTag w:uri="urn:schemas-microsoft-com:office:smarttags" w:element="metricconverter">
        <w:smartTagPr>
          <w:attr w:name="ProductID" w:val="2005 г"/>
        </w:smartTagPr>
        <w:r w:rsidRPr="00106C38">
          <w:rPr>
            <w:rFonts w:ascii="Times New Roman" w:hAnsi="Times New Roman"/>
            <w:i w:val="0"/>
            <w:sz w:val="24"/>
            <w:szCs w:val="24"/>
            <w:lang w:val="ru-RU"/>
          </w:rPr>
          <w:t>2005 г</w:t>
        </w:r>
      </w:smartTag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.  № 199-ФЗ, от 3  ноября  </w:t>
      </w:r>
      <w:smartTag w:uri="urn:schemas-microsoft-com:office:smarttags" w:element="metricconverter">
        <w:smartTagPr>
          <w:attr w:name="ProductID" w:val="2006 г"/>
        </w:smartTagPr>
        <w:r w:rsidRPr="00106C38">
          <w:rPr>
            <w:rFonts w:ascii="Times New Roman" w:hAnsi="Times New Roman"/>
            <w:i w:val="0"/>
            <w:sz w:val="24"/>
            <w:szCs w:val="24"/>
            <w:lang w:val="ru-RU"/>
          </w:rPr>
          <w:t>2006 г</w:t>
        </w:r>
      </w:smartTag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. № 175-ФЗ, от  29 декабря 2006г. № 258-ФЗ, от 27 декабря </w:t>
      </w:r>
      <w:smartTag w:uri="urn:schemas-microsoft-com:office:smarttags" w:element="metricconverter">
        <w:smartTagPr>
          <w:attr w:name="ProductID" w:val="2000 г"/>
        </w:smartTagPr>
        <w:r w:rsidRPr="00106C38">
          <w:rPr>
            <w:rFonts w:ascii="Times New Roman" w:hAnsi="Times New Roman"/>
            <w:i w:val="0"/>
            <w:sz w:val="24"/>
            <w:szCs w:val="24"/>
            <w:lang w:val="ru-RU"/>
          </w:rPr>
          <w:t>2000 г</w:t>
        </w:r>
      </w:smartTag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. № 150-ФЗ, от 30 декабря </w:t>
      </w:r>
      <w:smartTag w:uri="urn:schemas-microsoft-com:office:smarttags" w:element="metricconverter">
        <w:smartTagPr>
          <w:attr w:name="ProductID" w:val="2001 г"/>
        </w:smartTagPr>
        <w:r w:rsidRPr="00106C38">
          <w:rPr>
            <w:rFonts w:ascii="Times New Roman" w:hAnsi="Times New Roman"/>
            <w:i w:val="0"/>
            <w:sz w:val="24"/>
            <w:szCs w:val="24"/>
            <w:lang w:val="ru-RU"/>
          </w:rPr>
          <w:t>2001 г</w:t>
        </w:r>
      </w:smartTag>
      <w:proofErr w:type="gramEnd"/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. № </w:t>
      </w:r>
      <w:proofErr w:type="gramStart"/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194-ФЗ, от 24 декабря </w:t>
      </w:r>
      <w:smartTag w:uri="urn:schemas-microsoft-com:office:smarttags" w:element="metricconverter">
        <w:smartTagPr>
          <w:attr w:name="ProductID" w:val="2002 г"/>
        </w:smartTagPr>
        <w:r w:rsidRPr="00106C38">
          <w:rPr>
            <w:rFonts w:ascii="Times New Roman" w:hAnsi="Times New Roman"/>
            <w:i w:val="0"/>
            <w:sz w:val="24"/>
            <w:szCs w:val="24"/>
            <w:lang w:val="ru-RU"/>
          </w:rPr>
          <w:t>2002 г</w:t>
        </w:r>
      </w:smartTag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. № 176-ФЗ, от 23 декабря </w:t>
      </w:r>
      <w:smartTag w:uri="urn:schemas-microsoft-com:office:smarttags" w:element="metricconverter">
        <w:smartTagPr>
          <w:attr w:name="ProductID" w:val="2003 г"/>
        </w:smartTagPr>
        <w:r w:rsidRPr="00106C38">
          <w:rPr>
            <w:rFonts w:ascii="Times New Roman" w:hAnsi="Times New Roman"/>
            <w:i w:val="0"/>
            <w:sz w:val="24"/>
            <w:szCs w:val="24"/>
            <w:lang w:val="ru-RU"/>
          </w:rPr>
          <w:t>2003 г</w:t>
        </w:r>
      </w:smartTag>
      <w:r w:rsidRPr="00106C38">
        <w:rPr>
          <w:rFonts w:ascii="Times New Roman" w:hAnsi="Times New Roman"/>
          <w:i w:val="0"/>
          <w:sz w:val="24"/>
          <w:szCs w:val="24"/>
          <w:lang w:val="ru-RU"/>
        </w:rPr>
        <w:t>. № 186-ФЗ);</w:t>
      </w:r>
      <w:proofErr w:type="gramEnd"/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 - Федеральный Закон от 6 октября 2003года №131-ФЗ «Об общих принципах организации местного самоуправления в Российской Федерации»;</w:t>
      </w:r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-Федеральный закон от 27.2010</w:t>
      </w:r>
      <w:r w:rsidRPr="00106C38">
        <w:rPr>
          <w:rFonts w:ascii="Times New Roman" w:hAnsi="Times New Roman"/>
          <w:i w:val="0"/>
          <w:sz w:val="24"/>
          <w:szCs w:val="24"/>
        </w:rPr>
        <w:t> </w:t>
      </w:r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г. </w:t>
      </w:r>
      <w:r w:rsidRPr="00106C38">
        <w:rPr>
          <w:rFonts w:ascii="Times New Roman" w:hAnsi="Times New Roman"/>
          <w:i w:val="0"/>
          <w:sz w:val="24"/>
          <w:szCs w:val="24"/>
        </w:rPr>
        <w:t>N </w:t>
      </w:r>
      <w:r w:rsidRPr="00106C38">
        <w:rPr>
          <w:rFonts w:ascii="Times New Roman" w:hAnsi="Times New Roman"/>
          <w:i w:val="0"/>
          <w:sz w:val="24"/>
          <w:szCs w:val="24"/>
          <w:lang w:val="ru-RU"/>
        </w:rPr>
        <w:t>210-ФЗ "Об организации предоставления государственных и муниципальных услуг";</w:t>
      </w:r>
    </w:p>
    <w:p w:rsidR="008D1EB1" w:rsidRPr="006535FC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535FC">
        <w:rPr>
          <w:rFonts w:ascii="Times New Roman" w:hAnsi="Times New Roman"/>
          <w:i w:val="0"/>
          <w:sz w:val="24"/>
          <w:szCs w:val="24"/>
          <w:lang w:val="ru-RU"/>
        </w:rPr>
        <w:lastRenderedPageBreak/>
        <w:t>- Постановление администрации муниципального образования Белоглинский район от 01.10.2015 г. № 349 «О порядке формирования муниципального задания на оказание муниципальных услуг (выполнение работ) в отношении муниципальных учреждений муниципального образования Белоглинский район и финансового обеспечения выполнения муниципального задания»</w:t>
      </w:r>
      <w:r w:rsidRPr="006535FC">
        <w:rPr>
          <w:rFonts w:ascii="Times New Roman" w:hAnsi="Times New Roman"/>
          <w:i w:val="0"/>
          <w:lang w:val="ru-RU"/>
        </w:rPr>
        <w:t>;</w:t>
      </w:r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-Устав МБУК «Белоглинская ПДБ» (п.2);</w:t>
      </w:r>
    </w:p>
    <w:p w:rsidR="008D1EB1" w:rsidRPr="007D7E19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7D7E19">
        <w:rPr>
          <w:rFonts w:ascii="Times New Roman" w:hAnsi="Times New Roman"/>
          <w:i w:val="0"/>
          <w:sz w:val="24"/>
          <w:szCs w:val="24"/>
          <w:lang w:val="ru-RU"/>
        </w:rPr>
        <w:t>- Стандарт качества муниципальной услуги.</w:t>
      </w:r>
      <w:r w:rsidRPr="007D7E19">
        <w:rPr>
          <w:rFonts w:ascii="Times New Roman" w:eastAsia="Arial CYR" w:hAnsi="Times New Roman"/>
          <w:i w:val="0"/>
          <w:sz w:val="24"/>
          <w:szCs w:val="24"/>
          <w:lang w:val="ru-RU"/>
        </w:rPr>
        <w:t xml:space="preserve"> </w:t>
      </w:r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____________________________________________________________</w:t>
      </w:r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__________________________________________________________________</w:t>
      </w:r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__________________________________________________________________</w:t>
      </w:r>
    </w:p>
    <w:p w:rsidR="008D1EB1" w:rsidRPr="00106C38" w:rsidRDefault="008D1EB1" w:rsidP="008D1EB1">
      <w:pPr>
        <w:pStyle w:val="a5"/>
        <w:jc w:val="both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__________________________________________________________________</w:t>
      </w:r>
    </w:p>
    <w:p w:rsidR="008D1EB1" w:rsidRPr="00106C38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</w:p>
    <w:p w:rsidR="008D1EB1" w:rsidRPr="00106C38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5.2. Порядок информирования потенциальных потребителей муниципальной услуги: </w:t>
      </w:r>
    </w:p>
    <w:p w:rsidR="008D1EB1" w:rsidRPr="00106C38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14"/>
        <w:gridCol w:w="4972"/>
        <w:gridCol w:w="5340"/>
      </w:tblGrid>
      <w:tr w:rsidR="008D1EB1" w:rsidRPr="00106C38" w:rsidTr="00C645FC">
        <w:tc>
          <w:tcPr>
            <w:tcW w:w="4714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Способ информирования</w:t>
            </w:r>
          </w:p>
        </w:tc>
        <w:tc>
          <w:tcPr>
            <w:tcW w:w="4972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534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Частота обновления информации</w:t>
            </w:r>
          </w:p>
        </w:tc>
      </w:tr>
      <w:tr w:rsidR="008D1EB1" w:rsidRPr="00106C38" w:rsidTr="00C645FC">
        <w:tc>
          <w:tcPr>
            <w:tcW w:w="4714" w:type="dxa"/>
            <w:shd w:val="clear" w:color="auto" w:fill="auto"/>
          </w:tcPr>
          <w:p w:rsidR="008D1EB1" w:rsidRPr="00106C38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4972" w:type="dxa"/>
            <w:shd w:val="clear" w:color="auto" w:fill="auto"/>
          </w:tcPr>
          <w:p w:rsidR="008D1EB1" w:rsidRPr="00106C38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5340" w:type="dxa"/>
            <w:shd w:val="clear" w:color="auto" w:fill="auto"/>
          </w:tcPr>
          <w:p w:rsidR="008D1EB1" w:rsidRPr="00106C38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</w:tr>
      <w:tr w:rsidR="008D1EB1" w:rsidRPr="00106C38" w:rsidTr="00C645FC">
        <w:tc>
          <w:tcPr>
            <w:tcW w:w="4714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1. Информация о предоставлении услуги посредством выпуска информационной и рекламной продукции</w:t>
            </w:r>
          </w:p>
        </w:tc>
        <w:tc>
          <w:tcPr>
            <w:tcW w:w="4972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Стенды</w:t>
            </w:r>
            <w:proofErr w:type="gramStart"/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,а</w:t>
            </w:r>
            <w:proofErr w:type="gramEnd"/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фиши, плакаты, буклеты (в помещении и вне помещения)</w:t>
            </w:r>
          </w:p>
        </w:tc>
        <w:tc>
          <w:tcPr>
            <w:tcW w:w="534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регулярно</w:t>
            </w:r>
          </w:p>
        </w:tc>
      </w:tr>
      <w:tr w:rsidR="008D1EB1" w:rsidRPr="00106C38" w:rsidTr="00C645FC">
        <w:tc>
          <w:tcPr>
            <w:tcW w:w="4714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2. Информация о работе библиотеки, размещаемая как на библиотеке, так и на информационных стендах</w:t>
            </w:r>
          </w:p>
        </w:tc>
        <w:tc>
          <w:tcPr>
            <w:tcW w:w="4972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Вывеска о графике работы должна быть размещена на видном месте в общественно доступной зоне. Правила пользования МБУК «Белоглинская ПДБ», права и обязанности посетителей учреждения; Утвержденный перечень услуг с указанием условий предоставления, наличие льгот. Календарный план проведения мероприятий. </w:t>
            </w:r>
          </w:p>
        </w:tc>
        <w:tc>
          <w:tcPr>
            <w:tcW w:w="534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регулярно</w:t>
            </w:r>
          </w:p>
        </w:tc>
      </w:tr>
      <w:tr w:rsidR="008D1EB1" w:rsidRPr="00106C38" w:rsidTr="00C645FC">
        <w:tc>
          <w:tcPr>
            <w:tcW w:w="4714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3.Способ информирования через средства массовой информации, сайты</w:t>
            </w:r>
          </w:p>
        </w:tc>
        <w:tc>
          <w:tcPr>
            <w:tcW w:w="4972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Анонсы, рекламные объявления, итоговая информация на сайтах библиотеки,  администрации Белоглинского сельского поселения</w:t>
            </w:r>
          </w:p>
        </w:tc>
        <w:tc>
          <w:tcPr>
            <w:tcW w:w="534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регулярно</w:t>
            </w:r>
          </w:p>
        </w:tc>
      </w:tr>
      <w:tr w:rsidR="008D1EB1" w:rsidRPr="00106C38" w:rsidTr="00C645FC">
        <w:tc>
          <w:tcPr>
            <w:tcW w:w="4714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4. Рассылка (электронная и традиционная почта)</w:t>
            </w:r>
          </w:p>
        </w:tc>
        <w:tc>
          <w:tcPr>
            <w:tcW w:w="4972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Информация об услугах, мероприятиях, выпуске материалов</w:t>
            </w:r>
          </w:p>
        </w:tc>
        <w:tc>
          <w:tcPr>
            <w:tcW w:w="5340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регулярно</w:t>
            </w:r>
          </w:p>
        </w:tc>
      </w:tr>
    </w:tbl>
    <w:p w:rsidR="008D1EB1" w:rsidRPr="00106C38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815C6C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15C6C">
        <w:rPr>
          <w:rFonts w:ascii="Times New Roman" w:eastAsia="Times New Roman" w:hAnsi="Times New Roman"/>
          <w:i w:val="0"/>
          <w:sz w:val="24"/>
          <w:szCs w:val="24"/>
          <w:lang w:val="ru-RU"/>
        </w:rPr>
        <w:lastRenderedPageBreak/>
        <w:t xml:space="preserve">Часть 2. Сведения о выполняемых работах </w:t>
      </w:r>
    </w:p>
    <w:p w:rsidR="008D1EB1" w:rsidRPr="00815C6C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4D337C" w:rsidRDefault="008D1EB1" w:rsidP="008D1EB1">
      <w:pPr>
        <w:pStyle w:val="a5"/>
        <w:jc w:val="center"/>
        <w:rPr>
          <w:rFonts w:ascii="Times New Roman" w:eastAsia="Times New Roman" w:hAnsi="Times New Roman"/>
          <w:sz w:val="24"/>
          <w:szCs w:val="24"/>
        </w:rPr>
      </w:pPr>
      <w:r w:rsidRPr="004D337C">
        <w:rPr>
          <w:rFonts w:ascii="Times New Roman" w:eastAsia="Times New Roman" w:hAnsi="Times New Roman"/>
          <w:i w:val="0"/>
          <w:sz w:val="24"/>
          <w:szCs w:val="24"/>
        </w:rPr>
        <w:t>Раздел 1</w:t>
      </w:r>
    </w:p>
    <w:p w:rsidR="008D1EB1" w:rsidRPr="004D337C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</w:rPr>
      </w:pPr>
    </w:p>
    <w:p w:rsidR="008D1EB1" w:rsidRPr="004D337C" w:rsidRDefault="008D1EB1" w:rsidP="008D1EB1">
      <w:pPr>
        <w:pStyle w:val="a5"/>
        <w:ind w:left="720"/>
        <w:rPr>
          <w:rFonts w:ascii="Times New Roman" w:eastAsia="Times New Roman" w:hAnsi="Times New Roman"/>
          <w:i w:val="0"/>
          <w:sz w:val="24"/>
          <w:szCs w:val="24"/>
          <w:u w:val="single"/>
        </w:rPr>
      </w:pPr>
      <w:r>
        <w:rPr>
          <w:rFonts w:ascii="Times New Roman" w:hAnsi="Times New Roman"/>
          <w:i w:val="0"/>
          <w:sz w:val="24"/>
          <w:szCs w:val="24"/>
          <w:lang w:val="ru-RU"/>
        </w:rPr>
        <w:t xml:space="preserve">1. 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Наименование работы</w:t>
      </w:r>
      <w:r w:rsidRPr="005F79BE">
        <w:rPr>
          <w:rFonts w:ascii="Times New Roman" w:eastAsia="Times New Roman" w:hAnsi="Times New Roman"/>
          <w:sz w:val="24"/>
          <w:szCs w:val="24"/>
        </w:rPr>
        <w:t xml:space="preserve">  </w:t>
      </w:r>
      <w:r w:rsidRPr="005F79BE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i w:val="0"/>
          <w:sz w:val="24"/>
          <w:szCs w:val="24"/>
          <w:u w:val="single"/>
          <w:lang w:val="ru-RU"/>
        </w:rPr>
        <w:t>_______________________________________________________________________________________</w:t>
      </w:r>
    </w:p>
    <w:p w:rsidR="008D1EB1" w:rsidRPr="004D337C" w:rsidRDefault="008D1EB1" w:rsidP="008D1EB1">
      <w:pPr>
        <w:pStyle w:val="a5"/>
        <w:ind w:left="720"/>
        <w:rPr>
          <w:rFonts w:ascii="Times New Roman" w:eastAsia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  <w:u w:val="single"/>
          <w:lang w:val="ru-RU"/>
        </w:rPr>
        <w:t>__________________________________________________________________________________________________</w:t>
      </w:r>
      <w:r w:rsidRPr="004D337C">
        <w:rPr>
          <w:rFonts w:ascii="Times New Roman" w:eastAsia="Times New Roman" w:hAnsi="Times New Roman"/>
          <w:i w:val="0"/>
          <w:sz w:val="24"/>
          <w:szCs w:val="24"/>
          <w:u w:val="single"/>
        </w:rPr>
        <w:t xml:space="preserve">                         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</w:p>
    <w:tbl>
      <w:tblPr>
        <w:tblpPr w:leftFromText="180" w:rightFromText="180" w:vertAnchor="text" w:horzAnchor="page" w:tblpX="13228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</w:tblGrid>
      <w:tr w:rsidR="008D1EB1" w:rsidRPr="00FD6BCE" w:rsidTr="00C645FC">
        <w:trPr>
          <w:trHeight w:val="558"/>
        </w:trPr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D1EB1" w:rsidRPr="004D337C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4D337C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Уникальный номер</w:t>
      </w:r>
    </w:p>
    <w:p w:rsidR="008D1EB1" w:rsidRPr="004D337C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proofErr w:type="gramStart"/>
      <w:r w:rsidRPr="004D337C">
        <w:rPr>
          <w:rFonts w:ascii="Times New Roman" w:eastAsia="Times New Roman" w:hAnsi="Times New Roman"/>
          <w:i w:val="0"/>
          <w:sz w:val="24"/>
          <w:szCs w:val="24"/>
        </w:rPr>
        <w:t>по</w:t>
      </w:r>
      <w:proofErr w:type="gram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базовому перечню</w:t>
      </w:r>
    </w:p>
    <w:p w:rsidR="008D1EB1" w:rsidRPr="004D337C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</w:rPr>
      </w:pPr>
      <w:r w:rsidRPr="004D337C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8D1EB1" w:rsidRPr="004D337C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</w:rPr>
      </w:pPr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2. Категории потребителей работы </w:t>
      </w:r>
      <w:r>
        <w:rPr>
          <w:rFonts w:ascii="Times New Roman" w:hAnsi="Times New Roman"/>
          <w:i w:val="0"/>
          <w:sz w:val="24"/>
          <w:szCs w:val="24"/>
          <w:u w:val="single"/>
          <w:lang w:val="ru-RU"/>
        </w:rPr>
        <w:t>_____________________________________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Показатели, характеризующие качество и (или) объем (содержание) работы: </w:t>
      </w:r>
    </w:p>
    <w:p w:rsidR="008D1EB1" w:rsidRPr="004D337C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</w:rPr>
      </w:pPr>
      <w:r w:rsidRPr="004D337C">
        <w:rPr>
          <w:rFonts w:ascii="Times New Roman" w:eastAsia="Times New Roman" w:hAnsi="Times New Roman"/>
          <w:i w:val="0"/>
          <w:sz w:val="24"/>
          <w:szCs w:val="24"/>
        </w:rPr>
        <w:t>3.1. Показатели, характеризующие качество работы:</w:t>
      </w:r>
    </w:p>
    <w:tbl>
      <w:tblPr>
        <w:tblW w:w="1516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1269"/>
        <w:gridCol w:w="1417"/>
        <w:gridCol w:w="1416"/>
        <w:gridCol w:w="1418"/>
        <w:gridCol w:w="1417"/>
        <w:gridCol w:w="992"/>
        <w:gridCol w:w="780"/>
        <w:gridCol w:w="643"/>
        <w:gridCol w:w="1419"/>
        <w:gridCol w:w="1276"/>
        <w:gridCol w:w="1278"/>
      </w:tblGrid>
      <w:tr w:rsidR="008D1EB1" w:rsidRPr="00FD6BCE" w:rsidTr="00C645FC">
        <w:trPr>
          <w:cantSplit/>
          <w:trHeight w:val="558"/>
        </w:trPr>
        <w:tc>
          <w:tcPr>
            <w:tcW w:w="1843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4102" w:type="dxa"/>
            <w:gridSpan w:val="3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835" w:type="dxa"/>
            <w:gridSpan w:val="2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415" w:type="dxa"/>
            <w:gridSpan w:val="3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3973" w:type="dxa"/>
            <w:gridSpan w:val="3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8D1EB1" w:rsidRPr="00FD6BCE" w:rsidTr="00C645FC">
        <w:trPr>
          <w:cantSplit/>
          <w:trHeight w:val="477"/>
        </w:trPr>
        <w:tc>
          <w:tcPr>
            <w:tcW w:w="1843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102" w:type="dxa"/>
            <w:gridSpan w:val="3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423" w:type="dxa"/>
            <w:gridSpan w:val="2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41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1-й год планового периода</w:t>
            </w: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  <w:tc>
          <w:tcPr>
            <w:tcW w:w="1278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2-й год планового периода</w:t>
            </w: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</w:tr>
      <w:tr w:rsidR="008D1EB1" w:rsidRPr="00FD6BCE" w:rsidTr="00C645FC">
        <w:trPr>
          <w:cantSplit/>
          <w:trHeight w:val="276"/>
        </w:trPr>
        <w:tc>
          <w:tcPr>
            <w:tcW w:w="1843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102" w:type="dxa"/>
            <w:gridSpan w:val="3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643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419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695"/>
        </w:trPr>
        <w:tc>
          <w:tcPr>
            <w:tcW w:w="1843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6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7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8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7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643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240"/>
        </w:trPr>
        <w:tc>
          <w:tcPr>
            <w:tcW w:w="1843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26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141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780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1278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12</w:t>
            </w:r>
          </w:p>
        </w:tc>
      </w:tr>
      <w:tr w:rsidR="008D1EB1" w:rsidRPr="00FD6BCE" w:rsidTr="00C645FC">
        <w:trPr>
          <w:cantSplit/>
          <w:trHeight w:val="954"/>
        </w:trPr>
        <w:tc>
          <w:tcPr>
            <w:tcW w:w="1843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8D1EB1" w:rsidRPr="00FD6BCE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F79B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43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D1EB1" w:rsidRPr="00815C6C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 </w:t>
      </w:r>
    </w:p>
    <w:tbl>
      <w:tblPr>
        <w:tblpPr w:leftFromText="180" w:rightFromText="180" w:vertAnchor="text" w:horzAnchor="page" w:tblpX="6642" w:tblpY="-6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FD6BCE" w:rsidTr="00C645FC">
        <w:trPr>
          <w:trHeight w:val="131"/>
        </w:trPr>
        <w:tc>
          <w:tcPr>
            <w:tcW w:w="1384" w:type="dxa"/>
            <w:shd w:val="clear" w:color="auto" w:fill="auto"/>
          </w:tcPr>
          <w:p w:rsidR="008D1EB1" w:rsidRPr="00815C6C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3.2. Показатели, характеризующие объем (содержание) работы: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W w:w="1573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6"/>
        <w:gridCol w:w="1414"/>
        <w:gridCol w:w="1279"/>
        <w:gridCol w:w="1276"/>
        <w:gridCol w:w="992"/>
        <w:gridCol w:w="1134"/>
        <w:gridCol w:w="1129"/>
        <w:gridCol w:w="855"/>
        <w:gridCol w:w="567"/>
        <w:gridCol w:w="1276"/>
        <w:gridCol w:w="1276"/>
        <w:gridCol w:w="1276"/>
        <w:gridCol w:w="1275"/>
      </w:tblGrid>
      <w:tr w:rsidR="008D1EB1" w:rsidRPr="00FD6BCE" w:rsidTr="00C645FC">
        <w:trPr>
          <w:cantSplit/>
          <w:trHeight w:val="894"/>
        </w:trPr>
        <w:tc>
          <w:tcPr>
            <w:tcW w:w="1986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lastRenderedPageBreak/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827" w:type="dxa"/>
            <w:gridSpan w:val="4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3827" w:type="dxa"/>
            <w:gridSpan w:val="3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Значение показателя объема работы</w:t>
            </w:r>
          </w:p>
        </w:tc>
      </w:tr>
      <w:tr w:rsidR="008D1EB1" w:rsidRPr="00FD6BCE" w:rsidTr="00C645FC">
        <w:trPr>
          <w:cantSplit/>
          <w:trHeight w:val="477"/>
        </w:trPr>
        <w:tc>
          <w:tcPr>
            <w:tcW w:w="1986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422" w:type="dxa"/>
            <w:gridSpan w:val="2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276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Описание работы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финансо-вый год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1-й год планового периода</w:t>
            </w: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  <w:tc>
          <w:tcPr>
            <w:tcW w:w="1275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2-й год планового периода</w:t>
            </w: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</w:tr>
      <w:tr w:rsidR="008D1EB1" w:rsidRPr="00FD6BCE" w:rsidTr="00C645FC">
        <w:trPr>
          <w:cantSplit/>
          <w:trHeight w:val="276"/>
        </w:trPr>
        <w:tc>
          <w:tcPr>
            <w:tcW w:w="1986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567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276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695"/>
        </w:trPr>
        <w:tc>
          <w:tcPr>
            <w:tcW w:w="1986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27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134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129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5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240"/>
        </w:trPr>
        <w:tc>
          <w:tcPr>
            <w:tcW w:w="198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9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5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</w:tr>
      <w:tr w:rsidR="008D1EB1" w:rsidRPr="00FD6BCE" w:rsidTr="00C645FC">
        <w:trPr>
          <w:cantSplit/>
          <w:trHeight w:val="710"/>
        </w:trPr>
        <w:tc>
          <w:tcPr>
            <w:tcW w:w="198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center" w:tblpY="2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4D337C" w:rsidTr="00C645FC">
        <w:trPr>
          <w:trHeight w:val="131"/>
        </w:trPr>
        <w:tc>
          <w:tcPr>
            <w:tcW w:w="1384" w:type="dxa"/>
            <w:shd w:val="clear" w:color="auto" w:fill="auto"/>
          </w:tcPr>
          <w:p w:rsidR="008D1EB1" w:rsidRPr="00572F9D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</w:t>
      </w:r>
      <w:r w:rsidRPr="00572F9D">
        <w:rPr>
          <w:rFonts w:ascii="Times New Roman" w:eastAsia="Times New Roman" w:hAnsi="Times New Roman"/>
          <w:sz w:val="24"/>
          <w:szCs w:val="24"/>
          <w:lang w:val="ru-RU"/>
        </w:rPr>
        <w:t xml:space="preserve">)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Часть 3. Прочие сведения о муниципальном задании </w:t>
      </w:r>
    </w:p>
    <w:p w:rsidR="008D1EB1" w:rsidRPr="00106C38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u w:val="single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1.</w:t>
      </w:r>
      <w:r w:rsidRPr="00106C38">
        <w:rPr>
          <w:rFonts w:ascii="Times New Roman" w:hAnsi="Times New Roman"/>
          <w:i w:val="0"/>
          <w:sz w:val="24"/>
          <w:szCs w:val="24"/>
        </w:rPr>
        <w:t> </w:t>
      </w:r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Условия и порядок досрочного прекращения исполнения муниципального задания: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76"/>
        <w:gridCol w:w="7676"/>
      </w:tblGrid>
      <w:tr w:rsidR="008D1EB1" w:rsidRPr="00106C38" w:rsidTr="00C645FC">
        <w:tc>
          <w:tcPr>
            <w:tcW w:w="7676" w:type="dxa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Основание для прекращения</w:t>
            </w:r>
          </w:p>
        </w:tc>
        <w:tc>
          <w:tcPr>
            <w:tcW w:w="7676" w:type="dxa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Пункт, часть, статья и реквизиты нормативно-правового акта</w:t>
            </w:r>
          </w:p>
        </w:tc>
      </w:tr>
      <w:tr w:rsidR="008D1EB1" w:rsidRPr="00106C38" w:rsidTr="00C645FC">
        <w:tc>
          <w:tcPr>
            <w:tcW w:w="7676" w:type="dxa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Ликвидация учреждения</w:t>
            </w:r>
          </w:p>
        </w:tc>
        <w:tc>
          <w:tcPr>
            <w:tcW w:w="7676" w:type="dxa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Устав МБУК «Белоглинская ПДБ», пункт 8</w:t>
            </w:r>
          </w:p>
        </w:tc>
      </w:tr>
    </w:tbl>
    <w:p w:rsidR="008D1EB1" w:rsidRPr="00106C38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u w:val="single"/>
          <w:lang w:val="ru-RU"/>
        </w:rPr>
      </w:pPr>
    </w:p>
    <w:p w:rsidR="008D1EB1" w:rsidRPr="00106C38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2.</w:t>
      </w:r>
      <w:r w:rsidRPr="00106C38">
        <w:rPr>
          <w:rFonts w:ascii="Times New Roman" w:hAnsi="Times New Roman"/>
          <w:i w:val="0"/>
          <w:sz w:val="24"/>
          <w:szCs w:val="24"/>
        </w:rPr>
        <w:t> </w:t>
      </w:r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Иная информация, необходимая для </w:t>
      </w:r>
      <w:proofErr w:type="gramStart"/>
      <w:r w:rsidRPr="00106C38">
        <w:rPr>
          <w:rFonts w:ascii="Times New Roman" w:hAnsi="Times New Roman"/>
          <w:i w:val="0"/>
          <w:sz w:val="24"/>
          <w:szCs w:val="24"/>
          <w:lang w:val="ru-RU"/>
        </w:rPr>
        <w:t>контроля за</w:t>
      </w:r>
      <w:proofErr w:type="gramEnd"/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 исполнением муниципального задания</w:t>
      </w:r>
    </w:p>
    <w:p w:rsidR="008D1EB1" w:rsidRPr="00815C6C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u w:val="single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- Контроль  исполнения муниципального задания, изменение муниципального задания, досрочное прекращение действия муниципального задания осуществляются в соответствии с утвержденным порядком составления, рассмотрения, утверждения муниципальных заданий и осуществления контроля их исполнения.</w:t>
      </w:r>
    </w:p>
    <w:p w:rsidR="008D1EB1" w:rsidRPr="00106C38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3.</w:t>
      </w:r>
      <w:r w:rsidRPr="00106C38">
        <w:rPr>
          <w:rFonts w:ascii="Times New Roman" w:hAnsi="Times New Roman"/>
          <w:i w:val="0"/>
          <w:sz w:val="24"/>
          <w:szCs w:val="24"/>
        </w:rPr>
        <w:t> </w:t>
      </w:r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Формы </w:t>
      </w:r>
      <w:proofErr w:type="gramStart"/>
      <w:r w:rsidRPr="00106C38">
        <w:rPr>
          <w:rFonts w:ascii="Times New Roman" w:hAnsi="Times New Roman"/>
          <w:i w:val="0"/>
          <w:sz w:val="24"/>
          <w:szCs w:val="24"/>
          <w:lang w:val="ru-RU"/>
        </w:rPr>
        <w:t>контроля за</w:t>
      </w:r>
      <w:proofErr w:type="gramEnd"/>
      <w:r w:rsidRPr="00106C38">
        <w:rPr>
          <w:rFonts w:ascii="Times New Roman" w:hAnsi="Times New Roman"/>
          <w:i w:val="0"/>
          <w:sz w:val="24"/>
          <w:szCs w:val="24"/>
          <w:lang w:val="ru-RU"/>
        </w:rPr>
        <w:t xml:space="preserve"> испол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нением муниципального задания: 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5387"/>
        <w:gridCol w:w="2693"/>
        <w:gridCol w:w="6521"/>
      </w:tblGrid>
      <w:tr w:rsidR="008D1EB1" w:rsidRPr="00106C38" w:rsidTr="00C645FC">
        <w:tc>
          <w:tcPr>
            <w:tcW w:w="56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№</w:t>
            </w:r>
          </w:p>
        </w:tc>
        <w:tc>
          <w:tcPr>
            <w:tcW w:w="538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Форма контроля</w:t>
            </w:r>
          </w:p>
        </w:tc>
        <w:tc>
          <w:tcPr>
            <w:tcW w:w="2693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Периодичность</w:t>
            </w:r>
          </w:p>
        </w:tc>
        <w:tc>
          <w:tcPr>
            <w:tcW w:w="6521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Орган, осуществляющий </w:t>
            </w:r>
            <w:proofErr w:type="gramStart"/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контроль за</w:t>
            </w:r>
            <w:proofErr w:type="gramEnd"/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выполнением муниципального задания</w:t>
            </w:r>
          </w:p>
        </w:tc>
      </w:tr>
      <w:tr w:rsidR="008D1EB1" w:rsidRPr="00106C38" w:rsidTr="00C645FC">
        <w:tc>
          <w:tcPr>
            <w:tcW w:w="56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4</w:t>
            </w:r>
          </w:p>
        </w:tc>
      </w:tr>
      <w:tr w:rsidR="008D1EB1" w:rsidRPr="00106C38" w:rsidTr="00C645FC">
        <w:tc>
          <w:tcPr>
            <w:tcW w:w="56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1.</w:t>
            </w:r>
          </w:p>
        </w:tc>
        <w:tc>
          <w:tcPr>
            <w:tcW w:w="538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Рассмотрение годовых отчетов о выполнении </w:t>
            </w: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lastRenderedPageBreak/>
              <w:t>муниципального задания</w:t>
            </w:r>
          </w:p>
        </w:tc>
        <w:tc>
          <w:tcPr>
            <w:tcW w:w="2693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lastRenderedPageBreak/>
              <w:t>1 раз в год</w:t>
            </w:r>
          </w:p>
        </w:tc>
        <w:tc>
          <w:tcPr>
            <w:tcW w:w="6521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Администрация Белоглинского сельского поселения</w:t>
            </w:r>
          </w:p>
        </w:tc>
      </w:tr>
      <w:tr w:rsidR="008D1EB1" w:rsidRPr="00106C38" w:rsidTr="00C645FC">
        <w:tc>
          <w:tcPr>
            <w:tcW w:w="56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lastRenderedPageBreak/>
              <w:t>2.</w:t>
            </w:r>
          </w:p>
        </w:tc>
        <w:tc>
          <w:tcPr>
            <w:tcW w:w="538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Рассмотрение претензий (жалоб) на работу исполнителя задания. Заявителю предоставляется письменный ответ в течени</w:t>
            </w:r>
            <w:proofErr w:type="gramStart"/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и</w:t>
            </w:r>
            <w:proofErr w:type="gramEnd"/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10 рабочих дней с момента получения претензии (жалобы)</w:t>
            </w:r>
          </w:p>
        </w:tc>
        <w:tc>
          <w:tcPr>
            <w:tcW w:w="2693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По мере поступления жалоб</w:t>
            </w:r>
          </w:p>
        </w:tc>
        <w:tc>
          <w:tcPr>
            <w:tcW w:w="6521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Администрация Белоглинского сельского поселения</w:t>
            </w:r>
          </w:p>
        </w:tc>
      </w:tr>
      <w:tr w:rsidR="008D1EB1" w:rsidRPr="00106C38" w:rsidTr="00C645FC">
        <w:tc>
          <w:tcPr>
            <w:tcW w:w="56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3.</w:t>
            </w:r>
          </w:p>
        </w:tc>
        <w:tc>
          <w:tcPr>
            <w:tcW w:w="538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Проверка соответствия фактической работы исполнителя условиям задания, включая качество, объем и порядок оказания услуг</w:t>
            </w:r>
          </w:p>
        </w:tc>
        <w:tc>
          <w:tcPr>
            <w:tcW w:w="2693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Плановые (</w:t>
            </w:r>
            <w:proofErr w:type="gramStart"/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согласно графика</w:t>
            </w:r>
            <w:proofErr w:type="gramEnd"/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), внеплановые проверки</w:t>
            </w:r>
          </w:p>
        </w:tc>
        <w:tc>
          <w:tcPr>
            <w:tcW w:w="6521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Администрация Белоглинского сельского поселения</w:t>
            </w:r>
          </w:p>
        </w:tc>
      </w:tr>
      <w:tr w:rsidR="008D1EB1" w:rsidRPr="00106C38" w:rsidTr="00C645FC">
        <w:tc>
          <w:tcPr>
            <w:tcW w:w="56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4.</w:t>
            </w:r>
          </w:p>
        </w:tc>
        <w:tc>
          <w:tcPr>
            <w:tcW w:w="538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Отчеты по статистической форме государственной статистической отчетности (форма 6-НК)</w:t>
            </w:r>
          </w:p>
        </w:tc>
        <w:tc>
          <w:tcPr>
            <w:tcW w:w="2693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1 раз в год</w:t>
            </w:r>
          </w:p>
        </w:tc>
        <w:tc>
          <w:tcPr>
            <w:tcW w:w="6521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Администрация Белоглинского сельского поселения</w:t>
            </w:r>
          </w:p>
        </w:tc>
      </w:tr>
      <w:tr w:rsidR="008D1EB1" w:rsidRPr="00106C38" w:rsidTr="00C645FC">
        <w:tc>
          <w:tcPr>
            <w:tcW w:w="56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5.</w:t>
            </w:r>
          </w:p>
        </w:tc>
        <w:tc>
          <w:tcPr>
            <w:tcW w:w="5387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Проверка использования финансовых средств и материальных ресурсов, выделенных на выполнение муниципального задания</w:t>
            </w:r>
          </w:p>
        </w:tc>
        <w:tc>
          <w:tcPr>
            <w:tcW w:w="2693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Плановые (</w:t>
            </w:r>
            <w:proofErr w:type="gramStart"/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согласно графика</w:t>
            </w:r>
            <w:proofErr w:type="gramEnd"/>
            <w:r w:rsidRPr="00106C3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), внеплановые проверки</w:t>
            </w:r>
          </w:p>
        </w:tc>
        <w:tc>
          <w:tcPr>
            <w:tcW w:w="6521" w:type="dxa"/>
            <w:shd w:val="clear" w:color="auto" w:fill="auto"/>
          </w:tcPr>
          <w:p w:rsidR="008D1EB1" w:rsidRPr="00106C38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06C38">
              <w:rPr>
                <w:rFonts w:ascii="Times New Roman" w:hAnsi="Times New Roman"/>
                <w:i w:val="0"/>
                <w:sz w:val="24"/>
                <w:szCs w:val="24"/>
              </w:rPr>
              <w:t>Уполномоченные органы</w:t>
            </w:r>
          </w:p>
        </w:tc>
      </w:tr>
    </w:tbl>
    <w:p w:rsidR="008D1EB1" w:rsidRPr="00106C38" w:rsidRDefault="008D1EB1" w:rsidP="008D1EB1">
      <w:pPr>
        <w:pStyle w:val="a5"/>
        <w:rPr>
          <w:rFonts w:ascii="Times New Roman" w:hAnsi="Times New Roman"/>
          <w:i w:val="0"/>
          <w:sz w:val="24"/>
          <w:szCs w:val="24"/>
        </w:rPr>
      </w:pPr>
    </w:p>
    <w:p w:rsidR="008D1EB1" w:rsidRPr="00815C6C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u w:val="single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4. Требования к отчетности об исполнении муниципального задания</w:t>
      </w:r>
      <w:r w:rsidRPr="00106C38">
        <w:rPr>
          <w:rFonts w:ascii="Times New Roman" w:hAnsi="Times New Roman"/>
          <w:i w:val="0"/>
          <w:sz w:val="24"/>
          <w:szCs w:val="24"/>
          <w:u w:val="single"/>
          <w:lang w:val="ru-RU"/>
        </w:rPr>
        <w:tab/>
      </w:r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4.1. Периодичность представления отчетов об исполнении муниципального задания:</w:t>
      </w:r>
      <w:r w:rsidRPr="00815C6C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Pr="00106C38">
        <w:rPr>
          <w:rFonts w:ascii="Times New Roman" w:hAnsi="Times New Roman"/>
          <w:i w:val="0"/>
          <w:sz w:val="24"/>
          <w:szCs w:val="24"/>
          <w:lang w:val="ru-RU"/>
        </w:rPr>
        <w:t>- ежеквартально;</w:t>
      </w:r>
      <w:r w:rsidRPr="00815C6C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Pr="00106C38">
        <w:rPr>
          <w:rFonts w:ascii="Times New Roman" w:hAnsi="Times New Roman"/>
          <w:i w:val="0"/>
          <w:sz w:val="24"/>
          <w:szCs w:val="24"/>
          <w:lang w:val="ru-RU"/>
        </w:rPr>
        <w:t>- 1 раз в год.</w:t>
      </w:r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u w:val="single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4.2. Сроки представления отчетов об исполнении муниципального задания: МБУК «Белоглинская ПДБ» представляет отчеты в Администрацию Белоглинского сельского поселения не позднее 10 февраля  очередного финансового года.</w:t>
      </w:r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4.3. Иные требования к отчетности об исполнении муниципального задания:</w:t>
      </w:r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- требования о предоставлении пояснительной записки с прогнозом достижения годовых значений показателей качества и объема оказания муниципальной услуги в случае, если отчетность о выполнении муниципального задания представляется чаще, чем раз в год;</w:t>
      </w:r>
    </w:p>
    <w:p w:rsidR="008D1EB1" w:rsidRPr="00106C3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u w:val="single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- требования о предоставлении копий подтверждающих документов и т.д.</w:t>
      </w:r>
    </w:p>
    <w:p w:rsidR="008D1EB1" w:rsidRPr="00106C38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</w:p>
    <w:p w:rsidR="008D1EB1" w:rsidRPr="00106C38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</w:p>
    <w:p w:rsidR="008D1EB1" w:rsidRPr="00106C38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106C38">
        <w:rPr>
          <w:rFonts w:ascii="Times New Roman" w:hAnsi="Times New Roman"/>
          <w:i w:val="0"/>
          <w:sz w:val="24"/>
          <w:szCs w:val="24"/>
          <w:lang w:val="ru-RU"/>
        </w:rPr>
        <w:t>Директор МБУК «Белоглинская ПДБ»                                                                                                                                         О.Н. Кудренко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0"/>
        </w:tabs>
        <w:ind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УТВЕРЖДАЮ</w:t>
      </w: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________________А.В.Тубаев</w:t>
      </w: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E3028B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i w:val="0"/>
          <w:sz w:val="24"/>
          <w:szCs w:val="24"/>
        </w:rPr>
        <w:t>«__» _________________ 20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18</w:t>
      </w:r>
      <w:r>
        <w:rPr>
          <w:rFonts w:ascii="Times New Roman" w:eastAsia="Times New Roman" w:hAnsi="Times New Roman"/>
          <w:i w:val="0"/>
          <w:sz w:val="24"/>
          <w:szCs w:val="24"/>
        </w:rPr>
        <w:t xml:space="preserve"> год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а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E3028B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page" w:tblpX="10866" w:tblpY="-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Tr="00C645FC">
        <w:trPr>
          <w:trHeight w:val="27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81194B" w:rsidRDefault="008D1EB1" w:rsidP="00C645FC">
            <w:pPr>
              <w:pStyle w:val="a5"/>
              <w:rPr>
                <w:rFonts w:ascii="Times New Roman" w:eastAsia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81194B">
              <w:rPr>
                <w:rFonts w:ascii="Times New Roman" w:eastAsia="Times New Roman" w:hAnsi="Times New Roman"/>
                <w:b/>
                <w:i w:val="0"/>
                <w:sz w:val="24"/>
                <w:szCs w:val="24"/>
                <w:lang w:val="ru-RU"/>
              </w:rPr>
              <w:t>3</w:t>
            </w:r>
          </w:p>
        </w:tc>
      </w:tr>
    </w:tbl>
    <w:p w:rsidR="008D1EB1" w:rsidRPr="00E3028B" w:rsidRDefault="008D1EB1" w:rsidP="008D1EB1">
      <w:pPr>
        <w:pStyle w:val="a5"/>
        <w:rPr>
          <w:rFonts w:ascii="Times New Roman" w:eastAsia="Times New Roman" w:hAnsi="Times New Roman"/>
          <w:b/>
          <w:i w:val="0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Pr="00E3028B">
        <w:rPr>
          <w:rFonts w:ascii="Times New Roman" w:eastAsia="Times New Roman" w:hAnsi="Times New Roman"/>
          <w:b/>
          <w:i w:val="0"/>
          <w:sz w:val="24"/>
          <w:szCs w:val="24"/>
        </w:rPr>
        <w:t xml:space="preserve">МУНИЦИПАЛЬНОЕ ЗАДАНИЕ № </w:t>
      </w:r>
    </w:p>
    <w:tbl>
      <w:tblPr>
        <w:tblpPr w:leftFromText="180" w:rightFromText="180" w:vertAnchor="text" w:horzAnchor="page" w:tblpX="15091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5"/>
      </w:tblGrid>
      <w:tr w:rsidR="008D1EB1" w:rsidTr="00C645FC"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Коды</w:t>
            </w:r>
          </w:p>
        </w:tc>
      </w:tr>
      <w:tr w:rsidR="008D1EB1" w:rsidTr="00C645FC">
        <w:trPr>
          <w:trHeight w:val="209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Tr="00C645FC"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Tr="00C645FC">
        <w:trPr>
          <w:trHeight w:val="641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Tr="00C645FC">
        <w:trPr>
          <w:trHeight w:val="319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Tr="00C645FC"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Tr="00C645FC"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Tr="00C645FC"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D1EB1" w:rsidRPr="00E3028B" w:rsidRDefault="008D1EB1" w:rsidP="008D1EB1">
      <w:pPr>
        <w:pStyle w:val="a5"/>
        <w:jc w:val="center"/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</w:pPr>
      <w:r w:rsidRPr="00E3028B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на 2018 </w:t>
      </w:r>
      <w:r w:rsidRPr="00E3028B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>год</w:t>
      </w:r>
      <w:r w:rsidRPr="00E3028B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(на 2018 </w:t>
      </w:r>
      <w:r w:rsidRPr="00E3028B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год и на плановый период </w:t>
      </w:r>
      <w:r w:rsidRPr="00E3028B">
        <w:rPr>
          <w:rFonts w:ascii="Times New Roman" w:hAnsi="Times New Roman"/>
          <w:b/>
          <w:i w:val="0"/>
          <w:sz w:val="24"/>
          <w:szCs w:val="24"/>
          <w:lang w:val="ru-RU"/>
        </w:rPr>
        <w:t>2019и 2020</w:t>
      </w:r>
      <w:r w:rsidRPr="00E3028B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 годов)</w:t>
      </w:r>
    </w:p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Наименование муниципального учреждения Белоглинского сельского поселения Белоглинского района</w:t>
      </w:r>
    </w:p>
    <w:p w:rsidR="008D1EB1" w:rsidRPr="0081194B" w:rsidRDefault="008D1EB1" w:rsidP="008D1EB1">
      <w:pPr>
        <w:pStyle w:val="a5"/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</w:pPr>
      <w:r w:rsidRPr="0081194B"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  <w:t xml:space="preserve">Муниципальное бюджетное учреждение культуры «Центр кино и досуга Ударник»  </w:t>
      </w:r>
    </w:p>
    <w:p w:rsidR="008D1EB1" w:rsidRDefault="008D1EB1" w:rsidP="008D1EB1">
      <w:pPr>
        <w:pStyle w:val="a5"/>
        <w:rPr>
          <w:rFonts w:ascii="Times New Roman" w:hAnsi="Times New Roman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Дата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Виды деятельности муниципального учреждения Белоглинского сельского поселения Белоглинского района                            </w:t>
      </w:r>
    </w:p>
    <w:p w:rsidR="008D1EB1" w:rsidRPr="00E3028B" w:rsidRDefault="008D1EB1" w:rsidP="008D1EB1">
      <w:pPr>
        <w:pStyle w:val="a5"/>
        <w:rPr>
          <w:rFonts w:ascii="Times New Roman" w:hAnsi="Times New Roman"/>
          <w:sz w:val="24"/>
          <w:szCs w:val="24"/>
          <w:lang w:val="ru-RU"/>
        </w:rPr>
      </w:pPr>
      <w:r w:rsidRPr="00E3028B">
        <w:rPr>
          <w:rFonts w:ascii="Times New Roman" w:hAnsi="Times New Roman"/>
          <w:b/>
          <w:sz w:val="24"/>
          <w:szCs w:val="24"/>
          <w:u w:val="single"/>
          <w:lang w:val="ru-RU"/>
        </w:rPr>
        <w:t>Деятельность в области демонстрации кинофильмов</w:t>
      </w:r>
      <w:r w:rsidRPr="00E3028B">
        <w:rPr>
          <w:rFonts w:ascii="Times New Roman" w:hAnsi="Times New Roman"/>
          <w:b/>
          <w:sz w:val="24"/>
          <w:szCs w:val="24"/>
          <w:lang w:val="ru-RU"/>
        </w:rPr>
        <w:t xml:space="preserve">                   </w:t>
      </w:r>
      <w:r w:rsidRPr="00E3028B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</w:t>
      </w:r>
      <w:r w:rsidRPr="00E3028B">
        <w:rPr>
          <w:rFonts w:ascii="Times New Roman" w:hAnsi="Times New Roman"/>
          <w:sz w:val="24"/>
          <w:szCs w:val="24"/>
          <w:lang w:val="ru-RU"/>
        </w:rPr>
        <w:t xml:space="preserve"> по ОКВЭД</w:t>
      </w:r>
    </w:p>
    <w:p w:rsidR="008D1EB1" w:rsidRPr="00E3028B" w:rsidRDefault="008D1EB1" w:rsidP="008D1EB1">
      <w:pPr>
        <w:pStyle w:val="a5"/>
        <w:rPr>
          <w:rFonts w:ascii="Times New Roman" w:hAnsi="Times New Roman"/>
          <w:sz w:val="24"/>
          <w:szCs w:val="24"/>
          <w:lang w:val="ru-RU"/>
        </w:rPr>
      </w:pPr>
      <w:r w:rsidRPr="00E3028B">
        <w:rPr>
          <w:rFonts w:ascii="Times New Roman" w:hAnsi="Times New Roman"/>
          <w:b/>
          <w:sz w:val="24"/>
          <w:szCs w:val="24"/>
          <w:u w:val="single"/>
          <w:lang w:val="ru-RU"/>
        </w:rPr>
        <w:t>Организация и проведение культурно-досуговых мероприятий</w:t>
      </w:r>
      <w:r w:rsidRPr="00E3028B">
        <w:rPr>
          <w:rFonts w:ascii="Times New Roman" w:hAnsi="Times New Roman"/>
          <w:b/>
          <w:sz w:val="24"/>
          <w:szCs w:val="24"/>
          <w:lang w:val="ru-RU"/>
        </w:rPr>
        <w:t xml:space="preserve">                        </w:t>
      </w:r>
      <w:r w:rsidRPr="00E3028B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по ОКВЭД</w:t>
      </w:r>
    </w:p>
    <w:p w:rsidR="008D1EB1" w:rsidRPr="00E3028B" w:rsidRDefault="008D1EB1" w:rsidP="008D1EB1">
      <w:pPr>
        <w:pStyle w:val="a5"/>
        <w:rPr>
          <w:rFonts w:ascii="Times New Roman" w:hAnsi="Times New Roman"/>
          <w:sz w:val="24"/>
          <w:szCs w:val="24"/>
          <w:lang w:val="ru-RU"/>
        </w:rPr>
      </w:pPr>
      <w:r w:rsidRPr="00E3028B">
        <w:rPr>
          <w:rFonts w:ascii="Times New Roman" w:hAnsi="Times New Roman"/>
          <w:i w:val="0"/>
          <w:sz w:val="24"/>
          <w:szCs w:val="24"/>
          <w:lang w:val="ru-RU"/>
        </w:rPr>
        <w:t>Вид муниципального учреждения Белоглинского сельского поселения</w:t>
      </w:r>
      <w:r w:rsidRPr="00E3028B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E3028B">
        <w:rPr>
          <w:rFonts w:ascii="Times New Roman" w:hAnsi="Times New Roman"/>
          <w:sz w:val="24"/>
          <w:szCs w:val="24"/>
          <w:lang w:val="ru-RU"/>
        </w:rPr>
        <w:t xml:space="preserve">бюджетное учреждение              </w:t>
      </w:r>
    </w:p>
    <w:p w:rsidR="008D1EB1" w:rsidRDefault="008D1EB1" w:rsidP="008D1EB1">
      <w:pPr>
        <w:pStyle w:val="a5"/>
        <w:jc w:val="right"/>
        <w:rPr>
          <w:rFonts w:ascii="Times New Roman" w:eastAsia="Times New Roman" w:hAnsi="Times New Roman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         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Часть 1. Сведения об оказываемых муниципальных услугах 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>
        <w:rPr>
          <w:rFonts w:ascii="Times New Roman" w:eastAsia="Times New Roman" w:hAnsi="Times New Roman"/>
          <w:i w:val="0"/>
          <w:sz w:val="24"/>
          <w:szCs w:val="24"/>
        </w:rPr>
        <w:t xml:space="preserve">Раздел 1 </w:t>
      </w:r>
    </w:p>
    <w:tbl>
      <w:tblPr>
        <w:tblpPr w:leftFromText="180" w:rightFromText="180" w:vertAnchor="text" w:horzAnchor="page" w:tblpX="13775" w:tblpY="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</w:tblGrid>
      <w:tr w:rsidR="008D1EB1" w:rsidTr="00C645FC">
        <w:trPr>
          <w:trHeight w:val="68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D1EB1" w:rsidRPr="00E3028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E3028B">
        <w:rPr>
          <w:rFonts w:ascii="Times New Roman" w:eastAsia="Times New Roman" w:hAnsi="Times New Roman"/>
          <w:i w:val="0"/>
          <w:sz w:val="24"/>
          <w:szCs w:val="24"/>
          <w:lang w:val="ru-RU"/>
        </w:rPr>
        <w:t>1.</w:t>
      </w:r>
      <w:r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E3028B">
        <w:rPr>
          <w:rFonts w:ascii="Times New Roman" w:eastAsia="Times New Roman" w:hAnsi="Times New Roman"/>
          <w:i w:val="0"/>
          <w:sz w:val="24"/>
          <w:szCs w:val="24"/>
          <w:lang w:val="ru-RU"/>
        </w:rPr>
        <w:t>Наименование муниципальной услуги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: </w:t>
      </w:r>
      <w:r w:rsidRPr="00AA543D">
        <w:rPr>
          <w:rFonts w:ascii="Times New Roman" w:hAnsi="Times New Roman"/>
          <w:b/>
          <w:sz w:val="24"/>
          <w:szCs w:val="24"/>
          <w:u w:val="single"/>
          <w:lang w:val="ru-RU"/>
        </w:rPr>
        <w:t>организация кинообслуживания</w:t>
      </w:r>
      <w:r w:rsidRPr="00AA543D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</w:t>
      </w:r>
    </w:p>
    <w:p w:rsidR="008D1EB1" w:rsidRPr="00AA543D" w:rsidRDefault="008D1EB1" w:rsidP="008D1EB1">
      <w:pPr>
        <w:pStyle w:val="a5"/>
        <w:rPr>
          <w:rFonts w:ascii="Times New Roman" w:eastAsia="Times New Roman" w:hAnsi="Times New Roman"/>
          <w:b/>
          <w:sz w:val="24"/>
          <w:szCs w:val="24"/>
          <w:u w:val="single"/>
          <w:lang w:val="ru-RU"/>
        </w:rPr>
      </w:pPr>
      <w:r w:rsidRPr="00E3028B">
        <w:rPr>
          <w:rFonts w:ascii="Times New Roman" w:eastAsia="Times New Roman" w:hAnsi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ru-RU"/>
        </w:rPr>
        <w:t>о</w:t>
      </w:r>
      <w:r w:rsidRPr="00AA543D">
        <w:rPr>
          <w:rFonts w:ascii="Times New Roman" w:eastAsia="Times New Roman" w:hAnsi="Times New Roman"/>
          <w:b/>
          <w:sz w:val="24"/>
          <w:szCs w:val="24"/>
          <w:u w:val="single"/>
          <w:lang w:val="ru-RU"/>
        </w:rPr>
        <w:t xml:space="preserve">рганизация досуговых мероприятий                                                                           </w:t>
      </w:r>
      <w:r w:rsidRPr="00AA543D">
        <w:rPr>
          <w:rFonts w:ascii="Times New Roman" w:eastAsia="Times New Roman" w:hAnsi="Times New Roman"/>
          <w:b/>
          <w:sz w:val="24"/>
          <w:szCs w:val="24"/>
          <w:lang w:val="ru-RU"/>
        </w:rPr>
        <w:t xml:space="preserve">                                                                                        </w:t>
      </w:r>
    </w:p>
    <w:p w:rsidR="008D1EB1" w:rsidRPr="00AA543D" w:rsidRDefault="008D1EB1" w:rsidP="008D1EB1">
      <w:pPr>
        <w:pStyle w:val="a5"/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</w:pPr>
      <w:r w:rsidRPr="00E3028B">
        <w:rPr>
          <w:rFonts w:ascii="Times New Roman" w:eastAsia="Times New Roman" w:hAnsi="Times New Roman"/>
          <w:i w:val="0"/>
          <w:sz w:val="24"/>
          <w:szCs w:val="24"/>
          <w:lang w:val="ru-RU"/>
        </w:rPr>
        <w:t>2.</w:t>
      </w:r>
      <w:r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E3028B">
        <w:rPr>
          <w:rFonts w:ascii="Times New Roman" w:eastAsia="Times New Roman" w:hAnsi="Times New Roman"/>
          <w:i w:val="0"/>
          <w:sz w:val="24"/>
          <w:szCs w:val="24"/>
          <w:lang w:val="ru-RU"/>
        </w:rPr>
        <w:t>Категории пот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ребителей муниципальной услуги </w:t>
      </w:r>
      <w:r w:rsidRPr="00E3028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E3028B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Pr="00AA543D">
        <w:rPr>
          <w:rFonts w:ascii="Times New Roman" w:hAnsi="Times New Roman"/>
          <w:b/>
          <w:sz w:val="24"/>
          <w:szCs w:val="24"/>
          <w:u w:val="single"/>
          <w:lang w:val="ru-RU"/>
        </w:rPr>
        <w:t>физические лица, независимо от социального положения, юридические лица</w:t>
      </w:r>
      <w:r w:rsidRPr="00AA543D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 </w:t>
      </w:r>
    </w:p>
    <w:p w:rsidR="008D1EB1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>
        <w:rPr>
          <w:rFonts w:ascii="Times New Roman" w:eastAsia="Times New Roman" w:hAnsi="Times New Roman"/>
          <w:i w:val="0"/>
          <w:sz w:val="24"/>
          <w:szCs w:val="24"/>
        </w:rPr>
        <w:t> 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Показатели, характеризующие качество и (или) объем (содержание) муниципальной услуги: 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3.1. Показатели, характеризующие качество муниципальной услуги: </w:t>
      </w:r>
    </w:p>
    <w:tbl>
      <w:tblPr>
        <w:tblW w:w="1531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0"/>
        <w:gridCol w:w="1138"/>
        <w:gridCol w:w="1134"/>
        <w:gridCol w:w="1417"/>
        <w:gridCol w:w="1418"/>
        <w:gridCol w:w="1134"/>
        <w:gridCol w:w="1833"/>
        <w:gridCol w:w="1002"/>
        <w:gridCol w:w="850"/>
        <w:gridCol w:w="1276"/>
        <w:gridCol w:w="1276"/>
        <w:gridCol w:w="992"/>
      </w:tblGrid>
      <w:tr w:rsidR="008D1EB1" w:rsidRPr="008579E9" w:rsidTr="008D1EB1">
        <w:trPr>
          <w:cantSplit/>
          <w:trHeight w:val="894"/>
        </w:trPr>
        <w:tc>
          <w:tcPr>
            <w:tcW w:w="1840" w:type="dxa"/>
            <w:vMerge w:val="restart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lastRenderedPageBreak/>
              <w:t>Уникальный номер реестровой записи</w:t>
            </w:r>
          </w:p>
        </w:tc>
        <w:tc>
          <w:tcPr>
            <w:tcW w:w="3689" w:type="dxa"/>
            <w:gridSpan w:val="3"/>
            <w:vMerge w:val="restart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552" w:type="dxa"/>
            <w:gridSpan w:val="2"/>
            <w:vMerge w:val="restart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685" w:type="dxa"/>
            <w:gridSpan w:val="3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544" w:type="dxa"/>
            <w:gridSpan w:val="3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Значение показателя качества муниципальной услуги</w:t>
            </w:r>
          </w:p>
        </w:tc>
      </w:tr>
      <w:tr w:rsidR="008D1EB1" w:rsidRPr="008579E9" w:rsidTr="008D1EB1">
        <w:trPr>
          <w:cantSplit/>
          <w:trHeight w:val="477"/>
        </w:trPr>
        <w:tc>
          <w:tcPr>
            <w:tcW w:w="1840" w:type="dxa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3689" w:type="dxa"/>
            <w:gridSpan w:val="3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gridSpan w:val="2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33" w:type="dxa"/>
            <w:vMerge w:val="restart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52" w:type="dxa"/>
            <w:gridSpan w:val="2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276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276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1-й год планового периода</w:t>
            </w:r>
            <w:r w:rsidRPr="00E3028B">
              <w:rPr>
                <w:rFonts w:ascii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992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2-й год планового периода</w:t>
            </w:r>
            <w:r w:rsidRPr="00E3028B">
              <w:rPr>
                <w:rFonts w:ascii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8D1EB1" w:rsidRPr="008579E9" w:rsidTr="008D1EB1">
        <w:trPr>
          <w:cantSplit/>
          <w:trHeight w:val="276"/>
        </w:trPr>
        <w:tc>
          <w:tcPr>
            <w:tcW w:w="1840" w:type="dxa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3689" w:type="dxa"/>
            <w:gridSpan w:val="3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833" w:type="dxa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002" w:type="dxa"/>
            <w:vMerge w:val="restart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276" w:type="dxa"/>
            <w:vMerge w:val="restart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8579E9" w:rsidTr="008D1EB1">
        <w:trPr>
          <w:cantSplit/>
          <w:trHeight w:val="695"/>
        </w:trPr>
        <w:tc>
          <w:tcPr>
            <w:tcW w:w="1840" w:type="dxa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38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33" w:type="dxa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8579E9" w:rsidTr="008D1EB1">
        <w:trPr>
          <w:cantSplit/>
          <w:trHeight w:val="240"/>
        </w:trPr>
        <w:tc>
          <w:tcPr>
            <w:tcW w:w="1840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1833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1002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12</w:t>
            </w:r>
          </w:p>
        </w:tc>
      </w:tr>
      <w:tr w:rsidR="008D1EB1" w:rsidRPr="008579E9" w:rsidTr="008D1EB1">
        <w:trPr>
          <w:cantSplit/>
          <w:trHeight w:val="2318"/>
        </w:trPr>
        <w:tc>
          <w:tcPr>
            <w:tcW w:w="1840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10BA6">
              <w:rPr>
                <w:rFonts w:ascii="Times New Roman" w:hAnsi="Times New Roman"/>
                <w:sz w:val="24"/>
                <w:szCs w:val="24"/>
              </w:rPr>
              <w:t>07053000000000001000100</w:t>
            </w:r>
          </w:p>
        </w:tc>
        <w:tc>
          <w:tcPr>
            <w:tcW w:w="3689" w:type="dxa"/>
            <w:gridSpan w:val="3"/>
          </w:tcPr>
          <w:p w:rsidR="008D1EB1" w:rsidRPr="00AA543D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A543D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кинообслуживания</w:t>
            </w:r>
          </w:p>
        </w:tc>
        <w:tc>
          <w:tcPr>
            <w:tcW w:w="1418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 закрытой площадке</w:t>
            </w: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8D1EB1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количество сеансов</w:t>
            </w:r>
          </w:p>
          <w:p w:rsidR="008D1EB1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количество зрителей</w:t>
            </w:r>
          </w:p>
        </w:tc>
        <w:tc>
          <w:tcPr>
            <w:tcW w:w="1002" w:type="dxa"/>
          </w:tcPr>
          <w:p w:rsidR="008D1EB1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</w:t>
            </w:r>
            <w:proofErr w:type="gramEnd"/>
          </w:p>
          <w:p w:rsidR="008D1EB1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D1EB1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D1EB1" w:rsidRPr="00325E2E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50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2470</w:t>
            </w:r>
          </w:p>
          <w:p w:rsidR="008D1EB1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D1EB1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D1EB1" w:rsidRPr="00325E2E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36750</w:t>
            </w:r>
          </w:p>
        </w:tc>
        <w:tc>
          <w:tcPr>
            <w:tcW w:w="1276" w:type="dxa"/>
          </w:tcPr>
          <w:p w:rsidR="008D1EB1" w:rsidRDefault="008D1EB1" w:rsidP="00C645FC">
            <w:r w:rsidRPr="00CD6D14">
              <w:t>2470</w:t>
            </w:r>
          </w:p>
          <w:p w:rsidR="008D1EB1" w:rsidRDefault="008D1EB1" w:rsidP="00C645FC"/>
          <w:p w:rsidR="008D1EB1" w:rsidRDefault="008D1EB1" w:rsidP="00C645FC"/>
          <w:p w:rsidR="008D1EB1" w:rsidRDefault="008D1EB1" w:rsidP="00C645FC">
            <w:r>
              <w:t>36750</w:t>
            </w:r>
          </w:p>
        </w:tc>
        <w:tc>
          <w:tcPr>
            <w:tcW w:w="992" w:type="dxa"/>
          </w:tcPr>
          <w:p w:rsidR="008D1EB1" w:rsidRDefault="008D1EB1" w:rsidP="00C645FC">
            <w:r w:rsidRPr="00CD6D14">
              <w:t>2470</w:t>
            </w:r>
          </w:p>
          <w:p w:rsidR="008D1EB1" w:rsidRDefault="008D1EB1" w:rsidP="00C645FC"/>
          <w:p w:rsidR="008D1EB1" w:rsidRDefault="008D1EB1" w:rsidP="00C645FC"/>
          <w:p w:rsidR="008D1EB1" w:rsidRDefault="008D1EB1" w:rsidP="00C645FC">
            <w:r>
              <w:t>36750</w:t>
            </w:r>
          </w:p>
        </w:tc>
      </w:tr>
      <w:tr w:rsidR="008D1EB1" w:rsidRPr="008579E9" w:rsidTr="008D1EB1">
        <w:trPr>
          <w:cantSplit/>
          <w:trHeight w:val="2318"/>
        </w:trPr>
        <w:tc>
          <w:tcPr>
            <w:tcW w:w="1840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10BA6">
              <w:rPr>
                <w:rFonts w:ascii="Times New Roman" w:hAnsi="Times New Roman"/>
                <w:sz w:val="24"/>
                <w:szCs w:val="24"/>
              </w:rPr>
              <w:t>07049100100000000005102</w:t>
            </w:r>
          </w:p>
        </w:tc>
        <w:tc>
          <w:tcPr>
            <w:tcW w:w="3689" w:type="dxa"/>
            <w:gridSpan w:val="3"/>
          </w:tcPr>
          <w:p w:rsidR="008D1EB1" w:rsidRPr="00AA543D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543D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организация досуговых мероприятий</w:t>
            </w:r>
          </w:p>
        </w:tc>
        <w:tc>
          <w:tcPr>
            <w:tcW w:w="1418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 закрытой площадке</w:t>
            </w: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8D1EB1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Оснащенность мультимедийным оборудованием</w:t>
            </w:r>
          </w:p>
          <w:p w:rsidR="008D1EB1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Укомплектованность специалистами</w:t>
            </w:r>
          </w:p>
        </w:tc>
        <w:tc>
          <w:tcPr>
            <w:tcW w:w="1002" w:type="dxa"/>
          </w:tcPr>
          <w:p w:rsidR="008D1EB1" w:rsidRPr="00AA543D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850" w:type="dxa"/>
          </w:tcPr>
          <w:p w:rsidR="008D1EB1" w:rsidRPr="00AA543D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AA543D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</w:tcPr>
          <w:p w:rsidR="008D1EB1" w:rsidRPr="00AA543D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</w:tcPr>
          <w:p w:rsidR="008D1EB1" w:rsidRPr="00AA543D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</w:tbl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pPr w:leftFromText="180" w:rightFromText="180" w:vertAnchor="text" w:horzAnchor="page" w:tblpX="9049" w:tblpY="3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Tr="00C645FC">
        <w:trPr>
          <w:trHeight w:val="27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E3028B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</w:t>
            </w:r>
          </w:p>
        </w:tc>
      </w:tr>
    </w:tbl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 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3.2. Показатели, характеризующие объем (содержание) муниципальной услуги:</w:t>
      </w:r>
    </w:p>
    <w:tbl>
      <w:tblPr>
        <w:tblW w:w="1545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5"/>
        <w:gridCol w:w="992"/>
        <w:gridCol w:w="992"/>
        <w:gridCol w:w="993"/>
        <w:gridCol w:w="1842"/>
        <w:gridCol w:w="851"/>
        <w:gridCol w:w="1134"/>
        <w:gridCol w:w="709"/>
        <w:gridCol w:w="850"/>
        <w:gridCol w:w="1134"/>
        <w:gridCol w:w="992"/>
        <w:gridCol w:w="1134"/>
        <w:gridCol w:w="993"/>
        <w:gridCol w:w="850"/>
        <w:gridCol w:w="851"/>
      </w:tblGrid>
      <w:tr w:rsidR="008D1EB1" w:rsidRPr="008579E9" w:rsidTr="00C645FC">
        <w:trPr>
          <w:cantSplit/>
          <w:trHeight w:val="894"/>
        </w:trPr>
        <w:tc>
          <w:tcPr>
            <w:tcW w:w="1135" w:type="dxa"/>
            <w:vMerge w:val="restart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Уникальный номер </w:t>
            </w:r>
            <w:proofErr w:type="gramStart"/>
            <w:r w:rsidRPr="00E3028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реестро-вой</w:t>
            </w:r>
            <w:proofErr w:type="gramEnd"/>
            <w:r w:rsidRPr="00E3028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записи</w:t>
            </w:r>
          </w:p>
        </w:tc>
        <w:tc>
          <w:tcPr>
            <w:tcW w:w="2977" w:type="dxa"/>
            <w:gridSpan w:val="3"/>
            <w:vMerge w:val="restart"/>
          </w:tcPr>
          <w:p w:rsidR="008D1EB1" w:rsidRPr="00E3028B" w:rsidRDefault="008D1EB1" w:rsidP="00C645FC">
            <w:pPr>
              <w:pStyle w:val="a5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693" w:type="dxa"/>
            <w:gridSpan w:val="2"/>
            <w:vMerge w:val="restart"/>
          </w:tcPr>
          <w:p w:rsidR="008D1EB1" w:rsidRPr="00E3028B" w:rsidRDefault="008D1EB1" w:rsidP="00C645FC">
            <w:pPr>
              <w:pStyle w:val="a5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693" w:type="dxa"/>
            <w:gridSpan w:val="3"/>
          </w:tcPr>
          <w:p w:rsidR="008D1EB1" w:rsidRPr="00E3028B" w:rsidRDefault="008D1EB1" w:rsidP="00C645FC">
            <w:pPr>
              <w:pStyle w:val="a5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3260" w:type="dxa"/>
            <w:gridSpan w:val="3"/>
          </w:tcPr>
          <w:p w:rsidR="008D1EB1" w:rsidRPr="00E3028B" w:rsidRDefault="008D1EB1" w:rsidP="00C645FC">
            <w:pPr>
              <w:pStyle w:val="a5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Значение показателя качества муниципальной услуги</w:t>
            </w:r>
          </w:p>
        </w:tc>
        <w:tc>
          <w:tcPr>
            <w:tcW w:w="2694" w:type="dxa"/>
            <w:gridSpan w:val="3"/>
          </w:tcPr>
          <w:p w:rsidR="008D1EB1" w:rsidRPr="00E3028B" w:rsidRDefault="008D1EB1" w:rsidP="00C645FC">
            <w:pPr>
              <w:pStyle w:val="a5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Среднегодовой размер платы (цена, тариф)</w:t>
            </w:r>
          </w:p>
        </w:tc>
      </w:tr>
      <w:tr w:rsidR="008D1EB1" w:rsidRPr="008579E9" w:rsidTr="00C645FC">
        <w:trPr>
          <w:cantSplit/>
          <w:trHeight w:val="1665"/>
        </w:trPr>
        <w:tc>
          <w:tcPr>
            <w:tcW w:w="1135" w:type="dxa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3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gridSpan w:val="2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gridSpan w:val="2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134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очередной финансовый год</w:t>
            </w:r>
          </w:p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1-й год планово</w:t>
            </w:r>
          </w:p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го периода</w:t>
            </w:r>
          </w:p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2-й год планового периода</w:t>
            </w:r>
          </w:p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3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очередной финансовый год</w:t>
            </w:r>
          </w:p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vertAlign w:val="superscript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1-й год планового периода</w:t>
            </w:r>
            <w:r w:rsidRPr="00E3028B">
              <w:rPr>
                <w:rFonts w:ascii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851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vertAlign w:val="superscript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2-й год планового периода</w:t>
            </w:r>
            <w:r w:rsidRPr="00E3028B">
              <w:rPr>
                <w:rFonts w:ascii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8D1EB1" w:rsidRPr="008579E9" w:rsidTr="00C645FC">
        <w:trPr>
          <w:cantSplit/>
          <w:trHeight w:val="276"/>
        </w:trPr>
        <w:tc>
          <w:tcPr>
            <w:tcW w:w="1135" w:type="dxa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 w:val="restart"/>
          </w:tcPr>
          <w:p w:rsidR="008D1EB1" w:rsidRPr="00E3028B" w:rsidRDefault="008D1EB1" w:rsidP="00C645FC">
            <w:pPr>
              <w:ind w:left="87" w:right="-20"/>
              <w:rPr>
                <w:color w:val="000000"/>
                <w:w w:val="102"/>
              </w:rPr>
            </w:pPr>
          </w:p>
        </w:tc>
        <w:tc>
          <w:tcPr>
            <w:tcW w:w="992" w:type="dxa"/>
            <w:vMerge w:val="restart"/>
          </w:tcPr>
          <w:p w:rsidR="008D1EB1" w:rsidRPr="00E3028B" w:rsidRDefault="008D1EB1" w:rsidP="00C645FC">
            <w:pPr>
              <w:spacing w:line="270" w:lineRule="auto"/>
              <w:ind w:left="32" w:right="-16"/>
              <w:jc w:val="center"/>
              <w:rPr>
                <w:color w:val="000000"/>
                <w:w w:val="102"/>
              </w:rPr>
            </w:pPr>
          </w:p>
        </w:tc>
        <w:tc>
          <w:tcPr>
            <w:tcW w:w="1134" w:type="dxa"/>
            <w:vMerge w:val="restart"/>
          </w:tcPr>
          <w:p w:rsidR="008D1EB1" w:rsidRPr="00E3028B" w:rsidRDefault="008D1EB1" w:rsidP="00C645FC">
            <w:pPr>
              <w:spacing w:line="270" w:lineRule="auto"/>
              <w:ind w:left="32" w:right="-16"/>
              <w:jc w:val="center"/>
              <w:rPr>
                <w:color w:val="000000"/>
                <w:w w:val="102"/>
              </w:rPr>
            </w:pPr>
          </w:p>
        </w:tc>
        <w:tc>
          <w:tcPr>
            <w:tcW w:w="993" w:type="dxa"/>
            <w:vMerge w:val="restart"/>
          </w:tcPr>
          <w:p w:rsidR="008D1EB1" w:rsidRPr="00E3028B" w:rsidRDefault="008D1EB1" w:rsidP="00C645FC">
            <w:pPr>
              <w:spacing w:line="269" w:lineRule="auto"/>
              <w:ind w:left="44" w:right="-4"/>
              <w:jc w:val="center"/>
              <w:rPr>
                <w:color w:val="000000"/>
                <w:w w:val="102"/>
              </w:rPr>
            </w:pPr>
          </w:p>
        </w:tc>
        <w:tc>
          <w:tcPr>
            <w:tcW w:w="850" w:type="dxa"/>
            <w:vMerge w:val="restart"/>
          </w:tcPr>
          <w:p w:rsidR="008D1EB1" w:rsidRPr="00E3028B" w:rsidRDefault="008D1EB1" w:rsidP="00C645FC">
            <w:pPr>
              <w:spacing w:line="270" w:lineRule="auto"/>
              <w:ind w:left="32" w:right="-16"/>
              <w:jc w:val="center"/>
              <w:rPr>
                <w:color w:val="000000"/>
                <w:w w:val="102"/>
              </w:rPr>
            </w:pPr>
          </w:p>
        </w:tc>
        <w:tc>
          <w:tcPr>
            <w:tcW w:w="851" w:type="dxa"/>
            <w:vMerge w:val="restart"/>
          </w:tcPr>
          <w:p w:rsidR="008D1EB1" w:rsidRPr="00E3028B" w:rsidRDefault="008D1EB1" w:rsidP="00C645FC">
            <w:pPr>
              <w:spacing w:line="270" w:lineRule="auto"/>
              <w:ind w:left="32" w:right="-16"/>
              <w:jc w:val="center"/>
              <w:rPr>
                <w:color w:val="000000"/>
                <w:w w:val="102"/>
              </w:rPr>
            </w:pPr>
          </w:p>
        </w:tc>
      </w:tr>
      <w:tr w:rsidR="008D1EB1" w:rsidRPr="008579E9" w:rsidTr="00C645FC">
        <w:trPr>
          <w:cantSplit/>
          <w:trHeight w:val="695"/>
        </w:trPr>
        <w:tc>
          <w:tcPr>
            <w:tcW w:w="1135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3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</w:tcPr>
          <w:p w:rsidR="008D1EB1" w:rsidRPr="00E3028B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3028B">
              <w:rPr>
                <w:rFonts w:ascii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EB1" w:rsidRPr="008579E9" w:rsidTr="00C645FC">
        <w:trPr>
          <w:cantSplit/>
          <w:trHeight w:val="240"/>
        </w:trPr>
        <w:tc>
          <w:tcPr>
            <w:tcW w:w="1135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D1EB1" w:rsidRPr="008579E9" w:rsidRDefault="008D1EB1" w:rsidP="00C645FC">
            <w:r w:rsidRPr="008579E9">
              <w:t>7</w:t>
            </w:r>
          </w:p>
        </w:tc>
        <w:tc>
          <w:tcPr>
            <w:tcW w:w="709" w:type="dxa"/>
          </w:tcPr>
          <w:p w:rsidR="008D1EB1" w:rsidRPr="008579E9" w:rsidRDefault="008D1EB1" w:rsidP="00C645FC">
            <w:r w:rsidRPr="008579E9">
              <w:t>8</w:t>
            </w:r>
          </w:p>
        </w:tc>
        <w:tc>
          <w:tcPr>
            <w:tcW w:w="850" w:type="dxa"/>
          </w:tcPr>
          <w:p w:rsidR="008D1EB1" w:rsidRPr="008579E9" w:rsidRDefault="008D1EB1" w:rsidP="00C645FC">
            <w:r w:rsidRPr="008579E9">
              <w:t>9</w:t>
            </w:r>
          </w:p>
        </w:tc>
        <w:tc>
          <w:tcPr>
            <w:tcW w:w="1134" w:type="dxa"/>
          </w:tcPr>
          <w:p w:rsidR="008D1EB1" w:rsidRPr="008579E9" w:rsidRDefault="008D1EB1" w:rsidP="00C645FC">
            <w:r w:rsidRPr="008579E9">
              <w:t>10</w:t>
            </w:r>
          </w:p>
        </w:tc>
        <w:tc>
          <w:tcPr>
            <w:tcW w:w="992" w:type="dxa"/>
          </w:tcPr>
          <w:p w:rsidR="008D1EB1" w:rsidRPr="008579E9" w:rsidRDefault="008D1EB1" w:rsidP="00C645FC">
            <w:r w:rsidRPr="008579E9">
              <w:t>11</w:t>
            </w:r>
          </w:p>
        </w:tc>
        <w:tc>
          <w:tcPr>
            <w:tcW w:w="1134" w:type="dxa"/>
          </w:tcPr>
          <w:p w:rsidR="008D1EB1" w:rsidRPr="008579E9" w:rsidRDefault="008D1EB1" w:rsidP="00C645FC">
            <w:r w:rsidRPr="008579E9">
              <w:t>12</w:t>
            </w:r>
          </w:p>
        </w:tc>
        <w:tc>
          <w:tcPr>
            <w:tcW w:w="993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8D1EB1" w:rsidRPr="008579E9" w:rsidTr="00C645FC">
        <w:trPr>
          <w:cantSplit/>
          <w:trHeight w:val="240"/>
        </w:trPr>
        <w:tc>
          <w:tcPr>
            <w:tcW w:w="1135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10BA6">
              <w:rPr>
                <w:rFonts w:ascii="Times New Roman" w:hAnsi="Times New Roman"/>
                <w:sz w:val="24"/>
                <w:szCs w:val="24"/>
              </w:rPr>
              <w:t>07053000000000001000100</w:t>
            </w:r>
          </w:p>
        </w:tc>
        <w:tc>
          <w:tcPr>
            <w:tcW w:w="2977" w:type="dxa"/>
            <w:gridSpan w:val="3"/>
          </w:tcPr>
          <w:p w:rsidR="008D1EB1" w:rsidRPr="00325E2E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кинообслуживания</w:t>
            </w:r>
          </w:p>
        </w:tc>
        <w:tc>
          <w:tcPr>
            <w:tcW w:w="184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 закрытой площадке</w:t>
            </w:r>
          </w:p>
        </w:tc>
        <w:tc>
          <w:tcPr>
            <w:tcW w:w="851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  <w:szCs w:val="24"/>
              </w:rPr>
              <w:t>зрителей</w:t>
            </w: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чел.</w:t>
            </w: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w w:val="102"/>
                <w:sz w:val="24"/>
                <w:szCs w:val="24"/>
              </w:rPr>
              <w:t>793</w:t>
            </w: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36,85</w:t>
            </w: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36,9</w:t>
            </w:r>
          </w:p>
        </w:tc>
        <w:tc>
          <w:tcPr>
            <w:tcW w:w="993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50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61,5</w:t>
            </w:r>
          </w:p>
        </w:tc>
        <w:tc>
          <w:tcPr>
            <w:tcW w:w="851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8D1EB1" w:rsidRPr="008579E9" w:rsidTr="00C645FC">
        <w:trPr>
          <w:cantSplit/>
          <w:trHeight w:val="240"/>
        </w:trPr>
        <w:tc>
          <w:tcPr>
            <w:tcW w:w="1135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10BA6">
              <w:rPr>
                <w:rFonts w:ascii="Times New Roman" w:hAnsi="Times New Roman"/>
                <w:sz w:val="24"/>
                <w:szCs w:val="24"/>
              </w:rPr>
              <w:t>07049100100000000005102</w:t>
            </w:r>
          </w:p>
        </w:tc>
        <w:tc>
          <w:tcPr>
            <w:tcW w:w="2977" w:type="dxa"/>
            <w:gridSpan w:val="3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досуговых мероприятий</w:t>
            </w:r>
          </w:p>
        </w:tc>
        <w:tc>
          <w:tcPr>
            <w:tcW w:w="184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 закрытой площадке</w:t>
            </w:r>
          </w:p>
        </w:tc>
        <w:tc>
          <w:tcPr>
            <w:tcW w:w="851" w:type="dxa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  <w:szCs w:val="24"/>
              </w:rPr>
              <w:t>зрителей</w:t>
            </w: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чел.</w:t>
            </w: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w w:val="102"/>
                <w:sz w:val="24"/>
                <w:szCs w:val="24"/>
              </w:rPr>
              <w:t>793</w:t>
            </w: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5,2</w:t>
            </w:r>
          </w:p>
        </w:tc>
        <w:tc>
          <w:tcPr>
            <w:tcW w:w="993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Бесплатно</w:t>
            </w:r>
          </w:p>
        </w:tc>
        <w:tc>
          <w:tcPr>
            <w:tcW w:w="850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Бесплатно</w:t>
            </w:r>
          </w:p>
        </w:tc>
        <w:tc>
          <w:tcPr>
            <w:tcW w:w="851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Бесплатно</w:t>
            </w:r>
          </w:p>
        </w:tc>
      </w:tr>
    </w:tbl>
    <w:p w:rsidR="008D1EB1" w:rsidRPr="00E3028B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page" w:tblpX="8801" w:tblpY="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Tr="00C645FC">
        <w:trPr>
          <w:trHeight w:val="27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E3028B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15</w:t>
            </w:r>
          </w:p>
        </w:tc>
      </w:tr>
    </w:tbl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 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325E2E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325E2E">
        <w:rPr>
          <w:rFonts w:ascii="Times New Roman" w:hAnsi="Times New Roman"/>
          <w:i w:val="0"/>
          <w:sz w:val="24"/>
          <w:szCs w:val="24"/>
          <w:lang w:val="ru-RU"/>
        </w:rPr>
        <w:lastRenderedPageBreak/>
        <w:t>4.</w:t>
      </w:r>
      <w:r w:rsidRPr="00325E2E">
        <w:rPr>
          <w:rFonts w:ascii="Times New Roman" w:hAnsi="Times New Roman"/>
          <w:i w:val="0"/>
          <w:sz w:val="24"/>
          <w:szCs w:val="24"/>
        </w:rPr>
        <w:t> </w:t>
      </w:r>
      <w:r w:rsidRPr="00325E2E">
        <w:rPr>
          <w:rFonts w:ascii="Times New Roman" w:hAnsi="Times New Roman"/>
          <w:i w:val="0"/>
          <w:sz w:val="24"/>
          <w:szCs w:val="24"/>
          <w:lang w:val="ru-RU"/>
        </w:rPr>
        <w:t>Предельные цены (тарифы) на оплату муниципальной услуги в случаях,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</w:t>
      </w:r>
    </w:p>
    <w:p w:rsidR="008D1EB1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:rsidR="008D1EB1" w:rsidRPr="00325E2E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325E2E">
        <w:rPr>
          <w:rFonts w:ascii="Times New Roman" w:hAnsi="Times New Roman"/>
          <w:i w:val="0"/>
          <w:sz w:val="24"/>
          <w:szCs w:val="24"/>
          <w:lang w:val="ru-RU"/>
        </w:rPr>
        <w:t>4.1. Нормативные правовые акты, устанавливающие размер платы (цену, тариф), либо порядок их установления:</w:t>
      </w: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428"/>
        <w:gridCol w:w="2400"/>
        <w:gridCol w:w="2400"/>
        <w:gridCol w:w="2200"/>
        <w:gridCol w:w="5800"/>
      </w:tblGrid>
      <w:tr w:rsidR="008D1EB1" w:rsidRPr="009C1DCE" w:rsidTr="00C645FC">
        <w:trPr>
          <w:trHeight w:val="280"/>
        </w:trPr>
        <w:tc>
          <w:tcPr>
            <w:tcW w:w="1522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EB1" w:rsidRPr="009C1DCE" w:rsidRDefault="008D1EB1" w:rsidP="00C645FC">
            <w:pPr>
              <w:pStyle w:val="a8"/>
              <w:jc w:val="center"/>
            </w:pPr>
            <w:r w:rsidRPr="009C1DCE">
              <w:t>Нормативный правовой акт</w:t>
            </w:r>
          </w:p>
        </w:tc>
      </w:tr>
      <w:tr w:rsidR="008D1EB1" w:rsidRPr="009C1DCE" w:rsidTr="00C645FC">
        <w:trPr>
          <w:trHeight w:val="280"/>
        </w:trPr>
        <w:tc>
          <w:tcPr>
            <w:tcW w:w="2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EB1" w:rsidRPr="009C1DCE" w:rsidRDefault="008D1EB1" w:rsidP="00C645FC">
            <w:pPr>
              <w:pStyle w:val="a8"/>
              <w:jc w:val="center"/>
            </w:pPr>
            <w:r w:rsidRPr="009C1DCE">
              <w:t>вид</w:t>
            </w:r>
          </w:p>
        </w:tc>
        <w:tc>
          <w:tcPr>
            <w:tcW w:w="2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EB1" w:rsidRPr="009C1DCE" w:rsidRDefault="008D1EB1" w:rsidP="00C645FC">
            <w:pPr>
              <w:pStyle w:val="a8"/>
              <w:jc w:val="center"/>
            </w:pPr>
            <w:r w:rsidRPr="009C1DCE">
              <w:t>принявший орган</w:t>
            </w:r>
          </w:p>
        </w:tc>
        <w:tc>
          <w:tcPr>
            <w:tcW w:w="2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EB1" w:rsidRPr="009C1DCE" w:rsidRDefault="008D1EB1" w:rsidP="00C645FC">
            <w:pPr>
              <w:pStyle w:val="a8"/>
              <w:jc w:val="center"/>
            </w:pPr>
            <w:r w:rsidRPr="009C1DCE">
              <w:t>дата</w:t>
            </w:r>
          </w:p>
        </w:tc>
        <w:tc>
          <w:tcPr>
            <w:tcW w:w="2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EB1" w:rsidRPr="009C1DCE" w:rsidRDefault="008D1EB1" w:rsidP="00C645FC">
            <w:pPr>
              <w:pStyle w:val="a8"/>
              <w:jc w:val="center"/>
            </w:pPr>
            <w:r w:rsidRPr="009C1DCE">
              <w:t>номер</w:t>
            </w:r>
          </w:p>
        </w:tc>
        <w:tc>
          <w:tcPr>
            <w:tcW w:w="5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EB1" w:rsidRPr="009C1DCE" w:rsidRDefault="008D1EB1" w:rsidP="00C645FC">
            <w:pPr>
              <w:pStyle w:val="a8"/>
              <w:jc w:val="center"/>
            </w:pPr>
            <w:r w:rsidRPr="009C1DCE">
              <w:t>наименование</w:t>
            </w:r>
          </w:p>
        </w:tc>
      </w:tr>
      <w:tr w:rsidR="008D1EB1" w:rsidRPr="009C1DCE" w:rsidTr="00C645FC">
        <w:trPr>
          <w:trHeight w:val="280"/>
        </w:trPr>
        <w:tc>
          <w:tcPr>
            <w:tcW w:w="2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EB1" w:rsidRPr="009C1DCE" w:rsidRDefault="008D1EB1" w:rsidP="00C645FC">
            <w:pPr>
              <w:pStyle w:val="a8"/>
              <w:jc w:val="center"/>
            </w:pPr>
            <w:r>
              <w:t>Постановление</w:t>
            </w:r>
          </w:p>
        </w:tc>
        <w:tc>
          <w:tcPr>
            <w:tcW w:w="2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EB1" w:rsidRPr="009C1DCE" w:rsidRDefault="008D1EB1" w:rsidP="00C645FC">
            <w:pPr>
              <w:pStyle w:val="a8"/>
              <w:jc w:val="center"/>
            </w:pPr>
            <w:r>
              <w:t>Правительство РФ</w:t>
            </w:r>
          </w:p>
        </w:tc>
        <w:tc>
          <w:tcPr>
            <w:tcW w:w="2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EB1" w:rsidRPr="009C1DCE" w:rsidRDefault="008D1EB1" w:rsidP="00C645FC">
            <w:pPr>
              <w:pStyle w:val="a8"/>
              <w:jc w:val="center"/>
            </w:pPr>
            <w:r>
              <w:t>10 марта 2009 г.</w:t>
            </w:r>
          </w:p>
        </w:tc>
        <w:tc>
          <w:tcPr>
            <w:tcW w:w="2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EB1" w:rsidRPr="009C1DCE" w:rsidRDefault="008D1EB1" w:rsidP="00C645FC">
            <w:pPr>
              <w:pStyle w:val="a8"/>
              <w:jc w:val="center"/>
            </w:pPr>
            <w:r>
              <w:t>219</w:t>
            </w:r>
          </w:p>
        </w:tc>
        <w:tc>
          <w:tcPr>
            <w:tcW w:w="5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EB1" w:rsidRPr="009C1DCE" w:rsidRDefault="008D1EB1" w:rsidP="00C645FC">
            <w:pPr>
              <w:pStyle w:val="a8"/>
              <w:jc w:val="center"/>
            </w:pPr>
            <w:r>
              <w:t>«Правила по киновидеообслуживанию населения»</w:t>
            </w:r>
          </w:p>
        </w:tc>
      </w:tr>
    </w:tbl>
    <w:p w:rsidR="008D1EB1" w:rsidRDefault="008D1EB1" w:rsidP="008D1EB1">
      <w:pPr>
        <w:pStyle w:val="a5"/>
        <w:rPr>
          <w:rFonts w:ascii="Times New Roman" w:hAnsi="Times New Roman"/>
          <w:sz w:val="24"/>
          <w:szCs w:val="24"/>
          <w:lang w:val="ru-RU"/>
        </w:rPr>
      </w:pPr>
    </w:p>
    <w:p w:rsidR="008D1EB1" w:rsidRPr="00325E2E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325E2E">
        <w:rPr>
          <w:rFonts w:ascii="Times New Roman" w:hAnsi="Times New Roman"/>
          <w:i w:val="0"/>
          <w:sz w:val="24"/>
          <w:szCs w:val="24"/>
          <w:lang w:val="ru-RU"/>
        </w:rPr>
        <w:t>4.2. Орган, устанавливающий цены (тарифы) – в рамках муниципальной услуги могут предоставляться платные услуги. Перечень платных услуг и размер оплаты (согласно калькуляции) устанавливается исполнителем  на основании договора коммерческого проката с ГАУК КК «Кубанькино».</w:t>
      </w:r>
    </w:p>
    <w:p w:rsidR="008D1EB1" w:rsidRDefault="008D1EB1" w:rsidP="008D1EB1">
      <w:pPr>
        <w:pStyle w:val="a5"/>
        <w:rPr>
          <w:rFonts w:ascii="Times New Roman" w:hAnsi="Times New Roman"/>
          <w:sz w:val="24"/>
          <w:szCs w:val="24"/>
          <w:lang w:val="ru-RU"/>
        </w:rPr>
      </w:pPr>
    </w:p>
    <w:p w:rsidR="008D1EB1" w:rsidRPr="00325E2E" w:rsidRDefault="008D1EB1" w:rsidP="008D1EB1">
      <w:pPr>
        <w:pStyle w:val="a5"/>
        <w:rPr>
          <w:rFonts w:ascii="Times New Roman" w:hAnsi="Times New Roman"/>
          <w:i w:val="0"/>
          <w:sz w:val="24"/>
          <w:szCs w:val="24"/>
        </w:rPr>
      </w:pPr>
      <w:r w:rsidRPr="00325E2E">
        <w:rPr>
          <w:rFonts w:ascii="Times New Roman" w:hAnsi="Times New Roman"/>
          <w:i w:val="0"/>
          <w:sz w:val="24"/>
          <w:szCs w:val="24"/>
        </w:rPr>
        <w:t>4.3. Значения предельных цен (тарифов):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68"/>
        <w:gridCol w:w="7741"/>
      </w:tblGrid>
      <w:tr w:rsidR="008D1EB1" w:rsidRPr="00FD6BCE" w:rsidTr="00C645FC">
        <w:tc>
          <w:tcPr>
            <w:tcW w:w="7568" w:type="dxa"/>
          </w:tcPr>
          <w:p w:rsidR="008D1EB1" w:rsidRPr="002C42AE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hAnsi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7741" w:type="dxa"/>
          </w:tcPr>
          <w:p w:rsidR="008D1EB1" w:rsidRPr="002C42AE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hAnsi="Times New Roman"/>
                <w:sz w:val="24"/>
                <w:szCs w:val="24"/>
              </w:rPr>
              <w:t>Цена (тариф),</w:t>
            </w:r>
          </w:p>
          <w:p w:rsidR="008D1EB1" w:rsidRPr="00FD6BCE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C42AE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</w:tr>
      <w:tr w:rsidR="008D1EB1" w:rsidRPr="00FD6BCE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404C5B" w:rsidRDefault="008D1EB1" w:rsidP="00C645FC">
            <w:pPr>
              <w:snapToGrid w:val="0"/>
              <w:jc w:val="both"/>
              <w:rPr>
                <w:bCs/>
              </w:rPr>
            </w:pPr>
            <w:r w:rsidRPr="00404C5B">
              <w:rPr>
                <w:bCs/>
              </w:rPr>
              <w:t>Показ кинофильмов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61D7">
              <w:rPr>
                <w:rFonts w:ascii="Times New Roman" w:hAnsi="Times New Roman"/>
                <w:sz w:val="24"/>
                <w:szCs w:val="24"/>
                <w:lang w:val="ru-RU"/>
              </w:rPr>
              <w:t>Формат 2</w:t>
            </w:r>
            <w:r w:rsidRPr="00404C5B">
              <w:rPr>
                <w:rFonts w:ascii="Times New Roman" w:hAnsi="Times New Roman"/>
                <w:sz w:val="24"/>
                <w:szCs w:val="24"/>
              </w:rPr>
              <w:t>D</w:t>
            </w:r>
            <w:r w:rsidRPr="00C061D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100 – 200 руб</w:t>
            </w:r>
          </w:p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61D7">
              <w:rPr>
                <w:rFonts w:ascii="Times New Roman" w:hAnsi="Times New Roman"/>
                <w:sz w:val="24"/>
                <w:szCs w:val="24"/>
                <w:lang w:val="ru-RU"/>
              </w:rPr>
              <w:t>Формат 3</w:t>
            </w:r>
            <w:r w:rsidRPr="00404C5B">
              <w:rPr>
                <w:rFonts w:ascii="Times New Roman" w:hAnsi="Times New Roman"/>
                <w:sz w:val="24"/>
                <w:szCs w:val="24"/>
              </w:rPr>
              <w:t>D</w:t>
            </w:r>
            <w:r w:rsidRPr="00C061D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100 – 300 руб.</w:t>
            </w:r>
          </w:p>
        </w:tc>
      </w:tr>
      <w:tr w:rsidR="008D1EB1" w:rsidRPr="00FD6BCE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jc w:val="both"/>
              <w:rPr>
                <w:bCs/>
              </w:rPr>
            </w:pP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rPr>
                <w:bCs/>
              </w:rPr>
            </w:pPr>
          </w:p>
        </w:tc>
      </w:tr>
    </w:tbl>
    <w:p w:rsidR="008D1EB1" w:rsidRPr="00C061D7" w:rsidRDefault="008D1EB1" w:rsidP="008D1EB1">
      <w:pPr>
        <w:pStyle w:val="a5"/>
        <w:rPr>
          <w:rFonts w:ascii="Times New Roman" w:hAnsi="Times New Roman"/>
          <w:sz w:val="24"/>
          <w:szCs w:val="24"/>
          <w:lang w:val="ru-RU"/>
        </w:rPr>
      </w:pPr>
    </w:p>
    <w:p w:rsidR="008D1EB1" w:rsidRPr="009C1DCE" w:rsidRDefault="008D1EB1" w:rsidP="008D1EB1">
      <w:pPr>
        <w:pStyle w:val="a8"/>
        <w:jc w:val="both"/>
      </w:pPr>
      <w:r w:rsidRPr="009C1DCE">
        <w:t xml:space="preserve">5. Порядок оказания </w:t>
      </w:r>
      <w:r>
        <w:rPr>
          <w:bCs/>
          <w:szCs w:val="22"/>
        </w:rPr>
        <w:t>муниципальной</w:t>
      </w:r>
      <w:r w:rsidRPr="009C1DCE">
        <w:t xml:space="preserve"> услуги</w:t>
      </w:r>
    </w:p>
    <w:p w:rsidR="008D1EB1" w:rsidRPr="009C1DCE" w:rsidRDefault="008D1EB1" w:rsidP="008D1EB1">
      <w:pPr>
        <w:pStyle w:val="a8"/>
        <w:spacing w:after="120"/>
        <w:jc w:val="both"/>
      </w:pPr>
      <w:r w:rsidRPr="009C1DCE">
        <w:t xml:space="preserve">5.1. Нормативные правовые акты, регулирующие порядок оказания </w:t>
      </w:r>
      <w:r>
        <w:rPr>
          <w:bCs/>
          <w:szCs w:val="22"/>
        </w:rPr>
        <w:t>муниципальной</w:t>
      </w:r>
      <w:r w:rsidRPr="009C1DCE">
        <w:t xml:space="preserve"> услуги</w:t>
      </w:r>
    </w:p>
    <w:p w:rsidR="008D1EB1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4B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4B3">
        <w:rPr>
          <w:rFonts w:ascii="Times New Roman" w:hAnsi="Times New Roman" w:cs="Times New Roman"/>
          <w:sz w:val="24"/>
          <w:szCs w:val="24"/>
        </w:rPr>
        <w:t>Федеральный закон от06.10.2003г. № 131- ФЗ «Об общих принципах организации местного самоуправления В Российской Федерации»</w:t>
      </w:r>
      <w:proofErr w:type="gramStart"/>
      <w:r w:rsidRPr="007E44B3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7E44B3">
        <w:rPr>
          <w:rFonts w:ascii="Times New Roman" w:hAnsi="Times New Roman" w:cs="Times New Roman"/>
          <w:sz w:val="24"/>
          <w:szCs w:val="24"/>
        </w:rPr>
        <w:t>т.16, п.1, п.пп.13;</w:t>
      </w:r>
    </w:p>
    <w:p w:rsidR="008D1EB1" w:rsidRPr="007E44B3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закон от 27.07.2010 г. № 210-ФЗ «Об организации предоставления государственных и муниципальных услуг»;</w:t>
      </w:r>
    </w:p>
    <w:p w:rsidR="008D1EB1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4B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4B3">
        <w:rPr>
          <w:rFonts w:ascii="Times New Roman" w:hAnsi="Times New Roman" w:cs="Times New Roman"/>
          <w:sz w:val="24"/>
          <w:szCs w:val="24"/>
        </w:rPr>
        <w:t>Федеральный закон от 22.08.1996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4B3">
        <w:rPr>
          <w:rFonts w:ascii="Times New Roman" w:hAnsi="Times New Roman" w:cs="Times New Roman"/>
          <w:sz w:val="24"/>
          <w:szCs w:val="24"/>
        </w:rPr>
        <w:t>г. № 126 – ФЗ «О государственной поддержке кинематографии Российской Федерации»;</w:t>
      </w:r>
    </w:p>
    <w:p w:rsidR="008D1EB1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закон от 29.12.2006 г. № 436-ФЗ «О защите детей от информации, причиняющей вред их здоровью и развитию»;</w:t>
      </w:r>
    </w:p>
    <w:p w:rsidR="008D1EB1" w:rsidRPr="007E44B3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Закон Российской Федерации от 07.02.1992г. № 2300-1 «О защите прав потребителей»</w:t>
      </w:r>
    </w:p>
    <w:p w:rsidR="008D1EB1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</w:t>
      </w:r>
      <w:r w:rsidRPr="007E44B3">
        <w:rPr>
          <w:rFonts w:ascii="Times New Roman" w:hAnsi="Times New Roman" w:cs="Times New Roman"/>
          <w:sz w:val="24"/>
          <w:szCs w:val="24"/>
        </w:rPr>
        <w:t>акон Российской Федерации от 09.10.1992г. № 3612 -1 «Основы законодательства РФ о культуре», ст.40;</w:t>
      </w:r>
    </w:p>
    <w:p w:rsidR="008D1EB1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Постановление Правительства РФ от 17.11.1994 г. №1264  «Об утверждении правил по киновидеообслуживанию населения»;</w:t>
      </w:r>
    </w:p>
    <w:p w:rsidR="008D1EB1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Закон Краснодарского края от 03.11.2000 г. №325-КЗ «О культуре»;</w:t>
      </w:r>
    </w:p>
    <w:p w:rsidR="008D1EB1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Закон Краснодарского края от 29.12.2006 г. №1168-КЗ «О кинематографии в Краснодарском крае»;</w:t>
      </w:r>
    </w:p>
    <w:p w:rsidR="008D1EB1" w:rsidRPr="007E44B3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Устав муниципального бюджетного учреждения культуры «Центр кино и досуга Ударник»</w:t>
      </w:r>
    </w:p>
    <w:p w:rsidR="008D1EB1" w:rsidRDefault="008D1EB1" w:rsidP="008D1EB1">
      <w:pPr>
        <w:spacing w:before="100" w:beforeAutospacing="1" w:after="100" w:afterAutospacing="1"/>
        <w:jc w:val="both"/>
      </w:pPr>
      <w:r>
        <w:lastRenderedPageBreak/>
        <w:t>5</w:t>
      </w:r>
      <w:r w:rsidRPr="00453638">
        <w:t xml:space="preserve">.2. Порядок информирования потенциальных потребителей </w:t>
      </w:r>
      <w:r>
        <w:t>муниципальной</w:t>
      </w:r>
      <w:r w:rsidRPr="00453638">
        <w:t xml:space="preserve"> услуги:</w:t>
      </w: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193"/>
        <w:gridCol w:w="5379"/>
        <w:gridCol w:w="5954"/>
      </w:tblGrid>
      <w:tr w:rsidR="008D1EB1" w:rsidRPr="00B17377" w:rsidTr="00C645FC"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377">
              <w:t>Способ информирования</w:t>
            </w:r>
          </w:p>
        </w:tc>
        <w:tc>
          <w:tcPr>
            <w:tcW w:w="5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377">
              <w:t>Состав размещаемой информации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377">
              <w:t>Частота обновления информации</w:t>
            </w:r>
          </w:p>
        </w:tc>
      </w:tr>
      <w:tr w:rsidR="008D1EB1" w:rsidRPr="00B17377" w:rsidTr="00C645FC"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</w:t>
            </w:r>
          </w:p>
        </w:tc>
        <w:tc>
          <w:tcPr>
            <w:tcW w:w="5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>Афиши, плакаты, буклеты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</w:tr>
      <w:tr w:rsidR="008D1EB1" w:rsidRPr="00B17377" w:rsidTr="00C645FC"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деятельности кинотеатра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анонсы, информационные объявления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8D1EB1" w:rsidRPr="00B17377" w:rsidTr="00C645FC"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 xml:space="preserve"> страница кинотеатра в социальных сетях  </w:t>
            </w:r>
            <w:r w:rsidRPr="00B17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17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</w:t>
            </w: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17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5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кинопремьерах, расписание сеансов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</w:tr>
      <w:tr w:rsidR="008D1EB1" w:rsidRPr="00B17377" w:rsidTr="00C645FC"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телефонной связи</w:t>
            </w:r>
          </w:p>
        </w:tc>
        <w:tc>
          <w:tcPr>
            <w:tcW w:w="5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потенциальных потребителей муниципальной услуги </w:t>
            </w: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>о режиме работы кинотеатра, о кинопремьерах, расписани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 xml:space="preserve"> сеансов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B17377" w:rsidRDefault="008D1EB1" w:rsidP="00C645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377">
              <w:rPr>
                <w:rFonts w:ascii="Times New Roman" w:hAnsi="Times New Roman" w:cs="Times New Roman"/>
                <w:sz w:val="24"/>
                <w:szCs w:val="24"/>
              </w:rPr>
              <w:t>По факту обращения</w:t>
            </w:r>
          </w:p>
        </w:tc>
      </w:tr>
    </w:tbl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E3028B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E3028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Часть 2. Сведения о выполняемых работах </w:t>
      </w:r>
    </w:p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E3028B" w:rsidRDefault="008D1EB1" w:rsidP="008D1EB1">
      <w:pPr>
        <w:pStyle w:val="a5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E3028B">
        <w:rPr>
          <w:rFonts w:ascii="Times New Roman" w:eastAsia="Times New Roman" w:hAnsi="Times New Roman"/>
          <w:i w:val="0"/>
          <w:sz w:val="24"/>
          <w:szCs w:val="24"/>
          <w:lang w:val="ru-RU"/>
        </w:rPr>
        <w:t>Раздел 1</w:t>
      </w:r>
    </w:p>
    <w:tbl>
      <w:tblPr>
        <w:tblpPr w:leftFromText="180" w:rightFromText="180" w:vertAnchor="text" w:horzAnchor="page" w:tblpX="13138" w:tblpY="-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</w:tblGrid>
      <w:tr w:rsidR="008D1EB1" w:rsidRPr="008579E9" w:rsidTr="00C645FC">
        <w:trPr>
          <w:trHeight w:val="686"/>
        </w:trPr>
        <w:tc>
          <w:tcPr>
            <w:tcW w:w="2977" w:type="dxa"/>
            <w:shd w:val="clear" w:color="auto" w:fill="auto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070</w:t>
            </w:r>
            <w:r>
              <w:rPr>
                <w:rFonts w:ascii="Times New Roman" w:hAnsi="Times New Roman"/>
                <w:sz w:val="24"/>
                <w:szCs w:val="24"/>
              </w:rPr>
              <w:t>59</w:t>
            </w:r>
            <w:r w:rsidRPr="008579E9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579E9">
              <w:rPr>
                <w:rFonts w:ascii="Times New Roman" w:hAnsi="Times New Roman"/>
                <w:sz w:val="24"/>
                <w:szCs w:val="24"/>
              </w:rPr>
              <w:t>000000000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8579E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8D1EB1" w:rsidRPr="00E3028B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E3028B">
        <w:rPr>
          <w:rFonts w:ascii="Times New Roman" w:hAnsi="Times New Roman"/>
          <w:i w:val="0"/>
          <w:sz w:val="24"/>
          <w:szCs w:val="24"/>
          <w:lang w:val="ru-RU"/>
        </w:rPr>
        <w:t>1.</w:t>
      </w:r>
      <w:r w:rsidRPr="00E3028B">
        <w:rPr>
          <w:rFonts w:ascii="Times New Roman" w:hAnsi="Times New Roman"/>
          <w:i w:val="0"/>
          <w:sz w:val="24"/>
          <w:szCs w:val="24"/>
        </w:rPr>
        <w:t> </w:t>
      </w:r>
      <w:r w:rsidRPr="00E3028B">
        <w:rPr>
          <w:rFonts w:ascii="Times New Roman" w:hAnsi="Times New Roman"/>
          <w:i w:val="0"/>
          <w:sz w:val="24"/>
          <w:szCs w:val="24"/>
          <w:lang w:val="ru-RU"/>
        </w:rPr>
        <w:t xml:space="preserve">Наименование муниципальной услуги </w:t>
      </w:r>
      <w:r w:rsidRPr="00E3028B">
        <w:rPr>
          <w:rFonts w:ascii="Times New Roman" w:hAnsi="Times New Roman"/>
          <w:i w:val="0"/>
          <w:sz w:val="24"/>
          <w:szCs w:val="24"/>
          <w:u w:val="single"/>
          <w:lang w:val="ru-RU"/>
        </w:rPr>
        <w:tab/>
        <w:t>Организация и проведение культурно-досуговых мероприятий</w:t>
      </w:r>
      <w:r w:rsidRPr="00E3028B">
        <w:rPr>
          <w:rFonts w:ascii="Times New Roman" w:hAnsi="Times New Roman"/>
          <w:i w:val="0"/>
          <w:sz w:val="24"/>
          <w:szCs w:val="24"/>
          <w:lang w:val="ru-RU"/>
        </w:rPr>
        <w:t xml:space="preserve">                   </w:t>
      </w:r>
    </w:p>
    <w:p w:rsidR="008D1EB1" w:rsidRPr="00E3028B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E3028B">
        <w:rPr>
          <w:rFonts w:ascii="Times New Roman" w:hAnsi="Times New Roman"/>
          <w:i w:val="0"/>
          <w:sz w:val="24"/>
          <w:szCs w:val="24"/>
          <w:lang w:val="ru-RU"/>
        </w:rPr>
        <w:t xml:space="preserve">                                                                       </w:t>
      </w:r>
    </w:p>
    <w:p w:rsidR="008D1EB1" w:rsidRPr="00E3028B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u w:val="single"/>
          <w:lang w:val="ru-RU"/>
        </w:rPr>
      </w:pPr>
      <w:r w:rsidRPr="00E3028B">
        <w:rPr>
          <w:rFonts w:ascii="Times New Roman" w:hAnsi="Times New Roman"/>
          <w:i w:val="0"/>
          <w:sz w:val="24"/>
          <w:szCs w:val="24"/>
          <w:lang w:val="ru-RU"/>
        </w:rPr>
        <w:t>2.</w:t>
      </w:r>
      <w:r w:rsidRPr="00E3028B">
        <w:rPr>
          <w:rFonts w:ascii="Times New Roman" w:hAnsi="Times New Roman"/>
          <w:i w:val="0"/>
          <w:sz w:val="24"/>
          <w:szCs w:val="24"/>
        </w:rPr>
        <w:t> </w:t>
      </w:r>
      <w:r w:rsidRPr="00E3028B">
        <w:rPr>
          <w:rFonts w:ascii="Times New Roman" w:hAnsi="Times New Roman"/>
          <w:i w:val="0"/>
          <w:sz w:val="24"/>
          <w:szCs w:val="24"/>
          <w:lang w:val="ru-RU"/>
        </w:rPr>
        <w:t xml:space="preserve">Категории потребителей муниципальной услуги – </w:t>
      </w:r>
      <w:r w:rsidRPr="00E3028B">
        <w:rPr>
          <w:rFonts w:ascii="Times New Roman" w:hAnsi="Times New Roman"/>
          <w:i w:val="0"/>
          <w:sz w:val="24"/>
          <w:szCs w:val="24"/>
          <w:u w:val="single"/>
          <w:lang w:val="ru-RU"/>
        </w:rPr>
        <w:t>физические лица, независимо от социального положения, юридические лица</w:t>
      </w:r>
    </w:p>
    <w:p w:rsidR="008D1EB1" w:rsidRPr="00E3028B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E3028B">
        <w:rPr>
          <w:rFonts w:ascii="Times New Roman" w:hAnsi="Times New Roman"/>
          <w:i w:val="0"/>
          <w:sz w:val="24"/>
          <w:szCs w:val="24"/>
          <w:lang w:val="ru-RU"/>
        </w:rPr>
        <w:t>3.</w:t>
      </w:r>
      <w:r w:rsidRPr="00E3028B">
        <w:rPr>
          <w:rFonts w:ascii="Times New Roman" w:hAnsi="Times New Roman"/>
          <w:i w:val="0"/>
          <w:sz w:val="24"/>
          <w:szCs w:val="24"/>
        </w:rPr>
        <w:t> </w:t>
      </w:r>
      <w:r w:rsidRPr="00E3028B">
        <w:rPr>
          <w:rFonts w:ascii="Times New Roman" w:hAnsi="Times New Roman"/>
          <w:i w:val="0"/>
          <w:sz w:val="24"/>
          <w:szCs w:val="24"/>
          <w:lang w:val="ru-RU"/>
        </w:rPr>
        <w:t xml:space="preserve">Показатели, характеризующие качество и (или) объем (содержание) муниципальной услуги: </w:t>
      </w:r>
    </w:p>
    <w:p w:rsidR="008D1EB1" w:rsidRPr="00E3028B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E3028B">
        <w:rPr>
          <w:rFonts w:ascii="Times New Roman" w:hAnsi="Times New Roman"/>
          <w:i w:val="0"/>
          <w:sz w:val="24"/>
          <w:szCs w:val="24"/>
          <w:lang w:val="ru-RU"/>
        </w:rPr>
        <w:t xml:space="preserve">3.1. Показатели, характеризующие качество муниципальной услуги: </w:t>
      </w:r>
    </w:p>
    <w:tbl>
      <w:tblPr>
        <w:tblW w:w="150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56"/>
        <w:gridCol w:w="1138"/>
        <w:gridCol w:w="1134"/>
        <w:gridCol w:w="1417"/>
        <w:gridCol w:w="1418"/>
        <w:gridCol w:w="1417"/>
        <w:gridCol w:w="1550"/>
        <w:gridCol w:w="1002"/>
        <w:gridCol w:w="850"/>
        <w:gridCol w:w="1276"/>
        <w:gridCol w:w="1276"/>
        <w:gridCol w:w="992"/>
      </w:tblGrid>
      <w:tr w:rsidR="008D1EB1" w:rsidRPr="008579E9" w:rsidTr="00C645FC">
        <w:trPr>
          <w:cantSplit/>
          <w:trHeight w:val="894"/>
        </w:trPr>
        <w:tc>
          <w:tcPr>
            <w:tcW w:w="1556" w:type="dxa"/>
            <w:vMerge w:val="restart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C061D7">
              <w:rPr>
                <w:rFonts w:ascii="Times New Roman" w:hAnsi="Times New Roman"/>
                <w:i w:val="0"/>
                <w:sz w:val="24"/>
                <w:szCs w:val="24"/>
              </w:rPr>
              <w:t xml:space="preserve">Уникальный номер реестровой </w:t>
            </w:r>
            <w:r w:rsidRPr="00C061D7">
              <w:rPr>
                <w:rFonts w:ascii="Times New Roman" w:hAnsi="Times New Roman"/>
                <w:i w:val="0"/>
                <w:sz w:val="24"/>
                <w:szCs w:val="24"/>
              </w:rPr>
              <w:lastRenderedPageBreak/>
              <w:t>записи</w:t>
            </w:r>
          </w:p>
        </w:tc>
        <w:tc>
          <w:tcPr>
            <w:tcW w:w="3689" w:type="dxa"/>
            <w:gridSpan w:val="3"/>
            <w:vMerge w:val="restart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C061D7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C061D7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Показатель, характеризующий условия (формы) </w:t>
            </w:r>
            <w:r w:rsidRPr="00C061D7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lastRenderedPageBreak/>
              <w:t>оказания муниципальной услуги</w:t>
            </w:r>
          </w:p>
        </w:tc>
        <w:tc>
          <w:tcPr>
            <w:tcW w:w="3402" w:type="dxa"/>
            <w:gridSpan w:val="3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C061D7">
              <w:rPr>
                <w:rFonts w:ascii="Times New Roman" w:hAnsi="Times New Roman"/>
                <w:i w:val="0"/>
                <w:sz w:val="24"/>
                <w:szCs w:val="24"/>
              </w:rPr>
              <w:lastRenderedPageBreak/>
              <w:t>Показатель качества муниципальной услуги</w:t>
            </w:r>
          </w:p>
        </w:tc>
        <w:tc>
          <w:tcPr>
            <w:tcW w:w="3544" w:type="dxa"/>
            <w:gridSpan w:val="3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C061D7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Значение показателя качества муниципальной услуги</w:t>
            </w:r>
          </w:p>
        </w:tc>
      </w:tr>
      <w:tr w:rsidR="008D1EB1" w:rsidRPr="008579E9" w:rsidTr="00C645FC">
        <w:trPr>
          <w:cantSplit/>
          <w:trHeight w:val="477"/>
        </w:trPr>
        <w:tc>
          <w:tcPr>
            <w:tcW w:w="1556" w:type="dxa"/>
            <w:vMerge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3689" w:type="dxa"/>
            <w:gridSpan w:val="3"/>
            <w:vMerge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vMerge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550" w:type="dxa"/>
            <w:vMerge w:val="restart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C061D7">
              <w:rPr>
                <w:rFonts w:ascii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52" w:type="dxa"/>
            <w:gridSpan w:val="2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C061D7">
              <w:rPr>
                <w:rFonts w:ascii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276" w:type="dxa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C061D7">
              <w:rPr>
                <w:rFonts w:ascii="Times New Roman" w:hAnsi="Times New Roman"/>
                <w:i w:val="0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276" w:type="dxa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C061D7">
              <w:rPr>
                <w:rFonts w:ascii="Times New Roman" w:hAnsi="Times New Roman"/>
                <w:i w:val="0"/>
                <w:sz w:val="24"/>
                <w:szCs w:val="24"/>
              </w:rPr>
              <w:t>1-й год планового периода</w:t>
            </w:r>
            <w:r w:rsidRPr="00C061D7">
              <w:rPr>
                <w:rFonts w:ascii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992" w:type="dxa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C061D7">
              <w:rPr>
                <w:rFonts w:ascii="Times New Roman" w:hAnsi="Times New Roman"/>
                <w:i w:val="0"/>
                <w:sz w:val="24"/>
                <w:szCs w:val="24"/>
              </w:rPr>
              <w:t>2-й год планового периода</w:t>
            </w:r>
            <w:r w:rsidRPr="00C061D7">
              <w:rPr>
                <w:rFonts w:ascii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8D1EB1" w:rsidRPr="008579E9" w:rsidTr="00C645FC">
        <w:trPr>
          <w:cantSplit/>
          <w:trHeight w:val="276"/>
        </w:trPr>
        <w:tc>
          <w:tcPr>
            <w:tcW w:w="1556" w:type="dxa"/>
            <w:vMerge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3689" w:type="dxa"/>
            <w:gridSpan w:val="3"/>
            <w:vMerge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002" w:type="dxa"/>
            <w:vMerge w:val="restart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C061D7">
              <w:rPr>
                <w:rFonts w:ascii="Times New Roman" w:hAnsi="Times New Roman"/>
                <w:i w:val="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C061D7">
              <w:rPr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276" w:type="dxa"/>
            <w:vMerge w:val="restart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8579E9" w:rsidTr="00C645FC">
        <w:trPr>
          <w:cantSplit/>
          <w:trHeight w:val="695"/>
        </w:trPr>
        <w:tc>
          <w:tcPr>
            <w:tcW w:w="1556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0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EB1" w:rsidRPr="008579E9" w:rsidTr="00C645FC">
        <w:trPr>
          <w:cantSplit/>
          <w:trHeight w:val="240"/>
        </w:trPr>
        <w:tc>
          <w:tcPr>
            <w:tcW w:w="1556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0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0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8D1EB1" w:rsidRPr="008579E9" w:rsidTr="00C645FC">
        <w:trPr>
          <w:cantSplit/>
          <w:trHeight w:val="2318"/>
        </w:trPr>
        <w:tc>
          <w:tcPr>
            <w:tcW w:w="1556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9" w:type="dxa"/>
            <w:gridSpan w:val="3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0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1EB1" w:rsidRPr="00325E2E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page" w:tblpX="6796" w:tblpY="3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Tr="00C645FC">
        <w:trPr>
          <w:trHeight w:val="13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Pr="00C061D7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 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3.2. Показатели, характеризующие объем (содержание) работы:</w:t>
      </w:r>
    </w:p>
    <w:tbl>
      <w:tblPr>
        <w:tblW w:w="1545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5"/>
        <w:gridCol w:w="992"/>
        <w:gridCol w:w="992"/>
        <w:gridCol w:w="993"/>
        <w:gridCol w:w="1842"/>
        <w:gridCol w:w="851"/>
        <w:gridCol w:w="1134"/>
        <w:gridCol w:w="709"/>
        <w:gridCol w:w="850"/>
        <w:gridCol w:w="1134"/>
        <w:gridCol w:w="992"/>
        <w:gridCol w:w="1134"/>
        <w:gridCol w:w="993"/>
        <w:gridCol w:w="850"/>
        <w:gridCol w:w="851"/>
      </w:tblGrid>
      <w:tr w:rsidR="008D1EB1" w:rsidRPr="008579E9" w:rsidTr="00C645FC">
        <w:trPr>
          <w:cantSplit/>
          <w:trHeight w:val="894"/>
        </w:trPr>
        <w:tc>
          <w:tcPr>
            <w:tcW w:w="1135" w:type="dxa"/>
            <w:vMerge w:val="restart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61D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Уникальный номер </w:t>
            </w:r>
            <w:proofErr w:type="gramStart"/>
            <w:r w:rsidRPr="00C061D7">
              <w:rPr>
                <w:rFonts w:ascii="Times New Roman" w:hAnsi="Times New Roman"/>
                <w:sz w:val="24"/>
                <w:szCs w:val="24"/>
                <w:lang w:val="ru-RU"/>
              </w:rPr>
              <w:t>реестро-вой</w:t>
            </w:r>
            <w:proofErr w:type="gramEnd"/>
            <w:r w:rsidRPr="00C061D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записи</w:t>
            </w:r>
          </w:p>
        </w:tc>
        <w:tc>
          <w:tcPr>
            <w:tcW w:w="2977" w:type="dxa"/>
            <w:gridSpan w:val="3"/>
            <w:vMerge w:val="restart"/>
          </w:tcPr>
          <w:p w:rsidR="008D1EB1" w:rsidRPr="00C061D7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61D7">
              <w:rPr>
                <w:rFonts w:ascii="Times New Roman" w:hAnsi="Times New Roman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693" w:type="dxa"/>
            <w:gridSpan w:val="2"/>
            <w:vMerge w:val="restart"/>
          </w:tcPr>
          <w:p w:rsidR="008D1EB1" w:rsidRPr="00C061D7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61D7">
              <w:rPr>
                <w:rFonts w:ascii="Times New Roman" w:hAnsi="Times New Roman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693" w:type="dxa"/>
            <w:gridSpan w:val="3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3260" w:type="dxa"/>
            <w:gridSpan w:val="3"/>
          </w:tcPr>
          <w:p w:rsidR="008D1EB1" w:rsidRPr="00C061D7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61D7">
              <w:rPr>
                <w:rFonts w:ascii="Times New Roman" w:hAnsi="Times New Roman"/>
                <w:sz w:val="24"/>
                <w:szCs w:val="24"/>
                <w:lang w:val="ru-RU"/>
              </w:rPr>
              <w:t>Значение показателя качества муниципальной услуги</w:t>
            </w:r>
          </w:p>
        </w:tc>
        <w:tc>
          <w:tcPr>
            <w:tcW w:w="2694" w:type="dxa"/>
            <w:gridSpan w:val="3"/>
          </w:tcPr>
          <w:p w:rsidR="008D1EB1" w:rsidRPr="00C061D7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061D7">
              <w:rPr>
                <w:rFonts w:ascii="Times New Roman" w:hAnsi="Times New Roman"/>
                <w:sz w:val="24"/>
                <w:szCs w:val="24"/>
                <w:lang w:val="ru-RU"/>
              </w:rPr>
              <w:t>Среднегодовой размер платы (цена, тариф)</w:t>
            </w:r>
          </w:p>
        </w:tc>
      </w:tr>
      <w:tr w:rsidR="008D1EB1" w:rsidRPr="008579E9" w:rsidTr="00C645FC">
        <w:trPr>
          <w:cantSplit/>
          <w:trHeight w:val="1665"/>
        </w:trPr>
        <w:tc>
          <w:tcPr>
            <w:tcW w:w="1135" w:type="dxa"/>
            <w:vMerge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3"/>
            <w:vMerge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gridSpan w:val="2"/>
            <w:vMerge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gridSpan w:val="2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очередной финансовый год</w:t>
            </w: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1-й год планово</w:t>
            </w: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го периода</w:t>
            </w: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2-й год планового периода</w:t>
            </w: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очередной финансовый год</w:t>
            </w:r>
          </w:p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D1EB1" w:rsidRPr="003B6F11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1-й год планового периода</w:t>
            </w:r>
            <w:r w:rsidRPr="008579E9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851" w:type="dxa"/>
          </w:tcPr>
          <w:p w:rsidR="008D1EB1" w:rsidRPr="003B6F11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2-й год планового периода</w:t>
            </w:r>
            <w:r w:rsidRPr="008579E9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8D1EB1" w:rsidRPr="008579E9" w:rsidTr="00C645FC">
        <w:trPr>
          <w:cantSplit/>
          <w:trHeight w:val="276"/>
        </w:trPr>
        <w:tc>
          <w:tcPr>
            <w:tcW w:w="1135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ено</w:t>
            </w:r>
            <w:r w:rsidRPr="008579E9">
              <w:rPr>
                <w:rFonts w:ascii="Times New Roman" w:hAnsi="Times New Roman"/>
                <w:sz w:val="24"/>
                <w:szCs w:val="24"/>
              </w:rPr>
              <w:t>вание</w:t>
            </w:r>
          </w:p>
        </w:tc>
        <w:tc>
          <w:tcPr>
            <w:tcW w:w="850" w:type="dxa"/>
            <w:vMerge w:val="restart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1134" w:type="dxa"/>
            <w:vMerge w:val="restart"/>
          </w:tcPr>
          <w:p w:rsidR="008D1EB1" w:rsidRPr="00886435" w:rsidRDefault="008D1EB1" w:rsidP="00C645FC">
            <w:pPr>
              <w:ind w:left="87" w:right="-20"/>
              <w:rPr>
                <w:color w:val="000000"/>
                <w:w w:val="102"/>
              </w:rPr>
            </w:pPr>
          </w:p>
        </w:tc>
        <w:tc>
          <w:tcPr>
            <w:tcW w:w="992" w:type="dxa"/>
            <w:vMerge w:val="restart"/>
          </w:tcPr>
          <w:p w:rsidR="008D1EB1" w:rsidRPr="00886435" w:rsidRDefault="008D1EB1" w:rsidP="00C645FC">
            <w:pPr>
              <w:spacing w:line="270" w:lineRule="auto"/>
              <w:ind w:left="32" w:right="-16"/>
              <w:jc w:val="center"/>
              <w:rPr>
                <w:color w:val="000000"/>
                <w:w w:val="102"/>
              </w:rPr>
            </w:pPr>
          </w:p>
        </w:tc>
        <w:tc>
          <w:tcPr>
            <w:tcW w:w="1134" w:type="dxa"/>
            <w:vMerge w:val="restart"/>
          </w:tcPr>
          <w:p w:rsidR="008D1EB1" w:rsidRPr="00886435" w:rsidRDefault="008D1EB1" w:rsidP="00C645FC">
            <w:pPr>
              <w:spacing w:line="270" w:lineRule="auto"/>
              <w:ind w:left="32" w:right="-16"/>
              <w:jc w:val="center"/>
              <w:rPr>
                <w:color w:val="000000"/>
                <w:w w:val="102"/>
              </w:rPr>
            </w:pPr>
          </w:p>
        </w:tc>
        <w:tc>
          <w:tcPr>
            <w:tcW w:w="993" w:type="dxa"/>
            <w:vMerge w:val="restart"/>
          </w:tcPr>
          <w:p w:rsidR="008D1EB1" w:rsidRPr="00886435" w:rsidRDefault="008D1EB1" w:rsidP="00C645FC">
            <w:pPr>
              <w:spacing w:line="269" w:lineRule="auto"/>
              <w:ind w:left="44" w:right="-4"/>
              <w:jc w:val="center"/>
              <w:rPr>
                <w:color w:val="000000"/>
                <w:w w:val="102"/>
              </w:rPr>
            </w:pPr>
          </w:p>
        </w:tc>
        <w:tc>
          <w:tcPr>
            <w:tcW w:w="850" w:type="dxa"/>
            <w:vMerge w:val="restart"/>
          </w:tcPr>
          <w:p w:rsidR="008D1EB1" w:rsidRPr="00886435" w:rsidRDefault="008D1EB1" w:rsidP="00C645FC">
            <w:pPr>
              <w:spacing w:line="270" w:lineRule="auto"/>
              <w:ind w:left="32" w:right="-16"/>
              <w:jc w:val="center"/>
              <w:rPr>
                <w:color w:val="000000"/>
                <w:w w:val="102"/>
              </w:rPr>
            </w:pPr>
          </w:p>
        </w:tc>
        <w:tc>
          <w:tcPr>
            <w:tcW w:w="851" w:type="dxa"/>
            <w:vMerge w:val="restart"/>
          </w:tcPr>
          <w:p w:rsidR="008D1EB1" w:rsidRPr="00886435" w:rsidRDefault="008D1EB1" w:rsidP="00C645FC">
            <w:pPr>
              <w:spacing w:line="270" w:lineRule="auto"/>
              <w:ind w:left="32" w:right="-16"/>
              <w:jc w:val="center"/>
              <w:rPr>
                <w:color w:val="000000"/>
                <w:w w:val="102"/>
              </w:rPr>
            </w:pPr>
          </w:p>
        </w:tc>
      </w:tr>
      <w:tr w:rsidR="008D1EB1" w:rsidRPr="008579E9" w:rsidTr="00C645FC">
        <w:trPr>
          <w:cantSplit/>
          <w:trHeight w:val="695"/>
        </w:trPr>
        <w:tc>
          <w:tcPr>
            <w:tcW w:w="1135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3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EB1" w:rsidRPr="008579E9" w:rsidTr="00C645FC">
        <w:trPr>
          <w:cantSplit/>
          <w:trHeight w:val="240"/>
        </w:trPr>
        <w:tc>
          <w:tcPr>
            <w:tcW w:w="1135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D1EB1" w:rsidRPr="008579E9" w:rsidRDefault="008D1EB1" w:rsidP="00C645FC">
            <w:r w:rsidRPr="008579E9">
              <w:t>7</w:t>
            </w:r>
          </w:p>
        </w:tc>
        <w:tc>
          <w:tcPr>
            <w:tcW w:w="709" w:type="dxa"/>
          </w:tcPr>
          <w:p w:rsidR="008D1EB1" w:rsidRPr="008579E9" w:rsidRDefault="008D1EB1" w:rsidP="00C645FC">
            <w:r w:rsidRPr="008579E9">
              <w:t>8</w:t>
            </w:r>
          </w:p>
        </w:tc>
        <w:tc>
          <w:tcPr>
            <w:tcW w:w="850" w:type="dxa"/>
          </w:tcPr>
          <w:p w:rsidR="008D1EB1" w:rsidRPr="008579E9" w:rsidRDefault="008D1EB1" w:rsidP="00C645FC">
            <w:r w:rsidRPr="008579E9">
              <w:t>9</w:t>
            </w:r>
          </w:p>
        </w:tc>
        <w:tc>
          <w:tcPr>
            <w:tcW w:w="1134" w:type="dxa"/>
          </w:tcPr>
          <w:p w:rsidR="008D1EB1" w:rsidRPr="008579E9" w:rsidRDefault="008D1EB1" w:rsidP="00C645FC">
            <w:r w:rsidRPr="008579E9">
              <w:t>10</w:t>
            </w:r>
          </w:p>
        </w:tc>
        <w:tc>
          <w:tcPr>
            <w:tcW w:w="992" w:type="dxa"/>
          </w:tcPr>
          <w:p w:rsidR="008D1EB1" w:rsidRPr="008579E9" w:rsidRDefault="008D1EB1" w:rsidP="00C645FC">
            <w:r w:rsidRPr="008579E9">
              <w:t>11</w:t>
            </w:r>
          </w:p>
        </w:tc>
        <w:tc>
          <w:tcPr>
            <w:tcW w:w="1134" w:type="dxa"/>
          </w:tcPr>
          <w:p w:rsidR="008D1EB1" w:rsidRPr="008579E9" w:rsidRDefault="008D1EB1" w:rsidP="00C645FC">
            <w:r w:rsidRPr="008579E9">
              <w:t>12</w:t>
            </w:r>
          </w:p>
        </w:tc>
        <w:tc>
          <w:tcPr>
            <w:tcW w:w="993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579E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8D1EB1" w:rsidRPr="008579E9" w:rsidTr="00C645FC">
        <w:trPr>
          <w:cantSplit/>
          <w:trHeight w:val="240"/>
        </w:trPr>
        <w:tc>
          <w:tcPr>
            <w:tcW w:w="1135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D1EB1" w:rsidRPr="00C061D7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8579E9" w:rsidRDefault="008D1EB1" w:rsidP="00C645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D1EB1" w:rsidRPr="008579E9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) </w:t>
      </w:r>
    </w:p>
    <w:tbl>
      <w:tblPr>
        <w:tblpPr w:leftFromText="180" w:rightFromText="180" w:vertAnchor="text" w:horzAnchor="margin" w:tblpXSpec="center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Tr="00C645FC">
        <w:trPr>
          <w:trHeight w:val="13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B1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</w:t>
            </w:r>
          </w:p>
        </w:tc>
      </w:tr>
    </w:tbl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087C43" w:rsidRDefault="008D1EB1" w:rsidP="008D1EB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7C43">
        <w:rPr>
          <w:rFonts w:ascii="Times New Roman" w:hAnsi="Times New Roman" w:cs="Times New Roman"/>
          <w:sz w:val="24"/>
          <w:szCs w:val="24"/>
        </w:rPr>
        <w:t xml:space="preserve">Часть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87C43">
        <w:rPr>
          <w:rFonts w:ascii="Times New Roman" w:hAnsi="Times New Roman" w:cs="Times New Roman"/>
          <w:sz w:val="24"/>
          <w:szCs w:val="24"/>
        </w:rPr>
        <w:t>. Прочие сведения о муниципальном задании</w:t>
      </w:r>
    </w:p>
    <w:p w:rsidR="008D1EB1" w:rsidRPr="00087C43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1EB1" w:rsidRPr="00087C43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7C43">
        <w:rPr>
          <w:rFonts w:ascii="Times New Roman" w:hAnsi="Times New Roman" w:cs="Times New Roman"/>
          <w:sz w:val="24"/>
          <w:szCs w:val="24"/>
        </w:rPr>
        <w:t xml:space="preserve">1. </w:t>
      </w:r>
      <w:r w:rsidRPr="00572F9D">
        <w:rPr>
          <w:rFonts w:ascii="Times New Roman" w:hAnsi="Times New Roman"/>
          <w:sz w:val="24"/>
          <w:szCs w:val="24"/>
        </w:rPr>
        <w:t xml:space="preserve">Условия и порядок досрочного прекращения исполнения </w:t>
      </w:r>
      <w:r w:rsidRPr="00087C43">
        <w:rPr>
          <w:rFonts w:ascii="Times New Roman" w:hAnsi="Times New Roman" w:cs="Times New Roman"/>
          <w:sz w:val="24"/>
          <w:szCs w:val="24"/>
        </w:rPr>
        <w:t>муниципального задания</w:t>
      </w:r>
    </w:p>
    <w:p w:rsidR="008D1EB1" w:rsidRDefault="008D1EB1" w:rsidP="008D1EB1">
      <w:pPr>
        <w:pStyle w:val="a7"/>
        <w:spacing w:before="0" w:beforeAutospacing="0" w:after="0" w:afterAutospacing="0"/>
        <w:jc w:val="both"/>
        <w:rPr>
          <w:color w:val="000000"/>
          <w:u w:val="single"/>
        </w:rPr>
      </w:pPr>
      <w:r w:rsidRPr="00087C43">
        <w:rPr>
          <w:color w:val="000000"/>
          <w:u w:val="single"/>
        </w:rPr>
        <w:t>– ликвидация учреждения;</w:t>
      </w:r>
    </w:p>
    <w:p w:rsidR="008D1EB1" w:rsidRPr="00087C43" w:rsidRDefault="008D1EB1" w:rsidP="008D1EB1">
      <w:pPr>
        <w:pStyle w:val="a7"/>
        <w:spacing w:before="0" w:beforeAutospacing="0" w:after="0" w:afterAutospacing="0"/>
        <w:jc w:val="both"/>
        <w:rPr>
          <w:color w:val="000000"/>
          <w:u w:val="single"/>
        </w:rPr>
      </w:pPr>
      <w:r>
        <w:rPr>
          <w:color w:val="000000"/>
          <w:u w:val="single"/>
        </w:rPr>
        <w:t>-  возникновение обстоятельств непреодолимой силы (форс-мажор)</w:t>
      </w:r>
    </w:p>
    <w:p w:rsidR="008D1EB1" w:rsidRPr="00087C43" w:rsidRDefault="008D1EB1" w:rsidP="008D1EB1">
      <w:pPr>
        <w:pStyle w:val="a7"/>
        <w:spacing w:before="0" w:beforeAutospacing="0" w:after="0" w:afterAutospacing="0"/>
        <w:jc w:val="both"/>
        <w:rPr>
          <w:color w:val="000000"/>
          <w:u w:val="single"/>
        </w:rPr>
      </w:pPr>
      <w:r w:rsidRPr="00087C43">
        <w:rPr>
          <w:color w:val="000000"/>
          <w:u w:val="single"/>
        </w:rPr>
        <w:t>– реорганизация учреждения;</w:t>
      </w:r>
    </w:p>
    <w:p w:rsidR="008D1EB1" w:rsidRPr="00087C43" w:rsidRDefault="008D1EB1" w:rsidP="008D1EB1">
      <w:pPr>
        <w:pStyle w:val="a7"/>
        <w:spacing w:before="0" w:beforeAutospacing="0" w:after="0" w:afterAutospacing="0"/>
        <w:jc w:val="both"/>
        <w:rPr>
          <w:color w:val="000000"/>
          <w:u w:val="single"/>
        </w:rPr>
      </w:pPr>
      <w:r w:rsidRPr="00087C43">
        <w:rPr>
          <w:color w:val="000000"/>
          <w:u w:val="single"/>
        </w:rPr>
        <w:t>– исключение муниципальной услуги из ведомственного перечня муниципальных услуг (работ);</w:t>
      </w:r>
    </w:p>
    <w:p w:rsidR="008D1EB1" w:rsidRPr="00087C43" w:rsidRDefault="008D1EB1" w:rsidP="008D1EB1">
      <w:pPr>
        <w:pStyle w:val="a7"/>
        <w:spacing w:before="0" w:beforeAutospacing="0" w:after="0" w:afterAutospacing="0"/>
        <w:jc w:val="both"/>
        <w:rPr>
          <w:color w:val="000000"/>
          <w:u w:val="single"/>
        </w:rPr>
      </w:pPr>
      <w:r w:rsidRPr="00087C43">
        <w:rPr>
          <w:color w:val="000000"/>
          <w:u w:val="single"/>
        </w:rPr>
        <w:t xml:space="preserve">– иные основания, предусмотренные нормативными правовыми актами Российской Федерации; </w:t>
      </w:r>
    </w:p>
    <w:p w:rsidR="008D1EB1" w:rsidRPr="00087C43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7C43">
        <w:rPr>
          <w:rFonts w:ascii="Times New Roman" w:hAnsi="Times New Roman" w:cs="Times New Roman"/>
          <w:sz w:val="24"/>
          <w:szCs w:val="24"/>
        </w:rPr>
        <w:t>2.  Иная  информация,  необходимая для выполнения (</w:t>
      </w:r>
      <w:proofErr w:type="gramStart"/>
      <w:r w:rsidRPr="00087C4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87C43">
        <w:rPr>
          <w:rFonts w:ascii="Times New Roman" w:hAnsi="Times New Roman" w:cs="Times New Roman"/>
          <w:sz w:val="24"/>
          <w:szCs w:val="24"/>
        </w:rPr>
        <w:t xml:space="preserve"> выполнением)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7C43">
        <w:rPr>
          <w:rFonts w:ascii="Times New Roman" w:hAnsi="Times New Roman" w:cs="Times New Roman"/>
          <w:sz w:val="24"/>
          <w:szCs w:val="24"/>
        </w:rPr>
        <w:t>муниципального задания</w:t>
      </w:r>
      <w:r>
        <w:rPr>
          <w:rFonts w:ascii="Times New Roman" w:hAnsi="Times New Roman" w:cs="Times New Roman"/>
          <w:sz w:val="24"/>
          <w:szCs w:val="24"/>
        </w:rPr>
        <w:t>: допустимые (возможные) отклонения от установленных показателей работы, в пределах которых муниципальное задание считается выполненным – 15%.</w:t>
      </w:r>
    </w:p>
    <w:p w:rsidR="008D1EB1" w:rsidRPr="00087C43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7C43">
        <w:rPr>
          <w:rFonts w:ascii="Times New Roman" w:hAnsi="Times New Roman" w:cs="Times New Roman"/>
          <w:sz w:val="24"/>
          <w:szCs w:val="24"/>
        </w:rPr>
        <w:t xml:space="preserve">3. Порядок </w:t>
      </w:r>
      <w:proofErr w:type="gramStart"/>
      <w:r w:rsidRPr="00087C4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87C43">
        <w:rPr>
          <w:rFonts w:ascii="Times New Roman" w:hAnsi="Times New Roman" w:cs="Times New Roman"/>
          <w:sz w:val="24"/>
          <w:szCs w:val="24"/>
        </w:rPr>
        <w:t xml:space="preserve"> выполнением муниципального задания</w:t>
      </w:r>
    </w:p>
    <w:p w:rsidR="008D1EB1" w:rsidRPr="00087C43" w:rsidRDefault="008D1EB1" w:rsidP="008D1EB1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-22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978"/>
        <w:gridCol w:w="4110"/>
        <w:gridCol w:w="8364"/>
      </w:tblGrid>
      <w:tr w:rsidR="008D1EB1" w:rsidRPr="00087C43" w:rsidTr="00C645FC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087C43" w:rsidRDefault="008D1EB1" w:rsidP="00C645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7C43">
              <w:t>Форма контроля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087C43" w:rsidRDefault="008D1EB1" w:rsidP="00C645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7C43">
              <w:t>Периодичность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087C43" w:rsidRDefault="008D1EB1" w:rsidP="00C645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7C43">
              <w:t xml:space="preserve">Муниципальные органы исполнительной власти, осуществляющие </w:t>
            </w:r>
            <w:proofErr w:type="gramStart"/>
            <w:r w:rsidRPr="00087C43">
              <w:t>контроль за</w:t>
            </w:r>
            <w:proofErr w:type="gramEnd"/>
            <w:r w:rsidRPr="00087C43">
              <w:t xml:space="preserve"> выполнением муниципального задания</w:t>
            </w:r>
          </w:p>
        </w:tc>
      </w:tr>
      <w:tr w:rsidR="008D1EB1" w:rsidRPr="00087C43" w:rsidTr="00C645FC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087C43" w:rsidRDefault="008D1EB1" w:rsidP="00C645FC">
            <w:pPr>
              <w:keepLines/>
              <w:autoSpaceDE w:val="0"/>
              <w:autoSpaceDN w:val="0"/>
              <w:adjustRightInd w:val="0"/>
              <w:jc w:val="both"/>
              <w:outlineLvl w:val="0"/>
            </w:pPr>
            <w:r w:rsidRPr="00087C43">
              <w:t xml:space="preserve">1. </w:t>
            </w:r>
            <w:r w:rsidRPr="00105BEF">
              <w:t>Оперативный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087C43" w:rsidRDefault="008D1EB1" w:rsidP="00C645FC">
            <w:pPr>
              <w:keepLines/>
              <w:autoSpaceDE w:val="0"/>
              <w:autoSpaceDN w:val="0"/>
              <w:adjustRightInd w:val="0"/>
              <w:jc w:val="both"/>
              <w:outlineLvl w:val="0"/>
            </w:pPr>
            <w:r w:rsidRPr="00087C43">
              <w:t xml:space="preserve">по выявляемым проблемным фактам и жалобам 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087C43" w:rsidRDefault="008D1EB1" w:rsidP="00C645FC">
            <w:pPr>
              <w:keepLines/>
              <w:autoSpaceDE w:val="0"/>
              <w:autoSpaceDN w:val="0"/>
              <w:adjustRightInd w:val="0"/>
              <w:outlineLvl w:val="0"/>
            </w:pPr>
            <w:r>
              <w:t>Администрация Белоглинского сельского поселения Белоглинского района</w:t>
            </w:r>
          </w:p>
        </w:tc>
      </w:tr>
      <w:tr w:rsidR="008D1EB1" w:rsidRPr="00087C43" w:rsidTr="00C645FC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087C43" w:rsidRDefault="008D1EB1" w:rsidP="00C645FC">
            <w:pPr>
              <w:keepLines/>
              <w:autoSpaceDE w:val="0"/>
              <w:autoSpaceDN w:val="0"/>
              <w:adjustRightInd w:val="0"/>
              <w:outlineLvl w:val="0"/>
            </w:pPr>
            <w:r w:rsidRPr="00087C43">
              <w:t xml:space="preserve">2. </w:t>
            </w:r>
            <w:r w:rsidRPr="00105BEF">
              <w:t>Предварительный контроль (</w:t>
            </w:r>
            <w:r>
              <w:t xml:space="preserve">на стадии формирования  </w:t>
            </w:r>
            <w:r>
              <w:lastRenderedPageBreak/>
              <w:t>муниципального задания) в форме анализа документации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087C43" w:rsidRDefault="008D1EB1" w:rsidP="00C645FC">
            <w:pPr>
              <w:keepLines/>
              <w:autoSpaceDE w:val="0"/>
              <w:autoSpaceDN w:val="0"/>
              <w:adjustRightInd w:val="0"/>
              <w:jc w:val="both"/>
              <w:outlineLvl w:val="0"/>
            </w:pPr>
            <w:r>
              <w:lastRenderedPageBreak/>
              <w:t>Один раз в год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Default="008D1EB1" w:rsidP="00C645FC">
            <w:r w:rsidRPr="00CE70A4">
              <w:t>Администрация Белоглинского сельского поселения Белоглинского района</w:t>
            </w:r>
          </w:p>
        </w:tc>
      </w:tr>
      <w:tr w:rsidR="008D1EB1" w:rsidRPr="00087C43" w:rsidTr="00C645FC">
        <w:trPr>
          <w:trHeight w:val="159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087C43" w:rsidRDefault="008D1EB1" w:rsidP="00C645FC">
            <w:pPr>
              <w:keepLines/>
              <w:autoSpaceDE w:val="0"/>
              <w:autoSpaceDN w:val="0"/>
              <w:adjustRightInd w:val="0"/>
              <w:outlineLvl w:val="0"/>
            </w:pPr>
            <w:r w:rsidRPr="00087C43">
              <w:lastRenderedPageBreak/>
              <w:t xml:space="preserve">3. </w:t>
            </w:r>
            <w:r w:rsidRPr="00105BEF">
              <w:t>Текущий контроль</w:t>
            </w:r>
            <w:r w:rsidRPr="00BC5390">
              <w:rPr>
                <w:b/>
              </w:rPr>
              <w:t xml:space="preserve"> </w:t>
            </w:r>
            <w:r>
              <w:t>(на стадии выполнения муниципального задания) в форме анализа отчетной документации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087C43" w:rsidRDefault="008D1EB1" w:rsidP="00C645FC">
            <w:pPr>
              <w:keepLines/>
              <w:autoSpaceDE w:val="0"/>
              <w:autoSpaceDN w:val="0"/>
              <w:adjustRightInd w:val="0"/>
              <w:jc w:val="both"/>
              <w:outlineLvl w:val="0"/>
            </w:pPr>
            <w:r w:rsidRPr="00087C43">
              <w:t>Еже</w:t>
            </w:r>
            <w:r>
              <w:t>квартально</w:t>
            </w:r>
            <w:r w:rsidRPr="00087C43">
              <w:t xml:space="preserve"> 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Default="008D1EB1" w:rsidP="00C645FC">
            <w:r w:rsidRPr="00CE70A4">
              <w:t>Администрация Белоглинского сельского поселения Белоглинского района</w:t>
            </w:r>
          </w:p>
        </w:tc>
      </w:tr>
      <w:tr w:rsidR="008D1EB1" w:rsidRPr="00087C43" w:rsidTr="00C645FC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087C43" w:rsidRDefault="008D1EB1" w:rsidP="00C645FC">
            <w:pPr>
              <w:widowControl w:val="0"/>
              <w:autoSpaceDE w:val="0"/>
              <w:autoSpaceDN w:val="0"/>
              <w:adjustRightInd w:val="0"/>
            </w:pPr>
            <w:r>
              <w:t>4</w:t>
            </w:r>
            <w:r w:rsidRPr="00087C43">
              <w:t xml:space="preserve">. </w:t>
            </w:r>
            <w:r w:rsidRPr="00105BEF">
              <w:t>Внеплановые проверки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Pr="00087C43" w:rsidRDefault="008D1EB1" w:rsidP="00C645FC">
            <w:pPr>
              <w:widowControl w:val="0"/>
              <w:autoSpaceDE w:val="0"/>
              <w:autoSpaceDN w:val="0"/>
              <w:adjustRightInd w:val="0"/>
            </w:pPr>
            <w:r w:rsidRPr="00087C43">
              <w:t xml:space="preserve">При мере поступления </w:t>
            </w:r>
            <w:r>
              <w:t xml:space="preserve">обоснованных </w:t>
            </w:r>
            <w:r w:rsidRPr="00087C43">
              <w:t>жалоб</w:t>
            </w:r>
            <w:r>
              <w:t xml:space="preserve"> потребителей муниципальной услуги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1EB1" w:rsidRDefault="008D1EB1" w:rsidP="00C645FC">
            <w:r w:rsidRPr="00CE70A4">
              <w:t>Администрация Белоглинского сельского поселения Белоглинского района</w:t>
            </w:r>
          </w:p>
        </w:tc>
      </w:tr>
    </w:tbl>
    <w:p w:rsidR="008D1EB1" w:rsidRPr="00087C43" w:rsidRDefault="008D1EB1" w:rsidP="008D1EB1">
      <w:pPr>
        <w:widowControl w:val="0"/>
        <w:autoSpaceDE w:val="0"/>
        <w:autoSpaceDN w:val="0"/>
        <w:adjustRightInd w:val="0"/>
        <w:jc w:val="both"/>
      </w:pPr>
    </w:p>
    <w:p w:rsidR="008D1EB1" w:rsidRPr="00087C43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7C43">
        <w:rPr>
          <w:rFonts w:ascii="Times New Roman" w:hAnsi="Times New Roman" w:cs="Times New Roman"/>
          <w:sz w:val="24"/>
          <w:szCs w:val="24"/>
        </w:rPr>
        <w:t>4. Требования к отчетности о выполнении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задания:</w:t>
      </w:r>
    </w:p>
    <w:p w:rsidR="008D1EB1" w:rsidRPr="00087C43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7C43">
        <w:rPr>
          <w:rFonts w:ascii="Times New Roman" w:hAnsi="Times New Roman" w:cs="Times New Roman"/>
          <w:sz w:val="24"/>
          <w:szCs w:val="24"/>
        </w:rPr>
        <w:t>4.1.  Периодичность представления отчетов о выполнении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Pr="00087C43">
        <w:rPr>
          <w:rFonts w:ascii="Times New Roman" w:hAnsi="Times New Roman" w:cs="Times New Roman"/>
          <w:sz w:val="24"/>
          <w:szCs w:val="24"/>
        </w:rPr>
        <w:t>адания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87C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ежегодно;</w:t>
      </w:r>
    </w:p>
    <w:p w:rsidR="008D1EB1" w:rsidRPr="00BC5390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7C43">
        <w:rPr>
          <w:rFonts w:ascii="Times New Roman" w:hAnsi="Times New Roman" w:cs="Times New Roman"/>
          <w:sz w:val="24"/>
          <w:szCs w:val="24"/>
        </w:rPr>
        <w:t>4.2. Сроки представления отчетов о выполнении муниципального задания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87C43">
        <w:rPr>
          <w:rFonts w:ascii="Times New Roman" w:hAnsi="Times New Roman" w:cs="Times New Roman"/>
          <w:sz w:val="24"/>
          <w:szCs w:val="24"/>
        </w:rPr>
        <w:t xml:space="preserve">   </w:t>
      </w:r>
      <w:r w:rsidRPr="00BC5390">
        <w:rPr>
          <w:rFonts w:ascii="Times New Roman" w:hAnsi="Times New Roman" w:cs="Times New Roman"/>
          <w:sz w:val="24"/>
          <w:szCs w:val="24"/>
        </w:rPr>
        <w:t>до 25 января</w:t>
      </w:r>
      <w:r>
        <w:rPr>
          <w:rFonts w:ascii="Times New Roman" w:hAnsi="Times New Roman" w:cs="Times New Roman"/>
          <w:sz w:val="24"/>
          <w:szCs w:val="24"/>
        </w:rPr>
        <w:t xml:space="preserve">, следующего за </w:t>
      </w:r>
      <w:proofErr w:type="gramStart"/>
      <w:r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8D1EB1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7C43">
        <w:rPr>
          <w:rFonts w:ascii="Times New Roman" w:hAnsi="Times New Roman" w:cs="Times New Roman"/>
          <w:sz w:val="24"/>
          <w:szCs w:val="24"/>
        </w:rPr>
        <w:t>4.3. Иные требования к отчетности о выполнении муниципального задания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87C4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достоверность и своевременное предоставление;</w:t>
      </w:r>
    </w:p>
    <w:p w:rsidR="008D1EB1" w:rsidRPr="008D1EB1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1EB1" w:rsidRPr="000C4A5C" w:rsidRDefault="008D1EB1" w:rsidP="008D1EB1">
      <w:pPr>
        <w:pStyle w:val="a5"/>
        <w:rPr>
          <w:rFonts w:ascii="Times New Roman" w:hAnsi="Times New Roman"/>
          <w:i w:val="0"/>
          <w:sz w:val="28"/>
          <w:szCs w:val="28"/>
          <w:lang w:val="ru-RU"/>
        </w:rPr>
      </w:pPr>
      <w:r w:rsidRPr="000C4A5C">
        <w:rPr>
          <w:rFonts w:ascii="Times New Roman" w:hAnsi="Times New Roman"/>
          <w:i w:val="0"/>
          <w:sz w:val="28"/>
          <w:szCs w:val="28"/>
          <w:lang w:val="ru-RU"/>
        </w:rPr>
        <w:t>Директор</w:t>
      </w:r>
    </w:p>
    <w:p w:rsidR="008D1EB1" w:rsidRPr="000C4A5C" w:rsidRDefault="008D1EB1" w:rsidP="008D1EB1">
      <w:pPr>
        <w:pStyle w:val="a5"/>
        <w:rPr>
          <w:rFonts w:ascii="Times New Roman" w:hAnsi="Times New Roman"/>
          <w:i w:val="0"/>
          <w:sz w:val="28"/>
          <w:szCs w:val="28"/>
          <w:lang w:val="ru-RU"/>
        </w:rPr>
      </w:pPr>
      <w:r w:rsidRPr="000C4A5C">
        <w:rPr>
          <w:rFonts w:ascii="Times New Roman" w:hAnsi="Times New Roman"/>
          <w:i w:val="0"/>
          <w:sz w:val="28"/>
          <w:szCs w:val="28"/>
          <w:lang w:val="ru-RU"/>
        </w:rPr>
        <w:t xml:space="preserve">МБУК «ЦКД Ударник»                                                                                                                              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  </w:t>
      </w:r>
      <w:r w:rsidRPr="000C4A5C">
        <w:rPr>
          <w:rFonts w:ascii="Times New Roman" w:hAnsi="Times New Roman"/>
          <w:i w:val="0"/>
          <w:sz w:val="28"/>
          <w:szCs w:val="28"/>
          <w:lang w:val="ru-RU"/>
        </w:rPr>
        <w:t xml:space="preserve">             А.В.Фатьянов</w:t>
      </w: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>УТВЕРЖДАЮ</w:t>
      </w:r>
    </w:p>
    <w:p w:rsidR="008D1EB1" w:rsidRPr="008A70EF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8A70EF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>________________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А.В.Тубаев</w:t>
      </w:r>
    </w:p>
    <w:p w:rsidR="008D1EB1" w:rsidRPr="008A70EF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5F79BE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5F79BE">
        <w:rPr>
          <w:rFonts w:ascii="Times New Roman" w:eastAsia="Times New Roman" w:hAnsi="Times New Roman"/>
          <w:i w:val="0"/>
          <w:sz w:val="24"/>
          <w:szCs w:val="24"/>
        </w:rPr>
        <w:t>«__» _________________ 20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18</w:t>
      </w:r>
      <w:r w:rsidRPr="005F79BE">
        <w:rPr>
          <w:rFonts w:ascii="Times New Roman" w:eastAsia="Times New Roman" w:hAnsi="Times New Roman"/>
          <w:i w:val="0"/>
          <w:sz w:val="24"/>
          <w:szCs w:val="24"/>
        </w:rPr>
        <w:t xml:space="preserve"> года</w:t>
      </w:r>
    </w:p>
    <w:p w:rsidR="008D1EB1" w:rsidRPr="004A7D05" w:rsidRDefault="008D1EB1" w:rsidP="008D1EB1">
      <w:pPr>
        <w:pStyle w:val="a5"/>
        <w:jc w:val="right"/>
        <w:rPr>
          <w:rFonts w:ascii="Times New Roman" w:eastAsia="Times New Roman" w:hAnsi="Times New Roman"/>
          <w:sz w:val="24"/>
          <w:szCs w:val="24"/>
        </w:rPr>
      </w:pPr>
    </w:p>
    <w:p w:rsidR="008D1EB1" w:rsidRPr="004A7D05" w:rsidRDefault="008D1EB1" w:rsidP="008D1EB1">
      <w:pPr>
        <w:pStyle w:val="a5"/>
        <w:jc w:val="right"/>
        <w:rPr>
          <w:rFonts w:ascii="Times New Roman" w:eastAsia="Times New Roman" w:hAnsi="Times New Roman"/>
          <w:sz w:val="24"/>
          <w:szCs w:val="24"/>
        </w:rPr>
      </w:pPr>
    </w:p>
    <w:p w:rsidR="008D1EB1" w:rsidRPr="004A7D05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10866" w:tblpY="-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FD6BCE" w:rsidTr="00C645FC">
        <w:trPr>
          <w:trHeight w:val="276"/>
        </w:trPr>
        <w:tc>
          <w:tcPr>
            <w:tcW w:w="1384" w:type="dxa"/>
            <w:shd w:val="clear" w:color="auto" w:fill="auto"/>
          </w:tcPr>
          <w:p w:rsidR="008D1EB1" w:rsidRPr="0081194B" w:rsidRDefault="008D1EB1" w:rsidP="00C645FC">
            <w:pPr>
              <w:pStyle w:val="a5"/>
              <w:rPr>
                <w:rFonts w:ascii="Times New Roman" w:eastAsia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81194B">
              <w:rPr>
                <w:rFonts w:ascii="Times New Roman" w:eastAsia="Times New Roman" w:hAnsi="Times New Roman"/>
                <w:b/>
                <w:i w:val="0"/>
                <w:sz w:val="24"/>
                <w:szCs w:val="24"/>
                <w:lang w:val="ru-RU"/>
              </w:rPr>
              <w:t>4</w:t>
            </w:r>
          </w:p>
        </w:tc>
      </w:tr>
    </w:tbl>
    <w:p w:rsidR="008D1EB1" w:rsidRPr="00325E2E" w:rsidRDefault="008D1EB1" w:rsidP="008D1EB1">
      <w:pPr>
        <w:pStyle w:val="a5"/>
        <w:rPr>
          <w:rFonts w:ascii="Times New Roman" w:eastAsia="Times New Roman" w:hAnsi="Times New Roman"/>
          <w:b/>
          <w:i w:val="0"/>
          <w:sz w:val="24"/>
          <w:szCs w:val="24"/>
        </w:rPr>
      </w:pPr>
      <w:r w:rsidRPr="005F79BE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Pr="00325E2E">
        <w:rPr>
          <w:rFonts w:ascii="Times New Roman" w:eastAsia="Times New Roman" w:hAnsi="Times New Roman"/>
          <w:b/>
          <w:i w:val="0"/>
          <w:sz w:val="24"/>
          <w:szCs w:val="24"/>
        </w:rPr>
        <w:t xml:space="preserve">МУНИЦИПАЛЬНОЕ ЗАДАНИЕ № </w:t>
      </w:r>
    </w:p>
    <w:tbl>
      <w:tblPr>
        <w:tblpPr w:leftFromText="180" w:rightFromText="180" w:vertAnchor="text" w:horzAnchor="page" w:tblpX="15091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5"/>
      </w:tblGrid>
      <w:tr w:rsidR="008D1EB1" w:rsidRPr="005F79BE" w:rsidTr="00C645FC"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E">
              <w:rPr>
                <w:rFonts w:ascii="Times New Roman" w:eastAsia="Times New Roman" w:hAnsi="Times New Roman"/>
                <w:sz w:val="24"/>
                <w:szCs w:val="24"/>
              </w:rPr>
              <w:t>Коды</w:t>
            </w:r>
          </w:p>
        </w:tc>
      </w:tr>
      <w:tr w:rsidR="008D1EB1" w:rsidRPr="005F79BE" w:rsidTr="00C645FC">
        <w:trPr>
          <w:trHeight w:val="209"/>
        </w:trPr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5F79BE" w:rsidTr="00C645FC"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5F79BE" w:rsidTr="00C645FC">
        <w:trPr>
          <w:trHeight w:val="641"/>
        </w:trPr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5F79BE" w:rsidTr="00C645FC">
        <w:trPr>
          <w:trHeight w:val="319"/>
        </w:trPr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5F79BE" w:rsidTr="00C645FC"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5F79BE" w:rsidTr="00C645FC"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5F79BE" w:rsidTr="00C645FC">
        <w:tc>
          <w:tcPr>
            <w:tcW w:w="1395" w:type="dxa"/>
            <w:shd w:val="clear" w:color="auto" w:fill="auto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D1EB1" w:rsidRPr="00325E2E" w:rsidRDefault="008D1EB1" w:rsidP="008D1EB1">
      <w:pPr>
        <w:pStyle w:val="a5"/>
        <w:jc w:val="center"/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</w:pPr>
      <w:r w:rsidRPr="00325E2E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на 2018 </w:t>
      </w:r>
      <w:r w:rsidRPr="00325E2E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>год</w:t>
      </w:r>
      <w:r w:rsidRPr="00325E2E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</w:t>
      </w:r>
      <w:r w:rsidRPr="00325E2E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 и  плановый период</w:t>
      </w:r>
      <w:r w:rsidRPr="00325E2E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2019-2020 </w:t>
      </w:r>
      <w:r w:rsidRPr="00325E2E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>годов</w:t>
      </w:r>
    </w:p>
    <w:p w:rsidR="008D1EB1" w:rsidRPr="00572F9D" w:rsidRDefault="008D1EB1" w:rsidP="008D1EB1">
      <w:pPr>
        <w:pStyle w:val="a5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Наименование муниципального учреждения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Белоглинского сельского поселения Белоглинского района</w:t>
      </w:r>
    </w:p>
    <w:p w:rsidR="008D1EB1" w:rsidRPr="00325E2E" w:rsidRDefault="008D1EB1" w:rsidP="008D1EB1">
      <w:pPr>
        <w:pStyle w:val="a5"/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</w:pPr>
      <w:r w:rsidRPr="00325E2E"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  <w:t>Муниципальное бюджетное  учреждение культуры «Белоглинский Дом культуры»</w:t>
      </w:r>
    </w:p>
    <w:p w:rsidR="008D1EB1" w:rsidRPr="00511FDE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511FDE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Ви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ды деятельности муниципального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учреждения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Белоглинского сельского поселения Белоглинского района: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</w:t>
      </w:r>
    </w:p>
    <w:p w:rsidR="008D1EB1" w:rsidRPr="005D6728" w:rsidRDefault="008D1EB1" w:rsidP="008D1EB1">
      <w:pPr>
        <w:pStyle w:val="a5"/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</w:pPr>
      <w:r w:rsidRPr="005D6728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>Показ концертов и концертных программ, включая иные мероприятия, отвечающие основной деятельности учреждения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D6728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>Организация деятельности клубных формирований и формирования самодеятельного народного творчества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</w:t>
      </w:r>
    </w:p>
    <w:p w:rsidR="008D1EB1" w:rsidRPr="00511FDE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Вид муниципального учреждения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: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5D6728">
        <w:rPr>
          <w:rFonts w:ascii="Times New Roman" w:hAnsi="Times New Roman"/>
          <w:b/>
          <w:i w:val="0"/>
          <w:sz w:val="24"/>
          <w:szCs w:val="24"/>
          <w:lang w:val="ru-RU"/>
        </w:rPr>
        <w:t>бюджетное учреждение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Pr="00511FDE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Pr="00572F9D" w:rsidRDefault="008D1EB1" w:rsidP="008D1EB1">
      <w:pPr>
        <w:pStyle w:val="a5"/>
        <w:jc w:val="right"/>
        <w:rPr>
          <w:rFonts w:ascii="Times New Roman" w:eastAsia="Times New Roman" w:hAnsi="Times New Roman"/>
          <w:szCs w:val="24"/>
          <w:lang w:val="ru-RU"/>
        </w:rPr>
      </w:pPr>
      <w:r w:rsidRPr="00572F9D">
        <w:rPr>
          <w:rFonts w:ascii="Times New Roman" w:eastAsia="Times New Roman" w:hAnsi="Times New Roman"/>
          <w:sz w:val="24"/>
          <w:szCs w:val="24"/>
          <w:lang w:val="ru-RU"/>
        </w:rPr>
        <w:t xml:space="preserve">          </w:t>
      </w:r>
    </w:p>
    <w:tbl>
      <w:tblPr>
        <w:tblpPr w:leftFromText="180" w:rightFromText="180" w:vertAnchor="text" w:horzAnchor="margin" w:tblpXSpec="right" w:tblpY="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</w:tblGrid>
      <w:tr w:rsidR="008D1EB1" w:rsidRPr="00FD6BCE" w:rsidTr="00C645FC">
        <w:trPr>
          <w:trHeight w:val="686"/>
        </w:trPr>
        <w:tc>
          <w:tcPr>
            <w:tcW w:w="2977" w:type="dxa"/>
            <w:shd w:val="clear" w:color="auto" w:fill="auto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D1EB1" w:rsidRPr="005D6728" w:rsidRDefault="008D1EB1" w:rsidP="008D1E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F9D">
        <w:rPr>
          <w:rFonts w:ascii="Times New Roman" w:hAnsi="Times New Roman"/>
          <w:sz w:val="24"/>
          <w:szCs w:val="24"/>
        </w:rPr>
        <w:t xml:space="preserve">Часть 1. Сведения об оказываемых муниципальных </w:t>
      </w:r>
      <w:r w:rsidRPr="00B25867">
        <w:rPr>
          <w:rFonts w:ascii="Times New Roman" w:hAnsi="Times New Roman"/>
          <w:sz w:val="24"/>
          <w:szCs w:val="24"/>
        </w:rPr>
        <w:t>услугах</w:t>
      </w:r>
      <w:r>
        <w:rPr>
          <w:rFonts w:ascii="Times New Roman" w:hAnsi="Times New Roman"/>
          <w:sz w:val="24"/>
          <w:szCs w:val="24"/>
        </w:rPr>
        <w:t>:</w:t>
      </w:r>
      <w:r w:rsidRPr="00B25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25867">
        <w:rPr>
          <w:rFonts w:ascii="Times New Roman" w:hAnsi="Times New Roman" w:cs="Times New Roman"/>
          <w:sz w:val="24"/>
          <w:szCs w:val="24"/>
        </w:rPr>
        <w:t xml:space="preserve">оказ концертов и концертных программ, включая иные </w:t>
      </w:r>
      <w:proofErr w:type="gramStart"/>
      <w:r w:rsidRPr="00B25867">
        <w:rPr>
          <w:rFonts w:ascii="Times New Roman" w:hAnsi="Times New Roman" w:cs="Times New Roman"/>
          <w:sz w:val="24"/>
          <w:szCs w:val="24"/>
        </w:rPr>
        <w:t>мероприятия</w:t>
      </w:r>
      <w:proofErr w:type="gramEnd"/>
      <w:r w:rsidRPr="00B25867">
        <w:rPr>
          <w:rFonts w:ascii="Times New Roman" w:hAnsi="Times New Roman" w:cs="Times New Roman"/>
          <w:sz w:val="24"/>
          <w:szCs w:val="24"/>
        </w:rPr>
        <w:t xml:space="preserve"> отвечающие основной деятельности учреждения; Организация деятельности клубных формирований и формирований самодеятельного народного творчества</w:t>
      </w:r>
    </w:p>
    <w:p w:rsidR="008D1EB1" w:rsidRPr="0081194B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1194B">
        <w:rPr>
          <w:rFonts w:ascii="Times New Roman" w:eastAsia="Times New Roman" w:hAnsi="Times New Roman"/>
          <w:i w:val="0"/>
          <w:sz w:val="24"/>
          <w:szCs w:val="24"/>
          <w:lang w:val="ru-RU"/>
        </w:rPr>
        <w:t>Раздел 1</w:t>
      </w:r>
    </w:p>
    <w:p w:rsidR="008D1EB1" w:rsidRDefault="008D1EB1" w:rsidP="008D1EB1">
      <w:pPr>
        <w:pStyle w:val="ConsPlusNonformat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1.</w:t>
      </w:r>
      <w:r w:rsidRPr="00AD6C90">
        <w:rPr>
          <w:rFonts w:ascii="Times New Roman" w:hAnsi="Times New Roman"/>
          <w:sz w:val="24"/>
          <w:szCs w:val="24"/>
        </w:rPr>
        <w:t>Наименование муниципальной услуги</w:t>
      </w:r>
      <w:proofErr w:type="gramStart"/>
      <w:r w:rsidRPr="00AD6C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593891">
        <w:rPr>
          <w:rFonts w:ascii="Times New Roman" w:hAnsi="Times New Roman" w:cs="Times New Roman"/>
          <w:i/>
          <w:sz w:val="24"/>
          <w:szCs w:val="24"/>
          <w:u w:val="single"/>
        </w:rPr>
        <w:t>показ концертов и концертных программ, включая иные мероприятия отвечающие основной деятельности учреждения;</w:t>
      </w:r>
    </w:p>
    <w:p w:rsidR="008D1EB1" w:rsidRPr="009A3960" w:rsidRDefault="008D1EB1" w:rsidP="008D1EB1">
      <w:pPr>
        <w:pStyle w:val="ConsPlusNonformat"/>
        <w:rPr>
          <w:rFonts w:ascii="Times New Roman" w:hAnsi="Times New Roman"/>
          <w:i/>
          <w:sz w:val="24"/>
          <w:szCs w:val="24"/>
          <w:u w:val="single"/>
        </w:rPr>
      </w:pPr>
      <w:r w:rsidRPr="009A3960">
        <w:rPr>
          <w:rFonts w:ascii="Times New Roman" w:hAnsi="Times New Roman"/>
          <w:i/>
          <w:sz w:val="24"/>
          <w:szCs w:val="24"/>
          <w:u w:val="single"/>
        </w:rPr>
        <w:t>Организация деятельности клубных формирований и формирования самодеятельного народного творчества</w:t>
      </w:r>
      <w:r w:rsidRPr="009A3960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8D1EB1" w:rsidRPr="005C7ED8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C7ED8">
        <w:rPr>
          <w:rFonts w:ascii="Times New Roman" w:eastAsia="Times New Roman" w:hAnsi="Times New Roman"/>
          <w:i w:val="0"/>
          <w:sz w:val="24"/>
          <w:szCs w:val="24"/>
          <w:lang w:val="ru-RU"/>
        </w:rPr>
        <w:t>2.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C7ED8">
        <w:rPr>
          <w:rFonts w:ascii="Times New Roman" w:eastAsia="Times New Roman" w:hAnsi="Times New Roman"/>
          <w:i w:val="0"/>
          <w:sz w:val="24"/>
          <w:szCs w:val="24"/>
          <w:lang w:val="ru-RU"/>
        </w:rPr>
        <w:t>Категории пот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ребителей муниципальной услуги </w:t>
      </w:r>
      <w:r w:rsidRPr="005C7ED8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5C7ED8">
        <w:rPr>
          <w:rFonts w:ascii="Times New Roman" w:hAnsi="Times New Roman"/>
          <w:i w:val="0"/>
          <w:sz w:val="24"/>
          <w:szCs w:val="24"/>
          <w:lang w:val="ru-RU"/>
        </w:rPr>
        <w:t xml:space="preserve">– юридические лица; физические лица </w:t>
      </w:r>
    </w:p>
    <w:p w:rsidR="008D1EB1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Показатели, характеризующие качество и (или) объем (содержание) муниципальной услуги: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lastRenderedPageBreak/>
        <w:t xml:space="preserve">3.1. Показатели, характеризующие качество муниципальной услуги: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8"/>
        <w:gridCol w:w="1843"/>
        <w:gridCol w:w="850"/>
        <w:gridCol w:w="992"/>
        <w:gridCol w:w="2685"/>
        <w:gridCol w:w="1417"/>
        <w:gridCol w:w="992"/>
        <w:gridCol w:w="780"/>
        <w:gridCol w:w="643"/>
        <w:gridCol w:w="1419"/>
        <w:gridCol w:w="1276"/>
        <w:gridCol w:w="1278"/>
      </w:tblGrid>
      <w:tr w:rsidR="008D1EB1" w:rsidRPr="00FD6BCE" w:rsidTr="00C645FC">
        <w:trPr>
          <w:cantSplit/>
          <w:trHeight w:val="894"/>
        </w:trPr>
        <w:tc>
          <w:tcPr>
            <w:tcW w:w="1418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4102" w:type="dxa"/>
            <w:gridSpan w:val="2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15" w:type="dxa"/>
            <w:gridSpan w:val="3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973" w:type="dxa"/>
            <w:gridSpan w:val="3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Значение показателя качества муниципальной услуги</w:t>
            </w: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(количество жалоб)</w:t>
            </w:r>
          </w:p>
        </w:tc>
      </w:tr>
      <w:tr w:rsidR="008D1EB1" w:rsidRPr="00FD6BCE" w:rsidTr="00C645FC">
        <w:trPr>
          <w:cantSplit/>
          <w:trHeight w:val="477"/>
        </w:trPr>
        <w:tc>
          <w:tcPr>
            <w:tcW w:w="1418" w:type="dxa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4102" w:type="dxa"/>
            <w:gridSpan w:val="2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423" w:type="dxa"/>
            <w:gridSpan w:val="2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419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2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1-й год планового периода</w:t>
            </w: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278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2-й год планового периода</w:t>
            </w: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8D1EB1" w:rsidRPr="00FD6BCE" w:rsidTr="00C645FC">
        <w:trPr>
          <w:cantSplit/>
          <w:trHeight w:val="276"/>
        </w:trPr>
        <w:tc>
          <w:tcPr>
            <w:tcW w:w="1418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102" w:type="dxa"/>
            <w:gridSpan w:val="2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643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419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695"/>
        </w:trPr>
        <w:tc>
          <w:tcPr>
            <w:tcW w:w="1418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850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2685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7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643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240"/>
        </w:trPr>
        <w:tc>
          <w:tcPr>
            <w:tcW w:w="1418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2685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780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1278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12</w:t>
            </w:r>
          </w:p>
        </w:tc>
      </w:tr>
      <w:tr w:rsidR="008D1EB1" w:rsidRPr="00FD6BCE" w:rsidTr="00C645FC">
        <w:trPr>
          <w:cantSplit/>
          <w:trHeight w:val="827"/>
        </w:trPr>
        <w:tc>
          <w:tcPr>
            <w:tcW w:w="1418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2CDE">
              <w:rPr>
                <w:rFonts w:ascii="Times New Roman" w:eastAsia="Times New Roman" w:hAnsi="Times New Roman"/>
                <w:sz w:val="24"/>
                <w:szCs w:val="24"/>
              </w:rPr>
              <w:t>07002000200100000009106</w:t>
            </w:r>
          </w:p>
        </w:tc>
        <w:tc>
          <w:tcPr>
            <w:tcW w:w="1843" w:type="dxa"/>
          </w:tcPr>
          <w:p w:rsidR="008D1EB1" w:rsidRPr="009A396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A396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показ концертов и концертных программ, включая иные </w:t>
            </w:r>
            <w:proofErr w:type="gramStart"/>
            <w:r w:rsidRPr="009A3960">
              <w:rPr>
                <w:rFonts w:ascii="Times New Roman" w:hAnsi="Times New Roman"/>
                <w:sz w:val="24"/>
                <w:szCs w:val="24"/>
                <w:lang w:val="ru-RU"/>
              </w:rPr>
              <w:t>мероприятия</w:t>
            </w:r>
            <w:proofErr w:type="gramEnd"/>
            <w:r w:rsidRPr="009A396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отвечающие основной деятельности учреждения</w:t>
            </w:r>
          </w:p>
        </w:tc>
        <w:tc>
          <w:tcPr>
            <w:tcW w:w="850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685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Число зрителей культурно массовых мероприятий;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Наличие квалифицированных кадров;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Укомплектованность необходимыми техническими средствами, специальным оборудованием;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Обновление текущего репертуара;</w:t>
            </w:r>
          </w:p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8D1EB1" w:rsidRPr="00653C7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A3960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получателей услуги</w:t>
            </w:r>
          </w:p>
        </w:tc>
        <w:tc>
          <w:tcPr>
            <w:tcW w:w="780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</w:t>
            </w:r>
            <w:proofErr w:type="gramEnd"/>
          </w:p>
        </w:tc>
        <w:tc>
          <w:tcPr>
            <w:tcW w:w="643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9" w:type="dxa"/>
          </w:tcPr>
          <w:p w:rsidR="008D1EB1" w:rsidRPr="00B25867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49893</w:t>
            </w:r>
          </w:p>
        </w:tc>
        <w:tc>
          <w:tcPr>
            <w:tcW w:w="1276" w:type="dxa"/>
          </w:tcPr>
          <w:p w:rsidR="008D1EB1" w:rsidRPr="00B25867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30000</w:t>
            </w:r>
          </w:p>
        </w:tc>
        <w:tc>
          <w:tcPr>
            <w:tcW w:w="1278" w:type="dxa"/>
          </w:tcPr>
          <w:p w:rsidR="008D1EB1" w:rsidRPr="00B25867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30000</w:t>
            </w:r>
          </w:p>
        </w:tc>
      </w:tr>
      <w:tr w:rsidR="008D1EB1" w:rsidRPr="00FD6BCE" w:rsidTr="00C645FC">
        <w:trPr>
          <w:cantSplit/>
          <w:trHeight w:val="827"/>
        </w:trPr>
        <w:tc>
          <w:tcPr>
            <w:tcW w:w="1418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2CD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07057000000000000007100</w:t>
            </w:r>
          </w:p>
        </w:tc>
        <w:tc>
          <w:tcPr>
            <w:tcW w:w="1843" w:type="dxa"/>
          </w:tcPr>
          <w:p w:rsidR="008D1EB1" w:rsidRPr="009A3960" w:rsidRDefault="008D1EB1" w:rsidP="00C645FC">
            <w:pPr>
              <w:pStyle w:val="ConsPlusNonformat"/>
              <w:rPr>
                <w:rFonts w:ascii="Times New Roman" w:hAnsi="Times New Roman"/>
                <w:i/>
                <w:sz w:val="24"/>
                <w:szCs w:val="24"/>
              </w:rPr>
            </w:pPr>
            <w:r w:rsidRPr="009A3960">
              <w:rPr>
                <w:rFonts w:ascii="Times New Roman" w:hAnsi="Times New Roman"/>
                <w:i/>
                <w:sz w:val="24"/>
                <w:szCs w:val="24"/>
              </w:rPr>
              <w:t>Организация деятельности клубных формирований и формирования самодеятельного народного творчества</w:t>
            </w:r>
            <w:r w:rsidRPr="009A39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8D1EB1" w:rsidRPr="009A3960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685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Обеспечение своевременной информацией о проводимых мероприятиях, графика работы кружков, клубов;</w:t>
            </w:r>
          </w:p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8D1EB1" w:rsidRPr="009B2715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A3960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получателей услуги</w:t>
            </w:r>
          </w:p>
        </w:tc>
        <w:tc>
          <w:tcPr>
            <w:tcW w:w="780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</w:t>
            </w:r>
            <w:proofErr w:type="gramEnd"/>
          </w:p>
        </w:tc>
        <w:tc>
          <w:tcPr>
            <w:tcW w:w="643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9" w:type="dxa"/>
          </w:tcPr>
          <w:p w:rsidR="008D1EB1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315</w:t>
            </w:r>
          </w:p>
        </w:tc>
        <w:tc>
          <w:tcPr>
            <w:tcW w:w="1276" w:type="dxa"/>
          </w:tcPr>
          <w:p w:rsidR="008D1EB1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315</w:t>
            </w:r>
          </w:p>
        </w:tc>
        <w:tc>
          <w:tcPr>
            <w:tcW w:w="1278" w:type="dxa"/>
          </w:tcPr>
          <w:p w:rsidR="008D1EB1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315</w:t>
            </w:r>
          </w:p>
        </w:tc>
      </w:tr>
    </w:tbl>
    <w:p w:rsidR="008D1EB1" w:rsidRPr="009A3960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page" w:tblpX="9049" w:tblpY="3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FD6BCE" w:rsidTr="00C645FC">
        <w:trPr>
          <w:trHeight w:val="276"/>
        </w:trPr>
        <w:tc>
          <w:tcPr>
            <w:tcW w:w="1384" w:type="dxa"/>
            <w:shd w:val="clear" w:color="auto" w:fill="auto"/>
          </w:tcPr>
          <w:p w:rsidR="008D1EB1" w:rsidRPr="0098124C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10%</w:t>
            </w:r>
          </w:p>
        </w:tc>
      </w:tr>
    </w:tbl>
    <w:p w:rsidR="008D1EB1" w:rsidRPr="00572F9D" w:rsidRDefault="008D1EB1" w:rsidP="008D1EB1">
      <w:pPr>
        <w:pStyle w:val="a5"/>
        <w:ind w:hanging="567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 </w:t>
      </w:r>
    </w:p>
    <w:p w:rsidR="008D1EB1" w:rsidRPr="00572F9D" w:rsidRDefault="008D1EB1" w:rsidP="008D1EB1">
      <w:pPr>
        <w:pStyle w:val="a5"/>
        <w:ind w:hanging="567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ind w:hanging="567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3.2. Показатели, характеризующие объем (содержание) муниципальной услуги:</w:t>
      </w:r>
    </w:p>
    <w:tbl>
      <w:tblPr>
        <w:tblW w:w="1573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1558"/>
        <w:gridCol w:w="569"/>
        <w:gridCol w:w="708"/>
        <w:gridCol w:w="426"/>
        <w:gridCol w:w="850"/>
        <w:gridCol w:w="1559"/>
        <w:gridCol w:w="851"/>
        <w:gridCol w:w="992"/>
        <w:gridCol w:w="709"/>
        <w:gridCol w:w="850"/>
        <w:gridCol w:w="1134"/>
        <w:gridCol w:w="851"/>
        <w:gridCol w:w="850"/>
        <w:gridCol w:w="993"/>
        <w:gridCol w:w="850"/>
        <w:gridCol w:w="851"/>
      </w:tblGrid>
      <w:tr w:rsidR="008D1EB1" w:rsidRPr="00FD6BCE" w:rsidTr="00C645FC">
        <w:trPr>
          <w:cantSplit/>
          <w:trHeight w:val="894"/>
        </w:trPr>
        <w:tc>
          <w:tcPr>
            <w:tcW w:w="1134" w:type="dxa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Уникальный номер </w:t>
            </w:r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реестро-вой</w:t>
            </w:r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записи</w:t>
            </w:r>
          </w:p>
        </w:tc>
        <w:tc>
          <w:tcPr>
            <w:tcW w:w="4111" w:type="dxa"/>
            <w:gridSpan w:val="5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51" w:type="dxa"/>
            <w:gridSpan w:val="3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835" w:type="dxa"/>
            <w:gridSpan w:val="3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Среднегодовой размер платы (цена, тариф)</w:t>
            </w:r>
          </w:p>
        </w:tc>
      </w:tr>
      <w:tr w:rsidR="008D1EB1" w:rsidRPr="00FD6BCE" w:rsidTr="00C645FC">
        <w:trPr>
          <w:cantSplit/>
          <w:trHeight w:val="477"/>
        </w:trPr>
        <w:tc>
          <w:tcPr>
            <w:tcW w:w="1134" w:type="dxa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  <w:gridSpan w:val="5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gridSpan w:val="2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559" w:type="dxa"/>
            <w:gridSpan w:val="2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134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финансо-вый год</w:t>
            </w:r>
          </w:p>
        </w:tc>
        <w:tc>
          <w:tcPr>
            <w:tcW w:w="851" w:type="dxa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1-й год планово</w:t>
            </w:r>
          </w:p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го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850" w:type="dxa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2-й год </w:t>
            </w:r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плано-вого</w:t>
            </w:r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993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финансо-вый год</w:t>
            </w:r>
          </w:p>
        </w:tc>
        <w:tc>
          <w:tcPr>
            <w:tcW w:w="850" w:type="dxa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1-й год </w:t>
            </w:r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плано-вого</w:t>
            </w:r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2-й год </w:t>
            </w:r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пла-нового</w:t>
            </w:r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пери-ода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</w:tr>
      <w:tr w:rsidR="008D1EB1" w:rsidRPr="00FD6BCE" w:rsidTr="00C645FC">
        <w:trPr>
          <w:cantSplit/>
          <w:trHeight w:val="276"/>
        </w:trPr>
        <w:tc>
          <w:tcPr>
            <w:tcW w:w="1134" w:type="dxa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  <w:gridSpan w:val="5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gridSpan w:val="2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850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695"/>
        </w:trPr>
        <w:tc>
          <w:tcPr>
            <w:tcW w:w="1134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277" w:type="dxa"/>
            <w:gridSpan w:val="2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276" w:type="dxa"/>
            <w:gridSpan w:val="2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559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240"/>
        </w:trPr>
        <w:tc>
          <w:tcPr>
            <w:tcW w:w="113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gridSpan w:val="2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</w:tr>
      <w:tr w:rsidR="008D1EB1" w:rsidRPr="00FD6BCE" w:rsidTr="00C645FC">
        <w:trPr>
          <w:cantSplit/>
          <w:trHeight w:val="240"/>
        </w:trPr>
        <w:tc>
          <w:tcPr>
            <w:tcW w:w="113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2CD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07002000200100000009106</w:t>
            </w:r>
          </w:p>
        </w:tc>
        <w:tc>
          <w:tcPr>
            <w:tcW w:w="2127" w:type="dxa"/>
            <w:gridSpan w:val="2"/>
          </w:tcPr>
          <w:p w:rsidR="008D1EB1" w:rsidRPr="009A396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A396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показ концертов и концертных программ, включая иные </w:t>
            </w:r>
            <w:proofErr w:type="gramStart"/>
            <w:r w:rsidRPr="009A3960">
              <w:rPr>
                <w:rFonts w:ascii="Times New Roman" w:hAnsi="Times New Roman"/>
                <w:sz w:val="24"/>
                <w:szCs w:val="24"/>
                <w:lang w:val="ru-RU"/>
              </w:rPr>
              <w:t>мероприятия</w:t>
            </w:r>
            <w:proofErr w:type="gramEnd"/>
            <w:r w:rsidRPr="009A396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отвечающие основной деятельности учреждения</w:t>
            </w:r>
          </w:p>
        </w:tc>
        <w:tc>
          <w:tcPr>
            <w:tcW w:w="1134" w:type="dxa"/>
            <w:gridSpan w:val="2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Число зрителей культурно массовых мероприятий;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Наличие квалифицированных кадров;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Укомплектованность необходимыми техническими средствами, специальным оборудованием;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Обновление текущего репертуара;</w:t>
            </w:r>
          </w:p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653C7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3C70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709" w:type="dxa"/>
          </w:tcPr>
          <w:p w:rsidR="008D1EB1" w:rsidRPr="00653C7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53C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едица</w:t>
            </w:r>
          </w:p>
        </w:tc>
        <w:tc>
          <w:tcPr>
            <w:tcW w:w="850" w:type="dxa"/>
          </w:tcPr>
          <w:p w:rsidR="008D1EB1" w:rsidRPr="00653C7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3C70">
              <w:rPr>
                <w:sz w:val="24"/>
                <w:szCs w:val="24"/>
              </w:rPr>
              <w:t>642</w:t>
            </w:r>
          </w:p>
        </w:tc>
        <w:tc>
          <w:tcPr>
            <w:tcW w:w="1134" w:type="dxa"/>
          </w:tcPr>
          <w:p w:rsidR="008D1EB1" w:rsidRPr="00653C7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3C70">
              <w:rPr>
                <w:sz w:val="24"/>
                <w:szCs w:val="24"/>
              </w:rPr>
              <w:t>180</w:t>
            </w:r>
          </w:p>
        </w:tc>
        <w:tc>
          <w:tcPr>
            <w:tcW w:w="851" w:type="dxa"/>
          </w:tcPr>
          <w:p w:rsidR="008D1EB1" w:rsidRPr="00653C7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53C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182</w:t>
            </w:r>
          </w:p>
        </w:tc>
        <w:tc>
          <w:tcPr>
            <w:tcW w:w="850" w:type="dxa"/>
          </w:tcPr>
          <w:p w:rsidR="008D1EB1" w:rsidRPr="00653C7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53C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185</w:t>
            </w:r>
          </w:p>
        </w:tc>
        <w:tc>
          <w:tcPr>
            <w:tcW w:w="993" w:type="dxa"/>
          </w:tcPr>
          <w:p w:rsidR="008D1EB1" w:rsidRPr="00653C7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</w:tcPr>
          <w:p w:rsidR="008D1EB1" w:rsidRPr="00653C7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8D1EB1" w:rsidRPr="00653C7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8D1EB1" w:rsidRPr="00FD6BCE" w:rsidTr="00C645FC">
        <w:trPr>
          <w:cantSplit/>
          <w:trHeight w:val="240"/>
        </w:trPr>
        <w:tc>
          <w:tcPr>
            <w:tcW w:w="113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2CD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07057000000000000007100</w:t>
            </w:r>
          </w:p>
        </w:tc>
        <w:tc>
          <w:tcPr>
            <w:tcW w:w="2127" w:type="dxa"/>
            <w:gridSpan w:val="2"/>
          </w:tcPr>
          <w:p w:rsidR="008D1EB1" w:rsidRPr="009A3960" w:rsidRDefault="008D1EB1" w:rsidP="00C645FC">
            <w:pPr>
              <w:pStyle w:val="ConsPlusNonformat"/>
              <w:rPr>
                <w:rFonts w:ascii="Times New Roman" w:hAnsi="Times New Roman"/>
                <w:i/>
                <w:sz w:val="24"/>
                <w:szCs w:val="24"/>
              </w:rPr>
            </w:pPr>
            <w:r w:rsidRPr="009A3960">
              <w:rPr>
                <w:rFonts w:ascii="Times New Roman" w:hAnsi="Times New Roman"/>
                <w:i/>
                <w:sz w:val="24"/>
                <w:szCs w:val="24"/>
              </w:rPr>
              <w:t>Организация деятельности клубных формирований и формирования самодеятельного народного творчества</w:t>
            </w:r>
            <w:r w:rsidRPr="009A39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8D1EB1" w:rsidRPr="009A3960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559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Обеспечение своевременной информацией о проводимых мероприятиях, графика работы кружков, клубов;</w:t>
            </w:r>
          </w:p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8D1EB1" w:rsidRPr="00653C7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D1EB1" w:rsidRPr="009B2715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 клубных формирований</w:t>
            </w:r>
          </w:p>
        </w:tc>
        <w:tc>
          <w:tcPr>
            <w:tcW w:w="709" w:type="dxa"/>
          </w:tcPr>
          <w:p w:rsidR="008D1EB1" w:rsidRPr="009B2715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</w:t>
            </w:r>
            <w:proofErr w:type="gramEnd"/>
          </w:p>
        </w:tc>
        <w:tc>
          <w:tcPr>
            <w:tcW w:w="85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1665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</w:tcPr>
          <w:p w:rsidR="008D1EB1" w:rsidRPr="009B2715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851" w:type="dxa"/>
          </w:tcPr>
          <w:p w:rsidR="008D1EB1" w:rsidRPr="009B2715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850" w:type="dxa"/>
          </w:tcPr>
          <w:p w:rsidR="008D1EB1" w:rsidRPr="009B2715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993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D1EB1" w:rsidRPr="004A7D05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8801" w:tblpY="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FD6BCE" w:rsidTr="00C645FC">
        <w:trPr>
          <w:trHeight w:val="276"/>
        </w:trPr>
        <w:tc>
          <w:tcPr>
            <w:tcW w:w="1384" w:type="dxa"/>
            <w:shd w:val="clear" w:color="auto" w:fill="auto"/>
          </w:tcPr>
          <w:p w:rsidR="008D1EB1" w:rsidRPr="00B25867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10%</w:t>
            </w:r>
          </w:p>
        </w:tc>
      </w:tr>
    </w:tbl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4.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Предельные цены (тарифы) на оплату муниципальной услуги в случаях,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4.1. Нормативные правовые акты, устанавливающие размер платы (цену, тариф), либо порядок их установления: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71"/>
        <w:gridCol w:w="2980"/>
        <w:gridCol w:w="2980"/>
        <w:gridCol w:w="2980"/>
        <w:gridCol w:w="3215"/>
      </w:tblGrid>
      <w:tr w:rsidR="008D1EB1" w:rsidRPr="002C42AE" w:rsidTr="00C645FC">
        <w:tc>
          <w:tcPr>
            <w:tcW w:w="15026" w:type="dxa"/>
            <w:gridSpan w:val="5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F9D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</w:t>
            </w: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8D1EB1" w:rsidRPr="002C42AE" w:rsidTr="00C645FC">
        <w:tc>
          <w:tcPr>
            <w:tcW w:w="2871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9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29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9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3215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8D1EB1" w:rsidRPr="002C42AE" w:rsidTr="00C645FC">
        <w:tc>
          <w:tcPr>
            <w:tcW w:w="2871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15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D1EB1" w:rsidRPr="002C42AE" w:rsidTr="00C645FC">
        <w:tc>
          <w:tcPr>
            <w:tcW w:w="2871" w:type="dxa"/>
            <w:shd w:val="clear" w:color="auto" w:fill="auto"/>
          </w:tcPr>
          <w:p w:rsidR="008D1EB1" w:rsidRPr="002E7A7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 вечеров отдыха</w:t>
            </w:r>
          </w:p>
        </w:tc>
        <w:tc>
          <w:tcPr>
            <w:tcW w:w="2980" w:type="dxa"/>
            <w:shd w:val="clear" w:color="auto" w:fill="auto"/>
          </w:tcPr>
          <w:p w:rsidR="008D1EB1" w:rsidRPr="002A4BA8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президент</w:t>
            </w:r>
          </w:p>
        </w:tc>
        <w:tc>
          <w:tcPr>
            <w:tcW w:w="2980" w:type="dxa"/>
            <w:shd w:val="clear" w:color="auto" w:fill="auto"/>
          </w:tcPr>
          <w:p w:rsidR="008D1EB1" w:rsidRPr="002A4BA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A4BA8">
              <w:rPr>
                <w:rFonts w:ascii="Times New Roman" w:eastAsia="font303" w:hAnsi="Times New Roman"/>
                <w:i w:val="0"/>
                <w:sz w:val="24"/>
                <w:szCs w:val="24"/>
                <w:lang w:val="ru-RU" w:bidi="ru-RU"/>
              </w:rPr>
              <w:t>9 октября 1992 г.</w:t>
            </w:r>
          </w:p>
        </w:tc>
        <w:tc>
          <w:tcPr>
            <w:tcW w:w="2980" w:type="dxa"/>
            <w:shd w:val="clear" w:color="auto" w:fill="auto"/>
          </w:tcPr>
          <w:p w:rsidR="008D1EB1" w:rsidRPr="002A4BA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2A4BA8">
              <w:rPr>
                <w:rFonts w:ascii="Times New Roman" w:eastAsia="font303" w:hAnsi="Times New Roman"/>
                <w:i w:val="0"/>
                <w:sz w:val="24"/>
                <w:szCs w:val="24"/>
                <w:lang w:val="ru-RU" w:bidi="ru-RU"/>
              </w:rPr>
              <w:t xml:space="preserve">ст. 52 Закона РФ от </w:t>
            </w:r>
            <w:r w:rsidRPr="002A4BA8">
              <w:rPr>
                <w:rFonts w:ascii="Times New Roman" w:eastAsia="font303" w:hAnsi="Times New Roman"/>
                <w:i w:val="0"/>
                <w:sz w:val="24"/>
                <w:szCs w:val="24"/>
                <w:lang w:bidi="ru-RU"/>
              </w:rPr>
              <w:t>N</w:t>
            </w:r>
            <w:r w:rsidRPr="002A4BA8">
              <w:rPr>
                <w:rFonts w:ascii="Times New Roman" w:eastAsia="font303" w:hAnsi="Times New Roman"/>
                <w:i w:val="0"/>
                <w:sz w:val="24"/>
                <w:szCs w:val="24"/>
                <w:lang w:val="ru-RU" w:bidi="ru-RU"/>
              </w:rPr>
              <w:t xml:space="preserve"> 3612-</w:t>
            </w:r>
            <w:r w:rsidRPr="002A4BA8">
              <w:rPr>
                <w:rFonts w:ascii="Times New Roman" w:eastAsia="font303" w:hAnsi="Times New Roman"/>
                <w:i w:val="0"/>
                <w:sz w:val="24"/>
                <w:szCs w:val="24"/>
                <w:lang w:bidi="ru-RU"/>
              </w:rPr>
              <w:t>I</w:t>
            </w:r>
          </w:p>
        </w:tc>
        <w:tc>
          <w:tcPr>
            <w:tcW w:w="3215" w:type="dxa"/>
            <w:shd w:val="clear" w:color="auto" w:fill="auto"/>
          </w:tcPr>
          <w:p w:rsidR="008D1EB1" w:rsidRPr="002A4BA8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2A4BA8">
              <w:rPr>
                <w:rFonts w:ascii="Times New Roman" w:eastAsia="font303" w:hAnsi="Times New Roman"/>
                <w:i w:val="0"/>
                <w:sz w:val="24"/>
                <w:szCs w:val="24"/>
                <w:lang w:val="ru-RU" w:bidi="ru-RU"/>
              </w:rPr>
              <w:t xml:space="preserve"> «Основы законодательства Российской Федерации о культуре» </w:t>
            </w:r>
          </w:p>
        </w:tc>
      </w:tr>
      <w:tr w:rsidR="008D1EB1" w:rsidRPr="002C42AE" w:rsidTr="00C645FC">
        <w:trPr>
          <w:trHeight w:val="343"/>
        </w:trPr>
        <w:tc>
          <w:tcPr>
            <w:tcW w:w="2871" w:type="dxa"/>
            <w:shd w:val="clear" w:color="auto" w:fill="auto"/>
          </w:tcPr>
          <w:p w:rsidR="008D1EB1" w:rsidRPr="002E7A7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 совместных мероприятий</w:t>
            </w:r>
          </w:p>
        </w:tc>
        <w:tc>
          <w:tcPr>
            <w:tcW w:w="12155" w:type="dxa"/>
            <w:gridSpan w:val="4"/>
            <w:vMerge w:val="restart"/>
            <w:shd w:val="clear" w:color="auto" w:fill="auto"/>
          </w:tcPr>
          <w:p w:rsidR="008D1EB1" w:rsidRPr="002E7A7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1EB1" w:rsidRPr="002C42AE" w:rsidTr="00C645FC">
        <w:trPr>
          <w:trHeight w:val="343"/>
        </w:trPr>
        <w:tc>
          <w:tcPr>
            <w:tcW w:w="2871" w:type="dxa"/>
            <w:shd w:val="clear" w:color="auto" w:fill="auto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 новогодних утренников</w:t>
            </w:r>
          </w:p>
        </w:tc>
        <w:tc>
          <w:tcPr>
            <w:tcW w:w="12155" w:type="dxa"/>
            <w:gridSpan w:val="4"/>
            <w:vMerge/>
            <w:shd w:val="clear" w:color="auto" w:fill="auto"/>
          </w:tcPr>
          <w:p w:rsidR="008D1EB1" w:rsidRPr="002E7A7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1EB1" w:rsidRPr="002C42AE" w:rsidTr="00C645FC">
        <w:trPr>
          <w:trHeight w:val="343"/>
        </w:trPr>
        <w:tc>
          <w:tcPr>
            <w:tcW w:w="2871" w:type="dxa"/>
            <w:shd w:val="clear" w:color="auto" w:fill="auto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 театрализованных представлений</w:t>
            </w:r>
          </w:p>
        </w:tc>
        <w:tc>
          <w:tcPr>
            <w:tcW w:w="12155" w:type="dxa"/>
            <w:gridSpan w:val="4"/>
            <w:vMerge/>
            <w:shd w:val="clear" w:color="auto" w:fill="auto"/>
          </w:tcPr>
          <w:p w:rsidR="008D1EB1" w:rsidRPr="002E7A7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1EB1" w:rsidRPr="002C42AE" w:rsidTr="00C645FC">
        <w:trPr>
          <w:trHeight w:val="343"/>
        </w:trPr>
        <w:tc>
          <w:tcPr>
            <w:tcW w:w="2871" w:type="dxa"/>
            <w:shd w:val="clear" w:color="auto" w:fill="auto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Проведение профессиональных праздников</w:t>
            </w:r>
          </w:p>
        </w:tc>
        <w:tc>
          <w:tcPr>
            <w:tcW w:w="12155" w:type="dxa"/>
            <w:gridSpan w:val="4"/>
            <w:vMerge/>
            <w:shd w:val="clear" w:color="auto" w:fill="auto"/>
          </w:tcPr>
          <w:p w:rsidR="008D1EB1" w:rsidRPr="002E7A7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1EB1" w:rsidRPr="002C42AE" w:rsidTr="00C645FC">
        <w:trPr>
          <w:trHeight w:val="343"/>
        </w:trPr>
        <w:tc>
          <w:tcPr>
            <w:tcW w:w="2871" w:type="dxa"/>
            <w:shd w:val="clear" w:color="auto" w:fill="auto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 детских дискотек</w:t>
            </w:r>
          </w:p>
        </w:tc>
        <w:tc>
          <w:tcPr>
            <w:tcW w:w="12155" w:type="dxa"/>
            <w:gridSpan w:val="4"/>
            <w:vMerge/>
            <w:shd w:val="clear" w:color="auto" w:fill="auto"/>
          </w:tcPr>
          <w:p w:rsidR="008D1EB1" w:rsidRPr="002E7A79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4.2. Орган, устанавливающий цены (тарифы) – в рамках муниципальной услуги могут предоставляться платные услуги. Перечень платных услуг и размер оплаты (согласно калькуляции) устанавливается исполнителем  на основании </w:t>
      </w:r>
      <w:r w:rsidRPr="002C42AE">
        <w:rPr>
          <w:rFonts w:ascii="Times New Roman" w:hAnsi="Times New Roman"/>
          <w:i w:val="0"/>
          <w:sz w:val="24"/>
          <w:szCs w:val="24"/>
          <w:lang w:val="ru-RU"/>
        </w:rPr>
        <w:t>_________________________________________________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по согласованию</w:t>
      </w:r>
      <w:r w:rsidRPr="002C42AE">
        <w:rPr>
          <w:rFonts w:ascii="Times New Roman" w:hAnsi="Times New Roman"/>
          <w:i w:val="0"/>
          <w:sz w:val="24"/>
          <w:szCs w:val="24"/>
          <w:lang w:val="ru-RU"/>
        </w:rPr>
        <w:t>_____________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.</w:t>
      </w:r>
    </w:p>
    <w:p w:rsidR="008D1EB1" w:rsidRPr="002C42AE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2C42AE">
        <w:rPr>
          <w:rFonts w:ascii="Times New Roman" w:eastAsia="Times New Roman" w:hAnsi="Times New Roman"/>
          <w:i w:val="0"/>
          <w:sz w:val="24"/>
          <w:szCs w:val="24"/>
        </w:rPr>
        <w:t>4.3. Значения предельных цен (тарифов):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68"/>
        <w:gridCol w:w="7741"/>
      </w:tblGrid>
      <w:tr w:rsidR="008D1EB1" w:rsidRPr="00FD6BCE" w:rsidTr="00C645FC">
        <w:tc>
          <w:tcPr>
            <w:tcW w:w="7568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7741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Цена (тариф),</w:t>
            </w:r>
          </w:p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</w:t>
            </w:r>
          </w:p>
        </w:tc>
      </w:tr>
      <w:tr w:rsidR="008D1EB1" w:rsidRPr="00FD6BCE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jc w:val="both"/>
              <w:rPr>
                <w:bCs/>
              </w:rPr>
            </w:pPr>
            <w:r>
              <w:t>Проведение вечеров отдыха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rPr>
                <w:bCs/>
              </w:rPr>
            </w:pPr>
            <w:r>
              <w:rPr>
                <w:bCs/>
              </w:rPr>
              <w:t>50-100 .00 руб.</w:t>
            </w:r>
          </w:p>
        </w:tc>
      </w:tr>
      <w:tr w:rsidR="008D1EB1" w:rsidRPr="00FD6BCE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jc w:val="both"/>
              <w:rPr>
                <w:bCs/>
              </w:rPr>
            </w:pPr>
            <w:r>
              <w:t>Проведение совместных мероприятий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rPr>
                <w:bCs/>
              </w:rPr>
            </w:pPr>
            <w:proofErr w:type="gramStart"/>
            <w:r>
              <w:rPr>
                <w:bCs/>
              </w:rPr>
              <w:t>Согласно договора</w:t>
            </w:r>
            <w:proofErr w:type="gramEnd"/>
          </w:p>
        </w:tc>
      </w:tr>
      <w:tr w:rsidR="008D1EB1" w:rsidRPr="00FD6BCE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jc w:val="both"/>
              <w:rPr>
                <w:bCs/>
              </w:rPr>
            </w:pPr>
            <w:r w:rsidRPr="00FD6BCE">
              <w:rPr>
                <w:bCs/>
              </w:rPr>
              <w:t xml:space="preserve"> </w:t>
            </w:r>
            <w:r>
              <w:t>Проведение новогодних утренников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rPr>
                <w:bCs/>
              </w:rPr>
            </w:pPr>
            <w:r>
              <w:rPr>
                <w:bCs/>
              </w:rPr>
              <w:t>150-200.00. руб.</w:t>
            </w:r>
          </w:p>
        </w:tc>
      </w:tr>
      <w:tr w:rsidR="008D1EB1" w:rsidRPr="00FD6BCE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jc w:val="both"/>
              <w:rPr>
                <w:bCs/>
              </w:rPr>
            </w:pPr>
            <w:r w:rsidRPr="00FD6BCE">
              <w:rPr>
                <w:bCs/>
              </w:rPr>
              <w:t xml:space="preserve"> </w:t>
            </w:r>
            <w:r>
              <w:t>Проведение театрализованных представлений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rPr>
                <w:bCs/>
              </w:rPr>
            </w:pPr>
            <w:r>
              <w:rPr>
                <w:bCs/>
              </w:rPr>
              <w:t>50-100.00 руб.</w:t>
            </w:r>
          </w:p>
        </w:tc>
      </w:tr>
      <w:tr w:rsidR="008D1EB1" w:rsidRPr="00FD6BCE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FD6BCE" w:rsidRDefault="008D1EB1" w:rsidP="00C645FC">
            <w:pPr>
              <w:tabs>
                <w:tab w:val="left" w:pos="1110"/>
              </w:tabs>
              <w:snapToGrid w:val="0"/>
              <w:rPr>
                <w:bCs/>
              </w:rPr>
            </w:pPr>
            <w:r w:rsidRPr="00FD6BCE">
              <w:rPr>
                <w:bCs/>
              </w:rPr>
              <w:t xml:space="preserve"> </w:t>
            </w:r>
            <w:r>
              <w:t>Проведение профессиональных праздников и концертов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rPr>
                <w:bCs/>
              </w:rPr>
            </w:pPr>
            <w:proofErr w:type="gramStart"/>
            <w:r>
              <w:rPr>
                <w:bCs/>
              </w:rPr>
              <w:t>Согласно договора</w:t>
            </w:r>
            <w:proofErr w:type="gramEnd"/>
          </w:p>
        </w:tc>
      </w:tr>
      <w:tr w:rsidR="008D1EB1" w:rsidRPr="00FD6BCE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jc w:val="both"/>
              <w:rPr>
                <w:bCs/>
              </w:rPr>
            </w:pPr>
            <w:r w:rsidRPr="00FD6BCE">
              <w:rPr>
                <w:bCs/>
              </w:rPr>
              <w:t xml:space="preserve"> </w:t>
            </w:r>
            <w:r>
              <w:t>Проведение детских дискотек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rPr>
                <w:bCs/>
              </w:rPr>
            </w:pPr>
            <w:r>
              <w:rPr>
                <w:bCs/>
              </w:rPr>
              <w:t>50-100.00 руб.</w:t>
            </w:r>
          </w:p>
        </w:tc>
      </w:tr>
      <w:tr w:rsidR="008D1EB1" w:rsidRPr="00FD6BCE" w:rsidTr="00C645FC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jc w:val="both"/>
              <w:rPr>
                <w:bCs/>
              </w:rPr>
            </w:pPr>
            <w:r w:rsidRPr="00FD6BCE">
              <w:rPr>
                <w:bCs/>
              </w:rPr>
              <w:t xml:space="preserve"> </w:t>
            </w:r>
            <w:r>
              <w:rPr>
                <w:bCs/>
              </w:rPr>
              <w:t>Прокат театральных костюмов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rPr>
                <w:bCs/>
              </w:rPr>
            </w:pPr>
            <w:r>
              <w:rPr>
                <w:bCs/>
              </w:rPr>
              <w:t xml:space="preserve">Согласно калькуляции </w:t>
            </w:r>
          </w:p>
        </w:tc>
      </w:tr>
    </w:tbl>
    <w:p w:rsidR="008D1EB1" w:rsidRPr="003717CB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4D337C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</w:rPr>
      </w:pPr>
      <w:r w:rsidRPr="004D337C">
        <w:rPr>
          <w:rFonts w:ascii="Times New Roman" w:eastAsia="Times New Roman" w:hAnsi="Times New Roman"/>
          <w:sz w:val="24"/>
          <w:szCs w:val="24"/>
        </w:rPr>
        <w:t xml:space="preserve">5. 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Порядок оказания муниципальной услуги</w:t>
      </w:r>
    </w:p>
    <w:p w:rsidR="008D1EB1" w:rsidRPr="004D337C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5.1. </w:t>
      </w:r>
      <w:r w:rsidRPr="004D337C">
        <w:rPr>
          <w:rFonts w:ascii="Times New Roman" w:hAnsi="Times New Roman"/>
          <w:i w:val="0"/>
          <w:sz w:val="24"/>
          <w:szCs w:val="24"/>
          <w:lang w:val="ru-RU"/>
        </w:rPr>
        <w:t>Нормативн</w:t>
      </w:r>
      <w:proofErr w:type="gramStart"/>
      <w:r w:rsidRPr="004D337C">
        <w:rPr>
          <w:rFonts w:ascii="Times New Roman" w:hAnsi="Times New Roman"/>
          <w:i w:val="0"/>
          <w:sz w:val="24"/>
          <w:szCs w:val="24"/>
          <w:lang w:val="ru-RU"/>
        </w:rPr>
        <w:t>о</w:t>
      </w:r>
      <w:r>
        <w:rPr>
          <w:rFonts w:ascii="Times New Roman" w:hAnsi="Times New Roman"/>
          <w:i w:val="0"/>
          <w:sz w:val="24"/>
          <w:szCs w:val="24"/>
          <w:lang w:val="ru-RU"/>
        </w:rPr>
        <w:t>-</w:t>
      </w:r>
      <w:proofErr w:type="gramEnd"/>
      <w:r w:rsidRPr="004D337C">
        <w:rPr>
          <w:rFonts w:ascii="Times New Roman" w:hAnsi="Times New Roman"/>
          <w:i w:val="0"/>
          <w:sz w:val="24"/>
          <w:szCs w:val="24"/>
          <w:lang w:val="ru-RU"/>
        </w:rPr>
        <w:t xml:space="preserve"> правовые акты, регулирующие, порядок оказания муниципальной услуги</w:t>
      </w:r>
    </w:p>
    <w:p w:rsidR="008D1EB1" w:rsidRPr="002A4BA8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2A4BA8">
        <w:rPr>
          <w:rFonts w:ascii="Times New Roman" w:hAnsi="Times New Roman"/>
          <w:i w:val="0"/>
          <w:sz w:val="24"/>
          <w:szCs w:val="24"/>
          <w:lang w:val="ru-RU"/>
        </w:rPr>
        <w:t>- Постановление главы Белоглинского сельского поселения Белоглинского района от 01.09.2009 г. №167  «О порядке формирования и финансового обеспечения выполнения муниципальных заданий на оказание муниципальных услуг физическим и (или) юридическим лицам в Белоглинском сельском поселении Белоглинского района;</w:t>
      </w:r>
    </w:p>
    <w:p w:rsidR="008D1EB1" w:rsidRPr="00D228DA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D228DA">
        <w:rPr>
          <w:rFonts w:ascii="Times New Roman" w:hAnsi="Times New Roman"/>
          <w:i w:val="0"/>
          <w:sz w:val="24"/>
          <w:szCs w:val="24"/>
          <w:lang w:val="ru-RU"/>
        </w:rPr>
        <w:t>- Распоряжение Администрации Белоглинского сельского поселения Белоглинского района от 10.09.2009 г. №70/1-р «Об утверждении перечня муниципальных услуг оказываемых физическим (или) юридическим лицам Белоглинского сельского поселения, Администрацией  Белоглинского сельского поселения Белоглинского района и находящимися в его ведении муниципальными учреждения Белоглинского сельского поселения»;</w:t>
      </w:r>
    </w:p>
    <w:p w:rsidR="008D1EB1" w:rsidRPr="00D228DA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proofErr w:type="gramStart"/>
      <w:r w:rsidRPr="00D228DA">
        <w:rPr>
          <w:rFonts w:ascii="Times New Roman" w:hAnsi="Times New Roman"/>
          <w:i w:val="0"/>
          <w:sz w:val="24"/>
          <w:szCs w:val="24"/>
          <w:lang w:val="ru-RU"/>
        </w:rPr>
        <w:t>- Приказ муниципального учреждения Белоглинского сельского поселения «Централизованная бухгалтерия культуры» от 27.10.2009 г. №19 «Об утверждении методических рекомендаций по определению расчетно-нормативных затрат на оказание главным распорядителем Белоглинского сельского поселения Белоглинского района  и находящимися в его ведении муниципальными учреждениями Белоглинского сельского поселения государственных услуг, а также расчетно-нормативных затрат на содержание имущества, государственных муниципальных учреждений Белоглинского сельского поселения»;</w:t>
      </w:r>
      <w:proofErr w:type="gramEnd"/>
    </w:p>
    <w:p w:rsidR="008D1EB1" w:rsidRPr="00D228DA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D228DA">
        <w:rPr>
          <w:rFonts w:ascii="Times New Roman" w:hAnsi="Times New Roman"/>
          <w:i w:val="0"/>
          <w:sz w:val="24"/>
          <w:szCs w:val="24"/>
          <w:lang w:val="ru-RU"/>
        </w:rPr>
        <w:lastRenderedPageBreak/>
        <w:t>- Распоряжение Администрации Белоглинского сельского поселения Белоглинского района от 07.12.2009 г. №114-р «</w:t>
      </w:r>
      <w:proofErr w:type="gramStart"/>
      <w:r w:rsidRPr="00D228DA">
        <w:rPr>
          <w:rFonts w:ascii="Times New Roman" w:hAnsi="Times New Roman"/>
          <w:i w:val="0"/>
          <w:sz w:val="24"/>
          <w:szCs w:val="24"/>
          <w:lang w:val="ru-RU"/>
        </w:rPr>
        <w:t>О</w:t>
      </w:r>
      <w:proofErr w:type="gramEnd"/>
      <w:r w:rsidRPr="00D228DA">
        <w:rPr>
          <w:rFonts w:ascii="Times New Roman" w:hAnsi="Times New Roman"/>
          <w:i w:val="0"/>
          <w:sz w:val="24"/>
          <w:szCs w:val="24"/>
          <w:lang w:val="ru-RU"/>
        </w:rPr>
        <w:t xml:space="preserve"> утверждении порядков определения расчетно-нормативных затрат на оказание главным распорядителем  Белоглинского сельского поселения Белоглинского района и находящимися в его ведении муниципальными учреждения  Белоглинского сельского поселения  муниципальных услуг и расчетно-нормативных затрат на содержание имущества муниципальных учреждений Белоглинского сельского поселения»;</w:t>
      </w:r>
    </w:p>
    <w:p w:rsidR="008D1EB1" w:rsidRPr="00D228DA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D228DA">
        <w:rPr>
          <w:rFonts w:ascii="Times New Roman" w:hAnsi="Times New Roman"/>
          <w:i w:val="0"/>
          <w:sz w:val="24"/>
          <w:szCs w:val="24"/>
          <w:lang w:val="ru-RU"/>
        </w:rPr>
        <w:t>- Распоряжение Администрации Белоглинского сельского поселения Белоглинского района от 30.12.2009 г. №132-р «Об утверждении стандартов качества муниципальных услуг оказываемых физическим (или) юридическим лицам  Белоглинского сельского поселения, Администрацией Белоглинского сельского поселения Белоглинского района и находящимися в его ведении муниципальными учреждениями Белоглинского сельского поселения»;</w:t>
      </w:r>
    </w:p>
    <w:p w:rsidR="008D1EB1" w:rsidRPr="00372CDE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D228DA">
        <w:rPr>
          <w:rFonts w:ascii="Times New Roman" w:hAnsi="Times New Roman"/>
          <w:i w:val="0"/>
          <w:sz w:val="24"/>
          <w:szCs w:val="24"/>
          <w:lang w:val="ru-RU"/>
        </w:rPr>
        <w:t xml:space="preserve">- Постановление Администрации Белоглинского сельского поселения Белоглинского района от 01.02.2010 г. №28-р «Об утверждении Порядка и предоставления муниципальными бюджетными учреждениями, подведомственными Белоглинскому сельскому поселению </w:t>
      </w:r>
      <w:r w:rsidRPr="00372CDE">
        <w:rPr>
          <w:rFonts w:ascii="Times New Roman" w:hAnsi="Times New Roman"/>
          <w:i w:val="0"/>
          <w:sz w:val="24"/>
          <w:szCs w:val="24"/>
          <w:lang w:val="ru-RU"/>
        </w:rPr>
        <w:t>Белоглинского района, отчетности о выполнении муниципального задания»;</w:t>
      </w:r>
    </w:p>
    <w:p w:rsidR="008D1EB1" w:rsidRPr="00D228DA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D228DA">
        <w:rPr>
          <w:rFonts w:ascii="Times New Roman" w:hAnsi="Times New Roman"/>
          <w:i w:val="0"/>
          <w:sz w:val="24"/>
          <w:szCs w:val="24"/>
          <w:lang w:val="ru-RU"/>
        </w:rPr>
        <w:t>- Распоряжение Администрации Белоглинского сельского поселения Белоглинского района от 05.03.2010 г. №53-р «О внесении изменений в перечень  муниципальных услуг оказываемых физическим (или) юридическим лицам  Белоглинского сельского поселения, Администрацией Белоглинского сельского поселения Белоглинского района и находящимися в его ведении муниципальными учреждениями Белоглинского сельского поселения»;</w:t>
      </w:r>
    </w:p>
    <w:p w:rsidR="008D1EB1" w:rsidRPr="00D228DA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D228DA">
        <w:rPr>
          <w:rFonts w:ascii="Times New Roman" w:hAnsi="Times New Roman"/>
          <w:i w:val="0"/>
          <w:sz w:val="24"/>
          <w:szCs w:val="24"/>
          <w:lang w:val="ru-RU"/>
        </w:rPr>
        <w:t>- Распоряжение Администрации Белоглинского сельского поселения Белоглинского района от 22.03.2010 г. №59-р «Об утверждении паспортов муниципальных услуг предоставляемых учреждениями, подведомственными Администрациии Белоглинского сельского поселения Белоглинского района»;</w:t>
      </w:r>
    </w:p>
    <w:p w:rsidR="008D1EB1" w:rsidRPr="00D228DA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D228DA">
        <w:rPr>
          <w:rFonts w:ascii="Times New Roman" w:hAnsi="Times New Roman"/>
          <w:i w:val="0"/>
          <w:sz w:val="24"/>
          <w:szCs w:val="24"/>
          <w:lang w:val="ru-RU"/>
        </w:rPr>
        <w:t>- Распоряжение Администрации Белоглинского сельского поселения Белоглинского района от 22.03.2010 г. №74-р «Об утверждении административных регламентов по предоставлению  муниципальных услуг оказываемых физическим (или) юридическим лицам Белоглинского сельского поселения, Администрацией Белоглинского сельского поселения Белоглинского района и находящимися в его ведении муниципальными учреждениями Белоглинского сельского поселения»;</w:t>
      </w:r>
    </w:p>
    <w:p w:rsidR="008D1EB1" w:rsidRPr="00D228DA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D228DA">
        <w:rPr>
          <w:rFonts w:ascii="Times New Roman" w:hAnsi="Times New Roman"/>
          <w:i w:val="0"/>
          <w:sz w:val="24"/>
          <w:szCs w:val="24"/>
          <w:lang w:val="ru-RU"/>
        </w:rPr>
        <w:t>-Распоряжение Администрации Белоглинского сельского поселения Белоглинского района от 14.05.2010 г. №92-р «Об утверждении Порядка мониторинга потребности в  муниципальных услугах оказываемых муниципальными бюджетными учреждениями, подведомственными Белоглинскому сельскому поселению Белоглинского района»;</w:t>
      </w:r>
    </w:p>
    <w:p w:rsidR="008D1EB1" w:rsidRPr="00372CDE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D228DA">
        <w:rPr>
          <w:rFonts w:ascii="Times New Roman" w:hAnsi="Times New Roman"/>
          <w:i w:val="0"/>
          <w:sz w:val="24"/>
          <w:szCs w:val="24"/>
          <w:lang w:val="ru-RU"/>
        </w:rPr>
        <w:t xml:space="preserve">- Распоряжение Администрации Белоглинского сельского поселения Белоглинского района от 25.05.2010 г. №101-р «Об утверждении Порядка </w:t>
      </w:r>
      <w:proofErr w:type="gramStart"/>
      <w:r w:rsidRPr="00D228DA">
        <w:rPr>
          <w:rFonts w:ascii="Times New Roman" w:hAnsi="Times New Roman"/>
          <w:i w:val="0"/>
          <w:sz w:val="24"/>
          <w:szCs w:val="24"/>
          <w:lang w:val="ru-RU"/>
        </w:rPr>
        <w:t>контроля за</w:t>
      </w:r>
      <w:proofErr w:type="gramEnd"/>
      <w:r w:rsidRPr="00D228DA">
        <w:rPr>
          <w:rFonts w:ascii="Times New Roman" w:hAnsi="Times New Roman"/>
          <w:i w:val="0"/>
          <w:sz w:val="24"/>
          <w:szCs w:val="24"/>
          <w:lang w:val="ru-RU"/>
        </w:rPr>
        <w:t xml:space="preserve"> выполнением и мониторингом выполнения муниципальных заданий на оказание муниципальных услуг муниципальными бюджетными учреждениями, подведомственными Белоглинскому сельскому поселению </w:t>
      </w:r>
      <w:r w:rsidRPr="00372CDE">
        <w:rPr>
          <w:rFonts w:ascii="Times New Roman" w:hAnsi="Times New Roman"/>
          <w:i w:val="0"/>
          <w:sz w:val="24"/>
          <w:szCs w:val="24"/>
          <w:lang w:val="ru-RU"/>
        </w:rPr>
        <w:t>Белоглинского района»;</w:t>
      </w:r>
    </w:p>
    <w:p w:rsidR="008D1EB1" w:rsidRPr="00D228DA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D228DA">
        <w:rPr>
          <w:rFonts w:ascii="Times New Roman" w:hAnsi="Times New Roman"/>
          <w:i w:val="0"/>
          <w:sz w:val="24"/>
          <w:szCs w:val="24"/>
          <w:lang w:val="ru-RU"/>
        </w:rPr>
        <w:t>- Распоряжение Администрации Белоглинского сельского поселения Белоглинского района от 22.11.2011 г. №283-р «Об утверждении планов финансово-хозяйственной деятельности муниципальных бюджетных учреждений культуры  Белоглинского сельского поселения Белоглинского района»;</w:t>
      </w:r>
    </w:p>
    <w:p w:rsidR="008D1EB1" w:rsidRPr="00D228DA" w:rsidRDefault="008D1EB1" w:rsidP="008D1EB1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D228DA">
        <w:rPr>
          <w:rFonts w:ascii="Times New Roman" w:hAnsi="Times New Roman"/>
          <w:i w:val="0"/>
          <w:sz w:val="24"/>
          <w:szCs w:val="24"/>
          <w:lang w:val="ru-RU"/>
        </w:rPr>
        <w:lastRenderedPageBreak/>
        <w:t>- Постановление Администрации Белоглинского сельского поселения Белоглинского района от 22.12.2011 г. №296 «Об утверждении муниципальных заданий на оказание муниципальных услуг  бюджетными учреждениями культуры Белоглинского сельского поселения, Белоглинского района»;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5.2. Порядок информирования потенциальных потребителей муниципальной услуги: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177" w:type="dxa"/>
        <w:tblInd w:w="-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40"/>
        <w:gridCol w:w="7034"/>
        <w:gridCol w:w="5103"/>
      </w:tblGrid>
      <w:tr w:rsidR="008D1EB1" w:rsidRPr="00260359" w:rsidTr="00C645FC">
        <w:trPr>
          <w:trHeight w:val="360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6035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Способ информирования</w:t>
            </w:r>
          </w:p>
        </w:tc>
        <w:tc>
          <w:tcPr>
            <w:tcW w:w="7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6035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Состав размещаемой (доводимой) информации</w:t>
            </w:r>
          </w:p>
          <w:p w:rsidR="008D1EB1" w:rsidRPr="00260359" w:rsidRDefault="008D1EB1" w:rsidP="00C645FC">
            <w:pPr>
              <w:pStyle w:val="ConsPlusCell"/>
              <w:tabs>
                <w:tab w:val="left" w:pos="7340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6035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(в соответствии  с требованиями закона  Российской Федерации от 07.02.1992 г.№ 2300-1 "О защите прав потребителей" пп. 9,10</w:t>
            </w:r>
            <w:proofErr w:type="gramStart"/>
            <w:r w:rsidRPr="0026035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)</w:t>
            </w:r>
            <w:proofErr w:type="gram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ConsPlusCell"/>
              <w:snapToGrid w:val="0"/>
              <w:jc w:val="center"/>
              <w:rPr>
                <w:sz w:val="24"/>
                <w:szCs w:val="24"/>
              </w:rPr>
            </w:pPr>
            <w:r w:rsidRPr="0026035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Частота обновления информации</w:t>
            </w:r>
          </w:p>
        </w:tc>
      </w:tr>
      <w:tr w:rsidR="008D1EB1" w:rsidRPr="00260359" w:rsidTr="00C645FC">
        <w:trPr>
          <w:trHeight w:val="24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ConsPlusCell"/>
              <w:snapToGrid w:val="0"/>
              <w:rPr>
                <w:rFonts w:eastAsia="font239"/>
                <w:sz w:val="24"/>
                <w:szCs w:val="24"/>
                <w:lang w:bidi="ru-RU"/>
              </w:rPr>
            </w:pPr>
            <w:r w:rsidRPr="0026035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на официальном сайте администрации </w:t>
            </w:r>
            <w:r w:rsidRPr="00260359">
              <w:rPr>
                <w:rFonts w:ascii="Times New Roman" w:eastAsia="TimesNewRomanPSMT" w:hAnsi="Times New Roman" w:cs="Times New Roman"/>
                <w:sz w:val="24"/>
                <w:szCs w:val="24"/>
                <w:lang w:bidi="ru-RU"/>
              </w:rPr>
              <w:t xml:space="preserve">Белоглинского </w:t>
            </w:r>
            <w:r w:rsidRPr="0026035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сельского поселения  в сети Интернет;</w:t>
            </w:r>
          </w:p>
        </w:tc>
        <w:tc>
          <w:tcPr>
            <w:tcW w:w="7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a9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Публикуются сведени</w:t>
            </w:r>
            <w:proofErr w:type="gramStart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я-</w:t>
            </w:r>
            <w:proofErr w:type="gramEnd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 юридические документы: учредительные, свидетельство о государственной регистрации, решение о создании учреждения, о назначении руководителя; планы финансово-хозяйственной деятельности,  бухгалтерская отчетность, сведения о контрольных мероприятиях и их результатах, муниципальное задание на оказание услуг, отчеты о результатах деятельности (статья32-32.3 РФ от 12.01.1996 г. №7- ФЗ «О некоммерческих организациях», Федеральный закон №83-ФЗ).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a9"/>
              <w:snapToGrid w:val="0"/>
              <w:rPr>
                <w:sz w:val="24"/>
                <w:szCs w:val="24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по мере изменения данных</w:t>
            </w:r>
          </w:p>
        </w:tc>
      </w:tr>
      <w:tr w:rsidR="008D1EB1" w:rsidRPr="00260359" w:rsidTr="00C645FC">
        <w:trPr>
          <w:trHeight w:val="24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a9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 w:cs="font239"/>
                <w:sz w:val="24"/>
                <w:szCs w:val="24"/>
                <w:lang w:eastAsia="ru-RU" w:bidi="ru-RU"/>
              </w:rPr>
              <w:t xml:space="preserve">На фасаде здания  МБУК «Белоглинский Дом культуры» установлены вывески </w:t>
            </w:r>
          </w:p>
        </w:tc>
        <w:tc>
          <w:tcPr>
            <w:tcW w:w="7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a9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адрес местонахождения</w:t>
            </w:r>
            <w:proofErr w:type="gramStart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 ,</w:t>
            </w:r>
            <w:proofErr w:type="gramEnd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 реквизиты, режим работы МБУК  «Белоглинский Дом культуры»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a9"/>
              <w:snapToGrid w:val="0"/>
              <w:rPr>
                <w:sz w:val="24"/>
                <w:szCs w:val="24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по мере изменения данных</w:t>
            </w:r>
          </w:p>
        </w:tc>
      </w:tr>
      <w:tr w:rsidR="008D1EB1" w:rsidRPr="00260359" w:rsidTr="00C645FC">
        <w:trPr>
          <w:trHeight w:val="24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a9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на информационных стендах, в СМИ  (публикации, статьи)</w:t>
            </w:r>
          </w:p>
        </w:tc>
        <w:tc>
          <w:tcPr>
            <w:tcW w:w="7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a9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сообщается о проведении культурно-досуговых мероприятий 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a9"/>
              <w:snapToGrid w:val="0"/>
              <w:rPr>
                <w:sz w:val="24"/>
                <w:szCs w:val="24"/>
              </w:rPr>
            </w:pPr>
            <w:proofErr w:type="gramStart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согласно плана</w:t>
            </w:r>
            <w:proofErr w:type="gramEnd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 работы</w:t>
            </w:r>
          </w:p>
        </w:tc>
      </w:tr>
      <w:tr w:rsidR="008D1EB1" w:rsidRPr="00260359" w:rsidTr="00C645FC">
        <w:trPr>
          <w:trHeight w:val="24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a9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на баннерах, рекламных щитах, афишах, буклетах </w:t>
            </w:r>
          </w:p>
        </w:tc>
        <w:tc>
          <w:tcPr>
            <w:tcW w:w="7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a9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сообщается о проведении  культурно-досуговых мероприятий 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EB1" w:rsidRPr="00260359" w:rsidRDefault="008D1EB1" w:rsidP="00C645FC">
            <w:pPr>
              <w:pStyle w:val="a9"/>
              <w:snapToGrid w:val="0"/>
              <w:rPr>
                <w:sz w:val="24"/>
                <w:szCs w:val="24"/>
              </w:rPr>
            </w:pPr>
            <w:proofErr w:type="gramStart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согласно плана</w:t>
            </w:r>
            <w:proofErr w:type="gramEnd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 работы</w:t>
            </w:r>
          </w:p>
        </w:tc>
      </w:tr>
    </w:tbl>
    <w:p w:rsidR="008D1EB1" w:rsidRPr="00260359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260359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260359">
        <w:rPr>
          <w:rFonts w:ascii="Times New Roman" w:eastAsia="Times New Roman" w:hAnsi="Times New Roman"/>
          <w:i w:val="0"/>
          <w:sz w:val="24"/>
          <w:szCs w:val="24"/>
          <w:lang w:val="ru-RU"/>
        </w:rPr>
        <w:lastRenderedPageBreak/>
        <w:t xml:space="preserve">Часть 2. Сведения о выполняемых работах </w:t>
      </w:r>
    </w:p>
    <w:p w:rsidR="008D1EB1" w:rsidRPr="00260359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9238E6" w:rsidRDefault="008D1EB1" w:rsidP="008D1EB1">
      <w:pPr>
        <w:pStyle w:val="a5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9238E6">
        <w:rPr>
          <w:rFonts w:ascii="Times New Roman" w:eastAsia="Times New Roman" w:hAnsi="Times New Roman"/>
          <w:i w:val="0"/>
          <w:sz w:val="24"/>
          <w:szCs w:val="24"/>
          <w:lang w:val="ru-RU"/>
        </w:rPr>
        <w:t>Раздел 1</w:t>
      </w:r>
    </w:p>
    <w:p w:rsidR="008D1EB1" w:rsidRPr="00B25867" w:rsidRDefault="008D1EB1" w:rsidP="008D1EB1">
      <w:pPr>
        <w:pStyle w:val="ConsPlusNonforma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4D337C">
        <w:rPr>
          <w:rFonts w:ascii="Times New Roman" w:hAnsi="Times New Roman"/>
          <w:sz w:val="24"/>
          <w:szCs w:val="24"/>
        </w:rPr>
        <w:t>Наименование работы</w:t>
      </w:r>
      <w:r>
        <w:rPr>
          <w:rFonts w:ascii="Times New Roman" w:hAnsi="Times New Roman"/>
          <w:sz w:val="24"/>
          <w:szCs w:val="24"/>
        </w:rPr>
        <w:t>:</w:t>
      </w:r>
      <w:r w:rsidRPr="005F79BE">
        <w:rPr>
          <w:rFonts w:ascii="Times New Roman" w:hAnsi="Times New Roman"/>
          <w:sz w:val="24"/>
          <w:szCs w:val="24"/>
        </w:rPr>
        <w:t xml:space="preserve">  </w:t>
      </w:r>
      <w:r w:rsidRPr="00B25867">
        <w:rPr>
          <w:rFonts w:ascii="Times New Roman" w:hAnsi="Times New Roman" w:cs="Times New Roman"/>
          <w:sz w:val="24"/>
          <w:szCs w:val="24"/>
        </w:rPr>
        <w:t>Организация деятельности клубных формирований и формирований самодеятельного народного творчества</w:t>
      </w:r>
    </w:p>
    <w:p w:rsidR="008D1EB1" w:rsidRPr="009238E6" w:rsidRDefault="008D1EB1" w:rsidP="008D1EB1">
      <w:pPr>
        <w:pStyle w:val="a5"/>
        <w:ind w:left="720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pPr w:leftFromText="180" w:rightFromText="180" w:vertAnchor="text" w:horzAnchor="page" w:tblpX="13228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</w:tblGrid>
      <w:tr w:rsidR="008D1EB1" w:rsidRPr="00FD6BCE" w:rsidTr="00C645FC">
        <w:trPr>
          <w:trHeight w:val="558"/>
        </w:trPr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</w:tcPr>
          <w:p w:rsidR="008D1EB1" w:rsidRPr="009238E6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9238E6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9238E6"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</w:t>
      </w:r>
      <w:r w:rsidRPr="009238E6">
        <w:rPr>
          <w:rFonts w:ascii="Times New Roman" w:eastAsia="Times New Roman" w:hAnsi="Times New Roman"/>
          <w:i w:val="0"/>
          <w:sz w:val="24"/>
          <w:szCs w:val="24"/>
          <w:lang w:val="ru-RU"/>
        </w:rPr>
        <w:t>Уникальный номер</w:t>
      </w:r>
    </w:p>
    <w:p w:rsidR="008D1EB1" w:rsidRPr="009238E6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9238E6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по базовому перечню</w:t>
      </w:r>
    </w:p>
    <w:p w:rsidR="008D1EB1" w:rsidRPr="009238E6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 w:rsidRPr="009238E6"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8D1EB1" w:rsidRPr="009238E6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9238E6">
        <w:rPr>
          <w:rFonts w:ascii="Times New Roman" w:eastAsia="Times New Roman" w:hAnsi="Times New Roman"/>
          <w:i w:val="0"/>
          <w:sz w:val="24"/>
          <w:szCs w:val="24"/>
          <w:lang w:val="ru-RU"/>
        </w:rPr>
        <w:t>2.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9238E6">
        <w:rPr>
          <w:rFonts w:ascii="Times New Roman" w:eastAsia="Times New Roman" w:hAnsi="Times New Roman"/>
          <w:i w:val="0"/>
          <w:sz w:val="24"/>
          <w:szCs w:val="24"/>
          <w:lang w:val="ru-RU"/>
        </w:rPr>
        <w:t>Категории потребителей работы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:</w:t>
      </w:r>
      <w:r w:rsidRPr="009238E6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9238E6">
        <w:rPr>
          <w:rFonts w:ascii="Times New Roman" w:hAnsi="Times New Roman"/>
          <w:i w:val="0"/>
          <w:sz w:val="24"/>
          <w:szCs w:val="24"/>
          <w:lang w:val="ru-RU"/>
        </w:rPr>
        <w:t>физические лица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Показатели, характеризующие качество и (или) объем (содержание) работы: </w:t>
      </w:r>
    </w:p>
    <w:p w:rsidR="008D1EB1" w:rsidRPr="004D337C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</w:rPr>
      </w:pPr>
      <w:r w:rsidRPr="004D337C">
        <w:rPr>
          <w:rFonts w:ascii="Times New Roman" w:eastAsia="Times New Roman" w:hAnsi="Times New Roman"/>
          <w:i w:val="0"/>
          <w:sz w:val="24"/>
          <w:szCs w:val="24"/>
        </w:rPr>
        <w:t>3.1. Показатели, характеризующие качество работы:</w:t>
      </w:r>
    </w:p>
    <w:tbl>
      <w:tblPr>
        <w:tblW w:w="1516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1269"/>
        <w:gridCol w:w="1417"/>
        <w:gridCol w:w="1416"/>
        <w:gridCol w:w="1418"/>
        <w:gridCol w:w="1417"/>
        <w:gridCol w:w="992"/>
        <w:gridCol w:w="780"/>
        <w:gridCol w:w="643"/>
        <w:gridCol w:w="1419"/>
        <w:gridCol w:w="1276"/>
        <w:gridCol w:w="1278"/>
      </w:tblGrid>
      <w:tr w:rsidR="008D1EB1" w:rsidRPr="00FD6BCE" w:rsidTr="00C645FC">
        <w:trPr>
          <w:cantSplit/>
          <w:trHeight w:val="558"/>
        </w:trPr>
        <w:tc>
          <w:tcPr>
            <w:tcW w:w="1843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4102" w:type="dxa"/>
            <w:gridSpan w:val="3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835" w:type="dxa"/>
            <w:gridSpan w:val="2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415" w:type="dxa"/>
            <w:gridSpan w:val="3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3973" w:type="dxa"/>
            <w:gridSpan w:val="3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8D1EB1" w:rsidRPr="00FD6BCE" w:rsidTr="00C645FC">
        <w:trPr>
          <w:cantSplit/>
          <w:trHeight w:val="477"/>
        </w:trPr>
        <w:tc>
          <w:tcPr>
            <w:tcW w:w="1843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102" w:type="dxa"/>
            <w:gridSpan w:val="3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423" w:type="dxa"/>
            <w:gridSpan w:val="2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41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1-й год планового периода</w:t>
            </w: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  <w:tc>
          <w:tcPr>
            <w:tcW w:w="1278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2-й год планового периода</w:t>
            </w: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</w:tr>
      <w:tr w:rsidR="008D1EB1" w:rsidRPr="00FD6BCE" w:rsidTr="00C645FC">
        <w:trPr>
          <w:cantSplit/>
          <w:trHeight w:val="276"/>
        </w:trPr>
        <w:tc>
          <w:tcPr>
            <w:tcW w:w="1843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102" w:type="dxa"/>
            <w:gridSpan w:val="3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643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419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695"/>
        </w:trPr>
        <w:tc>
          <w:tcPr>
            <w:tcW w:w="1843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6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7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8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7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643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240"/>
        </w:trPr>
        <w:tc>
          <w:tcPr>
            <w:tcW w:w="1843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26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141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780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1278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12</w:t>
            </w:r>
          </w:p>
        </w:tc>
      </w:tr>
      <w:tr w:rsidR="008D1EB1" w:rsidRPr="00FD6BCE" w:rsidTr="00C645FC">
        <w:trPr>
          <w:cantSplit/>
          <w:trHeight w:val="954"/>
        </w:trPr>
        <w:tc>
          <w:tcPr>
            <w:tcW w:w="1843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8D1EB1" w:rsidRPr="009238E6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8D1EB1" w:rsidRPr="009238E6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6" w:type="dxa"/>
          </w:tcPr>
          <w:p w:rsidR="008D1EB1" w:rsidRPr="009238E6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8D1EB1" w:rsidRPr="009238E6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8D1EB1" w:rsidRPr="009238E6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D1EB1" w:rsidRPr="009238E6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80" w:type="dxa"/>
          </w:tcPr>
          <w:p w:rsidR="008D1EB1" w:rsidRPr="009238E6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43" w:type="dxa"/>
          </w:tcPr>
          <w:p w:rsidR="008D1EB1" w:rsidRPr="009238E6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8D1EB1" w:rsidRPr="009238E6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9238E6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8D1EB1" w:rsidRPr="009238E6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9238E6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page" w:tblpX="6796" w:tblpY="3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FD6BCE" w:rsidTr="00C645FC">
        <w:trPr>
          <w:trHeight w:val="131"/>
        </w:trPr>
        <w:tc>
          <w:tcPr>
            <w:tcW w:w="1384" w:type="dxa"/>
            <w:shd w:val="clear" w:color="auto" w:fill="auto"/>
          </w:tcPr>
          <w:p w:rsidR="008D1EB1" w:rsidRPr="009238E6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10%</w:t>
            </w:r>
          </w:p>
        </w:tc>
      </w:tr>
    </w:tbl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3.2. Показатели, характеризующие объем (содержание) работы: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W w:w="1545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2"/>
        <w:gridCol w:w="1414"/>
        <w:gridCol w:w="1279"/>
        <w:gridCol w:w="1276"/>
        <w:gridCol w:w="992"/>
        <w:gridCol w:w="1134"/>
        <w:gridCol w:w="1129"/>
        <w:gridCol w:w="855"/>
        <w:gridCol w:w="567"/>
        <w:gridCol w:w="1276"/>
        <w:gridCol w:w="1276"/>
        <w:gridCol w:w="1276"/>
        <w:gridCol w:w="1275"/>
      </w:tblGrid>
      <w:tr w:rsidR="008D1EB1" w:rsidRPr="00FD6BCE" w:rsidTr="00C645FC">
        <w:trPr>
          <w:cantSplit/>
          <w:trHeight w:val="894"/>
        </w:trPr>
        <w:tc>
          <w:tcPr>
            <w:tcW w:w="1702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lastRenderedPageBreak/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827" w:type="dxa"/>
            <w:gridSpan w:val="4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3827" w:type="dxa"/>
            <w:gridSpan w:val="3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Значение показателя объема работы</w:t>
            </w:r>
          </w:p>
        </w:tc>
      </w:tr>
      <w:tr w:rsidR="008D1EB1" w:rsidRPr="00FD6BCE" w:rsidTr="00C645FC">
        <w:trPr>
          <w:cantSplit/>
          <w:trHeight w:val="477"/>
        </w:trPr>
        <w:tc>
          <w:tcPr>
            <w:tcW w:w="1702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422" w:type="dxa"/>
            <w:gridSpan w:val="2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276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Описание работы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финансо-вый год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1-й год планового периода</w:t>
            </w: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  <w:tc>
          <w:tcPr>
            <w:tcW w:w="1275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2-й год планового периода</w:t>
            </w: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</w:tr>
      <w:tr w:rsidR="008D1EB1" w:rsidRPr="00FD6BCE" w:rsidTr="00C645FC">
        <w:trPr>
          <w:cantSplit/>
          <w:trHeight w:val="276"/>
        </w:trPr>
        <w:tc>
          <w:tcPr>
            <w:tcW w:w="1702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567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276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695"/>
        </w:trPr>
        <w:tc>
          <w:tcPr>
            <w:tcW w:w="1702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27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134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129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5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240"/>
        </w:trPr>
        <w:tc>
          <w:tcPr>
            <w:tcW w:w="1702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9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5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</w:tr>
      <w:tr w:rsidR="008D1EB1" w:rsidRPr="00FD6BCE" w:rsidTr="00C645FC">
        <w:trPr>
          <w:cantSplit/>
          <w:trHeight w:val="710"/>
        </w:trPr>
        <w:tc>
          <w:tcPr>
            <w:tcW w:w="1702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D1EB1" w:rsidRPr="00D31DE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5" w:type="dxa"/>
          </w:tcPr>
          <w:p w:rsidR="008D1EB1" w:rsidRPr="00710B74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D31DE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710B74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8D1EB1" w:rsidRPr="00710B74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1EB1" w:rsidRPr="00FD6BCE" w:rsidTr="00C645FC">
        <w:trPr>
          <w:cantSplit/>
          <w:trHeight w:val="710"/>
        </w:trPr>
        <w:tc>
          <w:tcPr>
            <w:tcW w:w="1702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5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710B74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710B74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8D1EB1" w:rsidRPr="00710B74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1EB1" w:rsidRPr="00FD6BCE" w:rsidTr="00C645FC">
        <w:trPr>
          <w:cantSplit/>
          <w:trHeight w:val="710"/>
        </w:trPr>
        <w:tc>
          <w:tcPr>
            <w:tcW w:w="1702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5" w:type="dxa"/>
          </w:tcPr>
          <w:p w:rsidR="008D1EB1" w:rsidRPr="00D31DE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8D1EB1" w:rsidRPr="00D31DE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D31DE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D31DE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D31DE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8D1EB1" w:rsidRPr="00D31DE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1EB1" w:rsidRPr="00FD6BCE" w:rsidTr="00C645FC">
        <w:trPr>
          <w:cantSplit/>
          <w:trHeight w:val="710"/>
        </w:trPr>
        <w:tc>
          <w:tcPr>
            <w:tcW w:w="1702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1EB1" w:rsidRPr="005F79B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5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8D1EB1" w:rsidRPr="00D31DE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D31DE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D31DE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D31DE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8D1EB1" w:rsidRPr="00D31DE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</w:t>
      </w:r>
      <w:r w:rsidRPr="00572F9D">
        <w:rPr>
          <w:rFonts w:ascii="Times New Roman" w:eastAsia="Times New Roman" w:hAnsi="Times New Roman"/>
          <w:sz w:val="24"/>
          <w:szCs w:val="24"/>
          <w:lang w:val="ru-RU"/>
        </w:rPr>
        <w:t xml:space="preserve">) </w:t>
      </w:r>
    </w:p>
    <w:tbl>
      <w:tblPr>
        <w:tblpPr w:leftFromText="180" w:rightFromText="180" w:vertAnchor="text" w:horzAnchor="margin" w:tblpXSpec="center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4D337C" w:rsidTr="00C645FC">
        <w:trPr>
          <w:trHeight w:val="131"/>
        </w:trPr>
        <w:tc>
          <w:tcPr>
            <w:tcW w:w="1384" w:type="dxa"/>
            <w:shd w:val="clear" w:color="auto" w:fill="auto"/>
          </w:tcPr>
          <w:p w:rsidR="008D1EB1" w:rsidRPr="00572F9D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Часть 3. Прочие сведения о муниципальном задании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numPr>
          <w:ilvl w:val="0"/>
          <w:numId w:val="2"/>
        </w:numPr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Условия и порядок досрочного прекращения исполнения муниципального задания: </w:t>
      </w:r>
    </w:p>
    <w:p w:rsidR="008D1EB1" w:rsidRDefault="008D1EB1" w:rsidP="008D1EB1">
      <w:pPr>
        <w:pStyle w:val="a5"/>
        <w:ind w:left="720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numPr>
          <w:ilvl w:val="0"/>
          <w:numId w:val="1"/>
        </w:numPr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Формы </w:t>
      </w:r>
      <w:proofErr w:type="gramStart"/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контроля за</w:t>
      </w:r>
      <w:proofErr w:type="gramEnd"/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исполнением муниципального задания: </w:t>
      </w:r>
    </w:p>
    <w:p w:rsidR="008D1EB1" w:rsidRPr="00A83D7A" w:rsidRDefault="008D1EB1" w:rsidP="008D1EB1">
      <w:pPr>
        <w:pStyle w:val="a5"/>
        <w:ind w:left="720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120"/>
        <w:gridCol w:w="3180"/>
        <w:gridCol w:w="8868"/>
      </w:tblGrid>
      <w:tr w:rsidR="008D1EB1" w:rsidTr="00C645FC">
        <w:trPr>
          <w:trHeight w:val="48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EB1" w:rsidRPr="00C415E8" w:rsidRDefault="008D1EB1" w:rsidP="00C645F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415E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Формы контроля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EB1" w:rsidRPr="00C415E8" w:rsidRDefault="008D1EB1" w:rsidP="00C645F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415E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Периодичность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EB1" w:rsidRPr="00C415E8" w:rsidRDefault="008D1EB1" w:rsidP="00C645FC">
            <w:pPr>
              <w:pStyle w:val="ConsPlusCell"/>
              <w:snapToGrid w:val="0"/>
              <w:jc w:val="center"/>
              <w:rPr>
                <w:sz w:val="24"/>
                <w:szCs w:val="24"/>
              </w:rPr>
            </w:pPr>
            <w:r w:rsidRPr="00C415E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Органы местного самоуправления, осуществляющие </w:t>
            </w:r>
            <w:proofErr w:type="gramStart"/>
            <w:r w:rsidRPr="00C415E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контроль за</w:t>
            </w:r>
            <w:proofErr w:type="gramEnd"/>
            <w:r w:rsidRPr="00C415E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оказанием муниципальной услуги</w:t>
            </w:r>
          </w:p>
        </w:tc>
      </w:tr>
      <w:tr w:rsidR="008D1EB1" w:rsidTr="00C645FC">
        <w:trPr>
          <w:trHeight w:val="240"/>
        </w:trPr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EB1" w:rsidRPr="00C415E8" w:rsidRDefault="008D1EB1" w:rsidP="00C645FC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Плановые проверки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EB1" w:rsidRPr="00C415E8" w:rsidRDefault="008D1EB1" w:rsidP="00C645FC">
            <w:pPr>
              <w:snapToGrid w:val="0"/>
              <w:jc w:val="both"/>
              <w:rPr>
                <w:lang w:bidi="ru-RU"/>
              </w:rPr>
            </w:pPr>
            <w:proofErr w:type="gramStart"/>
            <w:r w:rsidRPr="00C415E8">
              <w:rPr>
                <w:lang w:bidi="ru-RU"/>
              </w:rPr>
              <w:t>Согласно плана</w:t>
            </w:r>
            <w:proofErr w:type="gramEnd"/>
          </w:p>
        </w:tc>
        <w:tc>
          <w:tcPr>
            <w:tcW w:w="8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EB1" w:rsidRPr="00C415E8" w:rsidRDefault="008D1EB1" w:rsidP="00C645FC">
            <w:pPr>
              <w:snapToGrid w:val="0"/>
              <w:jc w:val="both"/>
            </w:pPr>
            <w:r w:rsidRPr="00C415E8">
              <w:rPr>
                <w:lang w:bidi="ru-RU"/>
              </w:rPr>
              <w:t>администрация Белоглинского  сельского поселения Белоглинского района</w:t>
            </w:r>
          </w:p>
        </w:tc>
      </w:tr>
      <w:tr w:rsidR="008D1EB1" w:rsidTr="00C645FC">
        <w:trPr>
          <w:trHeight w:val="240"/>
        </w:trPr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EB1" w:rsidRPr="00C415E8" w:rsidRDefault="008D1EB1" w:rsidP="00C645FC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Внеплановые  проверки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EB1" w:rsidRPr="00C415E8" w:rsidRDefault="008D1EB1" w:rsidP="00C645FC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по мере необходимости (в случае поступлений обоснованных жалоб потребителей, требований правоохранительных органов)</w:t>
            </w:r>
          </w:p>
        </w:tc>
        <w:tc>
          <w:tcPr>
            <w:tcW w:w="8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EB1" w:rsidRPr="00C415E8" w:rsidRDefault="008D1EB1" w:rsidP="00C645FC">
            <w:pPr>
              <w:snapToGrid w:val="0"/>
            </w:pPr>
            <w:r w:rsidRPr="00C415E8">
              <w:rPr>
                <w:lang w:bidi="ru-RU"/>
              </w:rPr>
              <w:t>администрация Белоглинского  сельского поселения Белоглинского района</w:t>
            </w:r>
          </w:p>
        </w:tc>
      </w:tr>
      <w:tr w:rsidR="008D1EB1" w:rsidTr="00C645FC">
        <w:trPr>
          <w:trHeight w:val="240"/>
        </w:trPr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EB1" w:rsidRPr="00C415E8" w:rsidRDefault="008D1EB1" w:rsidP="00C645FC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Последующий контроль в форме камеральной проверки отчетности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EB1" w:rsidRPr="00C415E8" w:rsidRDefault="008D1EB1" w:rsidP="00C645FC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по мере поступления отчетности о выполнении муниципального задания</w:t>
            </w:r>
          </w:p>
        </w:tc>
        <w:tc>
          <w:tcPr>
            <w:tcW w:w="8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EB1" w:rsidRPr="00C415E8" w:rsidRDefault="008D1EB1" w:rsidP="00C645FC">
            <w:pPr>
              <w:pStyle w:val="ConsPlusNonformat"/>
              <w:snapToGrid w:val="0"/>
              <w:rPr>
                <w:sz w:val="24"/>
                <w:szCs w:val="24"/>
              </w:rPr>
            </w:pPr>
            <w:r w:rsidRPr="00C415E8">
              <w:rPr>
                <w:rFonts w:ascii="Times New Roman" w:hAnsi="Times New Roman"/>
                <w:sz w:val="24"/>
                <w:szCs w:val="24"/>
                <w:lang w:bidi="ru-RU"/>
              </w:rPr>
              <w:t>администрация  Белоглинского сельского поселения Белоглинского  района</w:t>
            </w:r>
          </w:p>
        </w:tc>
      </w:tr>
      <w:tr w:rsidR="008D1EB1" w:rsidTr="00C645FC">
        <w:trPr>
          <w:trHeight w:val="240"/>
        </w:trPr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EB1" w:rsidRPr="00C415E8" w:rsidRDefault="008D1EB1" w:rsidP="00C645FC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Проведение мониторинга основных показателей работы за определенный период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EB1" w:rsidRPr="00C415E8" w:rsidRDefault="008D1EB1" w:rsidP="00C645FC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ежеквартально</w:t>
            </w:r>
          </w:p>
        </w:tc>
        <w:tc>
          <w:tcPr>
            <w:tcW w:w="8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EB1" w:rsidRPr="00C415E8" w:rsidRDefault="008D1EB1" w:rsidP="00C645FC">
            <w:pPr>
              <w:snapToGrid w:val="0"/>
            </w:pPr>
            <w:r w:rsidRPr="00C415E8">
              <w:rPr>
                <w:lang w:bidi="ru-RU"/>
              </w:rPr>
              <w:t>администрация Белоглинского  сельского поселения Белоглинского района</w:t>
            </w:r>
          </w:p>
        </w:tc>
      </w:tr>
      <w:tr w:rsidR="008D1EB1" w:rsidTr="00C645FC">
        <w:trPr>
          <w:trHeight w:val="240"/>
        </w:trPr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EB1" w:rsidRPr="00C415E8" w:rsidRDefault="008D1EB1" w:rsidP="00C645FC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Подведение итогов выполнения муниципального задания на заседании оргкомитета Белоглинского сельского поселения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EB1" w:rsidRPr="00C415E8" w:rsidRDefault="008D1EB1" w:rsidP="00C645FC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ежеквартально</w:t>
            </w:r>
          </w:p>
        </w:tc>
        <w:tc>
          <w:tcPr>
            <w:tcW w:w="8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EB1" w:rsidRPr="00C415E8" w:rsidRDefault="008D1EB1" w:rsidP="00C645FC">
            <w:pPr>
              <w:snapToGrid w:val="0"/>
            </w:pPr>
            <w:r w:rsidRPr="00C415E8">
              <w:rPr>
                <w:lang w:bidi="ru-RU"/>
              </w:rPr>
              <w:t>администрация Белоглинского  сельского поселения Белоглинского района</w:t>
            </w:r>
          </w:p>
        </w:tc>
      </w:tr>
    </w:tbl>
    <w:p w:rsidR="008D1EB1" w:rsidRPr="00A83D7A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4. Требования к отчетности об исполнении муниципального задания</w:t>
      </w:r>
      <w:r w:rsidRPr="00A83D7A"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ab/>
      </w:r>
    </w:p>
    <w:p w:rsidR="008D1EB1" w:rsidRPr="003E4671" w:rsidRDefault="008D1EB1" w:rsidP="008D1EB1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4671">
        <w:rPr>
          <w:rFonts w:ascii="Times New Roman" w:eastAsia="Courier New" w:hAnsi="Times New Roman"/>
          <w:sz w:val="24"/>
          <w:szCs w:val="24"/>
          <w:lang w:bidi="ru-RU"/>
        </w:rPr>
        <w:t>4.3. Сроки представления отчетов об исполнении муниципального задания</w:t>
      </w:r>
    </w:p>
    <w:p w:rsidR="008D1EB1" w:rsidRPr="003E4671" w:rsidRDefault="008D1EB1" w:rsidP="008D1EB1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4671">
        <w:rPr>
          <w:rFonts w:ascii="Times New Roman" w:eastAsia="Courier New" w:hAnsi="Times New Roman"/>
          <w:sz w:val="24"/>
          <w:szCs w:val="24"/>
          <w:lang w:bidi="ru-RU"/>
        </w:rPr>
        <w:t>Отчет о выполнении муниципального задания на оказание муниципальных услуг предоставляется</w:t>
      </w:r>
      <w:proofErr w:type="gramStart"/>
      <w:r w:rsidRPr="003E4671">
        <w:rPr>
          <w:rFonts w:ascii="Times New Roman" w:eastAsia="Courier New" w:hAnsi="Times New Roman"/>
          <w:sz w:val="24"/>
          <w:szCs w:val="24"/>
          <w:lang w:bidi="ru-RU"/>
        </w:rPr>
        <w:t xml:space="preserve"> :</w:t>
      </w:r>
      <w:proofErr w:type="gramEnd"/>
    </w:p>
    <w:p w:rsidR="008D1EB1" w:rsidRPr="003E4671" w:rsidRDefault="008D1EB1" w:rsidP="008D1EB1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4671">
        <w:rPr>
          <w:rFonts w:ascii="Times New Roman" w:eastAsia="Courier New" w:hAnsi="Times New Roman"/>
          <w:sz w:val="24"/>
          <w:szCs w:val="24"/>
          <w:lang w:bidi="ru-RU"/>
        </w:rPr>
        <w:tab/>
        <w:t>- ежеквартально  - до 02 числа месяца, следующего за отчетным периодом;</w:t>
      </w:r>
    </w:p>
    <w:p w:rsidR="008D1EB1" w:rsidRPr="003E4671" w:rsidRDefault="008D1EB1" w:rsidP="008D1EB1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>
        <w:rPr>
          <w:rFonts w:ascii="Times New Roman" w:eastAsia="Courier New" w:hAnsi="Times New Roman"/>
          <w:sz w:val="24"/>
          <w:szCs w:val="24"/>
          <w:lang w:bidi="ru-RU"/>
        </w:rPr>
        <w:t xml:space="preserve"> </w:t>
      </w:r>
      <w:r w:rsidRPr="003E4671">
        <w:rPr>
          <w:rFonts w:ascii="Times New Roman" w:eastAsia="Courier New" w:hAnsi="Times New Roman"/>
          <w:sz w:val="24"/>
          <w:szCs w:val="24"/>
          <w:lang w:bidi="ru-RU"/>
        </w:rPr>
        <w:t>- ежегодно в срок до 30 декабря текущего года</w:t>
      </w:r>
    </w:p>
    <w:p w:rsidR="008D1EB1" w:rsidRPr="003E4671" w:rsidRDefault="008D1EB1" w:rsidP="008D1EB1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>
        <w:rPr>
          <w:rFonts w:ascii="Times New Roman" w:eastAsia="Courier New" w:hAnsi="Times New Roman"/>
          <w:sz w:val="24"/>
          <w:szCs w:val="24"/>
          <w:lang w:bidi="ru-RU"/>
        </w:rPr>
        <w:t xml:space="preserve"> </w:t>
      </w:r>
      <w:r w:rsidRPr="003E4671">
        <w:rPr>
          <w:rFonts w:ascii="Times New Roman" w:eastAsia="Courier New" w:hAnsi="Times New Roman"/>
          <w:sz w:val="24"/>
          <w:szCs w:val="24"/>
          <w:lang w:bidi="ru-RU"/>
        </w:rPr>
        <w:t>(Распоряжение Администрации Белоглинского сельского поселения Белоглинского района от02.02.2012 г. №20-р).</w:t>
      </w:r>
    </w:p>
    <w:p w:rsidR="008D1EB1" w:rsidRPr="003E4671" w:rsidRDefault="008D1EB1" w:rsidP="008D1EB1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4671">
        <w:rPr>
          <w:rFonts w:ascii="Times New Roman" w:eastAsia="Courier New" w:hAnsi="Times New Roman"/>
          <w:sz w:val="24"/>
          <w:szCs w:val="24"/>
          <w:lang w:bidi="ru-RU"/>
        </w:rPr>
        <w:t>4.3. Иные требования к отчетности об исполнении  муниципального задания.</w:t>
      </w:r>
    </w:p>
    <w:p w:rsidR="008D1EB1" w:rsidRDefault="008D1EB1" w:rsidP="008D1EB1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4671">
        <w:rPr>
          <w:rFonts w:ascii="Times New Roman" w:eastAsia="Courier New" w:hAnsi="Times New Roman"/>
          <w:sz w:val="24"/>
          <w:szCs w:val="24"/>
          <w:lang w:bidi="ru-RU"/>
        </w:rPr>
        <w:tab/>
        <w:t xml:space="preserve">- требование о предоставлении пояснительной записки с прогнозом достижения годовых значений показателей качества и объема оказания </w:t>
      </w:r>
      <w:r>
        <w:rPr>
          <w:rFonts w:ascii="Times New Roman" w:eastAsia="Courier New" w:hAnsi="Times New Roman"/>
          <w:sz w:val="24"/>
          <w:szCs w:val="24"/>
          <w:lang w:bidi="ru-RU"/>
        </w:rPr>
        <w:t xml:space="preserve">                      </w:t>
      </w:r>
    </w:p>
    <w:p w:rsidR="008D1EB1" w:rsidRPr="003E4671" w:rsidRDefault="008D1EB1" w:rsidP="008D1EB1">
      <w:pPr>
        <w:pStyle w:val="ConsPlusNonformat"/>
        <w:ind w:firstLine="567"/>
        <w:jc w:val="both"/>
        <w:rPr>
          <w:sz w:val="24"/>
          <w:szCs w:val="24"/>
          <w:lang w:bidi="ru-RU"/>
        </w:rPr>
      </w:pPr>
      <w:r>
        <w:rPr>
          <w:rFonts w:ascii="Times New Roman" w:eastAsia="Courier New" w:hAnsi="Times New Roman"/>
          <w:sz w:val="24"/>
          <w:szCs w:val="24"/>
          <w:lang w:bidi="ru-RU"/>
        </w:rPr>
        <w:t xml:space="preserve">    </w:t>
      </w:r>
      <w:r w:rsidRPr="003E4671">
        <w:rPr>
          <w:rFonts w:ascii="Times New Roman" w:eastAsia="Courier New" w:hAnsi="Times New Roman"/>
          <w:sz w:val="24"/>
          <w:szCs w:val="24"/>
          <w:lang w:bidi="ru-RU"/>
        </w:rPr>
        <w:t>муниципальной услуги в случае, если отчетность о выполнении муниципального задания представляется чаще, чем раз в год;</w:t>
      </w:r>
    </w:p>
    <w:p w:rsidR="008D1EB1" w:rsidRPr="003E4671" w:rsidRDefault="008D1EB1" w:rsidP="008D1EB1">
      <w:pPr>
        <w:ind w:firstLine="567"/>
        <w:jc w:val="both"/>
        <w:rPr>
          <w:rFonts w:eastAsia="Courier New"/>
          <w:lang w:bidi="ru-RU"/>
        </w:rPr>
      </w:pPr>
      <w:r>
        <w:rPr>
          <w:lang w:bidi="ru-RU"/>
        </w:rPr>
        <w:t xml:space="preserve">  </w:t>
      </w:r>
      <w:r w:rsidRPr="003E4671">
        <w:rPr>
          <w:lang w:bidi="ru-RU"/>
        </w:rPr>
        <w:t>- требования представить детальную информацию о состоянии кредиторской задолженности, в том числе просроченной;</w:t>
      </w:r>
    </w:p>
    <w:p w:rsidR="008D1EB1" w:rsidRPr="003E4671" w:rsidRDefault="008D1EB1" w:rsidP="008D1EB1">
      <w:pPr>
        <w:pStyle w:val="ConsPlusNormal"/>
        <w:ind w:firstLine="567"/>
        <w:jc w:val="both"/>
        <w:rPr>
          <w:sz w:val="24"/>
          <w:szCs w:val="24"/>
        </w:rPr>
      </w:pPr>
      <w:r>
        <w:rPr>
          <w:rFonts w:eastAsia="Courier New"/>
          <w:sz w:val="24"/>
          <w:szCs w:val="24"/>
          <w:lang w:bidi="ru-RU"/>
        </w:rPr>
        <w:lastRenderedPageBreak/>
        <w:t xml:space="preserve">  </w:t>
      </w:r>
      <w:r w:rsidRPr="003E4671">
        <w:rPr>
          <w:rFonts w:eastAsia="Courier New"/>
          <w:sz w:val="24"/>
          <w:szCs w:val="24"/>
          <w:lang w:bidi="ru-RU"/>
        </w:rPr>
        <w:t>- требования о представлении копий подтверждающих документов и т.д.</w:t>
      </w:r>
    </w:p>
    <w:p w:rsidR="008D1EB1" w:rsidRDefault="008D1EB1" w:rsidP="008D1EB1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</w:p>
    <w:p w:rsidR="008D1EB1" w:rsidRPr="003E4671" w:rsidRDefault="008D1EB1" w:rsidP="008D1EB1">
      <w:pPr>
        <w:pStyle w:val="ConsPlusNonformat"/>
        <w:ind w:firstLine="567"/>
        <w:jc w:val="both"/>
        <w:rPr>
          <w:sz w:val="24"/>
          <w:szCs w:val="24"/>
          <w:lang w:bidi="ru-RU"/>
        </w:rPr>
      </w:pPr>
      <w:r w:rsidRPr="003E4671">
        <w:rPr>
          <w:rFonts w:ascii="Times New Roman" w:eastAsia="Courier New" w:hAnsi="Times New Roman"/>
          <w:sz w:val="24"/>
          <w:szCs w:val="24"/>
          <w:lang w:bidi="ru-RU"/>
        </w:rPr>
        <w:t>5.4. Иная информация, необходимая для исполнения (</w:t>
      </w:r>
      <w:proofErr w:type="gramStart"/>
      <w:r w:rsidRPr="003E4671">
        <w:rPr>
          <w:rFonts w:ascii="Times New Roman" w:eastAsia="Courier New" w:hAnsi="Times New Roman"/>
          <w:sz w:val="24"/>
          <w:szCs w:val="24"/>
          <w:lang w:bidi="ru-RU"/>
        </w:rPr>
        <w:t>контроля за</w:t>
      </w:r>
      <w:proofErr w:type="gramEnd"/>
      <w:r w:rsidRPr="003E4671">
        <w:rPr>
          <w:rFonts w:ascii="Times New Roman" w:eastAsia="Courier New" w:hAnsi="Times New Roman"/>
          <w:sz w:val="24"/>
          <w:szCs w:val="24"/>
          <w:lang w:bidi="ru-RU"/>
        </w:rPr>
        <w:t xml:space="preserve"> исполнением) муниципального задания</w:t>
      </w:r>
    </w:p>
    <w:p w:rsidR="008D1EB1" w:rsidRDefault="008D1EB1" w:rsidP="008D1EB1">
      <w:pPr>
        <w:pStyle w:val="a5"/>
        <w:ind w:firstLine="567"/>
        <w:jc w:val="both"/>
        <w:rPr>
          <w:rFonts w:ascii="Times New Roman" w:hAnsi="Times New Roman"/>
          <w:i w:val="0"/>
          <w:sz w:val="24"/>
          <w:szCs w:val="24"/>
          <w:lang w:val="ru-RU" w:eastAsia="ru-RU" w:bidi="ru-RU"/>
        </w:rPr>
      </w:pPr>
      <w:r w:rsidRPr="003E4671">
        <w:rPr>
          <w:rFonts w:ascii="Times New Roman" w:hAnsi="Times New Roman"/>
          <w:i w:val="0"/>
          <w:sz w:val="24"/>
          <w:szCs w:val="24"/>
          <w:lang w:val="ru-RU" w:eastAsia="ru-RU" w:bidi="ru-RU"/>
        </w:rPr>
        <w:tab/>
        <w:t xml:space="preserve">При необходимости учреждение представляет администрации Белоглинского  сельского поселения Белоглинского  района отчет о </w:t>
      </w:r>
      <w:r>
        <w:rPr>
          <w:rFonts w:ascii="Times New Roman" w:hAnsi="Times New Roman"/>
          <w:i w:val="0"/>
          <w:sz w:val="24"/>
          <w:szCs w:val="24"/>
          <w:lang w:val="ru-RU" w:eastAsia="ru-RU" w:bidi="ru-RU"/>
        </w:rPr>
        <w:t xml:space="preserve">         </w:t>
      </w:r>
    </w:p>
    <w:p w:rsidR="008D1EB1" w:rsidRDefault="008D1EB1" w:rsidP="008D1EB1">
      <w:pPr>
        <w:pStyle w:val="a5"/>
        <w:ind w:firstLine="567"/>
        <w:jc w:val="both"/>
        <w:rPr>
          <w:rFonts w:ascii="Times New Roman" w:hAnsi="Times New Roman"/>
          <w:i w:val="0"/>
          <w:sz w:val="24"/>
          <w:szCs w:val="24"/>
          <w:lang w:val="ru-RU" w:eastAsia="ru-RU" w:bidi="ru-RU"/>
        </w:rPr>
      </w:pPr>
      <w:r>
        <w:rPr>
          <w:rFonts w:ascii="Times New Roman" w:hAnsi="Times New Roman"/>
          <w:i w:val="0"/>
          <w:sz w:val="24"/>
          <w:szCs w:val="24"/>
          <w:lang w:val="ru-RU" w:eastAsia="ru-RU" w:bidi="ru-RU"/>
        </w:rPr>
        <w:t xml:space="preserve">  </w:t>
      </w:r>
      <w:r w:rsidRPr="003E4671">
        <w:rPr>
          <w:rFonts w:ascii="Times New Roman" w:hAnsi="Times New Roman"/>
          <w:i w:val="0"/>
          <w:sz w:val="24"/>
          <w:szCs w:val="24"/>
          <w:lang w:val="ru-RU" w:eastAsia="ru-RU" w:bidi="ru-RU"/>
        </w:rPr>
        <w:t xml:space="preserve">фактических </w:t>
      </w:r>
      <w:proofErr w:type="gramStart"/>
      <w:r w:rsidRPr="003E4671">
        <w:rPr>
          <w:rFonts w:ascii="Times New Roman" w:hAnsi="Times New Roman"/>
          <w:i w:val="0"/>
          <w:sz w:val="24"/>
          <w:szCs w:val="24"/>
          <w:lang w:val="ru-RU" w:eastAsia="ru-RU" w:bidi="ru-RU"/>
        </w:rPr>
        <w:t>расходах</w:t>
      </w:r>
      <w:proofErr w:type="gramEnd"/>
      <w:r w:rsidRPr="003E4671">
        <w:rPr>
          <w:rFonts w:ascii="Times New Roman" w:hAnsi="Times New Roman"/>
          <w:i w:val="0"/>
          <w:sz w:val="24"/>
          <w:szCs w:val="24"/>
          <w:lang w:val="ru-RU" w:eastAsia="ru-RU" w:bidi="ru-RU"/>
        </w:rPr>
        <w:t xml:space="preserve">, копии первичных документов, акты выполненных работ и иную информацию, подтверждающую выполнение </w:t>
      </w:r>
      <w:r>
        <w:rPr>
          <w:rFonts w:ascii="Times New Roman" w:hAnsi="Times New Roman"/>
          <w:i w:val="0"/>
          <w:sz w:val="24"/>
          <w:szCs w:val="24"/>
          <w:lang w:val="ru-RU" w:eastAsia="ru-RU" w:bidi="ru-RU"/>
        </w:rPr>
        <w:t xml:space="preserve">  </w:t>
      </w:r>
    </w:p>
    <w:p w:rsidR="008D1EB1" w:rsidRDefault="008D1EB1" w:rsidP="008D1EB1">
      <w:pPr>
        <w:pStyle w:val="a5"/>
        <w:ind w:firstLine="567"/>
        <w:jc w:val="both"/>
        <w:rPr>
          <w:rFonts w:ascii="Times New Roman" w:hAnsi="Times New Roman"/>
          <w:i w:val="0"/>
          <w:sz w:val="24"/>
          <w:szCs w:val="24"/>
          <w:lang w:val="ru-RU" w:eastAsia="ru-RU" w:bidi="ru-RU"/>
        </w:rPr>
      </w:pPr>
      <w:r>
        <w:rPr>
          <w:rFonts w:ascii="Times New Roman" w:hAnsi="Times New Roman"/>
          <w:i w:val="0"/>
          <w:sz w:val="24"/>
          <w:szCs w:val="24"/>
          <w:lang w:val="ru-RU" w:eastAsia="ru-RU" w:bidi="ru-RU"/>
        </w:rPr>
        <w:t xml:space="preserve">  </w:t>
      </w:r>
      <w:r w:rsidRPr="003E4671">
        <w:rPr>
          <w:rFonts w:ascii="Times New Roman" w:hAnsi="Times New Roman"/>
          <w:i w:val="0"/>
          <w:sz w:val="24"/>
          <w:szCs w:val="24"/>
          <w:lang w:val="ru-RU" w:eastAsia="ru-RU" w:bidi="ru-RU"/>
        </w:rPr>
        <w:t>муниципального задания.</w:t>
      </w:r>
    </w:p>
    <w:p w:rsidR="008D1EB1" w:rsidRDefault="008D1EB1" w:rsidP="008D1EB1">
      <w:pPr>
        <w:pStyle w:val="a5"/>
        <w:ind w:firstLine="567"/>
        <w:jc w:val="both"/>
        <w:rPr>
          <w:rFonts w:ascii="Times New Roman" w:hAnsi="Times New Roman"/>
          <w:i w:val="0"/>
          <w:sz w:val="24"/>
          <w:szCs w:val="24"/>
          <w:lang w:val="ru-RU" w:eastAsia="ru-RU" w:bidi="ru-RU"/>
        </w:rPr>
      </w:pPr>
    </w:p>
    <w:p w:rsidR="008D1EB1" w:rsidRDefault="008D1EB1" w:rsidP="008D1EB1">
      <w:pPr>
        <w:pStyle w:val="a5"/>
        <w:ind w:firstLine="567"/>
        <w:jc w:val="both"/>
        <w:rPr>
          <w:rFonts w:ascii="Times New Roman" w:hAnsi="Times New Roman"/>
          <w:i w:val="0"/>
          <w:sz w:val="24"/>
          <w:szCs w:val="24"/>
          <w:lang w:val="ru-RU" w:eastAsia="ru-RU" w:bidi="ru-RU"/>
        </w:rPr>
      </w:pPr>
    </w:p>
    <w:p w:rsidR="008D1EB1" w:rsidRDefault="008D1EB1" w:rsidP="008D1EB1">
      <w:pPr>
        <w:pStyle w:val="a5"/>
        <w:ind w:firstLine="567"/>
        <w:jc w:val="both"/>
        <w:rPr>
          <w:rFonts w:ascii="Times New Roman" w:hAnsi="Times New Roman"/>
          <w:i w:val="0"/>
          <w:sz w:val="24"/>
          <w:szCs w:val="24"/>
          <w:lang w:val="ru-RU" w:eastAsia="ru-RU" w:bidi="ru-RU"/>
        </w:rPr>
      </w:pPr>
    </w:p>
    <w:p w:rsidR="008D1EB1" w:rsidRPr="003E4671" w:rsidRDefault="008D1EB1" w:rsidP="008D1EB1">
      <w:pPr>
        <w:pStyle w:val="a5"/>
        <w:ind w:firstLine="567"/>
        <w:jc w:val="both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hAnsi="Times New Roman"/>
          <w:i w:val="0"/>
          <w:sz w:val="24"/>
          <w:szCs w:val="24"/>
          <w:lang w:val="ru-RU" w:eastAsia="ru-RU" w:bidi="ru-RU"/>
        </w:rPr>
        <w:t>«___»____________________ 2018 год                                                                                                                                             И.И.Григорова</w:t>
      </w: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>УТВЕРЖДАЮ</w:t>
      </w:r>
    </w:p>
    <w:p w:rsidR="008D1EB1" w:rsidRPr="008A70EF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8A70EF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>________________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А.В.Тубаев</w:t>
      </w:r>
    </w:p>
    <w:p w:rsidR="008D1EB1" w:rsidRPr="008A70EF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8D1EB1" w:rsidRDefault="008D1EB1" w:rsidP="008D1EB1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8D1EB1">
        <w:rPr>
          <w:rFonts w:ascii="Times New Roman" w:eastAsia="Times New Roman" w:hAnsi="Times New Roman"/>
          <w:i w:val="0"/>
          <w:sz w:val="24"/>
          <w:szCs w:val="24"/>
          <w:lang w:val="ru-RU"/>
        </w:rPr>
        <w:t>«__» _________________ 20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18</w:t>
      </w:r>
      <w:r w:rsidRPr="008D1EB1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год</w:t>
      </w: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Default="008D1EB1" w:rsidP="008D1EB1">
      <w:pPr>
        <w:tabs>
          <w:tab w:val="left" w:pos="9214"/>
        </w:tabs>
        <w:ind w:left="5387" w:right="-69"/>
        <w:jc w:val="right"/>
        <w:rPr>
          <w:szCs w:val="28"/>
        </w:rPr>
      </w:pPr>
    </w:p>
    <w:p w:rsidR="008D1EB1" w:rsidRPr="002A4BA8" w:rsidRDefault="008D1EB1" w:rsidP="008D1EB1">
      <w:pPr>
        <w:pStyle w:val="a5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8D1EB1">
        <w:rPr>
          <w:rFonts w:ascii="Times New Roman" w:eastAsia="Times New Roman" w:hAnsi="Times New Roman"/>
          <w:b/>
          <w:sz w:val="24"/>
          <w:szCs w:val="24"/>
          <w:lang w:val="ru-RU"/>
        </w:rPr>
        <w:t xml:space="preserve">                                                                                     </w:t>
      </w:r>
      <w:r w:rsidRPr="008D1EB1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МУНИЦИПАЛЬНОЕ ЗАДАНИЕ № </w:t>
      </w:r>
      <w:r w:rsidRPr="002A4BA8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>5</w:t>
      </w:r>
    </w:p>
    <w:tbl>
      <w:tblPr>
        <w:tblpPr w:leftFromText="180" w:rightFromText="180" w:vertAnchor="text" w:horzAnchor="page" w:tblpX="15091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5"/>
      </w:tblGrid>
      <w:tr w:rsidR="008D1EB1" w:rsidRPr="002A4BA8" w:rsidTr="00C645FC">
        <w:tc>
          <w:tcPr>
            <w:tcW w:w="1395" w:type="dxa"/>
            <w:shd w:val="clear" w:color="auto" w:fill="auto"/>
          </w:tcPr>
          <w:p w:rsidR="008D1EB1" w:rsidRPr="002A4BA8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A4BA8">
              <w:rPr>
                <w:rFonts w:ascii="Times New Roman" w:eastAsia="Times New Roman" w:hAnsi="Times New Roman"/>
                <w:b/>
                <w:sz w:val="24"/>
                <w:szCs w:val="24"/>
              </w:rPr>
              <w:t>Коды</w:t>
            </w:r>
          </w:p>
        </w:tc>
      </w:tr>
      <w:tr w:rsidR="008D1EB1" w:rsidRPr="002A4BA8" w:rsidTr="00C645FC">
        <w:trPr>
          <w:trHeight w:val="209"/>
        </w:trPr>
        <w:tc>
          <w:tcPr>
            <w:tcW w:w="1395" w:type="dxa"/>
            <w:shd w:val="clear" w:color="auto" w:fill="auto"/>
          </w:tcPr>
          <w:p w:rsidR="008D1EB1" w:rsidRPr="002A4BA8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D1EB1" w:rsidRPr="002A4BA8" w:rsidTr="00C645FC">
        <w:tc>
          <w:tcPr>
            <w:tcW w:w="1395" w:type="dxa"/>
            <w:shd w:val="clear" w:color="auto" w:fill="auto"/>
          </w:tcPr>
          <w:p w:rsidR="008D1EB1" w:rsidRPr="002A4BA8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D1EB1" w:rsidRPr="002A4BA8" w:rsidTr="00C645FC">
        <w:trPr>
          <w:trHeight w:val="641"/>
        </w:trPr>
        <w:tc>
          <w:tcPr>
            <w:tcW w:w="1395" w:type="dxa"/>
            <w:shd w:val="clear" w:color="auto" w:fill="auto"/>
          </w:tcPr>
          <w:p w:rsidR="008D1EB1" w:rsidRPr="002A4BA8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D1EB1" w:rsidRPr="002A4BA8" w:rsidTr="00C645FC">
        <w:trPr>
          <w:trHeight w:val="319"/>
        </w:trPr>
        <w:tc>
          <w:tcPr>
            <w:tcW w:w="1395" w:type="dxa"/>
            <w:shd w:val="clear" w:color="auto" w:fill="auto"/>
          </w:tcPr>
          <w:p w:rsidR="008D1EB1" w:rsidRPr="002A4BA8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D1EB1" w:rsidRPr="002A4BA8" w:rsidTr="00C645FC">
        <w:tc>
          <w:tcPr>
            <w:tcW w:w="1395" w:type="dxa"/>
            <w:shd w:val="clear" w:color="auto" w:fill="auto"/>
          </w:tcPr>
          <w:p w:rsidR="008D1EB1" w:rsidRPr="002A4BA8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D1EB1" w:rsidRPr="002A4BA8" w:rsidTr="00C645FC">
        <w:tc>
          <w:tcPr>
            <w:tcW w:w="1395" w:type="dxa"/>
            <w:shd w:val="clear" w:color="auto" w:fill="auto"/>
          </w:tcPr>
          <w:p w:rsidR="008D1EB1" w:rsidRPr="002A4BA8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D1EB1" w:rsidRPr="002A4BA8" w:rsidTr="00C645FC">
        <w:trPr>
          <w:trHeight w:val="280"/>
        </w:trPr>
        <w:tc>
          <w:tcPr>
            <w:tcW w:w="1395" w:type="dxa"/>
            <w:shd w:val="clear" w:color="auto" w:fill="auto"/>
          </w:tcPr>
          <w:p w:rsidR="008D1EB1" w:rsidRPr="002A4BA8" w:rsidRDefault="008D1EB1" w:rsidP="00C645F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8D1EB1" w:rsidRPr="002A4BA8" w:rsidRDefault="008D1EB1" w:rsidP="008D1EB1">
      <w:pPr>
        <w:pStyle w:val="a5"/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</w:pPr>
      <w:r w:rsidRPr="002A4BA8">
        <w:rPr>
          <w:rFonts w:ascii="Times New Roman" w:eastAsia="Times New Roman" w:hAnsi="Times New Roman"/>
          <w:b/>
          <w:sz w:val="24"/>
          <w:szCs w:val="24"/>
          <w:lang w:val="ru-RU"/>
        </w:rPr>
        <w:t xml:space="preserve">                                                        </w:t>
      </w:r>
      <w:r w:rsidRPr="002A4BA8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 </w:t>
      </w:r>
      <w:r w:rsidRPr="002A4BA8">
        <w:rPr>
          <w:rFonts w:ascii="Times New Roman" w:hAnsi="Times New Roman"/>
          <w:b/>
          <w:i w:val="0"/>
          <w:sz w:val="24"/>
          <w:szCs w:val="24"/>
          <w:lang w:val="ru-RU"/>
        </w:rPr>
        <w:t>на 2018</w:t>
      </w:r>
      <w:r w:rsidRPr="002A4BA8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>год</w:t>
      </w:r>
      <w:r w:rsidRPr="002A4BA8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(на 2019 </w:t>
      </w:r>
      <w:r w:rsidRPr="002A4BA8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>год и на плановый период</w:t>
      </w:r>
      <w:r w:rsidRPr="002A4BA8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_2018 и 2020 </w:t>
      </w:r>
      <w:r w:rsidRPr="002A4BA8"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  <w:t xml:space="preserve"> годов)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Наименование муниципального учреждения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Белоглинского сельского поселения Белоглинского района</w:t>
      </w:r>
    </w:p>
    <w:p w:rsidR="008D1EB1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u w:val="single"/>
          <w:lang w:val="ru-RU"/>
        </w:rPr>
      </w:pPr>
      <w:r>
        <w:rPr>
          <w:rFonts w:ascii="Times New Roman" w:hAnsi="Times New Roman"/>
          <w:i w:val="0"/>
          <w:sz w:val="24"/>
          <w:szCs w:val="24"/>
          <w:u w:val="single"/>
          <w:lang w:val="ru-RU"/>
        </w:rPr>
        <w:t>Муниципальное бюджетное учреждение культуры «Дом культуры имени Звягина А.М.»__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Дата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______.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Виды деятельности муниципального учреждения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Белоглинского сельского поселения Белоглинского района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по сводному</w:t>
      </w:r>
    </w:p>
    <w:p w:rsidR="008D1EB1" w:rsidRPr="00102F83" w:rsidRDefault="008D1EB1" w:rsidP="008D1EB1">
      <w:pPr>
        <w:pStyle w:val="a5"/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</w:pPr>
      <w:r w:rsidRPr="00102F83"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  <w:t>организация и проведение культурно-досуговых мероприятий</w:t>
      </w:r>
    </w:p>
    <w:p w:rsidR="008D1EB1" w:rsidRPr="00572F9D" w:rsidRDefault="008D1EB1" w:rsidP="008D1EB1">
      <w:pPr>
        <w:pStyle w:val="a5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102F83"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  <w:t xml:space="preserve">организация деятельности клубных формирований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           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                                     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реестру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                                      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по ОКВЭД</w:t>
      </w:r>
    </w:p>
    <w:p w:rsidR="008D1EB1" w:rsidRPr="00572F9D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по ОКВЭД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Вид муниципального учреждения: бюджетное учреждение</w:t>
      </w:r>
    </w:p>
    <w:p w:rsidR="008D1EB1" w:rsidRPr="00572F9D" w:rsidRDefault="008D1EB1" w:rsidP="008D1EB1">
      <w:pPr>
        <w:pStyle w:val="a5"/>
        <w:jc w:val="right"/>
        <w:rPr>
          <w:rFonts w:ascii="Times New Roman" w:eastAsia="Times New Roman" w:hAnsi="Times New Roman"/>
          <w:szCs w:val="24"/>
          <w:lang w:val="ru-RU"/>
        </w:rPr>
      </w:pPr>
      <w:r w:rsidRPr="00572F9D">
        <w:rPr>
          <w:rFonts w:ascii="Times New Roman" w:eastAsia="Times New Roman" w:hAnsi="Times New Roman"/>
          <w:sz w:val="24"/>
          <w:szCs w:val="24"/>
          <w:lang w:val="ru-RU"/>
        </w:rPr>
        <w:t xml:space="preserve">          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lastRenderedPageBreak/>
        <w:t xml:space="preserve">Часть 1. Сведения об оказываемых муниципальных услугах </w:t>
      </w:r>
    </w:p>
    <w:p w:rsidR="008D1EB1" w:rsidRPr="002C42AE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Раздел 1 </w:t>
      </w:r>
    </w:p>
    <w:tbl>
      <w:tblPr>
        <w:tblpPr w:leftFromText="180" w:rightFromText="180" w:vertAnchor="text" w:horzAnchor="page" w:tblpX="13775" w:tblpY="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</w:tblGrid>
      <w:tr w:rsidR="008D1EB1" w:rsidRPr="00FD6BCE" w:rsidTr="00C645FC">
        <w:trPr>
          <w:trHeight w:val="686"/>
        </w:trPr>
        <w:tc>
          <w:tcPr>
            <w:tcW w:w="2977" w:type="dxa"/>
            <w:shd w:val="clear" w:color="auto" w:fill="auto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D1EB1" w:rsidRPr="00102F83" w:rsidRDefault="008D1EB1" w:rsidP="008D1EB1">
      <w:pPr>
        <w:pStyle w:val="a5"/>
        <w:rPr>
          <w:rFonts w:ascii="Times New Roman" w:eastAsia="Times New Roman" w:hAnsi="Times New Roman"/>
          <w:b/>
          <w:i w:val="0"/>
          <w:sz w:val="24"/>
          <w:szCs w:val="24"/>
          <w:u w:val="single"/>
          <w:lang w:val="ru-RU"/>
        </w:rPr>
      </w:pPr>
      <w:r w:rsidRPr="00B7501E">
        <w:rPr>
          <w:rFonts w:ascii="Times New Roman" w:eastAsia="Times New Roman" w:hAnsi="Times New Roman"/>
          <w:i w:val="0"/>
          <w:sz w:val="24"/>
          <w:szCs w:val="24"/>
          <w:lang w:val="ru-RU"/>
        </w:rPr>
        <w:t>1.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B7501E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Наименование муниципальной услуги </w:t>
      </w:r>
      <w:r w:rsidRPr="00B7501E"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ab/>
      </w:r>
      <w:r w:rsidRPr="00B7501E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</w:t>
      </w:r>
      <w:r w:rsidRPr="00102F83">
        <w:rPr>
          <w:rFonts w:ascii="Times New Roman" w:eastAsia="Times New Roman" w:hAnsi="Times New Roman"/>
          <w:b/>
          <w:i w:val="0"/>
          <w:sz w:val="24"/>
          <w:szCs w:val="24"/>
          <w:u w:val="single"/>
          <w:lang w:val="ru-RU"/>
        </w:rPr>
        <w:t>Организация и проведение культурно-досуговых мероприятий.</w:t>
      </w:r>
    </w:p>
    <w:p w:rsidR="008D1EB1" w:rsidRPr="00102F83" w:rsidRDefault="008D1EB1" w:rsidP="008D1EB1">
      <w:pPr>
        <w:pStyle w:val="a5"/>
        <w:rPr>
          <w:rFonts w:ascii="Times New Roman" w:eastAsia="Times New Roman" w:hAnsi="Times New Roman"/>
          <w:b/>
          <w:i w:val="0"/>
          <w:sz w:val="24"/>
          <w:szCs w:val="24"/>
          <w:u w:val="single"/>
          <w:lang w:val="ru-RU"/>
        </w:rPr>
      </w:pPr>
      <w:r w:rsidRPr="00102F83">
        <w:rPr>
          <w:rFonts w:ascii="Times New Roman" w:eastAsia="Times New Roman" w:hAnsi="Times New Roman"/>
          <w:b/>
          <w:i w:val="0"/>
          <w:sz w:val="24"/>
          <w:szCs w:val="24"/>
          <w:u w:val="single"/>
          <w:lang w:val="ru-RU"/>
        </w:rPr>
        <w:t xml:space="preserve"> </w:t>
      </w:r>
      <w:proofErr w:type="gramStart"/>
      <w:r w:rsidRPr="00102F83"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  <w:t>о</w:t>
      </w:r>
      <w:proofErr w:type="gramEnd"/>
      <w:r w:rsidRPr="00102F83">
        <w:rPr>
          <w:rFonts w:ascii="Times New Roman" w:hAnsi="Times New Roman"/>
          <w:b/>
          <w:i w:val="0"/>
          <w:sz w:val="24"/>
          <w:szCs w:val="24"/>
          <w:u w:val="single"/>
          <w:lang w:val="ru-RU"/>
        </w:rPr>
        <w:t>рганизация деятельности клубных формирований</w:t>
      </w:r>
      <w:r w:rsidRPr="00102F83">
        <w:rPr>
          <w:rFonts w:ascii="Times New Roman" w:eastAsia="Times New Roman" w:hAnsi="Times New Roman"/>
          <w:b/>
          <w:i w:val="0"/>
          <w:sz w:val="24"/>
          <w:szCs w:val="24"/>
          <w:u w:val="single"/>
          <w:lang w:val="ru-RU"/>
        </w:rPr>
        <w:t xml:space="preserve">                </w:t>
      </w:r>
    </w:p>
    <w:p w:rsidR="008D1EB1" w:rsidRPr="00B7501E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B7501E">
        <w:rPr>
          <w:rFonts w:ascii="Times New Roman" w:eastAsia="Times New Roman" w:hAnsi="Times New Roman"/>
          <w:i w:val="0"/>
          <w:sz w:val="24"/>
          <w:szCs w:val="24"/>
          <w:lang w:val="ru-RU"/>
        </w:rPr>
        <w:t>2.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B7501E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Категории потребителей муниципальной услуги – </w:t>
      </w:r>
      <w:r>
        <w:rPr>
          <w:rFonts w:ascii="Times New Roman" w:hAnsi="Times New Roman"/>
          <w:i w:val="0"/>
          <w:sz w:val="24"/>
          <w:szCs w:val="24"/>
          <w:lang w:val="ru-RU"/>
        </w:rPr>
        <w:t>__юридические лица, физические лица___________</w:t>
      </w:r>
    </w:p>
    <w:p w:rsidR="008D1EB1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Показатели, характеризующие качество и (или) объем (содержание) муниципальной услуги: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3.1. Показатели, характеризующие качество муниципальной услуги: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735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985"/>
        <w:gridCol w:w="858"/>
        <w:gridCol w:w="1976"/>
        <w:gridCol w:w="1417"/>
        <w:gridCol w:w="992"/>
        <w:gridCol w:w="780"/>
        <w:gridCol w:w="643"/>
        <w:gridCol w:w="1419"/>
        <w:gridCol w:w="1276"/>
        <w:gridCol w:w="1278"/>
      </w:tblGrid>
      <w:tr w:rsidR="008D1EB1" w:rsidRPr="00FD6BCE" w:rsidTr="00C645FC">
        <w:trPr>
          <w:cantSplit/>
          <w:trHeight w:val="894"/>
        </w:trPr>
        <w:tc>
          <w:tcPr>
            <w:tcW w:w="1276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4678" w:type="dxa"/>
            <w:gridSpan w:val="3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3393" w:type="dxa"/>
            <w:gridSpan w:val="2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15" w:type="dxa"/>
            <w:gridSpan w:val="3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973" w:type="dxa"/>
            <w:gridSpan w:val="3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Значение показателя качества муниципальной услуги</w:t>
            </w:r>
          </w:p>
        </w:tc>
      </w:tr>
      <w:tr w:rsidR="008D1EB1" w:rsidRPr="00FD6BCE" w:rsidTr="00C645FC">
        <w:trPr>
          <w:cantSplit/>
          <w:trHeight w:val="477"/>
        </w:trPr>
        <w:tc>
          <w:tcPr>
            <w:tcW w:w="1276" w:type="dxa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gridSpan w:val="3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3393" w:type="dxa"/>
            <w:gridSpan w:val="2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423" w:type="dxa"/>
            <w:gridSpan w:val="2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419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2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1-й год планового периода</w:t>
            </w: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278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2-й год планового периода</w:t>
            </w: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8D1EB1" w:rsidRPr="00FD6BCE" w:rsidTr="00C645FC">
        <w:trPr>
          <w:cantSplit/>
          <w:trHeight w:val="276"/>
        </w:trPr>
        <w:tc>
          <w:tcPr>
            <w:tcW w:w="1276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3393" w:type="dxa"/>
            <w:gridSpan w:val="2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643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419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695"/>
        </w:trPr>
        <w:tc>
          <w:tcPr>
            <w:tcW w:w="1276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85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858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9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7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643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240"/>
        </w:trPr>
        <w:tc>
          <w:tcPr>
            <w:tcW w:w="12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985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858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19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780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1278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12</w:t>
            </w:r>
          </w:p>
        </w:tc>
      </w:tr>
      <w:tr w:rsidR="008D1EB1" w:rsidRPr="00FD6BCE" w:rsidTr="00C645FC">
        <w:trPr>
          <w:cantSplit/>
          <w:trHeight w:val="827"/>
        </w:trPr>
        <w:tc>
          <w:tcPr>
            <w:tcW w:w="12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24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07063000700100000000103</w:t>
            </w:r>
          </w:p>
        </w:tc>
        <w:tc>
          <w:tcPr>
            <w:tcW w:w="2835" w:type="dxa"/>
          </w:tcPr>
          <w:p w:rsidR="008D1EB1" w:rsidRPr="009A396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A396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показ концертов и концертных программ, включая иные </w:t>
            </w:r>
            <w:proofErr w:type="gramStart"/>
            <w:r w:rsidRPr="009A3960">
              <w:rPr>
                <w:rFonts w:ascii="Times New Roman" w:hAnsi="Times New Roman"/>
                <w:sz w:val="24"/>
                <w:szCs w:val="24"/>
                <w:lang w:val="ru-RU"/>
              </w:rPr>
              <w:t>мероприятия</w:t>
            </w:r>
            <w:proofErr w:type="gramEnd"/>
            <w:r w:rsidRPr="009A396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отвечающие основной деятельности учреждения</w:t>
            </w:r>
          </w:p>
        </w:tc>
        <w:tc>
          <w:tcPr>
            <w:tcW w:w="985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8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976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Число зрителей культурно массовых мероприятий;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Наличие квалифицированных кадров;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Укомплектованность необходимыми техническими средствами, специальным оборудованием;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Обновление текущего репертуара;</w:t>
            </w:r>
          </w:p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8D1EB1" w:rsidRPr="00B7501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8D1EB1" w:rsidRPr="004450D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 культурно-массовых мероприятий</w:t>
            </w:r>
          </w:p>
        </w:tc>
        <w:tc>
          <w:tcPr>
            <w:tcW w:w="780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</w:t>
            </w:r>
          </w:p>
          <w:p w:rsidR="008D1EB1" w:rsidRPr="004450D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643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Pr="004450D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642</w:t>
            </w:r>
          </w:p>
        </w:tc>
        <w:tc>
          <w:tcPr>
            <w:tcW w:w="1419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1276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1278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114</w:t>
            </w:r>
          </w:p>
        </w:tc>
      </w:tr>
      <w:tr w:rsidR="008D1EB1" w:rsidRPr="00FD6BCE" w:rsidTr="00C645FC">
        <w:trPr>
          <w:cantSplit/>
          <w:trHeight w:val="827"/>
        </w:trPr>
        <w:tc>
          <w:tcPr>
            <w:tcW w:w="1276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24C">
              <w:rPr>
                <w:rFonts w:ascii="Times New Roman" w:eastAsia="Times New Roman" w:hAnsi="Times New Roman"/>
                <w:sz w:val="24"/>
                <w:szCs w:val="24"/>
              </w:rPr>
              <w:t>07057000000000000007100</w:t>
            </w:r>
          </w:p>
        </w:tc>
        <w:tc>
          <w:tcPr>
            <w:tcW w:w="2835" w:type="dxa"/>
          </w:tcPr>
          <w:p w:rsidR="008D1EB1" w:rsidRPr="009A3960" w:rsidRDefault="008D1EB1" w:rsidP="00C645FC">
            <w:pPr>
              <w:pStyle w:val="ConsPlusNonformat"/>
              <w:rPr>
                <w:rFonts w:ascii="Times New Roman" w:hAnsi="Times New Roman"/>
                <w:i/>
                <w:sz w:val="24"/>
                <w:szCs w:val="24"/>
              </w:rPr>
            </w:pPr>
            <w:r w:rsidRPr="009A3960">
              <w:rPr>
                <w:rFonts w:ascii="Times New Roman" w:hAnsi="Times New Roman"/>
                <w:i/>
                <w:sz w:val="24"/>
                <w:szCs w:val="24"/>
              </w:rPr>
              <w:t>Организация деятельности клубных формирований и формирования самодеятельного народного творчества</w:t>
            </w:r>
            <w:r w:rsidRPr="009A39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8D1EB1" w:rsidRPr="009A3960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85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8" w:type="dxa"/>
          </w:tcPr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976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Обеспечение своевременной информацией о проводимых мероприятиях, графика работы кружков, клубов;</w:t>
            </w:r>
          </w:p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 клубных формирований</w:t>
            </w:r>
          </w:p>
        </w:tc>
        <w:tc>
          <w:tcPr>
            <w:tcW w:w="78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643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642</w:t>
            </w:r>
          </w:p>
        </w:tc>
        <w:tc>
          <w:tcPr>
            <w:tcW w:w="1419" w:type="dxa"/>
          </w:tcPr>
          <w:p w:rsidR="008D1EB1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Pr="00102F83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02F8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76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78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</w:t>
            </w:r>
          </w:p>
        </w:tc>
      </w:tr>
    </w:tbl>
    <w:p w:rsidR="008D1EB1" w:rsidRPr="00B7501E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page" w:tblpX="9049" w:tblpY="3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FD6BCE" w:rsidTr="00C645FC">
        <w:trPr>
          <w:trHeight w:val="276"/>
        </w:trPr>
        <w:tc>
          <w:tcPr>
            <w:tcW w:w="1384" w:type="dxa"/>
            <w:shd w:val="clear" w:color="auto" w:fill="auto"/>
          </w:tcPr>
          <w:p w:rsidR="008D1EB1" w:rsidRPr="00B7501E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</w:t>
            </w:r>
          </w:p>
        </w:tc>
      </w:tr>
    </w:tbl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3.2. Показатели, характеризующие объем (содержание) муниципальной услуги: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87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701"/>
        <w:gridCol w:w="1134"/>
        <w:gridCol w:w="850"/>
        <w:gridCol w:w="142"/>
        <w:gridCol w:w="992"/>
        <w:gridCol w:w="851"/>
        <w:gridCol w:w="1701"/>
        <w:gridCol w:w="992"/>
        <w:gridCol w:w="709"/>
        <w:gridCol w:w="850"/>
        <w:gridCol w:w="851"/>
        <w:gridCol w:w="850"/>
        <w:gridCol w:w="993"/>
        <w:gridCol w:w="850"/>
        <w:gridCol w:w="851"/>
      </w:tblGrid>
      <w:tr w:rsidR="008D1EB1" w:rsidRPr="00FD6BCE" w:rsidTr="00C645FC">
        <w:trPr>
          <w:cantSplit/>
          <w:trHeight w:val="894"/>
        </w:trPr>
        <w:tc>
          <w:tcPr>
            <w:tcW w:w="1560" w:type="dxa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lastRenderedPageBreak/>
              <w:t xml:space="preserve">Уникальный номер </w:t>
            </w:r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реестро-вой</w:t>
            </w:r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записи</w:t>
            </w:r>
          </w:p>
        </w:tc>
        <w:tc>
          <w:tcPr>
            <w:tcW w:w="3827" w:type="dxa"/>
            <w:gridSpan w:val="4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02" w:type="dxa"/>
            <w:gridSpan w:val="3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51" w:type="dxa"/>
            <w:gridSpan w:val="3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Среднегодовой размер платы (цена, тариф)</w:t>
            </w:r>
          </w:p>
        </w:tc>
      </w:tr>
      <w:tr w:rsidR="008D1EB1" w:rsidRPr="00FD6BCE" w:rsidTr="00C645FC">
        <w:trPr>
          <w:cantSplit/>
          <w:trHeight w:val="477"/>
        </w:trPr>
        <w:tc>
          <w:tcPr>
            <w:tcW w:w="1560" w:type="dxa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gridSpan w:val="4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gridSpan w:val="2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701" w:type="dxa"/>
            <w:gridSpan w:val="2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850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финансо-вый год</w:t>
            </w:r>
          </w:p>
        </w:tc>
        <w:tc>
          <w:tcPr>
            <w:tcW w:w="851" w:type="dxa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1-й год планово</w:t>
            </w:r>
          </w:p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го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850" w:type="dxa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2-й год </w:t>
            </w:r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плано-вого</w:t>
            </w:r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993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финансо-вый год</w:t>
            </w:r>
          </w:p>
        </w:tc>
        <w:tc>
          <w:tcPr>
            <w:tcW w:w="850" w:type="dxa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1-й год </w:t>
            </w:r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плано-вого</w:t>
            </w:r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2-й год </w:t>
            </w:r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пла-нового</w:t>
            </w:r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пери-ода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</w:tr>
      <w:tr w:rsidR="008D1EB1" w:rsidRPr="00FD6BCE" w:rsidTr="00C645FC">
        <w:trPr>
          <w:cantSplit/>
          <w:trHeight w:val="276"/>
        </w:trPr>
        <w:tc>
          <w:tcPr>
            <w:tcW w:w="1560" w:type="dxa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gridSpan w:val="4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gridSpan w:val="2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709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50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695"/>
        </w:trPr>
        <w:tc>
          <w:tcPr>
            <w:tcW w:w="1560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134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  <w:gridSpan w:val="2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701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240"/>
        </w:trPr>
        <w:tc>
          <w:tcPr>
            <w:tcW w:w="156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gridSpan w:val="2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</w:tr>
      <w:tr w:rsidR="008D1EB1" w:rsidRPr="00FD6BCE" w:rsidTr="00C645FC">
        <w:trPr>
          <w:cantSplit/>
          <w:trHeight w:val="240"/>
        </w:trPr>
        <w:tc>
          <w:tcPr>
            <w:tcW w:w="156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24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07063000700100000000103</w:t>
            </w:r>
          </w:p>
        </w:tc>
        <w:tc>
          <w:tcPr>
            <w:tcW w:w="1701" w:type="dxa"/>
          </w:tcPr>
          <w:p w:rsidR="008D1EB1" w:rsidRPr="009A3960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A396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показ концертов и концертных программ, включая иные </w:t>
            </w:r>
            <w:proofErr w:type="gramStart"/>
            <w:r w:rsidRPr="009A3960">
              <w:rPr>
                <w:rFonts w:ascii="Times New Roman" w:hAnsi="Times New Roman"/>
                <w:sz w:val="24"/>
                <w:szCs w:val="24"/>
                <w:lang w:val="ru-RU"/>
              </w:rPr>
              <w:t>мероприятия</w:t>
            </w:r>
            <w:proofErr w:type="gramEnd"/>
            <w:r w:rsidRPr="009A396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отвечающие основной деятельности учреждения</w:t>
            </w:r>
          </w:p>
        </w:tc>
        <w:tc>
          <w:tcPr>
            <w:tcW w:w="1134" w:type="dxa"/>
          </w:tcPr>
          <w:p w:rsidR="008D1EB1" w:rsidRPr="00C14C73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</w:tcPr>
          <w:p w:rsidR="008D1EB1" w:rsidRPr="00C14C73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gridSpan w:val="2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Число зрителей культурно массовых мероприятий;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Наличие квалифицированных кадров;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Укомплектованность необходимыми техническими средствами, специальным оборудованием;</w:t>
            </w:r>
          </w:p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Обновление текущего репертуара;</w:t>
            </w:r>
          </w:p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8D1EB1" w:rsidRPr="00C14C73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8D1EB1" w:rsidRPr="00C14C7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 участников мероприятий</w:t>
            </w:r>
          </w:p>
        </w:tc>
        <w:tc>
          <w:tcPr>
            <w:tcW w:w="992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</w:t>
            </w:r>
            <w:proofErr w:type="gramEnd"/>
          </w:p>
        </w:tc>
        <w:tc>
          <w:tcPr>
            <w:tcW w:w="709" w:type="dxa"/>
          </w:tcPr>
          <w:p w:rsidR="008D1EB1" w:rsidRPr="00C14C7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8D1EB1" w:rsidRPr="00C14C7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792</w:t>
            </w:r>
          </w:p>
        </w:tc>
        <w:tc>
          <w:tcPr>
            <w:tcW w:w="851" w:type="dxa"/>
          </w:tcPr>
          <w:p w:rsidR="008D1EB1" w:rsidRPr="00C14C7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18924</w:t>
            </w:r>
          </w:p>
        </w:tc>
        <w:tc>
          <w:tcPr>
            <w:tcW w:w="850" w:type="dxa"/>
          </w:tcPr>
          <w:p w:rsidR="008D1EB1" w:rsidRPr="00C14C7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18924</w:t>
            </w:r>
          </w:p>
        </w:tc>
        <w:tc>
          <w:tcPr>
            <w:tcW w:w="993" w:type="dxa"/>
          </w:tcPr>
          <w:p w:rsidR="008D1EB1" w:rsidRPr="00C14C73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8D1EB1" w:rsidRPr="00C14C7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8D1EB1" w:rsidRPr="00C14C7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1EB1" w:rsidRPr="00FD6BCE" w:rsidTr="00C645FC">
        <w:trPr>
          <w:cantSplit/>
          <w:trHeight w:val="240"/>
        </w:trPr>
        <w:tc>
          <w:tcPr>
            <w:tcW w:w="156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24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07057000000000000007100</w:t>
            </w:r>
          </w:p>
        </w:tc>
        <w:tc>
          <w:tcPr>
            <w:tcW w:w="1701" w:type="dxa"/>
          </w:tcPr>
          <w:p w:rsidR="008D1EB1" w:rsidRPr="009A3960" w:rsidRDefault="008D1EB1" w:rsidP="00C645FC">
            <w:pPr>
              <w:pStyle w:val="ConsPlusNonformat"/>
              <w:rPr>
                <w:rFonts w:ascii="Times New Roman" w:hAnsi="Times New Roman"/>
                <w:i/>
                <w:sz w:val="24"/>
                <w:szCs w:val="24"/>
              </w:rPr>
            </w:pPr>
            <w:r w:rsidRPr="009A3960">
              <w:rPr>
                <w:rFonts w:ascii="Times New Roman" w:hAnsi="Times New Roman"/>
                <w:i/>
                <w:sz w:val="24"/>
                <w:szCs w:val="24"/>
              </w:rPr>
              <w:t>Организация деятельности клубных формирований и формирования самодеятельного народного творчества</w:t>
            </w:r>
            <w:r w:rsidRPr="009A39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8D1EB1" w:rsidRPr="009A3960" w:rsidRDefault="008D1EB1" w:rsidP="00C645FC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8D1EB1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8D1EB1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Обеспечение своевременной информацией о проводимых мероприятиях, графика работы кружков, клубов;</w:t>
            </w:r>
          </w:p>
          <w:p w:rsidR="008D1EB1" w:rsidRPr="006A2C5B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8D1EB1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 клубных формирований</w:t>
            </w:r>
          </w:p>
        </w:tc>
        <w:tc>
          <w:tcPr>
            <w:tcW w:w="992" w:type="dxa"/>
          </w:tcPr>
          <w:p w:rsidR="008D1EB1" w:rsidRPr="00C14C7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</w:t>
            </w:r>
            <w:proofErr w:type="gramEnd"/>
          </w:p>
        </w:tc>
        <w:tc>
          <w:tcPr>
            <w:tcW w:w="709" w:type="dxa"/>
          </w:tcPr>
          <w:p w:rsidR="008D1EB1" w:rsidRPr="00C14C7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8D1EB1" w:rsidRPr="00C14C7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851" w:type="dxa"/>
          </w:tcPr>
          <w:p w:rsidR="008D1EB1" w:rsidRPr="00C14C7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850" w:type="dxa"/>
          </w:tcPr>
          <w:p w:rsidR="008D1EB1" w:rsidRPr="00C14C7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993" w:type="dxa"/>
          </w:tcPr>
          <w:p w:rsidR="008D1EB1" w:rsidRPr="00C14C73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8D1EB1" w:rsidRPr="00C14C73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8D1EB1" w:rsidRPr="00C14C73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C14C73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page" w:tblpX="8801" w:tblpY="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FD6BCE" w:rsidTr="00C645FC">
        <w:trPr>
          <w:trHeight w:val="276"/>
        </w:trPr>
        <w:tc>
          <w:tcPr>
            <w:tcW w:w="1384" w:type="dxa"/>
            <w:shd w:val="clear" w:color="auto" w:fill="auto"/>
          </w:tcPr>
          <w:p w:rsidR="008D1EB1" w:rsidRPr="00C14C73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15</w:t>
            </w:r>
          </w:p>
        </w:tc>
      </w:tr>
    </w:tbl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4.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Предельные цены (тарифы) на оплату муниципальной услуги в случаях,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4.1. Нормативные правовые акты, устанавливающие размер платы (цену, тариф), либо порядок их установления: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80"/>
        <w:gridCol w:w="2980"/>
        <w:gridCol w:w="2980"/>
        <w:gridCol w:w="2980"/>
        <w:gridCol w:w="3215"/>
      </w:tblGrid>
      <w:tr w:rsidR="008D1EB1" w:rsidRPr="002C42AE" w:rsidTr="00C645FC">
        <w:tc>
          <w:tcPr>
            <w:tcW w:w="15735" w:type="dxa"/>
            <w:gridSpan w:val="5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F9D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</w:t>
            </w: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8D1EB1" w:rsidRPr="002C42AE" w:rsidTr="00C645FC">
        <w:tc>
          <w:tcPr>
            <w:tcW w:w="35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9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29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9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3215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8D1EB1" w:rsidRPr="002C42AE" w:rsidTr="00C645FC">
        <w:trPr>
          <w:trHeight w:val="473"/>
        </w:trPr>
        <w:tc>
          <w:tcPr>
            <w:tcW w:w="35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15" w:type="dxa"/>
            <w:shd w:val="clear" w:color="auto" w:fill="auto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D1EB1" w:rsidRPr="002C42AE" w:rsidTr="00C645FC">
        <w:tc>
          <w:tcPr>
            <w:tcW w:w="3580" w:type="dxa"/>
            <w:shd w:val="clear" w:color="auto" w:fill="auto"/>
          </w:tcPr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Внебюджетные средства</w:t>
            </w:r>
          </w:p>
        </w:tc>
        <w:tc>
          <w:tcPr>
            <w:tcW w:w="2980" w:type="dxa"/>
            <w:shd w:val="clear" w:color="auto" w:fill="auto"/>
          </w:tcPr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МБУК «ДК им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вягина А.М.»</w:t>
            </w:r>
          </w:p>
        </w:tc>
        <w:tc>
          <w:tcPr>
            <w:tcW w:w="2980" w:type="dxa"/>
            <w:shd w:val="clear" w:color="auto" w:fill="auto"/>
          </w:tcPr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13 августа 2012 года</w:t>
            </w:r>
          </w:p>
        </w:tc>
        <w:tc>
          <w:tcPr>
            <w:tcW w:w="2980" w:type="dxa"/>
            <w:shd w:val="clear" w:color="auto" w:fill="auto"/>
          </w:tcPr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ОГРН 1052314769011</w:t>
            </w:r>
          </w:p>
        </w:tc>
        <w:tc>
          <w:tcPr>
            <w:tcW w:w="3215" w:type="dxa"/>
            <w:shd w:val="clear" w:color="auto" w:fill="auto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Устав МБУК «ДК им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вягина А.М.»</w:t>
            </w:r>
          </w:p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Белоглинского сельского поселения Белоглинского района</w:t>
            </w:r>
          </w:p>
        </w:tc>
      </w:tr>
      <w:tr w:rsidR="008D1EB1" w:rsidRPr="002C42AE" w:rsidTr="00C645FC">
        <w:trPr>
          <w:trHeight w:val="343"/>
        </w:trPr>
        <w:tc>
          <w:tcPr>
            <w:tcW w:w="3580" w:type="dxa"/>
            <w:shd w:val="clear" w:color="auto" w:fill="auto"/>
          </w:tcPr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Безвозмездные или благотворительные взносы и пожертвования организаций, учреждений и граждан</w:t>
            </w:r>
          </w:p>
        </w:tc>
        <w:tc>
          <w:tcPr>
            <w:tcW w:w="2980" w:type="dxa"/>
            <w:shd w:val="clear" w:color="auto" w:fill="auto"/>
          </w:tcPr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МБУК «ДК им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вягина А.М.»</w:t>
            </w:r>
          </w:p>
        </w:tc>
        <w:tc>
          <w:tcPr>
            <w:tcW w:w="2980" w:type="dxa"/>
            <w:shd w:val="clear" w:color="auto" w:fill="auto"/>
          </w:tcPr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 августа 2012 года</w:t>
            </w:r>
          </w:p>
        </w:tc>
        <w:tc>
          <w:tcPr>
            <w:tcW w:w="2980" w:type="dxa"/>
            <w:shd w:val="clear" w:color="auto" w:fill="auto"/>
          </w:tcPr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ОГРН 1052314769011</w:t>
            </w:r>
          </w:p>
        </w:tc>
        <w:tc>
          <w:tcPr>
            <w:tcW w:w="3215" w:type="dxa"/>
            <w:shd w:val="clear" w:color="auto" w:fill="auto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Устав МБУК «ДК им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вягина А.М.»</w:t>
            </w:r>
          </w:p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Белоглинского сельского поселения Белоглинского района</w:t>
            </w:r>
          </w:p>
        </w:tc>
      </w:tr>
      <w:tr w:rsidR="008D1EB1" w:rsidRPr="002C42AE" w:rsidTr="00C645FC">
        <w:trPr>
          <w:trHeight w:val="343"/>
        </w:trPr>
        <w:tc>
          <w:tcPr>
            <w:tcW w:w="3580" w:type="dxa"/>
            <w:shd w:val="clear" w:color="auto" w:fill="auto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Иные источники в соответствие с законодательством РФ</w:t>
            </w:r>
          </w:p>
        </w:tc>
        <w:tc>
          <w:tcPr>
            <w:tcW w:w="2980" w:type="dxa"/>
            <w:shd w:val="clear" w:color="auto" w:fill="auto"/>
          </w:tcPr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МБУК «ДК им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вягина А.М.»</w:t>
            </w:r>
          </w:p>
        </w:tc>
        <w:tc>
          <w:tcPr>
            <w:tcW w:w="2980" w:type="dxa"/>
            <w:shd w:val="clear" w:color="auto" w:fill="auto"/>
          </w:tcPr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13 августа 2012 года</w:t>
            </w:r>
          </w:p>
        </w:tc>
        <w:tc>
          <w:tcPr>
            <w:tcW w:w="2980" w:type="dxa"/>
            <w:shd w:val="clear" w:color="auto" w:fill="auto"/>
          </w:tcPr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ОГРН 1052314769011</w:t>
            </w:r>
          </w:p>
        </w:tc>
        <w:tc>
          <w:tcPr>
            <w:tcW w:w="3215" w:type="dxa"/>
            <w:shd w:val="clear" w:color="auto" w:fill="auto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Устав МБУК «ДК им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вягина А.М.»</w:t>
            </w:r>
          </w:p>
          <w:p w:rsidR="008D1EB1" w:rsidRPr="00995DD2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Белоглинского сельского поселения Белоглинского района</w:t>
            </w:r>
          </w:p>
        </w:tc>
      </w:tr>
    </w:tbl>
    <w:p w:rsidR="008D1EB1" w:rsidRPr="00995DD2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4.2. Орган, устанавливающий цены (тарифы) – в рамках муниципальной услуги могут предоставляться платные услуги. Перечень платных услуг и размер оплаты (согласно калькуляции) устанавливается исполнителем  на основании </w:t>
      </w:r>
      <w:r w:rsidRPr="002C42AE">
        <w:rPr>
          <w:rFonts w:ascii="Times New Roman" w:hAnsi="Times New Roman"/>
          <w:i w:val="0"/>
          <w:sz w:val="24"/>
          <w:szCs w:val="24"/>
          <w:lang w:val="ru-RU"/>
        </w:rPr>
        <w:t>_</w:t>
      </w:r>
      <w:r>
        <w:rPr>
          <w:rFonts w:ascii="Times New Roman" w:hAnsi="Times New Roman"/>
          <w:i w:val="0"/>
          <w:sz w:val="24"/>
          <w:szCs w:val="24"/>
          <w:lang w:val="ru-RU"/>
        </w:rPr>
        <w:t>Устава МБУК «ДК им</w:t>
      </w:r>
      <w:proofErr w:type="gramStart"/>
      <w:r>
        <w:rPr>
          <w:rFonts w:ascii="Times New Roman" w:hAnsi="Times New Roman"/>
          <w:i w:val="0"/>
          <w:sz w:val="24"/>
          <w:szCs w:val="24"/>
          <w:lang w:val="ru-RU"/>
        </w:rPr>
        <w:t>.З</w:t>
      </w:r>
      <w:proofErr w:type="gramEnd"/>
      <w:r>
        <w:rPr>
          <w:rFonts w:ascii="Times New Roman" w:hAnsi="Times New Roman"/>
          <w:i w:val="0"/>
          <w:sz w:val="24"/>
          <w:szCs w:val="24"/>
          <w:lang w:val="ru-RU"/>
        </w:rPr>
        <w:t>вягина А.М.»</w:t>
      </w:r>
      <w:r w:rsidRPr="002C42AE">
        <w:rPr>
          <w:rFonts w:ascii="Times New Roman" w:hAnsi="Times New Roman"/>
          <w:i w:val="0"/>
          <w:sz w:val="24"/>
          <w:szCs w:val="24"/>
          <w:lang w:val="ru-RU"/>
        </w:rPr>
        <w:t>_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согласно </w:t>
      </w:r>
      <w:r>
        <w:rPr>
          <w:rFonts w:ascii="Times New Roman" w:hAnsi="Times New Roman"/>
          <w:i w:val="0"/>
          <w:sz w:val="24"/>
          <w:szCs w:val="24"/>
          <w:lang w:val="ru-RU"/>
        </w:rPr>
        <w:t>постановлению главы Белоглинского сельского поселения Белоглинского района</w:t>
      </w:r>
    </w:p>
    <w:p w:rsidR="008D1EB1" w:rsidRPr="002C42AE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2C42AE">
        <w:rPr>
          <w:rFonts w:ascii="Times New Roman" w:eastAsia="Times New Roman" w:hAnsi="Times New Roman"/>
          <w:i w:val="0"/>
          <w:sz w:val="24"/>
          <w:szCs w:val="24"/>
        </w:rPr>
        <w:t>4.3. Значения предельных цен (тарифов):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77"/>
        <w:gridCol w:w="7741"/>
      </w:tblGrid>
      <w:tr w:rsidR="008D1EB1" w:rsidRPr="00FD6BCE" w:rsidTr="00C645FC">
        <w:tc>
          <w:tcPr>
            <w:tcW w:w="8277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7741" w:type="dxa"/>
          </w:tcPr>
          <w:p w:rsidR="008D1EB1" w:rsidRPr="002C42AE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Цена (тариф),</w:t>
            </w:r>
          </w:p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</w:t>
            </w:r>
          </w:p>
        </w:tc>
      </w:tr>
      <w:tr w:rsidR="008D1EB1" w:rsidRPr="00FD6BCE" w:rsidTr="00C645FC"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jc w:val="both"/>
              <w:rPr>
                <w:bCs/>
              </w:rPr>
            </w:pPr>
            <w:r>
              <w:rPr>
                <w:bCs/>
              </w:rPr>
              <w:t>Муниципальное задание № 1 – Организация и проведение культурно-досуговых мероприятий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rPr>
                <w:bCs/>
              </w:rPr>
            </w:pPr>
            <w:r>
              <w:rPr>
                <w:bCs/>
              </w:rPr>
              <w:t>100 -1000 рублей</w:t>
            </w:r>
          </w:p>
        </w:tc>
      </w:tr>
      <w:tr w:rsidR="008D1EB1" w:rsidRPr="00FD6BCE" w:rsidTr="00C645FC"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jc w:val="both"/>
              <w:rPr>
                <w:bCs/>
              </w:rPr>
            </w:pPr>
            <w:r>
              <w:rPr>
                <w:bCs/>
              </w:rPr>
              <w:t>Муниципальное задание № 2 – 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EB1" w:rsidRPr="00FD6BCE" w:rsidRDefault="008D1EB1" w:rsidP="00C645FC">
            <w:pPr>
              <w:snapToGrid w:val="0"/>
              <w:rPr>
                <w:bCs/>
              </w:rPr>
            </w:pPr>
            <w:r>
              <w:rPr>
                <w:bCs/>
              </w:rPr>
              <w:t>100 -1000 рублей</w:t>
            </w:r>
          </w:p>
        </w:tc>
      </w:tr>
    </w:tbl>
    <w:p w:rsidR="008D1EB1" w:rsidRPr="00F028FC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4D337C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</w:rPr>
      </w:pPr>
      <w:r w:rsidRPr="004D337C">
        <w:rPr>
          <w:rFonts w:ascii="Times New Roman" w:eastAsia="Times New Roman" w:hAnsi="Times New Roman"/>
          <w:sz w:val="24"/>
          <w:szCs w:val="24"/>
        </w:rPr>
        <w:t xml:space="preserve">5. 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Порядок оказания муниципальной услуги</w:t>
      </w:r>
    </w:p>
    <w:p w:rsidR="008D1EB1" w:rsidRPr="004D337C" w:rsidRDefault="008D1EB1" w:rsidP="008D1EB1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5.1. </w:t>
      </w:r>
      <w:r w:rsidRPr="004D337C">
        <w:rPr>
          <w:rFonts w:ascii="Times New Roman" w:hAnsi="Times New Roman"/>
          <w:i w:val="0"/>
          <w:sz w:val="24"/>
          <w:szCs w:val="24"/>
          <w:lang w:val="ru-RU"/>
        </w:rPr>
        <w:t>Нормативн</w:t>
      </w:r>
      <w:proofErr w:type="gramStart"/>
      <w:r w:rsidRPr="004D337C">
        <w:rPr>
          <w:rFonts w:ascii="Times New Roman" w:hAnsi="Times New Roman"/>
          <w:i w:val="0"/>
          <w:sz w:val="24"/>
          <w:szCs w:val="24"/>
          <w:lang w:val="ru-RU"/>
        </w:rPr>
        <w:t>о</w:t>
      </w:r>
      <w:r>
        <w:rPr>
          <w:rFonts w:ascii="Times New Roman" w:hAnsi="Times New Roman"/>
          <w:i w:val="0"/>
          <w:sz w:val="24"/>
          <w:szCs w:val="24"/>
          <w:lang w:val="ru-RU"/>
        </w:rPr>
        <w:t>-</w:t>
      </w:r>
      <w:proofErr w:type="gramEnd"/>
      <w:r w:rsidRPr="004D337C">
        <w:rPr>
          <w:rFonts w:ascii="Times New Roman" w:hAnsi="Times New Roman"/>
          <w:i w:val="0"/>
          <w:sz w:val="24"/>
          <w:szCs w:val="24"/>
          <w:lang w:val="ru-RU"/>
        </w:rPr>
        <w:t xml:space="preserve"> правовые акты, регулирующие, порядок оказания муниципальной услуги</w:t>
      </w:r>
    </w:p>
    <w:p w:rsidR="008D1EB1" w:rsidRDefault="008D1EB1" w:rsidP="008D1EB1">
      <w:pPr>
        <w:pStyle w:val="a5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_пункт 3 и 4 статьи 69.2 Бюджетного кодекса Российской Федерации</w:t>
      </w:r>
    </w:p>
    <w:p w:rsidR="008D1EB1" w:rsidRPr="00996605" w:rsidRDefault="008D1EB1" w:rsidP="008D1EB1">
      <w:pPr>
        <w:pStyle w:val="a5"/>
        <w:rPr>
          <w:rFonts w:ascii="Times New Roman" w:hAnsi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sz w:val="24"/>
          <w:szCs w:val="24"/>
          <w:lang w:val="ru-RU"/>
        </w:rPr>
        <w:t>Постановление главы Белоглинского сельского поселения Белоглинского района от 01.09.09 № 167 «О порядке формирования и финансового обеспечения выполнения муниципальных услуг на оказание муниципальных услуг физическим и (или юридическим лицам в Белоглинском сельском поселении Белоглинского района».</w:t>
      </w:r>
      <w:proofErr w:type="gramEnd"/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5.2. Порядок информирования потенциальных потребителей муниципальной услуги: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23"/>
        <w:gridCol w:w="4972"/>
        <w:gridCol w:w="5623"/>
      </w:tblGrid>
      <w:tr w:rsidR="008D1EB1" w:rsidRPr="00FD6BCE" w:rsidTr="00C645FC">
        <w:tc>
          <w:tcPr>
            <w:tcW w:w="5423" w:type="dxa"/>
            <w:shd w:val="clear" w:color="auto" w:fill="auto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Способ информирования</w:t>
            </w:r>
          </w:p>
        </w:tc>
        <w:tc>
          <w:tcPr>
            <w:tcW w:w="4972" w:type="dxa"/>
            <w:shd w:val="clear" w:color="auto" w:fill="auto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5623" w:type="dxa"/>
            <w:shd w:val="clear" w:color="auto" w:fill="auto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Частота обновления информации</w:t>
            </w:r>
          </w:p>
        </w:tc>
      </w:tr>
      <w:tr w:rsidR="008D1EB1" w:rsidRPr="00FD6BCE" w:rsidTr="00C645FC">
        <w:tc>
          <w:tcPr>
            <w:tcW w:w="5423" w:type="dxa"/>
            <w:shd w:val="clear" w:color="auto" w:fill="auto"/>
          </w:tcPr>
          <w:p w:rsidR="008D1EB1" w:rsidRPr="00FD6BCE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72" w:type="dxa"/>
            <w:shd w:val="clear" w:color="auto" w:fill="auto"/>
          </w:tcPr>
          <w:p w:rsidR="008D1EB1" w:rsidRPr="00FD6BCE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23" w:type="dxa"/>
            <w:shd w:val="clear" w:color="auto" w:fill="auto"/>
          </w:tcPr>
          <w:p w:rsidR="008D1EB1" w:rsidRPr="00FD6BCE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8D1EB1" w:rsidRPr="00FD6BCE" w:rsidTr="00C645FC">
        <w:tc>
          <w:tcPr>
            <w:tcW w:w="5423" w:type="dxa"/>
            <w:shd w:val="clear" w:color="auto" w:fill="auto"/>
          </w:tcPr>
          <w:p w:rsidR="008D1EB1" w:rsidRPr="00F471C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Афиши</w:t>
            </w:r>
          </w:p>
        </w:tc>
        <w:tc>
          <w:tcPr>
            <w:tcW w:w="4972" w:type="dxa"/>
            <w:shd w:val="clear" w:color="auto" w:fill="auto"/>
          </w:tcPr>
          <w:p w:rsidR="008D1EB1" w:rsidRPr="00F471C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печатная</w:t>
            </w:r>
          </w:p>
        </w:tc>
        <w:tc>
          <w:tcPr>
            <w:tcW w:w="5623" w:type="dxa"/>
            <w:shd w:val="clear" w:color="auto" w:fill="auto"/>
          </w:tcPr>
          <w:p w:rsidR="008D1EB1" w:rsidRPr="004D64A7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систематически</w:t>
            </w:r>
          </w:p>
        </w:tc>
      </w:tr>
      <w:tr w:rsidR="008D1EB1" w:rsidRPr="00FD6BCE" w:rsidTr="00C645FC">
        <w:tc>
          <w:tcPr>
            <w:tcW w:w="5423" w:type="dxa"/>
            <w:shd w:val="clear" w:color="auto" w:fill="auto"/>
          </w:tcPr>
          <w:p w:rsidR="008D1EB1" w:rsidRPr="00F471C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пресса</w:t>
            </w:r>
          </w:p>
        </w:tc>
        <w:tc>
          <w:tcPr>
            <w:tcW w:w="4972" w:type="dxa"/>
            <w:shd w:val="clear" w:color="auto" w:fill="auto"/>
          </w:tcPr>
          <w:p w:rsidR="008D1EB1" w:rsidRPr="00F471C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печатная</w:t>
            </w:r>
          </w:p>
        </w:tc>
        <w:tc>
          <w:tcPr>
            <w:tcW w:w="5623" w:type="dxa"/>
            <w:shd w:val="clear" w:color="auto" w:fill="auto"/>
          </w:tcPr>
          <w:p w:rsidR="008D1EB1" w:rsidRPr="004D64A7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систематически</w:t>
            </w:r>
          </w:p>
        </w:tc>
      </w:tr>
      <w:tr w:rsidR="008D1EB1" w:rsidRPr="00FD6BCE" w:rsidTr="00C645FC">
        <w:tc>
          <w:tcPr>
            <w:tcW w:w="5423" w:type="dxa"/>
            <w:shd w:val="clear" w:color="auto" w:fill="auto"/>
          </w:tcPr>
          <w:p w:rsidR="008D1EB1" w:rsidRPr="00F471C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Электронные ресурсы</w:t>
            </w:r>
          </w:p>
        </w:tc>
        <w:tc>
          <w:tcPr>
            <w:tcW w:w="4972" w:type="dxa"/>
            <w:shd w:val="clear" w:color="auto" w:fill="auto"/>
          </w:tcPr>
          <w:p w:rsidR="008D1EB1" w:rsidRPr="00F471C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Социальные сети</w:t>
            </w:r>
          </w:p>
        </w:tc>
        <w:tc>
          <w:tcPr>
            <w:tcW w:w="5623" w:type="dxa"/>
            <w:shd w:val="clear" w:color="auto" w:fill="auto"/>
          </w:tcPr>
          <w:p w:rsidR="008D1EB1" w:rsidRPr="004D64A7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систематически</w:t>
            </w:r>
          </w:p>
        </w:tc>
      </w:tr>
      <w:tr w:rsidR="008D1EB1" w:rsidRPr="00FD6BCE" w:rsidTr="00C645FC">
        <w:tc>
          <w:tcPr>
            <w:tcW w:w="5423" w:type="dxa"/>
            <w:shd w:val="clear" w:color="auto" w:fill="auto"/>
          </w:tcPr>
          <w:p w:rsidR="008D1EB1" w:rsidRPr="00F471C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видеореклама</w:t>
            </w:r>
          </w:p>
        </w:tc>
        <w:tc>
          <w:tcPr>
            <w:tcW w:w="4972" w:type="dxa"/>
            <w:shd w:val="clear" w:color="auto" w:fill="auto"/>
          </w:tcPr>
          <w:p w:rsidR="008D1EB1" w:rsidRPr="00F471C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видео</w:t>
            </w:r>
          </w:p>
        </w:tc>
        <w:tc>
          <w:tcPr>
            <w:tcW w:w="5623" w:type="dxa"/>
            <w:shd w:val="clear" w:color="auto" w:fill="auto"/>
          </w:tcPr>
          <w:p w:rsidR="008D1EB1" w:rsidRPr="004D64A7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систематически</w:t>
            </w:r>
          </w:p>
        </w:tc>
      </w:tr>
    </w:tbl>
    <w:p w:rsidR="008D1EB1" w:rsidRPr="004D337C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</w:rPr>
      </w:pPr>
    </w:p>
    <w:p w:rsidR="008D1EB1" w:rsidRPr="004D337C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</w:rPr>
      </w:pPr>
      <w:proofErr w:type="gramStart"/>
      <w:r w:rsidRPr="004D337C">
        <w:rPr>
          <w:rFonts w:ascii="Times New Roman" w:eastAsia="Times New Roman" w:hAnsi="Times New Roman"/>
          <w:i w:val="0"/>
          <w:sz w:val="24"/>
          <w:szCs w:val="24"/>
        </w:rPr>
        <w:t>Часть 2.</w:t>
      </w:r>
      <w:proofErr w:type="gram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Сведения о выполняемых работах </w:t>
      </w:r>
    </w:p>
    <w:p w:rsidR="008D1EB1" w:rsidRPr="004D337C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</w:rPr>
      </w:pPr>
    </w:p>
    <w:p w:rsidR="008D1EB1" w:rsidRPr="004D337C" w:rsidRDefault="008D1EB1" w:rsidP="008D1EB1">
      <w:pPr>
        <w:pStyle w:val="a5"/>
        <w:jc w:val="center"/>
        <w:rPr>
          <w:rFonts w:ascii="Times New Roman" w:eastAsia="Times New Roman" w:hAnsi="Times New Roman"/>
          <w:sz w:val="24"/>
          <w:szCs w:val="24"/>
        </w:rPr>
      </w:pPr>
      <w:r w:rsidRPr="004D337C">
        <w:rPr>
          <w:rFonts w:ascii="Times New Roman" w:eastAsia="Times New Roman" w:hAnsi="Times New Roman"/>
          <w:i w:val="0"/>
          <w:sz w:val="24"/>
          <w:szCs w:val="24"/>
        </w:rPr>
        <w:t>Раздел 1</w:t>
      </w:r>
    </w:p>
    <w:p w:rsidR="008D1EB1" w:rsidRPr="004D337C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</w:rPr>
      </w:pPr>
    </w:p>
    <w:p w:rsidR="008D1EB1" w:rsidRPr="004D64A7" w:rsidRDefault="008D1EB1" w:rsidP="008D1EB1">
      <w:pPr>
        <w:pStyle w:val="a5"/>
        <w:ind w:left="720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>
        <w:rPr>
          <w:rFonts w:ascii="Times New Roman" w:hAnsi="Times New Roman"/>
          <w:i w:val="0"/>
          <w:sz w:val="24"/>
          <w:szCs w:val="24"/>
          <w:lang w:val="ru-RU"/>
        </w:rPr>
        <w:t xml:space="preserve">1. </w:t>
      </w:r>
      <w:r w:rsidRPr="004D64A7">
        <w:rPr>
          <w:rFonts w:ascii="Times New Roman" w:eastAsia="Times New Roman" w:hAnsi="Times New Roman"/>
          <w:i w:val="0"/>
          <w:sz w:val="24"/>
          <w:szCs w:val="24"/>
          <w:lang w:val="ru-RU"/>
        </w:rPr>
        <w:t>Наименование работы</w:t>
      </w:r>
      <w:r w:rsidRPr="004D64A7">
        <w:rPr>
          <w:rFonts w:ascii="Times New Roman" w:eastAsia="Times New Roman" w:hAnsi="Times New Roman"/>
          <w:sz w:val="24"/>
          <w:szCs w:val="24"/>
          <w:lang w:val="ru-RU"/>
        </w:rPr>
        <w:t xml:space="preserve">  </w:t>
      </w:r>
      <w:r w:rsidRPr="004D64A7">
        <w:rPr>
          <w:rFonts w:ascii="Times New Roman" w:eastAsia="Times New Roman" w:hAnsi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val="ru-RU"/>
        </w:rPr>
        <w:t>Организация деятельности клубных формирований и формирований самодеятельного народного творчества</w:t>
      </w:r>
      <w:r>
        <w:rPr>
          <w:rFonts w:ascii="Times New Roman" w:hAnsi="Times New Roman"/>
          <w:i w:val="0"/>
          <w:sz w:val="24"/>
          <w:szCs w:val="24"/>
          <w:u w:val="single"/>
          <w:lang w:val="ru-RU"/>
        </w:rPr>
        <w:t>_</w:t>
      </w:r>
    </w:p>
    <w:p w:rsidR="008D1EB1" w:rsidRPr="004D64A7" w:rsidRDefault="008D1EB1" w:rsidP="008D1EB1">
      <w:pPr>
        <w:pStyle w:val="a5"/>
        <w:ind w:left="720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4D64A7"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 xml:space="preserve">                         </w:t>
      </w:r>
      <w:r w:rsidRPr="004D64A7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</w:p>
    <w:tbl>
      <w:tblPr>
        <w:tblpPr w:leftFromText="180" w:rightFromText="180" w:vertAnchor="text" w:horzAnchor="page" w:tblpX="13228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</w:tblGrid>
      <w:tr w:rsidR="008D1EB1" w:rsidRPr="00FD6BCE" w:rsidTr="00C645FC">
        <w:trPr>
          <w:trHeight w:val="558"/>
        </w:trPr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</w:tcPr>
          <w:p w:rsidR="008D1EB1" w:rsidRPr="004D64A7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4D64A7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4D64A7"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</w:t>
      </w:r>
      <w:r w:rsidRPr="004D64A7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4D64A7">
        <w:rPr>
          <w:rFonts w:ascii="Times New Roman" w:eastAsia="Times New Roman" w:hAnsi="Times New Roman"/>
          <w:i w:val="0"/>
          <w:sz w:val="24"/>
          <w:szCs w:val="24"/>
          <w:lang w:val="ru-RU"/>
        </w:rPr>
        <w:t>Уникальный номер</w:t>
      </w:r>
    </w:p>
    <w:p w:rsidR="008D1EB1" w:rsidRPr="004D64A7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4D64A7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по базовому перечню</w:t>
      </w:r>
    </w:p>
    <w:p w:rsidR="008D1EB1" w:rsidRPr="004D64A7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 w:rsidRPr="004D64A7"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8D1EB1" w:rsidRPr="004D64A7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 w:rsidRPr="004D64A7">
        <w:rPr>
          <w:rFonts w:ascii="Times New Roman" w:eastAsia="Times New Roman" w:hAnsi="Times New Roman"/>
          <w:i w:val="0"/>
          <w:sz w:val="24"/>
          <w:szCs w:val="24"/>
          <w:lang w:val="ru-RU"/>
        </w:rPr>
        <w:t>2.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4D64A7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Категории потребителей работы </w:t>
      </w:r>
      <w:r>
        <w:rPr>
          <w:rFonts w:ascii="Times New Roman" w:hAnsi="Times New Roman"/>
          <w:i w:val="0"/>
          <w:sz w:val="24"/>
          <w:szCs w:val="24"/>
          <w:u w:val="single"/>
          <w:lang w:val="ru-RU"/>
        </w:rPr>
        <w:t>_юридические и физические лица____________________________________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Показатели, характеризующие качество и (или) объем (содержание) работы: </w:t>
      </w:r>
    </w:p>
    <w:p w:rsidR="008D1EB1" w:rsidRPr="004D337C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</w:rPr>
      </w:pPr>
      <w:r w:rsidRPr="004D337C">
        <w:rPr>
          <w:rFonts w:ascii="Times New Roman" w:eastAsia="Times New Roman" w:hAnsi="Times New Roman"/>
          <w:i w:val="0"/>
          <w:sz w:val="24"/>
          <w:szCs w:val="24"/>
        </w:rPr>
        <w:t>3.1. Показатели, характеризующие качество работы:</w:t>
      </w:r>
    </w:p>
    <w:tbl>
      <w:tblPr>
        <w:tblW w:w="16018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1269"/>
        <w:gridCol w:w="1417"/>
        <w:gridCol w:w="1416"/>
        <w:gridCol w:w="1418"/>
        <w:gridCol w:w="1417"/>
        <w:gridCol w:w="992"/>
        <w:gridCol w:w="780"/>
        <w:gridCol w:w="643"/>
        <w:gridCol w:w="1419"/>
        <w:gridCol w:w="1276"/>
        <w:gridCol w:w="1561"/>
      </w:tblGrid>
      <w:tr w:rsidR="008D1EB1" w:rsidRPr="00FD6BCE" w:rsidTr="00C645FC">
        <w:trPr>
          <w:cantSplit/>
          <w:trHeight w:val="558"/>
        </w:trPr>
        <w:tc>
          <w:tcPr>
            <w:tcW w:w="2410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4102" w:type="dxa"/>
            <w:gridSpan w:val="3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835" w:type="dxa"/>
            <w:gridSpan w:val="2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415" w:type="dxa"/>
            <w:gridSpan w:val="3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4256" w:type="dxa"/>
            <w:gridSpan w:val="3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8D1EB1" w:rsidRPr="00FD6BCE" w:rsidTr="00C645FC">
        <w:trPr>
          <w:cantSplit/>
          <w:trHeight w:val="477"/>
        </w:trPr>
        <w:tc>
          <w:tcPr>
            <w:tcW w:w="2410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102" w:type="dxa"/>
            <w:gridSpan w:val="3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423" w:type="dxa"/>
            <w:gridSpan w:val="2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41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1-й год планового периода</w:t>
            </w: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  <w:tc>
          <w:tcPr>
            <w:tcW w:w="1561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2-й год планового периода</w:t>
            </w: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</w:tr>
      <w:tr w:rsidR="008D1EB1" w:rsidRPr="00FD6BCE" w:rsidTr="00C645FC">
        <w:trPr>
          <w:cantSplit/>
          <w:trHeight w:val="276"/>
        </w:trPr>
        <w:tc>
          <w:tcPr>
            <w:tcW w:w="2410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102" w:type="dxa"/>
            <w:gridSpan w:val="3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643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419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61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695"/>
        </w:trPr>
        <w:tc>
          <w:tcPr>
            <w:tcW w:w="2410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6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7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8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417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643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240"/>
        </w:trPr>
        <w:tc>
          <w:tcPr>
            <w:tcW w:w="2410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26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141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780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1561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12</w:t>
            </w:r>
          </w:p>
        </w:tc>
      </w:tr>
      <w:tr w:rsidR="008D1EB1" w:rsidRPr="00FD6BCE" w:rsidTr="00C645FC">
        <w:trPr>
          <w:cantSplit/>
          <w:trHeight w:val="954"/>
        </w:trPr>
        <w:tc>
          <w:tcPr>
            <w:tcW w:w="2410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8D1EB1" w:rsidRPr="004450DD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8D1EB1" w:rsidRPr="004450DD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6" w:type="dxa"/>
          </w:tcPr>
          <w:p w:rsidR="008D1EB1" w:rsidRPr="004450D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8D1EB1" w:rsidRPr="004450D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8D1EB1" w:rsidRPr="004450D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D1EB1" w:rsidRPr="004450D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80" w:type="dxa"/>
          </w:tcPr>
          <w:p w:rsidR="008D1EB1" w:rsidRPr="004450D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43" w:type="dxa"/>
          </w:tcPr>
          <w:p w:rsidR="008D1EB1" w:rsidRPr="004450DD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4A7D05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6796" w:tblpY="3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FD6BCE" w:rsidTr="00C645FC">
        <w:trPr>
          <w:trHeight w:val="131"/>
        </w:trPr>
        <w:tc>
          <w:tcPr>
            <w:tcW w:w="1384" w:type="dxa"/>
            <w:shd w:val="clear" w:color="auto" w:fill="auto"/>
          </w:tcPr>
          <w:p w:rsidR="008D1EB1" w:rsidRPr="00FD6BCE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lastRenderedPageBreak/>
        <w:t>3.2. Показатели, характеризующие объем (содержание) работы: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W w:w="16018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69"/>
        <w:gridCol w:w="1414"/>
        <w:gridCol w:w="1279"/>
        <w:gridCol w:w="1276"/>
        <w:gridCol w:w="992"/>
        <w:gridCol w:w="1134"/>
        <w:gridCol w:w="1129"/>
        <w:gridCol w:w="855"/>
        <w:gridCol w:w="567"/>
        <w:gridCol w:w="1276"/>
        <w:gridCol w:w="1276"/>
        <w:gridCol w:w="1276"/>
        <w:gridCol w:w="1275"/>
      </w:tblGrid>
      <w:tr w:rsidR="008D1EB1" w:rsidRPr="00FD6BCE" w:rsidTr="00C645FC">
        <w:trPr>
          <w:cantSplit/>
          <w:trHeight w:val="894"/>
        </w:trPr>
        <w:tc>
          <w:tcPr>
            <w:tcW w:w="2269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</w:tcPr>
          <w:p w:rsidR="008D1EB1" w:rsidRPr="00572F9D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827" w:type="dxa"/>
            <w:gridSpan w:val="4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3827" w:type="dxa"/>
            <w:gridSpan w:val="3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Значение показателя объема работы</w:t>
            </w:r>
          </w:p>
        </w:tc>
      </w:tr>
      <w:tr w:rsidR="008D1EB1" w:rsidRPr="00FD6BCE" w:rsidTr="00C645FC">
        <w:trPr>
          <w:cantSplit/>
          <w:trHeight w:val="477"/>
        </w:trPr>
        <w:tc>
          <w:tcPr>
            <w:tcW w:w="2269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422" w:type="dxa"/>
            <w:gridSpan w:val="2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276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Описание работы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 финансо-вый год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1-й год планового периода</w:t>
            </w: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  <w:tc>
          <w:tcPr>
            <w:tcW w:w="1275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2-й год планового периода</w:t>
            </w: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</w:tr>
      <w:tr w:rsidR="008D1EB1" w:rsidRPr="00FD6BCE" w:rsidTr="00C645FC">
        <w:trPr>
          <w:cantSplit/>
          <w:trHeight w:val="276"/>
        </w:trPr>
        <w:tc>
          <w:tcPr>
            <w:tcW w:w="2269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</w:p>
        </w:tc>
        <w:tc>
          <w:tcPr>
            <w:tcW w:w="567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1276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695"/>
        </w:trPr>
        <w:tc>
          <w:tcPr>
            <w:tcW w:w="2269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27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1276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 показателя</w:t>
            </w:r>
          </w:p>
        </w:tc>
        <w:tc>
          <w:tcPr>
            <w:tcW w:w="992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134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129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5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1EB1" w:rsidRPr="00FD6BCE" w:rsidTr="00C645FC">
        <w:trPr>
          <w:cantSplit/>
          <w:trHeight w:val="240"/>
        </w:trPr>
        <w:tc>
          <w:tcPr>
            <w:tcW w:w="2269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9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5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8D1EB1" w:rsidRPr="00FD6BCE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</w:tr>
      <w:tr w:rsidR="008D1EB1" w:rsidRPr="00FD6BCE" w:rsidTr="00C645FC">
        <w:trPr>
          <w:cantSplit/>
          <w:trHeight w:val="710"/>
        </w:trPr>
        <w:tc>
          <w:tcPr>
            <w:tcW w:w="2269" w:type="dxa"/>
          </w:tcPr>
          <w:p w:rsidR="008D1EB1" w:rsidRPr="004D337C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D1EB1" w:rsidRPr="006F6BA3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9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29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5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8D1EB1" w:rsidRPr="006F6BA3" w:rsidRDefault="008D1EB1" w:rsidP="00C645FC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</w:t>
      </w:r>
      <w:r w:rsidRPr="00572F9D">
        <w:rPr>
          <w:rFonts w:ascii="Times New Roman" w:eastAsia="Times New Roman" w:hAnsi="Times New Roman"/>
          <w:sz w:val="24"/>
          <w:szCs w:val="24"/>
          <w:lang w:val="ru-RU"/>
        </w:rPr>
        <w:t xml:space="preserve">) </w:t>
      </w:r>
    </w:p>
    <w:tbl>
      <w:tblPr>
        <w:tblpPr w:leftFromText="180" w:rightFromText="180" w:vertAnchor="text" w:horzAnchor="margin" w:tblpXSpec="center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8D1EB1" w:rsidRPr="004D337C" w:rsidTr="00C645FC">
        <w:trPr>
          <w:trHeight w:val="131"/>
        </w:trPr>
        <w:tc>
          <w:tcPr>
            <w:tcW w:w="1384" w:type="dxa"/>
            <w:shd w:val="clear" w:color="auto" w:fill="auto"/>
          </w:tcPr>
          <w:p w:rsidR="008D1EB1" w:rsidRPr="00572F9D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D1EB1" w:rsidRPr="00572F9D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572F9D" w:rsidRDefault="008D1EB1" w:rsidP="008D1EB1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Часть 3. Прочие сведения о муниципальном задании </w:t>
      </w:r>
    </w:p>
    <w:p w:rsidR="008D1EB1" w:rsidRPr="00572F9D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1.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Условия и порядок досрочного прекращения исполнения муниципального задания: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____________________________________________________________________________________________________________________________</w:t>
      </w: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2.</w:t>
      </w:r>
      <w:r w:rsidRPr="00A83D7A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Иная информация, необходимая для </w:t>
      </w:r>
      <w:proofErr w:type="gramStart"/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контроля за</w:t>
      </w:r>
      <w:proofErr w:type="gramEnd"/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исполнением муниципального задания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:</w:t>
      </w:r>
    </w:p>
    <w:p w:rsidR="008D1EB1" w:rsidRPr="00A83D7A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_____________________________________________________________________________________________________________________________</w:t>
      </w:r>
    </w:p>
    <w:p w:rsidR="008D1EB1" w:rsidRPr="00A83D7A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A83D7A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Формы </w:t>
      </w:r>
      <w:proofErr w:type="gramStart"/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контроля за</w:t>
      </w:r>
      <w:proofErr w:type="gramEnd"/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исполнением муниципального задания: </w:t>
      </w:r>
    </w:p>
    <w:p w:rsidR="008D1EB1" w:rsidRPr="00A83D7A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5387"/>
        <w:gridCol w:w="2693"/>
        <w:gridCol w:w="6521"/>
      </w:tblGrid>
      <w:tr w:rsidR="008D1EB1" w:rsidRPr="00FD6BCE" w:rsidTr="00C645FC">
        <w:tc>
          <w:tcPr>
            <w:tcW w:w="1276" w:type="dxa"/>
            <w:shd w:val="clear" w:color="auto" w:fill="auto"/>
          </w:tcPr>
          <w:p w:rsidR="008D1EB1" w:rsidRPr="00A83D7A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№</w:t>
            </w:r>
          </w:p>
        </w:tc>
        <w:tc>
          <w:tcPr>
            <w:tcW w:w="5387" w:type="dxa"/>
            <w:shd w:val="clear" w:color="auto" w:fill="auto"/>
          </w:tcPr>
          <w:p w:rsidR="008D1EB1" w:rsidRPr="00A83D7A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Форма контроля</w:t>
            </w:r>
          </w:p>
        </w:tc>
        <w:tc>
          <w:tcPr>
            <w:tcW w:w="2693" w:type="dxa"/>
            <w:shd w:val="clear" w:color="auto" w:fill="auto"/>
          </w:tcPr>
          <w:p w:rsidR="008D1EB1" w:rsidRPr="00A83D7A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</w:t>
            </w: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и</w:t>
            </w: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одичность</w:t>
            </w:r>
          </w:p>
        </w:tc>
        <w:tc>
          <w:tcPr>
            <w:tcW w:w="6521" w:type="dxa"/>
            <w:shd w:val="clear" w:color="auto" w:fill="auto"/>
          </w:tcPr>
          <w:p w:rsidR="008D1EB1" w:rsidRPr="00A83D7A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Орган, осуществляющий </w:t>
            </w:r>
            <w:proofErr w:type="gramStart"/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контроль за</w:t>
            </w:r>
            <w:proofErr w:type="gramEnd"/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выполнением муниципального задания</w:t>
            </w:r>
          </w:p>
        </w:tc>
      </w:tr>
      <w:tr w:rsidR="008D1EB1" w:rsidRPr="00FD6BCE" w:rsidTr="00C645FC">
        <w:tc>
          <w:tcPr>
            <w:tcW w:w="1276" w:type="dxa"/>
            <w:shd w:val="clear" w:color="auto" w:fill="auto"/>
          </w:tcPr>
          <w:p w:rsidR="008D1EB1" w:rsidRPr="00A83D7A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8D1EB1" w:rsidRPr="00A83D7A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8D1EB1" w:rsidRPr="00A83D7A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:rsidR="008D1EB1" w:rsidRPr="00A83D7A" w:rsidRDefault="008D1EB1" w:rsidP="00C645FC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</w:tr>
      <w:tr w:rsidR="008D1EB1" w:rsidRPr="00FD6BCE" w:rsidTr="00C645FC">
        <w:tc>
          <w:tcPr>
            <w:tcW w:w="1276" w:type="dxa"/>
            <w:shd w:val="clear" w:color="auto" w:fill="auto"/>
          </w:tcPr>
          <w:p w:rsidR="008D1EB1" w:rsidRPr="00A83D7A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1.</w:t>
            </w:r>
          </w:p>
        </w:tc>
        <w:tc>
          <w:tcPr>
            <w:tcW w:w="5387" w:type="dxa"/>
            <w:shd w:val="clear" w:color="auto" w:fill="auto"/>
          </w:tcPr>
          <w:p w:rsidR="008D1EB1" w:rsidRPr="00A83D7A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Внутренний контроль</w:t>
            </w:r>
          </w:p>
        </w:tc>
        <w:tc>
          <w:tcPr>
            <w:tcW w:w="2693" w:type="dxa"/>
            <w:shd w:val="clear" w:color="auto" w:fill="auto"/>
          </w:tcPr>
          <w:p w:rsidR="008D1EB1" w:rsidRPr="00A83D7A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6521" w:type="dxa"/>
            <w:shd w:val="clear" w:color="auto" w:fill="auto"/>
          </w:tcPr>
          <w:p w:rsidR="008D1EB1" w:rsidRPr="00A83D7A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Директор МБУК «ДК им</w:t>
            </w:r>
            <w:proofErr w:type="gramStart"/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вягина А.М.»</w:t>
            </w:r>
          </w:p>
        </w:tc>
      </w:tr>
      <w:tr w:rsidR="008D1EB1" w:rsidRPr="00FD6BCE" w:rsidTr="00C645FC">
        <w:tc>
          <w:tcPr>
            <w:tcW w:w="1276" w:type="dxa"/>
            <w:shd w:val="clear" w:color="auto" w:fill="auto"/>
          </w:tcPr>
          <w:p w:rsidR="008D1EB1" w:rsidRPr="00074691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lastRenderedPageBreak/>
              <w:t>2.</w:t>
            </w:r>
          </w:p>
        </w:tc>
        <w:tc>
          <w:tcPr>
            <w:tcW w:w="5387" w:type="dxa"/>
            <w:shd w:val="clear" w:color="auto" w:fill="auto"/>
          </w:tcPr>
          <w:p w:rsidR="008D1EB1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Мониторинг показателей качества муниципальной услуги</w:t>
            </w:r>
          </w:p>
        </w:tc>
        <w:tc>
          <w:tcPr>
            <w:tcW w:w="2693" w:type="dxa"/>
            <w:shd w:val="clear" w:color="auto" w:fill="auto"/>
          </w:tcPr>
          <w:p w:rsidR="008D1EB1" w:rsidRPr="00A83D7A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ежеквартально</w:t>
            </w:r>
          </w:p>
        </w:tc>
        <w:tc>
          <w:tcPr>
            <w:tcW w:w="6521" w:type="dxa"/>
            <w:shd w:val="clear" w:color="auto" w:fill="auto"/>
          </w:tcPr>
          <w:p w:rsidR="008D1EB1" w:rsidRPr="00A83D7A" w:rsidRDefault="008D1EB1" w:rsidP="00C645FC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Администрация Белоглинского сельского поселения Белоглинского района</w:t>
            </w:r>
          </w:p>
        </w:tc>
      </w:tr>
    </w:tbl>
    <w:p w:rsidR="008D1EB1" w:rsidRPr="00A83D7A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4. Требования к отчетности об исполнении муниципального задания</w:t>
      </w:r>
      <w:r w:rsidRPr="00A83D7A"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ab/>
      </w:r>
    </w:p>
    <w:p w:rsidR="008D1EB1" w:rsidRPr="00A83D7A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>Контроль осуществляет директор Дома Культуры им</w:t>
      </w:r>
      <w:proofErr w:type="gramStart"/>
      <w:r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>.З</w:t>
      </w:r>
      <w:proofErr w:type="gramEnd"/>
      <w:r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>вягина А.М.</w:t>
      </w:r>
    </w:p>
    <w:p w:rsidR="008D1EB1" w:rsidRPr="00A83D7A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4.1. Периодичность представления отчетов об исполнении муниципального задания:</w:t>
      </w:r>
    </w:p>
    <w:p w:rsidR="008D1EB1" w:rsidRPr="00A83D7A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ежеквартально</w:t>
      </w:r>
    </w:p>
    <w:p w:rsidR="008D1EB1" w:rsidRPr="00A83D7A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Pr="0081194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 w:rsidRPr="0081194B">
        <w:rPr>
          <w:rFonts w:ascii="Times New Roman" w:eastAsia="Times New Roman" w:hAnsi="Times New Roman"/>
          <w:i w:val="0"/>
          <w:sz w:val="24"/>
          <w:szCs w:val="24"/>
          <w:lang w:val="ru-RU"/>
        </w:rPr>
        <w:t>4.2. Сроки представления отчетов об исполнении муниципального задания: за первый квартал отчетного периода до 10 апреля 2018 года, за шесть месяцев отчетного периода до 10 июля 2018 года, за 9 месяцев отчетного периода  - до 10 октября 2018 года, за 12 месяцев отчетного периода до 15 января года, следующего за отчетным периодом.</w:t>
      </w:r>
    </w:p>
    <w:p w:rsidR="008D1EB1" w:rsidRPr="0081194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1194B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4.3. Иные требования к отчетности об исполнении муниципального задания:  </w:t>
      </w:r>
      <w:bookmarkStart w:id="0" w:name="_GoBack"/>
      <w:r w:rsidRPr="0081194B">
        <w:rPr>
          <w:rFonts w:ascii="Times New Roman" w:eastAsia="Times New Roman" w:hAnsi="Times New Roman"/>
          <w:i w:val="0"/>
          <w:sz w:val="24"/>
          <w:szCs w:val="24"/>
          <w:lang w:val="ru-RU"/>
        </w:rPr>
        <w:t>Предварительный отчет об исполнения муниципального задания предоставляется за 2 рабочих дня до перечисления субсидий в декабре.</w:t>
      </w:r>
    </w:p>
    <w:bookmarkEnd w:id="0"/>
    <w:p w:rsidR="008D1EB1" w:rsidRPr="0081194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Default="008D1EB1" w:rsidP="008D1EB1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D1EB1" w:rsidRPr="0081194B" w:rsidRDefault="008D1EB1" w:rsidP="008D1EB1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1194B">
        <w:rPr>
          <w:rFonts w:ascii="Times New Roman" w:eastAsia="Times New Roman" w:hAnsi="Times New Roman"/>
          <w:i w:val="0"/>
          <w:sz w:val="24"/>
          <w:szCs w:val="24"/>
          <w:lang w:val="ru-RU"/>
        </w:rPr>
        <w:t>«___»______________ 2018 год                                                                                                                                                                 В.Т.Белявский</w:t>
      </w:r>
    </w:p>
    <w:p w:rsidR="008D1EB1" w:rsidRDefault="008D1EB1"/>
    <w:p w:rsidR="00D900B0" w:rsidRDefault="00D900B0"/>
    <w:p w:rsidR="00D900B0" w:rsidRDefault="00D900B0"/>
    <w:p w:rsidR="00D900B0" w:rsidRDefault="00D900B0"/>
    <w:p w:rsidR="00D900B0" w:rsidRDefault="00D900B0"/>
    <w:p w:rsidR="00D900B0" w:rsidRDefault="00D900B0"/>
    <w:p w:rsidR="00D900B0" w:rsidRDefault="00D900B0"/>
    <w:p w:rsidR="00D900B0" w:rsidRDefault="00D900B0"/>
    <w:p w:rsidR="00D900B0" w:rsidRDefault="00D900B0"/>
    <w:p w:rsidR="00D900B0" w:rsidRDefault="00D900B0"/>
    <w:p w:rsidR="00D900B0" w:rsidRDefault="00D900B0"/>
    <w:p w:rsidR="00D900B0" w:rsidRDefault="00D900B0"/>
    <w:p w:rsidR="00D900B0" w:rsidRDefault="00D900B0"/>
    <w:p w:rsidR="00D900B0" w:rsidRDefault="00D900B0"/>
    <w:p w:rsidR="00D900B0" w:rsidRDefault="00D900B0"/>
    <w:p w:rsidR="00D900B0" w:rsidRDefault="00D900B0"/>
    <w:p w:rsidR="00D900B0" w:rsidRDefault="00D900B0" w:rsidP="00D900B0">
      <w:pPr>
        <w:ind w:right="-12"/>
        <w:jc w:val="center"/>
        <w:rPr>
          <w:b/>
          <w:sz w:val="28"/>
          <w:szCs w:val="28"/>
        </w:rPr>
        <w:sectPr w:rsidR="00D900B0" w:rsidSect="008D1EB1">
          <w:pgSz w:w="16838" w:h="11906" w:orient="landscape"/>
          <w:pgMar w:top="851" w:right="395" w:bottom="1701" w:left="1134" w:header="709" w:footer="709" w:gutter="0"/>
          <w:cols w:space="708"/>
          <w:docGrid w:linePitch="360"/>
        </w:sectPr>
      </w:pPr>
    </w:p>
    <w:p w:rsidR="00D900B0" w:rsidRDefault="00D900B0" w:rsidP="00D900B0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D900B0" w:rsidRDefault="00D900B0" w:rsidP="00D900B0">
      <w:pPr>
        <w:ind w:left="-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Белоглинского сельского поселения </w:t>
      </w:r>
    </w:p>
    <w:p w:rsidR="00D900B0" w:rsidRDefault="00D900B0" w:rsidP="00D900B0">
      <w:pPr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 от __.__. 2018 года № ___</w:t>
      </w:r>
    </w:p>
    <w:p w:rsidR="00D900B0" w:rsidRPr="00D900B0" w:rsidRDefault="00D900B0" w:rsidP="00D900B0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D900B0">
        <w:rPr>
          <w:sz w:val="28"/>
          <w:szCs w:val="28"/>
        </w:rPr>
        <w:t>О внесении изменений в постановление администрации Белогли</w:t>
      </w:r>
      <w:r w:rsidRPr="00D900B0">
        <w:rPr>
          <w:sz w:val="28"/>
          <w:szCs w:val="28"/>
        </w:rPr>
        <w:t>н</w:t>
      </w:r>
      <w:r w:rsidRPr="00D900B0">
        <w:rPr>
          <w:sz w:val="28"/>
          <w:szCs w:val="28"/>
        </w:rPr>
        <w:t>ского сельского поселения Белоглинского района от 11.01. 2018 г</w:t>
      </w:r>
      <w:r w:rsidRPr="00D900B0">
        <w:rPr>
          <w:sz w:val="28"/>
          <w:szCs w:val="28"/>
        </w:rPr>
        <w:t>о</w:t>
      </w:r>
      <w:r w:rsidRPr="00D900B0">
        <w:rPr>
          <w:sz w:val="28"/>
          <w:szCs w:val="28"/>
        </w:rPr>
        <w:t xml:space="preserve">да № 03 «Об утверждении муниципальных заданий на оказание муниципальных услуг </w:t>
      </w:r>
      <w:proofErr w:type="gramStart"/>
      <w:r w:rsidRPr="00D900B0">
        <w:rPr>
          <w:sz w:val="28"/>
          <w:szCs w:val="28"/>
        </w:rPr>
        <w:t>муниципальными</w:t>
      </w:r>
      <w:proofErr w:type="gramEnd"/>
      <w:r w:rsidRPr="00D900B0">
        <w:rPr>
          <w:sz w:val="28"/>
          <w:szCs w:val="28"/>
        </w:rPr>
        <w:t xml:space="preserve"> бюджетными </w:t>
      </w:r>
    </w:p>
    <w:p w:rsidR="00D900B0" w:rsidRPr="00D900B0" w:rsidRDefault="00D900B0" w:rsidP="00D900B0">
      <w:pPr>
        <w:jc w:val="center"/>
        <w:rPr>
          <w:sz w:val="28"/>
          <w:szCs w:val="28"/>
        </w:rPr>
      </w:pPr>
      <w:r w:rsidRPr="00D900B0">
        <w:rPr>
          <w:sz w:val="28"/>
          <w:szCs w:val="28"/>
        </w:rPr>
        <w:t>учреждениями культуры Белоглинского сел</w:t>
      </w:r>
      <w:r w:rsidRPr="00D900B0">
        <w:rPr>
          <w:sz w:val="28"/>
          <w:szCs w:val="28"/>
        </w:rPr>
        <w:t>ь</w:t>
      </w:r>
      <w:r w:rsidRPr="00D900B0">
        <w:rPr>
          <w:sz w:val="28"/>
          <w:szCs w:val="28"/>
        </w:rPr>
        <w:t xml:space="preserve">ского поселения </w:t>
      </w:r>
    </w:p>
    <w:p w:rsidR="00D900B0" w:rsidRPr="00D900B0" w:rsidRDefault="00D900B0" w:rsidP="00D900B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D900B0">
        <w:rPr>
          <w:sz w:val="28"/>
          <w:szCs w:val="28"/>
        </w:rPr>
        <w:t>Белоглинского района»</w:t>
      </w:r>
    </w:p>
    <w:tbl>
      <w:tblPr>
        <w:tblW w:w="0" w:type="auto"/>
        <w:tblInd w:w="6" w:type="dxa"/>
        <w:tblLook w:val="0000"/>
      </w:tblPr>
      <w:tblGrid>
        <w:gridCol w:w="4962"/>
        <w:gridCol w:w="2290"/>
        <w:gridCol w:w="2312"/>
      </w:tblGrid>
      <w:tr w:rsidR="00D900B0" w:rsidRPr="00C65E24" w:rsidTr="00C645FC">
        <w:trPr>
          <w:trHeight w:val="2060"/>
        </w:trPr>
        <w:tc>
          <w:tcPr>
            <w:tcW w:w="4962" w:type="dxa"/>
          </w:tcPr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Pr="00C65E24" w:rsidRDefault="00D900B0" w:rsidP="00C645FC">
            <w:pPr>
              <w:jc w:val="both"/>
              <w:rPr>
                <w:sz w:val="28"/>
                <w:szCs w:val="28"/>
              </w:rPr>
            </w:pPr>
            <w:r w:rsidRPr="00C65E24">
              <w:rPr>
                <w:sz w:val="28"/>
                <w:szCs w:val="28"/>
              </w:rPr>
              <w:t>Проект подготовлен и внесен:</w:t>
            </w:r>
          </w:p>
          <w:p w:rsidR="00D900B0" w:rsidRPr="00BB0049" w:rsidRDefault="00D900B0" w:rsidP="00C645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Ведущим специалистом</w:t>
            </w:r>
          </w:p>
          <w:p w:rsidR="00D900B0" w:rsidRPr="00BB0049" w:rsidRDefault="00D900B0" w:rsidP="00C645FC">
            <w:pPr>
              <w:rPr>
                <w:sz w:val="28"/>
                <w:szCs w:val="28"/>
              </w:rPr>
            </w:pPr>
            <w:r w:rsidRPr="00BB0049">
              <w:rPr>
                <w:sz w:val="28"/>
                <w:szCs w:val="28"/>
              </w:rPr>
              <w:t>Белоглинского сельского поселения</w:t>
            </w: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  <w:r w:rsidRPr="00BB0049">
              <w:rPr>
                <w:sz w:val="28"/>
                <w:szCs w:val="28"/>
              </w:rPr>
              <w:t xml:space="preserve">Белоглинского района                                                                   </w:t>
            </w: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Pr="00C65E24" w:rsidRDefault="00D900B0" w:rsidP="00C645FC">
            <w:pPr>
              <w:jc w:val="both"/>
              <w:rPr>
                <w:sz w:val="28"/>
                <w:szCs w:val="28"/>
              </w:rPr>
            </w:pPr>
            <w:r w:rsidRPr="00C65E24">
              <w:rPr>
                <w:sz w:val="28"/>
                <w:szCs w:val="28"/>
              </w:rPr>
              <w:t>Проект согласован:</w:t>
            </w:r>
          </w:p>
          <w:p w:rsidR="00D900B0" w:rsidRPr="00C65E24" w:rsidRDefault="00D900B0" w:rsidP="00C645FC">
            <w:pPr>
              <w:pStyle w:val="aa"/>
              <w:spacing w:after="0"/>
              <w:ind w:left="0"/>
              <w:rPr>
                <w:lang w:val="ru-RU"/>
              </w:rPr>
            </w:pPr>
            <w:r w:rsidRPr="00C65E24">
              <w:rPr>
                <w:lang w:val="ru-RU"/>
              </w:rPr>
              <w:t xml:space="preserve">Начальник </w:t>
            </w:r>
            <w:r>
              <w:rPr>
                <w:lang w:val="ru-RU"/>
              </w:rPr>
              <w:t>финансового</w:t>
            </w:r>
            <w:r w:rsidRPr="00C65E24">
              <w:rPr>
                <w:lang w:val="ru-RU"/>
              </w:rPr>
              <w:t xml:space="preserve"> отдела </w:t>
            </w:r>
          </w:p>
          <w:p w:rsidR="00D900B0" w:rsidRPr="00C65E24" w:rsidRDefault="00D900B0" w:rsidP="00C645FC">
            <w:pPr>
              <w:rPr>
                <w:sz w:val="28"/>
                <w:szCs w:val="28"/>
              </w:rPr>
            </w:pPr>
            <w:r w:rsidRPr="00C65E24"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D900B0" w:rsidRPr="00C65E24" w:rsidRDefault="00D900B0" w:rsidP="00C645FC">
            <w:pPr>
              <w:rPr>
                <w:sz w:val="28"/>
                <w:szCs w:val="28"/>
              </w:rPr>
            </w:pPr>
            <w:r w:rsidRPr="00C65E24">
              <w:rPr>
                <w:sz w:val="28"/>
                <w:szCs w:val="28"/>
              </w:rPr>
              <w:t xml:space="preserve">сельского поселения </w:t>
            </w:r>
          </w:p>
          <w:p w:rsidR="00D900B0" w:rsidRPr="008912EB" w:rsidRDefault="00D900B0" w:rsidP="00C645FC">
            <w:pPr>
              <w:rPr>
                <w:sz w:val="28"/>
                <w:szCs w:val="28"/>
              </w:rPr>
            </w:pPr>
            <w:r w:rsidRPr="008912EB">
              <w:rPr>
                <w:sz w:val="28"/>
                <w:szCs w:val="28"/>
              </w:rPr>
              <w:t>Белоглинского района</w:t>
            </w: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sz w:val="28"/>
                <w:szCs w:val="28"/>
              </w:rPr>
              <w:t>организационно-правового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D900B0" w:rsidRDefault="00D900B0" w:rsidP="00C645FC">
            <w:pPr>
              <w:tabs>
                <w:tab w:val="left" w:pos="33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 администрации </w:t>
            </w:r>
            <w:r>
              <w:rPr>
                <w:sz w:val="28"/>
                <w:szCs w:val="28"/>
              </w:rPr>
              <w:tab/>
            </w: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D900B0" w:rsidRPr="00C65E24" w:rsidRDefault="00D900B0" w:rsidP="00C645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2290" w:type="dxa"/>
          </w:tcPr>
          <w:p w:rsidR="00D900B0" w:rsidRPr="00C65E24" w:rsidRDefault="00D900B0" w:rsidP="00C645F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D900B0" w:rsidRPr="00C65E24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Pr="00C65E24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Pr="00C65E24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О.Г. Лахман</w:t>
            </w: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__.__. 2018</w:t>
            </w: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Pr="00C65E24" w:rsidRDefault="00D900B0" w:rsidP="00C645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C65E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Pr="00C65E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Даньшина</w:t>
            </w: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__.__. 2018 </w:t>
            </w: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Даньшина</w:t>
            </w: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__.__. 2018 </w:t>
            </w:r>
          </w:p>
          <w:p w:rsidR="00D900B0" w:rsidRPr="00C65E24" w:rsidRDefault="00D900B0" w:rsidP="00C645FC">
            <w:pPr>
              <w:jc w:val="both"/>
              <w:rPr>
                <w:sz w:val="28"/>
                <w:szCs w:val="28"/>
              </w:rPr>
            </w:pPr>
          </w:p>
        </w:tc>
      </w:tr>
    </w:tbl>
    <w:p w:rsidR="00D900B0" w:rsidRDefault="00D900B0" w:rsidP="00D900B0">
      <w:pPr>
        <w:pStyle w:val="aa"/>
        <w:spacing w:after="0"/>
        <w:ind w:left="0"/>
        <w:rPr>
          <w:lang w:val="ru-RU"/>
        </w:rPr>
      </w:pPr>
    </w:p>
    <w:p w:rsidR="00D900B0" w:rsidRDefault="00D900B0" w:rsidP="00D900B0">
      <w:pPr>
        <w:pStyle w:val="aa"/>
        <w:spacing w:after="0"/>
        <w:ind w:left="0"/>
        <w:rPr>
          <w:lang w:val="ru-RU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607"/>
        <w:gridCol w:w="1725"/>
        <w:gridCol w:w="2312"/>
      </w:tblGrid>
      <w:tr w:rsidR="00D900B0" w:rsidTr="00C645FC">
        <w:trPr>
          <w:trHeight w:val="1417"/>
        </w:trPr>
        <w:tc>
          <w:tcPr>
            <w:tcW w:w="5607" w:type="dxa"/>
          </w:tcPr>
          <w:p w:rsidR="00D900B0" w:rsidRDefault="00D900B0" w:rsidP="00C645FC">
            <w:pPr>
              <w:snapToGrid w:val="0"/>
              <w:ind w:righ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общего отдела </w:t>
            </w:r>
          </w:p>
          <w:p w:rsidR="00D900B0" w:rsidRDefault="00D900B0" w:rsidP="00C645FC">
            <w:pPr>
              <w:snapToGrid w:val="0"/>
              <w:ind w:righ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D900B0" w:rsidRDefault="00D900B0" w:rsidP="00C645FC">
            <w:pPr>
              <w:snapToGrid w:val="0"/>
              <w:ind w:righ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  <w:p w:rsidR="00D900B0" w:rsidRDefault="00D900B0" w:rsidP="00C645FC">
            <w:pPr>
              <w:snapToGrid w:val="0"/>
              <w:ind w:righ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1725" w:type="dxa"/>
          </w:tcPr>
          <w:p w:rsidR="00D900B0" w:rsidRDefault="00D900B0" w:rsidP="00C645FC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D900B0" w:rsidRDefault="00D900B0" w:rsidP="00C645FC">
            <w:pPr>
              <w:snapToGrid w:val="0"/>
              <w:ind w:left="-313"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Г.Г.П.Михайлюк</w:t>
            </w:r>
          </w:p>
          <w:p w:rsidR="00D900B0" w:rsidRDefault="00D900B0" w:rsidP="00C645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__.__. 2018</w:t>
            </w:r>
          </w:p>
          <w:p w:rsidR="00D900B0" w:rsidRDefault="00D900B0" w:rsidP="00C645FC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</w:p>
        </w:tc>
      </w:tr>
    </w:tbl>
    <w:p w:rsidR="00D900B0" w:rsidRPr="00C76E15" w:rsidRDefault="00D900B0" w:rsidP="00D900B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900B0" w:rsidRDefault="00D900B0"/>
    <w:sectPr w:rsidR="00D900B0" w:rsidSect="00D900B0">
      <w:pgSz w:w="11906" w:h="16838"/>
      <w:pgMar w:top="1134" w:right="851" w:bottom="39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303">
    <w:altName w:val="MS Mincho"/>
    <w:charset w:val="80"/>
    <w:family w:val="auto"/>
    <w:pitch w:val="default"/>
    <w:sig w:usb0="00000000" w:usb1="00000000" w:usb2="00000000" w:usb3="00000000" w:csb0="00000000" w:csb1="00000000"/>
  </w:font>
  <w:font w:name="font239">
    <w:altName w:val="MS Mincho"/>
    <w:charset w:val="8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66F8"/>
    <w:multiLevelType w:val="hybridMultilevel"/>
    <w:tmpl w:val="FAF08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95501"/>
    <w:multiLevelType w:val="hybridMultilevel"/>
    <w:tmpl w:val="2542D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drawingGridHorizontalSpacing w:val="120"/>
  <w:displayHorizontalDrawingGridEvery w:val="2"/>
  <w:characterSpacingControl w:val="doNotCompress"/>
  <w:compat/>
  <w:rsids>
    <w:rsidRoot w:val="008D1EB1"/>
    <w:rsid w:val="00001BEE"/>
    <w:rsid w:val="0000591B"/>
    <w:rsid w:val="0000628B"/>
    <w:rsid w:val="0001151B"/>
    <w:rsid w:val="00011C5D"/>
    <w:rsid w:val="00012A08"/>
    <w:rsid w:val="00014CCB"/>
    <w:rsid w:val="000167D0"/>
    <w:rsid w:val="000206EC"/>
    <w:rsid w:val="00021562"/>
    <w:rsid w:val="00030770"/>
    <w:rsid w:val="000314D1"/>
    <w:rsid w:val="00032665"/>
    <w:rsid w:val="00033FD6"/>
    <w:rsid w:val="00035947"/>
    <w:rsid w:val="00037F4B"/>
    <w:rsid w:val="000418D7"/>
    <w:rsid w:val="00043CE9"/>
    <w:rsid w:val="00045B5E"/>
    <w:rsid w:val="0004622D"/>
    <w:rsid w:val="0005102F"/>
    <w:rsid w:val="00051159"/>
    <w:rsid w:val="00051F71"/>
    <w:rsid w:val="000539D1"/>
    <w:rsid w:val="000550E7"/>
    <w:rsid w:val="000558BE"/>
    <w:rsid w:val="00055BD9"/>
    <w:rsid w:val="000568A9"/>
    <w:rsid w:val="00060556"/>
    <w:rsid w:val="000709F5"/>
    <w:rsid w:val="00071676"/>
    <w:rsid w:val="00075A4E"/>
    <w:rsid w:val="00082CE9"/>
    <w:rsid w:val="0009016A"/>
    <w:rsid w:val="000910B5"/>
    <w:rsid w:val="00091298"/>
    <w:rsid w:val="000928D4"/>
    <w:rsid w:val="00094D38"/>
    <w:rsid w:val="00094E3C"/>
    <w:rsid w:val="000966F4"/>
    <w:rsid w:val="00096B14"/>
    <w:rsid w:val="0009787E"/>
    <w:rsid w:val="00097C53"/>
    <w:rsid w:val="00097C59"/>
    <w:rsid w:val="000A029B"/>
    <w:rsid w:val="000A2257"/>
    <w:rsid w:val="000A4580"/>
    <w:rsid w:val="000A4A56"/>
    <w:rsid w:val="000A5CB5"/>
    <w:rsid w:val="000B2FDB"/>
    <w:rsid w:val="000B3171"/>
    <w:rsid w:val="000B4FFC"/>
    <w:rsid w:val="000B69C3"/>
    <w:rsid w:val="000B79B6"/>
    <w:rsid w:val="000C0C92"/>
    <w:rsid w:val="000C226A"/>
    <w:rsid w:val="000C56E7"/>
    <w:rsid w:val="000D4FC5"/>
    <w:rsid w:val="000D5DF4"/>
    <w:rsid w:val="000D6756"/>
    <w:rsid w:val="000E35E2"/>
    <w:rsid w:val="000E727A"/>
    <w:rsid w:val="000F0804"/>
    <w:rsid w:val="000F2577"/>
    <w:rsid w:val="000F2A33"/>
    <w:rsid w:val="000F32EB"/>
    <w:rsid w:val="000F3D87"/>
    <w:rsid w:val="000F6DC9"/>
    <w:rsid w:val="0010274A"/>
    <w:rsid w:val="00103739"/>
    <w:rsid w:val="00103959"/>
    <w:rsid w:val="00105174"/>
    <w:rsid w:val="0010524F"/>
    <w:rsid w:val="00110D8F"/>
    <w:rsid w:val="00110DC3"/>
    <w:rsid w:val="00111031"/>
    <w:rsid w:val="00111859"/>
    <w:rsid w:val="00111BAB"/>
    <w:rsid w:val="0011638E"/>
    <w:rsid w:val="001171AB"/>
    <w:rsid w:val="0012332E"/>
    <w:rsid w:val="00123CB1"/>
    <w:rsid w:val="0012548B"/>
    <w:rsid w:val="00126AFF"/>
    <w:rsid w:val="00126BEB"/>
    <w:rsid w:val="00127718"/>
    <w:rsid w:val="00137C16"/>
    <w:rsid w:val="001401BF"/>
    <w:rsid w:val="001430C4"/>
    <w:rsid w:val="00150C1A"/>
    <w:rsid w:val="00152FCE"/>
    <w:rsid w:val="00153880"/>
    <w:rsid w:val="00153917"/>
    <w:rsid w:val="0015512C"/>
    <w:rsid w:val="0016044B"/>
    <w:rsid w:val="0016164F"/>
    <w:rsid w:val="001617FD"/>
    <w:rsid w:val="0016416A"/>
    <w:rsid w:val="001730F6"/>
    <w:rsid w:val="00173CD2"/>
    <w:rsid w:val="001744F5"/>
    <w:rsid w:val="001752B9"/>
    <w:rsid w:val="00175C78"/>
    <w:rsid w:val="00180D9A"/>
    <w:rsid w:val="00181311"/>
    <w:rsid w:val="00181355"/>
    <w:rsid w:val="00181501"/>
    <w:rsid w:val="0018376E"/>
    <w:rsid w:val="001879F6"/>
    <w:rsid w:val="001A07AE"/>
    <w:rsid w:val="001A0DCA"/>
    <w:rsid w:val="001A1288"/>
    <w:rsid w:val="001A5D97"/>
    <w:rsid w:val="001B53A1"/>
    <w:rsid w:val="001C0175"/>
    <w:rsid w:val="001C39C2"/>
    <w:rsid w:val="001C5EC2"/>
    <w:rsid w:val="001C64D3"/>
    <w:rsid w:val="001C70AF"/>
    <w:rsid w:val="001D0B7A"/>
    <w:rsid w:val="001D399B"/>
    <w:rsid w:val="001D4697"/>
    <w:rsid w:val="001D6102"/>
    <w:rsid w:val="001D6899"/>
    <w:rsid w:val="001D6B96"/>
    <w:rsid w:val="001D7491"/>
    <w:rsid w:val="001D7B84"/>
    <w:rsid w:val="001D7E1B"/>
    <w:rsid w:val="001E4B6B"/>
    <w:rsid w:val="001E7DD0"/>
    <w:rsid w:val="001F0F9F"/>
    <w:rsid w:val="001F1BB6"/>
    <w:rsid w:val="001F5979"/>
    <w:rsid w:val="001F5E01"/>
    <w:rsid w:val="001F791F"/>
    <w:rsid w:val="002007BB"/>
    <w:rsid w:val="0020142A"/>
    <w:rsid w:val="00201EDA"/>
    <w:rsid w:val="0020266C"/>
    <w:rsid w:val="002043FE"/>
    <w:rsid w:val="00210EE1"/>
    <w:rsid w:val="00213372"/>
    <w:rsid w:val="0021540E"/>
    <w:rsid w:val="0022028A"/>
    <w:rsid w:val="0022232C"/>
    <w:rsid w:val="00223C65"/>
    <w:rsid w:val="00225EE2"/>
    <w:rsid w:val="00230B8A"/>
    <w:rsid w:val="002340AC"/>
    <w:rsid w:val="00235332"/>
    <w:rsid w:val="002375F9"/>
    <w:rsid w:val="00237E6A"/>
    <w:rsid w:val="00241149"/>
    <w:rsid w:val="00241BCA"/>
    <w:rsid w:val="00241DD6"/>
    <w:rsid w:val="00242790"/>
    <w:rsid w:val="00243DA3"/>
    <w:rsid w:val="00243E5B"/>
    <w:rsid w:val="0024687C"/>
    <w:rsid w:val="00247003"/>
    <w:rsid w:val="002476EA"/>
    <w:rsid w:val="00247C06"/>
    <w:rsid w:val="0025282F"/>
    <w:rsid w:val="00253084"/>
    <w:rsid w:val="0025329F"/>
    <w:rsid w:val="0025384C"/>
    <w:rsid w:val="00254748"/>
    <w:rsid w:val="00260F93"/>
    <w:rsid w:val="00263383"/>
    <w:rsid w:val="00264622"/>
    <w:rsid w:val="002649FE"/>
    <w:rsid w:val="00265F1D"/>
    <w:rsid w:val="00270201"/>
    <w:rsid w:val="00273723"/>
    <w:rsid w:val="0027502C"/>
    <w:rsid w:val="00277288"/>
    <w:rsid w:val="002813FC"/>
    <w:rsid w:val="00282F98"/>
    <w:rsid w:val="00283A0C"/>
    <w:rsid w:val="00286468"/>
    <w:rsid w:val="00292BEE"/>
    <w:rsid w:val="00296642"/>
    <w:rsid w:val="002A30F6"/>
    <w:rsid w:val="002A4518"/>
    <w:rsid w:val="002A74E6"/>
    <w:rsid w:val="002A7C8E"/>
    <w:rsid w:val="002B09F5"/>
    <w:rsid w:val="002B1AEA"/>
    <w:rsid w:val="002B3DE3"/>
    <w:rsid w:val="002B7497"/>
    <w:rsid w:val="002C395F"/>
    <w:rsid w:val="002C427C"/>
    <w:rsid w:val="002C48A1"/>
    <w:rsid w:val="002C7FDD"/>
    <w:rsid w:val="002D0BEC"/>
    <w:rsid w:val="002D0EBE"/>
    <w:rsid w:val="002D3D24"/>
    <w:rsid w:val="002D698D"/>
    <w:rsid w:val="002E2AA8"/>
    <w:rsid w:val="002E41B4"/>
    <w:rsid w:val="002F189B"/>
    <w:rsid w:val="002F3932"/>
    <w:rsid w:val="002F5473"/>
    <w:rsid w:val="0030094D"/>
    <w:rsid w:val="00300F4F"/>
    <w:rsid w:val="0030161A"/>
    <w:rsid w:val="00302C1A"/>
    <w:rsid w:val="0030316B"/>
    <w:rsid w:val="00304360"/>
    <w:rsid w:val="00306353"/>
    <w:rsid w:val="00306AB3"/>
    <w:rsid w:val="00307C2A"/>
    <w:rsid w:val="00310BCD"/>
    <w:rsid w:val="00312265"/>
    <w:rsid w:val="003140BB"/>
    <w:rsid w:val="00321260"/>
    <w:rsid w:val="00327153"/>
    <w:rsid w:val="00331D6E"/>
    <w:rsid w:val="00334969"/>
    <w:rsid w:val="0034114C"/>
    <w:rsid w:val="003413FC"/>
    <w:rsid w:val="0034247F"/>
    <w:rsid w:val="003452A8"/>
    <w:rsid w:val="00346FC1"/>
    <w:rsid w:val="00347C41"/>
    <w:rsid w:val="003503CA"/>
    <w:rsid w:val="0035187D"/>
    <w:rsid w:val="00353683"/>
    <w:rsid w:val="003536CC"/>
    <w:rsid w:val="00353EC9"/>
    <w:rsid w:val="0035567E"/>
    <w:rsid w:val="00356244"/>
    <w:rsid w:val="0036284C"/>
    <w:rsid w:val="00362D1D"/>
    <w:rsid w:val="00366C2C"/>
    <w:rsid w:val="00371F9A"/>
    <w:rsid w:val="003729B3"/>
    <w:rsid w:val="00372C91"/>
    <w:rsid w:val="00374A9F"/>
    <w:rsid w:val="00375ECD"/>
    <w:rsid w:val="00381491"/>
    <w:rsid w:val="00383A76"/>
    <w:rsid w:val="003876D1"/>
    <w:rsid w:val="0039038E"/>
    <w:rsid w:val="003941DA"/>
    <w:rsid w:val="003A0CC0"/>
    <w:rsid w:val="003A0DD8"/>
    <w:rsid w:val="003A196F"/>
    <w:rsid w:val="003A4D3F"/>
    <w:rsid w:val="003A57CE"/>
    <w:rsid w:val="003A5917"/>
    <w:rsid w:val="003A619F"/>
    <w:rsid w:val="003A6B92"/>
    <w:rsid w:val="003B0399"/>
    <w:rsid w:val="003B0FE3"/>
    <w:rsid w:val="003B4B7E"/>
    <w:rsid w:val="003B6E97"/>
    <w:rsid w:val="003C347A"/>
    <w:rsid w:val="003C3A54"/>
    <w:rsid w:val="003D0556"/>
    <w:rsid w:val="003D0728"/>
    <w:rsid w:val="003D3EDE"/>
    <w:rsid w:val="003D46FE"/>
    <w:rsid w:val="003D49C8"/>
    <w:rsid w:val="003D6424"/>
    <w:rsid w:val="003E00FE"/>
    <w:rsid w:val="003E41A1"/>
    <w:rsid w:val="003E46AC"/>
    <w:rsid w:val="003E4C4F"/>
    <w:rsid w:val="003E79BA"/>
    <w:rsid w:val="003F4156"/>
    <w:rsid w:val="003F4227"/>
    <w:rsid w:val="003F4B82"/>
    <w:rsid w:val="0040562D"/>
    <w:rsid w:val="00407038"/>
    <w:rsid w:val="00410F40"/>
    <w:rsid w:val="00416ED0"/>
    <w:rsid w:val="00420B33"/>
    <w:rsid w:val="00422FBF"/>
    <w:rsid w:val="004240C7"/>
    <w:rsid w:val="00425634"/>
    <w:rsid w:val="004262BA"/>
    <w:rsid w:val="00432965"/>
    <w:rsid w:val="00434644"/>
    <w:rsid w:val="00436879"/>
    <w:rsid w:val="00436E43"/>
    <w:rsid w:val="004372B0"/>
    <w:rsid w:val="004442C4"/>
    <w:rsid w:val="004470AB"/>
    <w:rsid w:val="00452860"/>
    <w:rsid w:val="004545EE"/>
    <w:rsid w:val="00457786"/>
    <w:rsid w:val="004609E9"/>
    <w:rsid w:val="00463F43"/>
    <w:rsid w:val="00464D4F"/>
    <w:rsid w:val="00465CF0"/>
    <w:rsid w:val="004666BB"/>
    <w:rsid w:val="00466A80"/>
    <w:rsid w:val="00470208"/>
    <w:rsid w:val="004710C6"/>
    <w:rsid w:val="0047194E"/>
    <w:rsid w:val="004736C8"/>
    <w:rsid w:val="004762D0"/>
    <w:rsid w:val="004808D1"/>
    <w:rsid w:val="0048168D"/>
    <w:rsid w:val="00484815"/>
    <w:rsid w:val="00485750"/>
    <w:rsid w:val="00490193"/>
    <w:rsid w:val="004930AB"/>
    <w:rsid w:val="004942F4"/>
    <w:rsid w:val="004966D2"/>
    <w:rsid w:val="0049724E"/>
    <w:rsid w:val="004978EE"/>
    <w:rsid w:val="004A1483"/>
    <w:rsid w:val="004A2113"/>
    <w:rsid w:val="004A2140"/>
    <w:rsid w:val="004A59E6"/>
    <w:rsid w:val="004B3836"/>
    <w:rsid w:val="004B6B55"/>
    <w:rsid w:val="004C2A57"/>
    <w:rsid w:val="004C609F"/>
    <w:rsid w:val="004D4146"/>
    <w:rsid w:val="004D5902"/>
    <w:rsid w:val="004D5B63"/>
    <w:rsid w:val="004E35D6"/>
    <w:rsid w:val="004E45B4"/>
    <w:rsid w:val="004E4B3C"/>
    <w:rsid w:val="004E59F8"/>
    <w:rsid w:val="004E6418"/>
    <w:rsid w:val="004F452D"/>
    <w:rsid w:val="0050114B"/>
    <w:rsid w:val="00502099"/>
    <w:rsid w:val="005024E5"/>
    <w:rsid w:val="00505BA8"/>
    <w:rsid w:val="00506817"/>
    <w:rsid w:val="00506F0D"/>
    <w:rsid w:val="005106C8"/>
    <w:rsid w:val="005114BA"/>
    <w:rsid w:val="00511983"/>
    <w:rsid w:val="00512EBC"/>
    <w:rsid w:val="005143AA"/>
    <w:rsid w:val="005145C0"/>
    <w:rsid w:val="00515BAC"/>
    <w:rsid w:val="00521F27"/>
    <w:rsid w:val="005223E1"/>
    <w:rsid w:val="00526E81"/>
    <w:rsid w:val="005273DB"/>
    <w:rsid w:val="005307B2"/>
    <w:rsid w:val="00530C09"/>
    <w:rsid w:val="0053179F"/>
    <w:rsid w:val="0053341D"/>
    <w:rsid w:val="00535808"/>
    <w:rsid w:val="00537820"/>
    <w:rsid w:val="005427C2"/>
    <w:rsid w:val="00542E0E"/>
    <w:rsid w:val="00545548"/>
    <w:rsid w:val="00545940"/>
    <w:rsid w:val="00546628"/>
    <w:rsid w:val="00553177"/>
    <w:rsid w:val="00554304"/>
    <w:rsid w:val="005545A2"/>
    <w:rsid w:val="00560186"/>
    <w:rsid w:val="00571D54"/>
    <w:rsid w:val="00575065"/>
    <w:rsid w:val="00575277"/>
    <w:rsid w:val="005779F6"/>
    <w:rsid w:val="00577C86"/>
    <w:rsid w:val="00577D9E"/>
    <w:rsid w:val="005813F8"/>
    <w:rsid w:val="00581E53"/>
    <w:rsid w:val="00585BF0"/>
    <w:rsid w:val="00594B73"/>
    <w:rsid w:val="00597E47"/>
    <w:rsid w:val="005A4F02"/>
    <w:rsid w:val="005B05F3"/>
    <w:rsid w:val="005B2DBA"/>
    <w:rsid w:val="005B3CC9"/>
    <w:rsid w:val="005B42E4"/>
    <w:rsid w:val="005B4EE1"/>
    <w:rsid w:val="005C1389"/>
    <w:rsid w:val="005C42F2"/>
    <w:rsid w:val="005C7981"/>
    <w:rsid w:val="005C7FC2"/>
    <w:rsid w:val="005D0D13"/>
    <w:rsid w:val="005D2287"/>
    <w:rsid w:val="005D2552"/>
    <w:rsid w:val="005D5AA3"/>
    <w:rsid w:val="005E0199"/>
    <w:rsid w:val="005E1845"/>
    <w:rsid w:val="005E28C7"/>
    <w:rsid w:val="005E39A2"/>
    <w:rsid w:val="005E5954"/>
    <w:rsid w:val="005E6098"/>
    <w:rsid w:val="005E645E"/>
    <w:rsid w:val="005F1455"/>
    <w:rsid w:val="005F1852"/>
    <w:rsid w:val="005F332D"/>
    <w:rsid w:val="006059ED"/>
    <w:rsid w:val="00607206"/>
    <w:rsid w:val="00607417"/>
    <w:rsid w:val="0061201F"/>
    <w:rsid w:val="006150D0"/>
    <w:rsid w:val="006164E8"/>
    <w:rsid w:val="00616BB4"/>
    <w:rsid w:val="00620893"/>
    <w:rsid w:val="00620E91"/>
    <w:rsid w:val="00622F74"/>
    <w:rsid w:val="00624C72"/>
    <w:rsid w:val="00633E7E"/>
    <w:rsid w:val="00646E6F"/>
    <w:rsid w:val="006516B9"/>
    <w:rsid w:val="00655B94"/>
    <w:rsid w:val="006630E0"/>
    <w:rsid w:val="00663334"/>
    <w:rsid w:val="0066416A"/>
    <w:rsid w:val="00664634"/>
    <w:rsid w:val="006665D5"/>
    <w:rsid w:val="00666CF1"/>
    <w:rsid w:val="006710C0"/>
    <w:rsid w:val="0067296C"/>
    <w:rsid w:val="00672F88"/>
    <w:rsid w:val="00674CA8"/>
    <w:rsid w:val="00676828"/>
    <w:rsid w:val="00677439"/>
    <w:rsid w:val="00677A8E"/>
    <w:rsid w:val="00677E18"/>
    <w:rsid w:val="00680B3E"/>
    <w:rsid w:val="00681657"/>
    <w:rsid w:val="006817A7"/>
    <w:rsid w:val="00684494"/>
    <w:rsid w:val="00686959"/>
    <w:rsid w:val="00686E7C"/>
    <w:rsid w:val="006949A5"/>
    <w:rsid w:val="00694F0F"/>
    <w:rsid w:val="006A38D6"/>
    <w:rsid w:val="006A3F35"/>
    <w:rsid w:val="006A472E"/>
    <w:rsid w:val="006A54CD"/>
    <w:rsid w:val="006A5F2C"/>
    <w:rsid w:val="006A7DFB"/>
    <w:rsid w:val="006B15F2"/>
    <w:rsid w:val="006B235D"/>
    <w:rsid w:val="006B4BAF"/>
    <w:rsid w:val="006C13C3"/>
    <w:rsid w:val="006C3A92"/>
    <w:rsid w:val="006C4072"/>
    <w:rsid w:val="006C4138"/>
    <w:rsid w:val="006C4E70"/>
    <w:rsid w:val="006D42CD"/>
    <w:rsid w:val="006E0870"/>
    <w:rsid w:val="006E0EB9"/>
    <w:rsid w:val="006E3597"/>
    <w:rsid w:val="006E60A8"/>
    <w:rsid w:val="006E79EF"/>
    <w:rsid w:val="006F2393"/>
    <w:rsid w:val="006F3BC2"/>
    <w:rsid w:val="006F6E1B"/>
    <w:rsid w:val="006F7615"/>
    <w:rsid w:val="0070324B"/>
    <w:rsid w:val="0070737B"/>
    <w:rsid w:val="00713110"/>
    <w:rsid w:val="00713734"/>
    <w:rsid w:val="00713A8C"/>
    <w:rsid w:val="00713C28"/>
    <w:rsid w:val="0071421B"/>
    <w:rsid w:val="00714768"/>
    <w:rsid w:val="0071617C"/>
    <w:rsid w:val="00716A82"/>
    <w:rsid w:val="00717C91"/>
    <w:rsid w:val="007233A5"/>
    <w:rsid w:val="00724075"/>
    <w:rsid w:val="007240E9"/>
    <w:rsid w:val="00724427"/>
    <w:rsid w:val="00724B7E"/>
    <w:rsid w:val="007340C0"/>
    <w:rsid w:val="007416B3"/>
    <w:rsid w:val="007416F8"/>
    <w:rsid w:val="00744583"/>
    <w:rsid w:val="00747FCC"/>
    <w:rsid w:val="0075299D"/>
    <w:rsid w:val="00754713"/>
    <w:rsid w:val="00755216"/>
    <w:rsid w:val="0075673D"/>
    <w:rsid w:val="00760E77"/>
    <w:rsid w:val="00763977"/>
    <w:rsid w:val="00763E50"/>
    <w:rsid w:val="00765601"/>
    <w:rsid w:val="00766925"/>
    <w:rsid w:val="00767FCB"/>
    <w:rsid w:val="00771F5B"/>
    <w:rsid w:val="007734EE"/>
    <w:rsid w:val="0077434B"/>
    <w:rsid w:val="00774BB3"/>
    <w:rsid w:val="007761B0"/>
    <w:rsid w:val="00777C93"/>
    <w:rsid w:val="0078098A"/>
    <w:rsid w:val="00782E6B"/>
    <w:rsid w:val="00784B15"/>
    <w:rsid w:val="007869A4"/>
    <w:rsid w:val="007870F5"/>
    <w:rsid w:val="0078758C"/>
    <w:rsid w:val="00795473"/>
    <w:rsid w:val="007A0E66"/>
    <w:rsid w:val="007A18BA"/>
    <w:rsid w:val="007A1E66"/>
    <w:rsid w:val="007A3201"/>
    <w:rsid w:val="007A3BEB"/>
    <w:rsid w:val="007A72F7"/>
    <w:rsid w:val="007A7D2A"/>
    <w:rsid w:val="007B3B6C"/>
    <w:rsid w:val="007B4EA5"/>
    <w:rsid w:val="007B51E5"/>
    <w:rsid w:val="007B5F83"/>
    <w:rsid w:val="007B767B"/>
    <w:rsid w:val="007C31A7"/>
    <w:rsid w:val="007C32F6"/>
    <w:rsid w:val="007C6F4D"/>
    <w:rsid w:val="007D1781"/>
    <w:rsid w:val="007D3239"/>
    <w:rsid w:val="007D6340"/>
    <w:rsid w:val="007D69F6"/>
    <w:rsid w:val="007D7516"/>
    <w:rsid w:val="007E5861"/>
    <w:rsid w:val="007E5E1B"/>
    <w:rsid w:val="007E71CD"/>
    <w:rsid w:val="007F01D6"/>
    <w:rsid w:val="007F1430"/>
    <w:rsid w:val="007F4C59"/>
    <w:rsid w:val="007F687F"/>
    <w:rsid w:val="008035DA"/>
    <w:rsid w:val="00803B1F"/>
    <w:rsid w:val="008063DC"/>
    <w:rsid w:val="00806CC4"/>
    <w:rsid w:val="00810112"/>
    <w:rsid w:val="00812910"/>
    <w:rsid w:val="008146D5"/>
    <w:rsid w:val="0081773F"/>
    <w:rsid w:val="00817EB8"/>
    <w:rsid w:val="008211F7"/>
    <w:rsid w:val="00821666"/>
    <w:rsid w:val="008237B2"/>
    <w:rsid w:val="00823BD4"/>
    <w:rsid w:val="00825D00"/>
    <w:rsid w:val="00826EE9"/>
    <w:rsid w:val="00833A34"/>
    <w:rsid w:val="008365E3"/>
    <w:rsid w:val="00836F4F"/>
    <w:rsid w:val="00840125"/>
    <w:rsid w:val="008408D4"/>
    <w:rsid w:val="0084167B"/>
    <w:rsid w:val="00841CEA"/>
    <w:rsid w:val="008434D8"/>
    <w:rsid w:val="00843561"/>
    <w:rsid w:val="00844B80"/>
    <w:rsid w:val="00844C3C"/>
    <w:rsid w:val="008458AA"/>
    <w:rsid w:val="00846605"/>
    <w:rsid w:val="00847646"/>
    <w:rsid w:val="00850248"/>
    <w:rsid w:val="008531C2"/>
    <w:rsid w:val="00857674"/>
    <w:rsid w:val="00861644"/>
    <w:rsid w:val="00863623"/>
    <w:rsid w:val="00864181"/>
    <w:rsid w:val="008719AE"/>
    <w:rsid w:val="00872C07"/>
    <w:rsid w:val="00874FA2"/>
    <w:rsid w:val="00881597"/>
    <w:rsid w:val="00881DBD"/>
    <w:rsid w:val="00881E27"/>
    <w:rsid w:val="00887290"/>
    <w:rsid w:val="00891F2A"/>
    <w:rsid w:val="00892A2F"/>
    <w:rsid w:val="008930E4"/>
    <w:rsid w:val="00893A0F"/>
    <w:rsid w:val="00895FC2"/>
    <w:rsid w:val="00896A94"/>
    <w:rsid w:val="008A0A15"/>
    <w:rsid w:val="008A7612"/>
    <w:rsid w:val="008B19A5"/>
    <w:rsid w:val="008B2300"/>
    <w:rsid w:val="008C116A"/>
    <w:rsid w:val="008C38F2"/>
    <w:rsid w:val="008C3CB7"/>
    <w:rsid w:val="008C4A18"/>
    <w:rsid w:val="008C7766"/>
    <w:rsid w:val="008C7802"/>
    <w:rsid w:val="008C7BF1"/>
    <w:rsid w:val="008D02B8"/>
    <w:rsid w:val="008D1640"/>
    <w:rsid w:val="008D1EB1"/>
    <w:rsid w:val="008D320D"/>
    <w:rsid w:val="008D6D0C"/>
    <w:rsid w:val="008D7824"/>
    <w:rsid w:val="008E0964"/>
    <w:rsid w:val="008E6F28"/>
    <w:rsid w:val="008F143C"/>
    <w:rsid w:val="008F27EA"/>
    <w:rsid w:val="008F2818"/>
    <w:rsid w:val="008F462D"/>
    <w:rsid w:val="008F5A07"/>
    <w:rsid w:val="008F6100"/>
    <w:rsid w:val="00901517"/>
    <w:rsid w:val="009024BE"/>
    <w:rsid w:val="00904C98"/>
    <w:rsid w:val="009117BB"/>
    <w:rsid w:val="00912335"/>
    <w:rsid w:val="009127BF"/>
    <w:rsid w:val="00912D4C"/>
    <w:rsid w:val="00913842"/>
    <w:rsid w:val="00915009"/>
    <w:rsid w:val="0091648E"/>
    <w:rsid w:val="00916B01"/>
    <w:rsid w:val="00916BEC"/>
    <w:rsid w:val="009178E3"/>
    <w:rsid w:val="00923A65"/>
    <w:rsid w:val="00923BAF"/>
    <w:rsid w:val="00925C5D"/>
    <w:rsid w:val="00926BE6"/>
    <w:rsid w:val="009277BF"/>
    <w:rsid w:val="00932025"/>
    <w:rsid w:val="009325CC"/>
    <w:rsid w:val="00933FA9"/>
    <w:rsid w:val="009340BB"/>
    <w:rsid w:val="009350F0"/>
    <w:rsid w:val="00940439"/>
    <w:rsid w:val="0094126D"/>
    <w:rsid w:val="00943203"/>
    <w:rsid w:val="00943870"/>
    <w:rsid w:val="00946E62"/>
    <w:rsid w:val="00947FED"/>
    <w:rsid w:val="009533E8"/>
    <w:rsid w:val="00953434"/>
    <w:rsid w:val="009534C1"/>
    <w:rsid w:val="0095531A"/>
    <w:rsid w:val="00956331"/>
    <w:rsid w:val="00956AAC"/>
    <w:rsid w:val="009602F2"/>
    <w:rsid w:val="00967946"/>
    <w:rsid w:val="00971CFF"/>
    <w:rsid w:val="00972912"/>
    <w:rsid w:val="00973EA6"/>
    <w:rsid w:val="00980885"/>
    <w:rsid w:val="00981106"/>
    <w:rsid w:val="00986468"/>
    <w:rsid w:val="009930EE"/>
    <w:rsid w:val="0099707A"/>
    <w:rsid w:val="009A01F3"/>
    <w:rsid w:val="009A1978"/>
    <w:rsid w:val="009A33FA"/>
    <w:rsid w:val="009A3846"/>
    <w:rsid w:val="009A582D"/>
    <w:rsid w:val="009B1AA3"/>
    <w:rsid w:val="009B1E05"/>
    <w:rsid w:val="009B281D"/>
    <w:rsid w:val="009B6A1B"/>
    <w:rsid w:val="009C1136"/>
    <w:rsid w:val="009C2348"/>
    <w:rsid w:val="009C3F4E"/>
    <w:rsid w:val="009C4918"/>
    <w:rsid w:val="009D1C68"/>
    <w:rsid w:val="009D21F2"/>
    <w:rsid w:val="009D6E2E"/>
    <w:rsid w:val="009E1082"/>
    <w:rsid w:val="009E19FD"/>
    <w:rsid w:val="009E1FD2"/>
    <w:rsid w:val="009E3FD3"/>
    <w:rsid w:val="009E3FF9"/>
    <w:rsid w:val="009E40AF"/>
    <w:rsid w:val="009E6AD1"/>
    <w:rsid w:val="009E720A"/>
    <w:rsid w:val="009F1A39"/>
    <w:rsid w:val="009F1DF6"/>
    <w:rsid w:val="009F1E47"/>
    <w:rsid w:val="009F3E12"/>
    <w:rsid w:val="009F663E"/>
    <w:rsid w:val="009F69D8"/>
    <w:rsid w:val="00A00731"/>
    <w:rsid w:val="00A00A24"/>
    <w:rsid w:val="00A03D7C"/>
    <w:rsid w:val="00A043A5"/>
    <w:rsid w:val="00A046BD"/>
    <w:rsid w:val="00A05C68"/>
    <w:rsid w:val="00A06416"/>
    <w:rsid w:val="00A07416"/>
    <w:rsid w:val="00A11750"/>
    <w:rsid w:val="00A123E1"/>
    <w:rsid w:val="00A14BCA"/>
    <w:rsid w:val="00A14E2E"/>
    <w:rsid w:val="00A1560B"/>
    <w:rsid w:val="00A16922"/>
    <w:rsid w:val="00A17B5B"/>
    <w:rsid w:val="00A20AC6"/>
    <w:rsid w:val="00A21AAA"/>
    <w:rsid w:val="00A23906"/>
    <w:rsid w:val="00A24231"/>
    <w:rsid w:val="00A2619F"/>
    <w:rsid w:val="00A265BD"/>
    <w:rsid w:val="00A27F7E"/>
    <w:rsid w:val="00A30087"/>
    <w:rsid w:val="00A3068C"/>
    <w:rsid w:val="00A31703"/>
    <w:rsid w:val="00A33ABF"/>
    <w:rsid w:val="00A33F2D"/>
    <w:rsid w:val="00A37E3F"/>
    <w:rsid w:val="00A423AF"/>
    <w:rsid w:val="00A42B73"/>
    <w:rsid w:val="00A447A1"/>
    <w:rsid w:val="00A44FA5"/>
    <w:rsid w:val="00A47DF1"/>
    <w:rsid w:val="00A51C1E"/>
    <w:rsid w:val="00A529BD"/>
    <w:rsid w:val="00A53B68"/>
    <w:rsid w:val="00A557BF"/>
    <w:rsid w:val="00A55B6E"/>
    <w:rsid w:val="00A55E08"/>
    <w:rsid w:val="00A5690E"/>
    <w:rsid w:val="00A61391"/>
    <w:rsid w:val="00A6492D"/>
    <w:rsid w:val="00A658C5"/>
    <w:rsid w:val="00A65D5A"/>
    <w:rsid w:val="00A66ACD"/>
    <w:rsid w:val="00A678A6"/>
    <w:rsid w:val="00A74655"/>
    <w:rsid w:val="00A772D3"/>
    <w:rsid w:val="00A77595"/>
    <w:rsid w:val="00A81335"/>
    <w:rsid w:val="00A82733"/>
    <w:rsid w:val="00A83331"/>
    <w:rsid w:val="00A840EC"/>
    <w:rsid w:val="00A91629"/>
    <w:rsid w:val="00A93E30"/>
    <w:rsid w:val="00A961A4"/>
    <w:rsid w:val="00AA40A9"/>
    <w:rsid w:val="00AA4273"/>
    <w:rsid w:val="00AB0295"/>
    <w:rsid w:val="00AB1366"/>
    <w:rsid w:val="00AB1D4F"/>
    <w:rsid w:val="00AB2FF8"/>
    <w:rsid w:val="00AB4A69"/>
    <w:rsid w:val="00AB6597"/>
    <w:rsid w:val="00AB72C3"/>
    <w:rsid w:val="00AC1585"/>
    <w:rsid w:val="00AC1BA3"/>
    <w:rsid w:val="00AC5C22"/>
    <w:rsid w:val="00AD2990"/>
    <w:rsid w:val="00AD3333"/>
    <w:rsid w:val="00AE0A8B"/>
    <w:rsid w:val="00AE2035"/>
    <w:rsid w:val="00AE271C"/>
    <w:rsid w:val="00AE3B76"/>
    <w:rsid w:val="00AE6470"/>
    <w:rsid w:val="00AE6D23"/>
    <w:rsid w:val="00AF1D5A"/>
    <w:rsid w:val="00AF2302"/>
    <w:rsid w:val="00AF5E02"/>
    <w:rsid w:val="00B04552"/>
    <w:rsid w:val="00B04EE3"/>
    <w:rsid w:val="00B06ED5"/>
    <w:rsid w:val="00B115F9"/>
    <w:rsid w:val="00B22792"/>
    <w:rsid w:val="00B22A96"/>
    <w:rsid w:val="00B252FA"/>
    <w:rsid w:val="00B27A04"/>
    <w:rsid w:val="00B27C63"/>
    <w:rsid w:val="00B30BC9"/>
    <w:rsid w:val="00B3225E"/>
    <w:rsid w:val="00B35484"/>
    <w:rsid w:val="00B35D6D"/>
    <w:rsid w:val="00B40D4B"/>
    <w:rsid w:val="00B4257C"/>
    <w:rsid w:val="00B52EF1"/>
    <w:rsid w:val="00B533D9"/>
    <w:rsid w:val="00B5462F"/>
    <w:rsid w:val="00B5643D"/>
    <w:rsid w:val="00B57B94"/>
    <w:rsid w:val="00B627A8"/>
    <w:rsid w:val="00B64FE9"/>
    <w:rsid w:val="00B65E90"/>
    <w:rsid w:val="00B70823"/>
    <w:rsid w:val="00B7145F"/>
    <w:rsid w:val="00B7195F"/>
    <w:rsid w:val="00B83BA2"/>
    <w:rsid w:val="00B844B0"/>
    <w:rsid w:val="00B8467E"/>
    <w:rsid w:val="00B95DA1"/>
    <w:rsid w:val="00BA052D"/>
    <w:rsid w:val="00BA068D"/>
    <w:rsid w:val="00BA4CD7"/>
    <w:rsid w:val="00BA60F4"/>
    <w:rsid w:val="00BA7E83"/>
    <w:rsid w:val="00BB03EA"/>
    <w:rsid w:val="00BB1FCE"/>
    <w:rsid w:val="00BB2663"/>
    <w:rsid w:val="00BB3595"/>
    <w:rsid w:val="00BB68B2"/>
    <w:rsid w:val="00BB6CAF"/>
    <w:rsid w:val="00BC22A7"/>
    <w:rsid w:val="00BC4AF6"/>
    <w:rsid w:val="00BC6AE3"/>
    <w:rsid w:val="00BD06CC"/>
    <w:rsid w:val="00BD31FF"/>
    <w:rsid w:val="00BD51AE"/>
    <w:rsid w:val="00BD5791"/>
    <w:rsid w:val="00BD6F4D"/>
    <w:rsid w:val="00BE0523"/>
    <w:rsid w:val="00BE076B"/>
    <w:rsid w:val="00BE0A24"/>
    <w:rsid w:val="00BE1B1C"/>
    <w:rsid w:val="00BE251A"/>
    <w:rsid w:val="00BE26D0"/>
    <w:rsid w:val="00BE3A90"/>
    <w:rsid w:val="00BE4EF7"/>
    <w:rsid w:val="00BE5817"/>
    <w:rsid w:val="00BE787A"/>
    <w:rsid w:val="00BF257E"/>
    <w:rsid w:val="00BF4DFE"/>
    <w:rsid w:val="00BF53FD"/>
    <w:rsid w:val="00BF6A45"/>
    <w:rsid w:val="00C0128B"/>
    <w:rsid w:val="00C022B2"/>
    <w:rsid w:val="00C02457"/>
    <w:rsid w:val="00C05405"/>
    <w:rsid w:val="00C0597A"/>
    <w:rsid w:val="00C10AC4"/>
    <w:rsid w:val="00C13478"/>
    <w:rsid w:val="00C13585"/>
    <w:rsid w:val="00C158AF"/>
    <w:rsid w:val="00C219F7"/>
    <w:rsid w:val="00C21E10"/>
    <w:rsid w:val="00C226A8"/>
    <w:rsid w:val="00C23A4D"/>
    <w:rsid w:val="00C252CF"/>
    <w:rsid w:val="00C30F07"/>
    <w:rsid w:val="00C3302D"/>
    <w:rsid w:val="00C34D9F"/>
    <w:rsid w:val="00C43BD8"/>
    <w:rsid w:val="00C45D9F"/>
    <w:rsid w:val="00C52D05"/>
    <w:rsid w:val="00C53885"/>
    <w:rsid w:val="00C551FA"/>
    <w:rsid w:val="00C5539C"/>
    <w:rsid w:val="00C55A10"/>
    <w:rsid w:val="00C62B5A"/>
    <w:rsid w:val="00C63F1B"/>
    <w:rsid w:val="00C64BAB"/>
    <w:rsid w:val="00C65E0D"/>
    <w:rsid w:val="00C6623A"/>
    <w:rsid w:val="00C701B1"/>
    <w:rsid w:val="00C71571"/>
    <w:rsid w:val="00C72940"/>
    <w:rsid w:val="00C72E5B"/>
    <w:rsid w:val="00C767DF"/>
    <w:rsid w:val="00C77059"/>
    <w:rsid w:val="00C80CA0"/>
    <w:rsid w:val="00C81AA2"/>
    <w:rsid w:val="00C84270"/>
    <w:rsid w:val="00C842D3"/>
    <w:rsid w:val="00C85861"/>
    <w:rsid w:val="00C86441"/>
    <w:rsid w:val="00C87803"/>
    <w:rsid w:val="00C9247A"/>
    <w:rsid w:val="00C927DE"/>
    <w:rsid w:val="00C93A77"/>
    <w:rsid w:val="00C95377"/>
    <w:rsid w:val="00C95415"/>
    <w:rsid w:val="00C963BA"/>
    <w:rsid w:val="00C96B35"/>
    <w:rsid w:val="00CA13F4"/>
    <w:rsid w:val="00CA3205"/>
    <w:rsid w:val="00CA5A9F"/>
    <w:rsid w:val="00CA7046"/>
    <w:rsid w:val="00CB0CEC"/>
    <w:rsid w:val="00CB2344"/>
    <w:rsid w:val="00CB2573"/>
    <w:rsid w:val="00CC5828"/>
    <w:rsid w:val="00CC672C"/>
    <w:rsid w:val="00CD2CA1"/>
    <w:rsid w:val="00CE0ABF"/>
    <w:rsid w:val="00CE0C22"/>
    <w:rsid w:val="00CE40E7"/>
    <w:rsid w:val="00CE4DE3"/>
    <w:rsid w:val="00CF1B1D"/>
    <w:rsid w:val="00CF27AF"/>
    <w:rsid w:val="00CF3077"/>
    <w:rsid w:val="00CF440B"/>
    <w:rsid w:val="00CF5708"/>
    <w:rsid w:val="00CF5EC0"/>
    <w:rsid w:val="00D02676"/>
    <w:rsid w:val="00D04DA6"/>
    <w:rsid w:val="00D06245"/>
    <w:rsid w:val="00D11630"/>
    <w:rsid w:val="00D127E5"/>
    <w:rsid w:val="00D12E09"/>
    <w:rsid w:val="00D143AD"/>
    <w:rsid w:val="00D1628F"/>
    <w:rsid w:val="00D165A3"/>
    <w:rsid w:val="00D208D3"/>
    <w:rsid w:val="00D2225C"/>
    <w:rsid w:val="00D22716"/>
    <w:rsid w:val="00D22AF0"/>
    <w:rsid w:val="00D22DC7"/>
    <w:rsid w:val="00D272D1"/>
    <w:rsid w:val="00D333EC"/>
    <w:rsid w:val="00D33679"/>
    <w:rsid w:val="00D33BA5"/>
    <w:rsid w:val="00D3672E"/>
    <w:rsid w:val="00D425EE"/>
    <w:rsid w:val="00D43836"/>
    <w:rsid w:val="00D50900"/>
    <w:rsid w:val="00D54BE1"/>
    <w:rsid w:val="00D56A04"/>
    <w:rsid w:val="00D57F6B"/>
    <w:rsid w:val="00D621B7"/>
    <w:rsid w:val="00D63701"/>
    <w:rsid w:val="00D64CDE"/>
    <w:rsid w:val="00D66E82"/>
    <w:rsid w:val="00D6729D"/>
    <w:rsid w:val="00D677AE"/>
    <w:rsid w:val="00D7070D"/>
    <w:rsid w:val="00D71790"/>
    <w:rsid w:val="00D729D8"/>
    <w:rsid w:val="00D72C42"/>
    <w:rsid w:val="00D741F4"/>
    <w:rsid w:val="00D747AE"/>
    <w:rsid w:val="00D75AE3"/>
    <w:rsid w:val="00D76400"/>
    <w:rsid w:val="00D7787E"/>
    <w:rsid w:val="00D80CE4"/>
    <w:rsid w:val="00D81551"/>
    <w:rsid w:val="00D83834"/>
    <w:rsid w:val="00D8473A"/>
    <w:rsid w:val="00D863BC"/>
    <w:rsid w:val="00D86545"/>
    <w:rsid w:val="00D900B0"/>
    <w:rsid w:val="00D939F8"/>
    <w:rsid w:val="00D94F68"/>
    <w:rsid w:val="00D950EB"/>
    <w:rsid w:val="00D96983"/>
    <w:rsid w:val="00DA068B"/>
    <w:rsid w:val="00DA12E5"/>
    <w:rsid w:val="00DA3D77"/>
    <w:rsid w:val="00DA54FB"/>
    <w:rsid w:val="00DB1383"/>
    <w:rsid w:val="00DB42CF"/>
    <w:rsid w:val="00DB4796"/>
    <w:rsid w:val="00DB6BC2"/>
    <w:rsid w:val="00DB7029"/>
    <w:rsid w:val="00DC27CC"/>
    <w:rsid w:val="00DC4302"/>
    <w:rsid w:val="00DC4531"/>
    <w:rsid w:val="00DC4C8D"/>
    <w:rsid w:val="00DC5DF3"/>
    <w:rsid w:val="00DC5EC8"/>
    <w:rsid w:val="00DC60B8"/>
    <w:rsid w:val="00DD00BC"/>
    <w:rsid w:val="00DD0622"/>
    <w:rsid w:val="00DD1EE0"/>
    <w:rsid w:val="00DD1FAA"/>
    <w:rsid w:val="00DD414D"/>
    <w:rsid w:val="00DD63B9"/>
    <w:rsid w:val="00DD774E"/>
    <w:rsid w:val="00DE0075"/>
    <w:rsid w:val="00DE2BE9"/>
    <w:rsid w:val="00DE40FA"/>
    <w:rsid w:val="00DE43B8"/>
    <w:rsid w:val="00DE628F"/>
    <w:rsid w:val="00DE7001"/>
    <w:rsid w:val="00DF5253"/>
    <w:rsid w:val="00DF6C0D"/>
    <w:rsid w:val="00E03144"/>
    <w:rsid w:val="00E03AE3"/>
    <w:rsid w:val="00E066D8"/>
    <w:rsid w:val="00E075C6"/>
    <w:rsid w:val="00E07EC1"/>
    <w:rsid w:val="00E10443"/>
    <w:rsid w:val="00E11292"/>
    <w:rsid w:val="00E118D7"/>
    <w:rsid w:val="00E132C9"/>
    <w:rsid w:val="00E13716"/>
    <w:rsid w:val="00E142D6"/>
    <w:rsid w:val="00E156B4"/>
    <w:rsid w:val="00E1585A"/>
    <w:rsid w:val="00E163D9"/>
    <w:rsid w:val="00E204D5"/>
    <w:rsid w:val="00E220AD"/>
    <w:rsid w:val="00E24D86"/>
    <w:rsid w:val="00E2566E"/>
    <w:rsid w:val="00E30D1D"/>
    <w:rsid w:val="00E327FE"/>
    <w:rsid w:val="00E329B4"/>
    <w:rsid w:val="00E3632E"/>
    <w:rsid w:val="00E4263F"/>
    <w:rsid w:val="00E434D7"/>
    <w:rsid w:val="00E43851"/>
    <w:rsid w:val="00E43F4E"/>
    <w:rsid w:val="00E44981"/>
    <w:rsid w:val="00E4598E"/>
    <w:rsid w:val="00E541A2"/>
    <w:rsid w:val="00E54521"/>
    <w:rsid w:val="00E54A22"/>
    <w:rsid w:val="00E54E1A"/>
    <w:rsid w:val="00E55663"/>
    <w:rsid w:val="00E62F97"/>
    <w:rsid w:val="00E63B0D"/>
    <w:rsid w:val="00E64932"/>
    <w:rsid w:val="00E64FBC"/>
    <w:rsid w:val="00E65C43"/>
    <w:rsid w:val="00E6606E"/>
    <w:rsid w:val="00E664CB"/>
    <w:rsid w:val="00E6785C"/>
    <w:rsid w:val="00E7181C"/>
    <w:rsid w:val="00E75514"/>
    <w:rsid w:val="00E75DFA"/>
    <w:rsid w:val="00E76173"/>
    <w:rsid w:val="00E8018F"/>
    <w:rsid w:val="00E80E64"/>
    <w:rsid w:val="00E815DA"/>
    <w:rsid w:val="00E8184D"/>
    <w:rsid w:val="00E82524"/>
    <w:rsid w:val="00E855A9"/>
    <w:rsid w:val="00E85B86"/>
    <w:rsid w:val="00E86375"/>
    <w:rsid w:val="00E90AB6"/>
    <w:rsid w:val="00E930A7"/>
    <w:rsid w:val="00E93B90"/>
    <w:rsid w:val="00E96325"/>
    <w:rsid w:val="00EA0524"/>
    <w:rsid w:val="00EA1609"/>
    <w:rsid w:val="00EA4C96"/>
    <w:rsid w:val="00EA5940"/>
    <w:rsid w:val="00EA625C"/>
    <w:rsid w:val="00EA7DF6"/>
    <w:rsid w:val="00EB0BBA"/>
    <w:rsid w:val="00EB1AED"/>
    <w:rsid w:val="00EB2E15"/>
    <w:rsid w:val="00EB3042"/>
    <w:rsid w:val="00EB5CE9"/>
    <w:rsid w:val="00EC00E4"/>
    <w:rsid w:val="00EC5125"/>
    <w:rsid w:val="00EC5938"/>
    <w:rsid w:val="00EC6DC5"/>
    <w:rsid w:val="00ED0698"/>
    <w:rsid w:val="00ED166C"/>
    <w:rsid w:val="00ED6ADC"/>
    <w:rsid w:val="00ED769A"/>
    <w:rsid w:val="00ED7C1E"/>
    <w:rsid w:val="00EE3C07"/>
    <w:rsid w:val="00EE4169"/>
    <w:rsid w:val="00EE6482"/>
    <w:rsid w:val="00EF2A34"/>
    <w:rsid w:val="00EF35A7"/>
    <w:rsid w:val="00EF39CA"/>
    <w:rsid w:val="00EF68B3"/>
    <w:rsid w:val="00F00EA2"/>
    <w:rsid w:val="00F01139"/>
    <w:rsid w:val="00F033B8"/>
    <w:rsid w:val="00F03F0C"/>
    <w:rsid w:val="00F0506F"/>
    <w:rsid w:val="00F070DD"/>
    <w:rsid w:val="00F10875"/>
    <w:rsid w:val="00F159C8"/>
    <w:rsid w:val="00F175F3"/>
    <w:rsid w:val="00F17E4C"/>
    <w:rsid w:val="00F233D1"/>
    <w:rsid w:val="00F24087"/>
    <w:rsid w:val="00F26FC1"/>
    <w:rsid w:val="00F31362"/>
    <w:rsid w:val="00F3170C"/>
    <w:rsid w:val="00F32575"/>
    <w:rsid w:val="00F33CB0"/>
    <w:rsid w:val="00F37344"/>
    <w:rsid w:val="00F451A7"/>
    <w:rsid w:val="00F4616A"/>
    <w:rsid w:val="00F47C84"/>
    <w:rsid w:val="00F50DFC"/>
    <w:rsid w:val="00F53AD7"/>
    <w:rsid w:val="00F53C8A"/>
    <w:rsid w:val="00F541DD"/>
    <w:rsid w:val="00F61695"/>
    <w:rsid w:val="00F63B0A"/>
    <w:rsid w:val="00F64F6B"/>
    <w:rsid w:val="00F667BC"/>
    <w:rsid w:val="00F718C7"/>
    <w:rsid w:val="00F7345C"/>
    <w:rsid w:val="00F74055"/>
    <w:rsid w:val="00F7665E"/>
    <w:rsid w:val="00F770E0"/>
    <w:rsid w:val="00F81A8D"/>
    <w:rsid w:val="00F81C80"/>
    <w:rsid w:val="00F8506E"/>
    <w:rsid w:val="00F853D4"/>
    <w:rsid w:val="00F85A15"/>
    <w:rsid w:val="00F90DB3"/>
    <w:rsid w:val="00F9246B"/>
    <w:rsid w:val="00F92FCD"/>
    <w:rsid w:val="00F94723"/>
    <w:rsid w:val="00F971A9"/>
    <w:rsid w:val="00F97808"/>
    <w:rsid w:val="00FA0F23"/>
    <w:rsid w:val="00FA1260"/>
    <w:rsid w:val="00FA41D6"/>
    <w:rsid w:val="00FA7542"/>
    <w:rsid w:val="00FA79D9"/>
    <w:rsid w:val="00FB0F0B"/>
    <w:rsid w:val="00FB1E48"/>
    <w:rsid w:val="00FB22D5"/>
    <w:rsid w:val="00FB34B9"/>
    <w:rsid w:val="00FB73C7"/>
    <w:rsid w:val="00FB7DE2"/>
    <w:rsid w:val="00FC1950"/>
    <w:rsid w:val="00FC3542"/>
    <w:rsid w:val="00FC4DA2"/>
    <w:rsid w:val="00FC545F"/>
    <w:rsid w:val="00FC5FC1"/>
    <w:rsid w:val="00FC64E2"/>
    <w:rsid w:val="00FC7EF1"/>
    <w:rsid w:val="00FD1992"/>
    <w:rsid w:val="00FD4354"/>
    <w:rsid w:val="00FD6C7C"/>
    <w:rsid w:val="00FD6F12"/>
    <w:rsid w:val="00FD7936"/>
    <w:rsid w:val="00FE0D27"/>
    <w:rsid w:val="00FE3D32"/>
    <w:rsid w:val="00FE481E"/>
    <w:rsid w:val="00FE60CE"/>
    <w:rsid w:val="00FE6E8F"/>
    <w:rsid w:val="00FE6F11"/>
    <w:rsid w:val="00FE7EB2"/>
    <w:rsid w:val="00FF484D"/>
    <w:rsid w:val="00FF520F"/>
    <w:rsid w:val="00FF5ED5"/>
    <w:rsid w:val="00FF7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E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EB1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8D1EB1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8D1EB1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EB1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8D1EB1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8D1EB1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8D1EB1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customStyle="1" w:styleId="11">
    <w:name w:val="Без интервала1"/>
    <w:rsid w:val="008D1E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1E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EB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basedOn w:val="a"/>
    <w:link w:val="a6"/>
    <w:uiPriority w:val="1"/>
    <w:qFormat/>
    <w:rsid w:val="008D1EB1"/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ConsPlusNonformat">
    <w:name w:val="ConsPlusNonformat"/>
    <w:link w:val="ConsPlusNonformat0"/>
    <w:rsid w:val="008D1E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8D1EB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8D1EB1"/>
    <w:rPr>
      <w:rFonts w:ascii="Calibri" w:eastAsia="Calibri" w:hAnsi="Calibri" w:cs="Times New Roman"/>
      <w:i/>
      <w:iCs/>
      <w:sz w:val="20"/>
      <w:szCs w:val="20"/>
      <w:lang w:val="en-US" w:bidi="en-US"/>
    </w:rPr>
  </w:style>
  <w:style w:type="paragraph" w:customStyle="1" w:styleId="ConsPlusNormal">
    <w:name w:val="ConsPlusNormal"/>
    <w:rsid w:val="008D1E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Normal (Web)"/>
    <w:basedOn w:val="a"/>
    <w:rsid w:val="008D1EB1"/>
    <w:pPr>
      <w:spacing w:before="100" w:beforeAutospacing="1" w:after="100" w:afterAutospacing="1"/>
    </w:pPr>
  </w:style>
  <w:style w:type="paragraph" w:customStyle="1" w:styleId="ConsPlusCell">
    <w:name w:val="ConsPlusCell"/>
    <w:rsid w:val="008D1EB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для таблиц из договоров"/>
    <w:basedOn w:val="a"/>
    <w:rsid w:val="008D1EB1"/>
    <w:rPr>
      <w:szCs w:val="20"/>
    </w:rPr>
  </w:style>
  <w:style w:type="paragraph" w:customStyle="1" w:styleId="a9">
    <w:name w:val="Содержимое таблицы"/>
    <w:basedOn w:val="a"/>
    <w:rsid w:val="008D1EB1"/>
    <w:pPr>
      <w:suppressLineNumbers/>
      <w:suppressAutoHyphens/>
    </w:pPr>
    <w:rPr>
      <w:sz w:val="20"/>
      <w:szCs w:val="20"/>
      <w:lang w:eastAsia="ar-SA"/>
    </w:rPr>
  </w:style>
  <w:style w:type="paragraph" w:styleId="aa">
    <w:name w:val="Body Text Indent"/>
    <w:basedOn w:val="a"/>
    <w:link w:val="ab"/>
    <w:rsid w:val="00D900B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b">
    <w:name w:val="Основной текст с отступом Знак"/>
    <w:basedOn w:val="a0"/>
    <w:link w:val="aa"/>
    <w:rsid w:val="00D900B0"/>
    <w:rPr>
      <w:rFonts w:ascii="Times New Roman" w:eastAsia="Times New Roman" w:hAnsi="Times New Roman" w:cs="Times New Roman"/>
      <w:sz w:val="28"/>
      <w:szCs w:val="28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B661B81ADF5CF768C814339AC0F142D607AD33052FD50840990E4CAFFd0N8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54</Pages>
  <Words>10601</Words>
  <Characters>60430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2018-01-25T18:08:00Z</cp:lastPrinted>
  <dcterms:created xsi:type="dcterms:W3CDTF">2018-01-25T17:49:00Z</dcterms:created>
  <dcterms:modified xsi:type="dcterms:W3CDTF">2018-01-25T18:08:00Z</dcterms:modified>
</cp:coreProperties>
</file>