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333" w:rsidRDefault="00891333" w:rsidP="00891333">
      <w:pPr>
        <w:jc w:val="center"/>
        <w:rPr>
          <w:noProof/>
          <w:sz w:val="22"/>
          <w:szCs w:val="22"/>
          <w:lang w:val="ru-RU" w:eastAsia="ru-RU" w:bidi="ar-SA"/>
        </w:rPr>
      </w:pPr>
      <w:r>
        <w:rPr>
          <w:noProof/>
          <w:sz w:val="22"/>
          <w:szCs w:val="22"/>
          <w:lang w:val="ru-RU" w:eastAsia="ru-RU" w:bidi="ar-SA"/>
        </w:rPr>
        <w:drawing>
          <wp:inline distT="0" distB="0" distL="0" distR="0">
            <wp:extent cx="485775" cy="609600"/>
            <wp:effectExtent l="19050" t="0" r="9525" b="0"/>
            <wp:docPr id="1" name="Рисунок 7" descr="Описание: 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1333" w:rsidRPr="00546A25" w:rsidRDefault="00891333" w:rsidP="00891333">
      <w:pPr>
        <w:widowControl w:val="0"/>
        <w:tabs>
          <w:tab w:val="left" w:pos="3680"/>
        </w:tabs>
        <w:spacing w:line="200" w:lineRule="atLeast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546A25">
        <w:rPr>
          <w:rFonts w:ascii="Times New Roman" w:hAnsi="Times New Roman"/>
          <w:b/>
          <w:sz w:val="28"/>
          <w:szCs w:val="28"/>
          <w:lang w:val="ru-RU" w:eastAsia="ru-RU" w:bidi="ar-SA"/>
        </w:rPr>
        <w:t>АДМИНИСТРАЦИ</w:t>
      </w:r>
      <w:r>
        <w:rPr>
          <w:rFonts w:ascii="Times New Roman" w:hAnsi="Times New Roman"/>
          <w:b/>
          <w:sz w:val="28"/>
          <w:szCs w:val="28"/>
          <w:lang w:val="ru-RU" w:eastAsia="ru-RU" w:bidi="ar-SA"/>
        </w:rPr>
        <w:t>Я</w:t>
      </w:r>
      <w:r w:rsidRPr="00546A25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u-RU" w:eastAsia="ru-RU" w:bidi="ar-SA"/>
        </w:rPr>
        <w:t>БЕЛОГЛИНСКОГО</w:t>
      </w:r>
      <w:r w:rsidRPr="00546A25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 СЕЛЬСКОГО ПОСЕЛЕНИЯ</w:t>
      </w:r>
    </w:p>
    <w:p w:rsidR="00891333" w:rsidRPr="00546A25" w:rsidRDefault="00891333" w:rsidP="00891333">
      <w:pPr>
        <w:widowControl w:val="0"/>
        <w:tabs>
          <w:tab w:val="left" w:pos="3680"/>
        </w:tabs>
        <w:spacing w:line="200" w:lineRule="atLeast"/>
        <w:jc w:val="center"/>
        <w:rPr>
          <w:rFonts w:ascii="Times New Roman" w:hAnsi="Times New Roman"/>
          <w:lang w:val="ru-RU" w:eastAsia="ru-RU" w:bidi="ar-SA"/>
        </w:rPr>
      </w:pPr>
      <w:r w:rsidRPr="00546A25">
        <w:rPr>
          <w:rFonts w:ascii="Times New Roman" w:hAnsi="Times New Roman"/>
          <w:b/>
          <w:sz w:val="28"/>
          <w:szCs w:val="28"/>
          <w:lang w:val="ru-RU" w:eastAsia="ru-RU" w:bidi="ar-SA"/>
        </w:rPr>
        <w:t>БЕЛОГЛИНСКОГО РАЙОНА</w:t>
      </w:r>
    </w:p>
    <w:p w:rsidR="00891333" w:rsidRPr="00C64209" w:rsidRDefault="00891333" w:rsidP="00891333">
      <w:pPr>
        <w:jc w:val="center"/>
        <w:rPr>
          <w:noProof/>
          <w:sz w:val="22"/>
          <w:szCs w:val="22"/>
          <w:lang w:val="ru-RU" w:eastAsia="ru-RU" w:bidi="ar-SA"/>
        </w:rPr>
      </w:pPr>
    </w:p>
    <w:p w:rsidR="00891333" w:rsidRPr="00546A25" w:rsidRDefault="00891333" w:rsidP="00891333">
      <w:pPr>
        <w:widowControl w:val="0"/>
        <w:tabs>
          <w:tab w:val="left" w:pos="3680"/>
        </w:tabs>
        <w:spacing w:line="200" w:lineRule="atLeast"/>
        <w:ind w:firstLine="709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546A25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                                         ПОСТАНОВЛЕНИЕ</w:t>
      </w:r>
    </w:p>
    <w:p w:rsidR="00891333" w:rsidRPr="00546A25" w:rsidRDefault="00891333" w:rsidP="00891333">
      <w:pPr>
        <w:widowControl w:val="0"/>
        <w:spacing w:line="200" w:lineRule="atLeast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891333" w:rsidRPr="00745DB9" w:rsidRDefault="00891333" w:rsidP="00891333">
      <w:pPr>
        <w:rPr>
          <w:rFonts w:ascii="Times New Roman" w:hAnsi="Times New Roman"/>
          <w:sz w:val="28"/>
          <w:szCs w:val="28"/>
          <w:lang w:val="ru-RU"/>
        </w:rPr>
      </w:pPr>
      <w:r w:rsidRPr="0056320D">
        <w:rPr>
          <w:rFonts w:ascii="Times New Roman" w:hAnsi="Times New Roman"/>
          <w:sz w:val="28"/>
          <w:szCs w:val="28"/>
          <w:lang w:val="ru-RU"/>
        </w:rPr>
        <w:t xml:space="preserve">от </w:t>
      </w:r>
      <w:r w:rsidR="006F45FA">
        <w:rPr>
          <w:rFonts w:ascii="Times New Roman" w:hAnsi="Times New Roman"/>
          <w:sz w:val="28"/>
          <w:szCs w:val="28"/>
          <w:lang w:val="ru-RU"/>
        </w:rPr>
        <w:t xml:space="preserve">08.04.2019   </w:t>
      </w:r>
      <w:r w:rsidRPr="0056320D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   </w:t>
      </w:r>
      <w:r w:rsidRPr="0056320D">
        <w:rPr>
          <w:rFonts w:ascii="Times New Roman" w:hAnsi="Times New Roman"/>
          <w:sz w:val="28"/>
          <w:szCs w:val="28"/>
          <w:lang w:val="ru-RU"/>
        </w:rPr>
        <w:t>№</w:t>
      </w:r>
      <w:r w:rsidR="006F45FA">
        <w:rPr>
          <w:rFonts w:ascii="Times New Roman" w:hAnsi="Times New Roman"/>
          <w:sz w:val="28"/>
          <w:szCs w:val="28"/>
          <w:lang w:val="ru-RU"/>
        </w:rPr>
        <w:t>89</w:t>
      </w:r>
    </w:p>
    <w:p w:rsidR="00891333" w:rsidRDefault="00891333" w:rsidP="00891333">
      <w:pPr>
        <w:widowControl w:val="0"/>
        <w:spacing w:line="200" w:lineRule="atLeast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891333" w:rsidRPr="00546A25" w:rsidRDefault="00891333" w:rsidP="00891333">
      <w:pPr>
        <w:widowControl w:val="0"/>
        <w:spacing w:line="200" w:lineRule="atLeast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proofErr w:type="gramStart"/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proofErr w:type="gramEnd"/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 xml:space="preserve">.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Белая Глина</w:t>
      </w:r>
    </w:p>
    <w:p w:rsidR="00891333" w:rsidRPr="00C82C7D" w:rsidRDefault="00891333" w:rsidP="00891333">
      <w:pPr>
        <w:tabs>
          <w:tab w:val="left" w:pos="7040"/>
        </w:tabs>
        <w:rPr>
          <w:rFonts w:ascii="Times New Roman" w:hAnsi="Times New Roman"/>
          <w:sz w:val="28"/>
          <w:szCs w:val="28"/>
          <w:lang w:val="ru-RU"/>
        </w:rPr>
      </w:pP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ab/>
      </w:r>
    </w:p>
    <w:p w:rsidR="00891333" w:rsidRDefault="00891333" w:rsidP="00891333">
      <w:pPr>
        <w:pStyle w:val="a3"/>
        <w:jc w:val="center"/>
        <w:rPr>
          <w:rStyle w:val="a8"/>
          <w:rFonts w:ascii="Times New Roman" w:hAnsi="Times New Roman"/>
          <w:sz w:val="28"/>
          <w:szCs w:val="28"/>
        </w:rPr>
      </w:pPr>
      <w:r w:rsidRPr="00C40C6E">
        <w:rPr>
          <w:rStyle w:val="a8"/>
          <w:rFonts w:ascii="Times New Roman" w:hAnsi="Times New Roman"/>
          <w:sz w:val="28"/>
          <w:szCs w:val="28"/>
        </w:rPr>
        <w:t>Об отмене</w:t>
      </w:r>
      <w:r>
        <w:rPr>
          <w:rStyle w:val="a8"/>
          <w:rFonts w:ascii="Times New Roman" w:hAnsi="Times New Roman"/>
          <w:sz w:val="28"/>
          <w:szCs w:val="28"/>
        </w:rPr>
        <w:t xml:space="preserve"> некоторых</w:t>
      </w:r>
      <w:r w:rsidRPr="00C40C6E">
        <w:rPr>
          <w:rStyle w:val="a8"/>
          <w:rFonts w:ascii="Times New Roman" w:hAnsi="Times New Roman"/>
          <w:sz w:val="28"/>
          <w:szCs w:val="28"/>
        </w:rPr>
        <w:t xml:space="preserve"> постановлени</w:t>
      </w:r>
      <w:r>
        <w:rPr>
          <w:rStyle w:val="a8"/>
          <w:rFonts w:ascii="Times New Roman" w:hAnsi="Times New Roman"/>
          <w:sz w:val="28"/>
          <w:szCs w:val="28"/>
        </w:rPr>
        <w:t>й</w:t>
      </w:r>
      <w:r w:rsidRPr="00C40C6E">
        <w:rPr>
          <w:rStyle w:val="a8"/>
          <w:rFonts w:ascii="Times New Roman" w:hAnsi="Times New Roman"/>
          <w:sz w:val="28"/>
          <w:szCs w:val="28"/>
        </w:rPr>
        <w:t xml:space="preserve"> администрации Белоглинского сельского</w:t>
      </w:r>
      <w:r>
        <w:rPr>
          <w:rStyle w:val="a8"/>
          <w:rFonts w:ascii="Times New Roman" w:hAnsi="Times New Roman"/>
          <w:sz w:val="28"/>
          <w:szCs w:val="28"/>
        </w:rPr>
        <w:t xml:space="preserve"> </w:t>
      </w:r>
      <w:r w:rsidRPr="00C40C6E">
        <w:rPr>
          <w:rStyle w:val="a8"/>
          <w:rFonts w:ascii="Times New Roman" w:hAnsi="Times New Roman"/>
          <w:sz w:val="28"/>
          <w:szCs w:val="28"/>
        </w:rPr>
        <w:t>поселения Белоглинского района</w:t>
      </w:r>
    </w:p>
    <w:p w:rsidR="00891333" w:rsidRPr="00001543" w:rsidRDefault="00891333" w:rsidP="00891333">
      <w:pPr>
        <w:pStyle w:val="a3"/>
        <w:jc w:val="center"/>
        <w:rPr>
          <w:rFonts w:ascii="Times New Roman" w:hAnsi="Times New Roman"/>
        </w:rPr>
      </w:pPr>
    </w:p>
    <w:p w:rsidR="00891333" w:rsidRDefault="00891333" w:rsidP="00891333">
      <w:pPr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 w:rsidRPr="00431CC5">
        <w:rPr>
          <w:rFonts w:ascii="Times New Roman" w:hAnsi="Times New Roman"/>
          <w:sz w:val="28"/>
          <w:szCs w:val="28"/>
          <w:lang w:val="ru-RU"/>
        </w:rPr>
        <w:t xml:space="preserve">Руководствуясь Федеральным законом от 06 октября 2003 года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</w:t>
      </w:r>
      <w:r w:rsidRPr="00431CC5">
        <w:rPr>
          <w:rFonts w:ascii="Times New Roman" w:hAnsi="Times New Roman"/>
          <w:sz w:val="28"/>
          <w:szCs w:val="28"/>
          <w:lang w:val="ru-RU"/>
        </w:rPr>
        <w:t xml:space="preserve">№ 131-ФЗ «Об общих принципах организации местного самоуправления в Российской Федерации», в соответствии со статьей 55 </w:t>
      </w:r>
      <w:r w:rsidRPr="00431CC5">
        <w:rPr>
          <w:rFonts w:ascii="Times New Roman" w:hAnsi="Times New Roman"/>
          <w:color w:val="000000"/>
          <w:sz w:val="28"/>
          <w:szCs w:val="28"/>
          <w:lang w:val="ru-RU"/>
        </w:rPr>
        <w:t>Устава Белоглинского сельского поселения Белоглинского района</w:t>
      </w:r>
      <w:r w:rsidRPr="00431CC5">
        <w:rPr>
          <w:rFonts w:ascii="Times New Roman" w:hAnsi="Times New Roman"/>
          <w:sz w:val="28"/>
          <w:szCs w:val="28"/>
          <w:lang w:val="ru-RU"/>
        </w:rPr>
        <w:t xml:space="preserve"> постановляю:</w:t>
      </w:r>
    </w:p>
    <w:p w:rsidR="00891333" w:rsidRPr="00434847" w:rsidRDefault="00891333" w:rsidP="00891333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C40C6E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Pr="00C40C6E">
        <w:rPr>
          <w:rFonts w:ascii="Times New Roman" w:hAnsi="Times New Roman"/>
          <w:sz w:val="28"/>
          <w:szCs w:val="28"/>
        </w:rPr>
        <w:t xml:space="preserve">Отменить  следующие постановления администрации </w:t>
      </w:r>
      <w:r w:rsidRPr="00C40C6E">
        <w:rPr>
          <w:rFonts w:ascii="Times New Roman" w:hAnsi="Times New Roman"/>
          <w:bCs/>
          <w:sz w:val="28"/>
          <w:szCs w:val="28"/>
        </w:rPr>
        <w:t>Белоглинского сельского поселения Белоглинского района:</w:t>
      </w:r>
    </w:p>
    <w:p w:rsidR="00891333" w:rsidRDefault="00891333" w:rsidP="00891333">
      <w:pPr>
        <w:pStyle w:val="a3"/>
        <w:ind w:firstLine="567"/>
        <w:jc w:val="both"/>
        <w:rPr>
          <w:rFonts w:ascii="Times New Roman" w:hAnsi="Times New Roman"/>
          <w:bCs/>
          <w:w w:val="102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/>
          <w:bCs/>
          <w:sz w:val="28"/>
          <w:szCs w:val="28"/>
        </w:rPr>
        <w:t xml:space="preserve">№116 от 20.08.2018 </w:t>
      </w:r>
      <w:r w:rsidRPr="006C21A3">
        <w:rPr>
          <w:rFonts w:ascii="Times New Roman" w:hAnsi="Times New Roman"/>
          <w:bCs/>
          <w:sz w:val="28"/>
          <w:szCs w:val="28"/>
        </w:rPr>
        <w:t>«Об</w:t>
      </w:r>
      <w:r w:rsidRPr="006C21A3">
        <w:rPr>
          <w:rFonts w:ascii="Times New Roman" w:hAnsi="Times New Roman"/>
          <w:bCs/>
          <w:spacing w:val="10"/>
          <w:sz w:val="28"/>
          <w:szCs w:val="28"/>
        </w:rPr>
        <w:t xml:space="preserve"> </w:t>
      </w:r>
      <w:r w:rsidRPr="006C21A3">
        <w:rPr>
          <w:rFonts w:ascii="Times New Roman" w:hAnsi="Times New Roman"/>
          <w:bCs/>
          <w:sz w:val="28"/>
          <w:szCs w:val="28"/>
        </w:rPr>
        <w:t>утверждении</w:t>
      </w:r>
      <w:r w:rsidRPr="006C21A3">
        <w:rPr>
          <w:rFonts w:ascii="Times New Roman" w:hAnsi="Times New Roman"/>
          <w:bCs/>
          <w:spacing w:val="22"/>
          <w:sz w:val="28"/>
          <w:szCs w:val="28"/>
        </w:rPr>
        <w:t xml:space="preserve"> </w:t>
      </w:r>
      <w:r w:rsidRPr="006C21A3">
        <w:rPr>
          <w:rFonts w:ascii="Times New Roman" w:hAnsi="Times New Roman"/>
          <w:bCs/>
          <w:sz w:val="28"/>
          <w:szCs w:val="28"/>
        </w:rPr>
        <w:t>Порядка</w:t>
      </w:r>
      <w:r w:rsidRPr="006C21A3">
        <w:rPr>
          <w:rFonts w:ascii="Times New Roman" w:hAnsi="Times New Roman"/>
          <w:bCs/>
          <w:spacing w:val="16"/>
          <w:sz w:val="28"/>
          <w:szCs w:val="28"/>
        </w:rPr>
        <w:t xml:space="preserve"> </w:t>
      </w:r>
      <w:r w:rsidRPr="006C21A3">
        <w:rPr>
          <w:rFonts w:ascii="Times New Roman" w:hAnsi="Times New Roman"/>
          <w:bCs/>
          <w:sz w:val="28"/>
          <w:szCs w:val="28"/>
        </w:rPr>
        <w:t>осуществления</w:t>
      </w:r>
      <w:r w:rsidRPr="006C21A3">
        <w:rPr>
          <w:rFonts w:ascii="Times New Roman" w:hAnsi="Times New Roman"/>
          <w:bCs/>
          <w:spacing w:val="22"/>
          <w:sz w:val="28"/>
          <w:szCs w:val="28"/>
        </w:rPr>
        <w:t xml:space="preserve"> </w:t>
      </w:r>
      <w:r w:rsidRPr="006C21A3">
        <w:rPr>
          <w:rFonts w:ascii="Times New Roman" w:hAnsi="Times New Roman"/>
          <w:bCs/>
          <w:sz w:val="28"/>
          <w:szCs w:val="28"/>
        </w:rPr>
        <w:t>ведомственного</w:t>
      </w:r>
      <w:r w:rsidRPr="006C21A3">
        <w:rPr>
          <w:rFonts w:ascii="Times New Roman" w:hAnsi="Times New Roman"/>
          <w:bCs/>
          <w:spacing w:val="23"/>
          <w:sz w:val="28"/>
          <w:szCs w:val="28"/>
        </w:rPr>
        <w:t xml:space="preserve"> </w:t>
      </w:r>
      <w:r w:rsidRPr="006C21A3">
        <w:rPr>
          <w:rFonts w:ascii="Times New Roman" w:hAnsi="Times New Roman"/>
          <w:bCs/>
          <w:sz w:val="28"/>
          <w:szCs w:val="28"/>
        </w:rPr>
        <w:t>контроля</w:t>
      </w:r>
      <w:r w:rsidRPr="006C21A3">
        <w:rPr>
          <w:rFonts w:ascii="Times New Roman" w:hAnsi="Times New Roman"/>
          <w:bCs/>
          <w:spacing w:val="39"/>
          <w:sz w:val="28"/>
          <w:szCs w:val="28"/>
        </w:rPr>
        <w:t xml:space="preserve"> </w:t>
      </w:r>
      <w:r w:rsidRPr="006C21A3">
        <w:rPr>
          <w:rFonts w:ascii="Times New Roman" w:hAnsi="Times New Roman"/>
          <w:bCs/>
          <w:sz w:val="28"/>
          <w:szCs w:val="28"/>
        </w:rPr>
        <w:t>за</w:t>
      </w:r>
      <w:r w:rsidRPr="006C21A3">
        <w:rPr>
          <w:rFonts w:ascii="Times New Roman" w:hAnsi="Times New Roman"/>
          <w:bCs/>
          <w:spacing w:val="9"/>
          <w:sz w:val="28"/>
          <w:szCs w:val="28"/>
        </w:rPr>
        <w:t xml:space="preserve"> </w:t>
      </w:r>
      <w:r w:rsidRPr="006C21A3">
        <w:rPr>
          <w:rFonts w:ascii="Times New Roman" w:hAnsi="Times New Roman"/>
          <w:bCs/>
          <w:w w:val="101"/>
          <w:sz w:val="28"/>
          <w:szCs w:val="28"/>
        </w:rPr>
        <w:t xml:space="preserve">соблюдением </w:t>
      </w:r>
      <w:r w:rsidRPr="006C21A3">
        <w:rPr>
          <w:rFonts w:ascii="Times New Roman" w:hAnsi="Times New Roman"/>
          <w:bCs/>
          <w:sz w:val="28"/>
          <w:szCs w:val="28"/>
        </w:rPr>
        <w:t>законодательства</w:t>
      </w:r>
      <w:r w:rsidRPr="006C21A3">
        <w:rPr>
          <w:rFonts w:ascii="Times New Roman" w:hAnsi="Times New Roman"/>
          <w:bCs/>
          <w:spacing w:val="35"/>
          <w:sz w:val="28"/>
          <w:szCs w:val="28"/>
        </w:rPr>
        <w:t xml:space="preserve"> </w:t>
      </w:r>
      <w:r w:rsidRPr="006C21A3">
        <w:rPr>
          <w:rFonts w:ascii="Times New Roman" w:hAnsi="Times New Roman"/>
          <w:bCs/>
          <w:sz w:val="28"/>
          <w:szCs w:val="28"/>
        </w:rPr>
        <w:t>Российской</w:t>
      </w:r>
      <w:r w:rsidRPr="006C21A3">
        <w:rPr>
          <w:rFonts w:ascii="Times New Roman" w:hAnsi="Times New Roman"/>
          <w:bCs/>
          <w:spacing w:val="20"/>
          <w:sz w:val="28"/>
          <w:szCs w:val="28"/>
        </w:rPr>
        <w:t xml:space="preserve"> </w:t>
      </w:r>
      <w:r w:rsidRPr="006C21A3">
        <w:rPr>
          <w:rFonts w:ascii="Times New Roman" w:hAnsi="Times New Roman"/>
          <w:bCs/>
          <w:sz w:val="28"/>
          <w:szCs w:val="28"/>
        </w:rPr>
        <w:t>Федерации</w:t>
      </w:r>
      <w:r w:rsidRPr="006C21A3">
        <w:rPr>
          <w:rFonts w:ascii="Times New Roman" w:hAnsi="Times New Roman"/>
          <w:bCs/>
          <w:spacing w:val="12"/>
          <w:sz w:val="28"/>
          <w:szCs w:val="28"/>
        </w:rPr>
        <w:t xml:space="preserve"> </w:t>
      </w:r>
      <w:r w:rsidRPr="006C21A3">
        <w:rPr>
          <w:rFonts w:ascii="Times New Roman" w:hAnsi="Times New Roman"/>
          <w:bCs/>
          <w:sz w:val="28"/>
          <w:szCs w:val="28"/>
        </w:rPr>
        <w:t>и</w:t>
      </w:r>
      <w:r w:rsidRPr="006C21A3">
        <w:rPr>
          <w:rFonts w:ascii="Times New Roman" w:hAnsi="Times New Roman"/>
          <w:bCs/>
          <w:spacing w:val="5"/>
          <w:sz w:val="28"/>
          <w:szCs w:val="28"/>
        </w:rPr>
        <w:t xml:space="preserve"> </w:t>
      </w:r>
      <w:r w:rsidRPr="006C21A3">
        <w:rPr>
          <w:rFonts w:ascii="Times New Roman" w:hAnsi="Times New Roman"/>
          <w:bCs/>
          <w:sz w:val="28"/>
          <w:szCs w:val="28"/>
        </w:rPr>
        <w:t>иных</w:t>
      </w:r>
      <w:r w:rsidRPr="006C21A3">
        <w:rPr>
          <w:rFonts w:ascii="Times New Roman" w:hAnsi="Times New Roman"/>
          <w:bCs/>
          <w:spacing w:val="17"/>
          <w:sz w:val="28"/>
          <w:szCs w:val="28"/>
        </w:rPr>
        <w:t xml:space="preserve"> </w:t>
      </w:r>
      <w:r w:rsidRPr="006C21A3">
        <w:rPr>
          <w:rFonts w:ascii="Times New Roman" w:hAnsi="Times New Roman"/>
          <w:bCs/>
          <w:sz w:val="28"/>
          <w:szCs w:val="28"/>
        </w:rPr>
        <w:t>нормативных</w:t>
      </w:r>
      <w:r w:rsidRPr="006C21A3">
        <w:rPr>
          <w:rFonts w:ascii="Times New Roman" w:hAnsi="Times New Roman"/>
          <w:bCs/>
          <w:spacing w:val="39"/>
          <w:sz w:val="28"/>
          <w:szCs w:val="28"/>
        </w:rPr>
        <w:t xml:space="preserve"> </w:t>
      </w:r>
      <w:r w:rsidRPr="006C21A3">
        <w:rPr>
          <w:rFonts w:ascii="Times New Roman" w:hAnsi="Times New Roman"/>
          <w:bCs/>
          <w:w w:val="102"/>
          <w:sz w:val="28"/>
          <w:szCs w:val="28"/>
        </w:rPr>
        <w:t xml:space="preserve">правовых </w:t>
      </w:r>
      <w:r w:rsidRPr="006C21A3">
        <w:rPr>
          <w:rFonts w:ascii="Times New Roman" w:hAnsi="Times New Roman"/>
          <w:bCs/>
          <w:sz w:val="28"/>
          <w:szCs w:val="28"/>
        </w:rPr>
        <w:t>актов</w:t>
      </w:r>
      <w:r w:rsidRPr="006C21A3">
        <w:rPr>
          <w:rFonts w:ascii="Times New Roman" w:hAnsi="Times New Roman"/>
          <w:bCs/>
          <w:spacing w:val="23"/>
          <w:sz w:val="28"/>
          <w:szCs w:val="28"/>
        </w:rPr>
        <w:t xml:space="preserve"> </w:t>
      </w:r>
      <w:r w:rsidRPr="006C21A3">
        <w:rPr>
          <w:rFonts w:ascii="Times New Roman" w:hAnsi="Times New Roman"/>
          <w:bCs/>
          <w:sz w:val="28"/>
          <w:szCs w:val="28"/>
        </w:rPr>
        <w:t>о</w:t>
      </w:r>
      <w:r w:rsidRPr="006C21A3">
        <w:rPr>
          <w:rFonts w:ascii="Times New Roman" w:hAnsi="Times New Roman"/>
          <w:bCs/>
          <w:spacing w:val="11"/>
          <w:sz w:val="28"/>
          <w:szCs w:val="28"/>
        </w:rPr>
        <w:t xml:space="preserve"> </w:t>
      </w:r>
      <w:r w:rsidRPr="006C21A3">
        <w:rPr>
          <w:rFonts w:ascii="Times New Roman" w:hAnsi="Times New Roman"/>
          <w:bCs/>
          <w:sz w:val="28"/>
          <w:szCs w:val="28"/>
        </w:rPr>
        <w:t>контрактной</w:t>
      </w:r>
      <w:r w:rsidRPr="006C21A3">
        <w:rPr>
          <w:rFonts w:ascii="Times New Roman" w:hAnsi="Times New Roman"/>
          <w:bCs/>
          <w:spacing w:val="36"/>
          <w:sz w:val="28"/>
          <w:szCs w:val="28"/>
        </w:rPr>
        <w:t xml:space="preserve"> </w:t>
      </w:r>
      <w:r w:rsidRPr="006C21A3">
        <w:rPr>
          <w:rFonts w:ascii="Times New Roman" w:hAnsi="Times New Roman"/>
          <w:bCs/>
          <w:sz w:val="28"/>
          <w:szCs w:val="28"/>
        </w:rPr>
        <w:t>системе</w:t>
      </w:r>
      <w:r w:rsidRPr="006C21A3">
        <w:rPr>
          <w:rFonts w:ascii="Times New Roman" w:hAnsi="Times New Roman"/>
          <w:bCs/>
          <w:spacing w:val="16"/>
          <w:sz w:val="28"/>
          <w:szCs w:val="28"/>
        </w:rPr>
        <w:t xml:space="preserve"> </w:t>
      </w:r>
      <w:r w:rsidRPr="006C21A3">
        <w:rPr>
          <w:rFonts w:ascii="Times New Roman" w:hAnsi="Times New Roman"/>
          <w:bCs/>
          <w:sz w:val="28"/>
          <w:szCs w:val="28"/>
        </w:rPr>
        <w:t>в</w:t>
      </w:r>
      <w:r w:rsidRPr="006C21A3">
        <w:rPr>
          <w:rFonts w:ascii="Times New Roman" w:hAnsi="Times New Roman"/>
          <w:bCs/>
          <w:spacing w:val="4"/>
          <w:sz w:val="28"/>
          <w:szCs w:val="28"/>
        </w:rPr>
        <w:t xml:space="preserve"> </w:t>
      </w:r>
      <w:r w:rsidRPr="006C21A3">
        <w:rPr>
          <w:rFonts w:ascii="Times New Roman" w:hAnsi="Times New Roman"/>
          <w:bCs/>
          <w:sz w:val="28"/>
          <w:szCs w:val="28"/>
        </w:rPr>
        <w:t>сфере</w:t>
      </w:r>
      <w:r w:rsidRPr="006C21A3">
        <w:rPr>
          <w:rFonts w:ascii="Times New Roman" w:hAnsi="Times New Roman"/>
          <w:bCs/>
          <w:spacing w:val="4"/>
          <w:sz w:val="28"/>
          <w:szCs w:val="28"/>
        </w:rPr>
        <w:t xml:space="preserve"> </w:t>
      </w:r>
      <w:r w:rsidRPr="006C21A3">
        <w:rPr>
          <w:rFonts w:ascii="Times New Roman" w:hAnsi="Times New Roman"/>
          <w:bCs/>
          <w:sz w:val="28"/>
          <w:szCs w:val="28"/>
        </w:rPr>
        <w:t>закупок</w:t>
      </w:r>
      <w:r w:rsidRPr="006C21A3">
        <w:rPr>
          <w:rFonts w:ascii="Times New Roman" w:hAnsi="Times New Roman"/>
          <w:bCs/>
          <w:spacing w:val="11"/>
          <w:sz w:val="28"/>
          <w:szCs w:val="28"/>
        </w:rPr>
        <w:t xml:space="preserve"> </w:t>
      </w:r>
      <w:r w:rsidRPr="006C21A3">
        <w:rPr>
          <w:rFonts w:ascii="Times New Roman" w:hAnsi="Times New Roman"/>
          <w:bCs/>
          <w:sz w:val="28"/>
          <w:szCs w:val="28"/>
        </w:rPr>
        <w:t>товаров,</w:t>
      </w:r>
      <w:r w:rsidRPr="006C21A3">
        <w:rPr>
          <w:rFonts w:ascii="Times New Roman" w:hAnsi="Times New Roman"/>
          <w:bCs/>
          <w:spacing w:val="52"/>
          <w:sz w:val="28"/>
          <w:szCs w:val="28"/>
        </w:rPr>
        <w:t xml:space="preserve"> </w:t>
      </w:r>
      <w:r w:rsidRPr="006C21A3">
        <w:rPr>
          <w:rFonts w:ascii="Times New Roman" w:hAnsi="Times New Roman"/>
          <w:bCs/>
          <w:sz w:val="28"/>
          <w:szCs w:val="28"/>
        </w:rPr>
        <w:t>работ,</w:t>
      </w:r>
      <w:r w:rsidRPr="006C21A3">
        <w:rPr>
          <w:rFonts w:ascii="Times New Roman" w:hAnsi="Times New Roman"/>
          <w:bCs/>
          <w:spacing w:val="6"/>
          <w:sz w:val="28"/>
          <w:szCs w:val="28"/>
        </w:rPr>
        <w:t xml:space="preserve"> </w:t>
      </w:r>
      <w:r w:rsidRPr="006C21A3">
        <w:rPr>
          <w:rFonts w:ascii="Times New Roman" w:hAnsi="Times New Roman"/>
          <w:bCs/>
          <w:w w:val="102"/>
          <w:sz w:val="28"/>
          <w:szCs w:val="28"/>
        </w:rPr>
        <w:t xml:space="preserve">услуг </w:t>
      </w:r>
      <w:r w:rsidRPr="006C21A3">
        <w:rPr>
          <w:rFonts w:ascii="Times New Roman" w:hAnsi="Times New Roman"/>
          <w:bCs/>
          <w:sz w:val="28"/>
          <w:szCs w:val="28"/>
        </w:rPr>
        <w:t>для</w:t>
      </w:r>
      <w:r w:rsidRPr="006C21A3">
        <w:rPr>
          <w:rFonts w:ascii="Times New Roman" w:hAnsi="Times New Roman"/>
          <w:bCs/>
          <w:spacing w:val="16"/>
          <w:sz w:val="28"/>
          <w:szCs w:val="28"/>
        </w:rPr>
        <w:t xml:space="preserve"> </w:t>
      </w:r>
      <w:r w:rsidRPr="006C21A3">
        <w:rPr>
          <w:rFonts w:ascii="Times New Roman" w:hAnsi="Times New Roman"/>
          <w:bCs/>
          <w:sz w:val="28"/>
          <w:szCs w:val="28"/>
        </w:rPr>
        <w:t>обеспечения</w:t>
      </w:r>
      <w:r w:rsidRPr="006C21A3">
        <w:rPr>
          <w:rFonts w:ascii="Times New Roman" w:hAnsi="Times New Roman"/>
          <w:bCs/>
          <w:spacing w:val="40"/>
          <w:sz w:val="28"/>
          <w:szCs w:val="28"/>
        </w:rPr>
        <w:t xml:space="preserve"> </w:t>
      </w:r>
      <w:r w:rsidRPr="006C21A3">
        <w:rPr>
          <w:rFonts w:ascii="Times New Roman" w:hAnsi="Times New Roman"/>
          <w:bCs/>
          <w:sz w:val="28"/>
          <w:szCs w:val="28"/>
        </w:rPr>
        <w:t>муниципальных</w:t>
      </w:r>
      <w:r w:rsidRPr="006C21A3">
        <w:rPr>
          <w:rFonts w:ascii="Times New Roman" w:hAnsi="Times New Roman"/>
          <w:bCs/>
          <w:spacing w:val="51"/>
          <w:sz w:val="28"/>
          <w:szCs w:val="28"/>
        </w:rPr>
        <w:t xml:space="preserve"> </w:t>
      </w:r>
      <w:r w:rsidRPr="006C21A3">
        <w:rPr>
          <w:rFonts w:ascii="Times New Roman" w:hAnsi="Times New Roman"/>
          <w:bCs/>
          <w:w w:val="98"/>
          <w:sz w:val="28"/>
          <w:szCs w:val="28"/>
        </w:rPr>
        <w:t xml:space="preserve">нужд </w:t>
      </w:r>
      <w:r w:rsidRPr="006C21A3">
        <w:rPr>
          <w:rFonts w:ascii="Times New Roman" w:hAnsi="Times New Roman"/>
          <w:bCs/>
          <w:sz w:val="28"/>
          <w:szCs w:val="28"/>
        </w:rPr>
        <w:t>в</w:t>
      </w:r>
      <w:r w:rsidRPr="006C21A3">
        <w:rPr>
          <w:rFonts w:ascii="Times New Roman" w:hAnsi="Times New Roman"/>
          <w:bCs/>
          <w:spacing w:val="4"/>
          <w:sz w:val="28"/>
          <w:szCs w:val="28"/>
        </w:rPr>
        <w:t xml:space="preserve"> </w:t>
      </w:r>
      <w:r w:rsidRPr="006C21A3">
        <w:rPr>
          <w:rFonts w:ascii="Times New Roman" w:hAnsi="Times New Roman"/>
          <w:bCs/>
          <w:sz w:val="28"/>
          <w:szCs w:val="28"/>
        </w:rPr>
        <w:t>отношении</w:t>
      </w:r>
      <w:r w:rsidRPr="006C21A3">
        <w:rPr>
          <w:rFonts w:ascii="Times New Roman" w:hAnsi="Times New Roman"/>
          <w:bCs/>
          <w:spacing w:val="20"/>
          <w:sz w:val="28"/>
          <w:szCs w:val="28"/>
        </w:rPr>
        <w:t xml:space="preserve"> </w:t>
      </w:r>
      <w:r w:rsidRPr="006C21A3">
        <w:rPr>
          <w:rFonts w:ascii="Times New Roman" w:hAnsi="Times New Roman"/>
          <w:bCs/>
          <w:sz w:val="28"/>
          <w:szCs w:val="28"/>
        </w:rPr>
        <w:t>подведомственных</w:t>
      </w:r>
      <w:r w:rsidRPr="006C21A3">
        <w:rPr>
          <w:rFonts w:ascii="Times New Roman" w:hAnsi="Times New Roman"/>
          <w:bCs/>
          <w:spacing w:val="34"/>
          <w:sz w:val="28"/>
          <w:szCs w:val="28"/>
        </w:rPr>
        <w:t xml:space="preserve"> </w:t>
      </w:r>
      <w:r w:rsidRPr="006C21A3">
        <w:rPr>
          <w:rFonts w:ascii="Times New Roman" w:hAnsi="Times New Roman"/>
          <w:bCs/>
          <w:w w:val="102"/>
          <w:sz w:val="28"/>
          <w:szCs w:val="28"/>
        </w:rPr>
        <w:t>заказчиков администрации Белоглинского сельского поселения Белоглинского района»</w:t>
      </w:r>
      <w:r>
        <w:rPr>
          <w:rFonts w:ascii="Times New Roman" w:hAnsi="Times New Roman"/>
          <w:bCs/>
          <w:w w:val="102"/>
          <w:sz w:val="28"/>
          <w:szCs w:val="28"/>
        </w:rPr>
        <w:t>;</w:t>
      </w:r>
    </w:p>
    <w:p w:rsidR="00891333" w:rsidRPr="00C70E0D" w:rsidRDefault="00891333" w:rsidP="00891333">
      <w:pPr>
        <w:pStyle w:val="a3"/>
        <w:ind w:firstLine="567"/>
        <w:jc w:val="both"/>
        <w:rPr>
          <w:rFonts w:ascii="Times New Roman" w:hAnsi="Times New Roman"/>
          <w:bCs/>
          <w:w w:val="102"/>
          <w:sz w:val="28"/>
          <w:szCs w:val="28"/>
        </w:rPr>
      </w:pPr>
      <w:r w:rsidRPr="00C70E0D">
        <w:rPr>
          <w:rFonts w:ascii="Times New Roman" w:hAnsi="Times New Roman"/>
          <w:bCs/>
          <w:w w:val="102"/>
          <w:sz w:val="28"/>
          <w:szCs w:val="28"/>
        </w:rPr>
        <w:t>- №168 от 16.08.2018 «</w:t>
      </w:r>
      <w:r w:rsidRPr="00C70E0D">
        <w:rPr>
          <w:rFonts w:ascii="Times New Roman" w:hAnsi="Times New Roman"/>
          <w:bCs/>
          <w:sz w:val="28"/>
          <w:szCs w:val="28"/>
        </w:rPr>
        <w:t>Об утверждении порядка осуществления внутреннего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70E0D">
        <w:rPr>
          <w:rFonts w:ascii="Times New Roman" w:hAnsi="Times New Roman"/>
          <w:bCs/>
          <w:sz w:val="28"/>
          <w:szCs w:val="28"/>
        </w:rPr>
        <w:t>муниципального финансового контроля в Белоглинском сельском поселении Белоглинского района</w:t>
      </w:r>
      <w:r>
        <w:rPr>
          <w:rFonts w:ascii="Times New Roman" w:hAnsi="Times New Roman"/>
          <w:bCs/>
          <w:sz w:val="28"/>
          <w:szCs w:val="28"/>
        </w:rPr>
        <w:t>».</w:t>
      </w:r>
    </w:p>
    <w:p w:rsidR="00891333" w:rsidRPr="00546A25" w:rsidRDefault="00891333" w:rsidP="00891333">
      <w:pPr>
        <w:tabs>
          <w:tab w:val="left" w:pos="708"/>
          <w:tab w:val="left" w:pos="1500"/>
        </w:tabs>
        <w:ind w:firstLine="567"/>
        <w:jc w:val="both"/>
        <w:rPr>
          <w:rFonts w:ascii="Times New Roman" w:hAnsi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2. </w:t>
      </w:r>
      <w:r w:rsidRPr="0056320D">
        <w:rPr>
          <w:rFonts w:ascii="Times New Roman" w:hAnsi="Times New Roman"/>
          <w:sz w:val="28"/>
          <w:szCs w:val="28"/>
          <w:lang w:val="ru-RU" w:eastAsia="ru-RU"/>
        </w:rPr>
        <w:t>Ведущему специалисту администрации Белоглинского сельского поселения Белоглинского района Д.В. Лактионову опубликовать в средствах массовой информации Белоглинского района и разместить на официальном сайте  администрации Белоглинского сельского Белоглинский район в сети    «Интернет» (</w:t>
      </w:r>
      <w:r w:rsidRPr="003E5A54">
        <w:rPr>
          <w:rFonts w:ascii="Times New Roman" w:hAnsi="Times New Roman"/>
          <w:sz w:val="28"/>
          <w:szCs w:val="28"/>
          <w:lang w:eastAsia="ru-RU"/>
        </w:rPr>
        <w:t>http</w:t>
      </w:r>
      <w:r w:rsidRPr="0056320D">
        <w:rPr>
          <w:rFonts w:ascii="Times New Roman" w:hAnsi="Times New Roman"/>
          <w:sz w:val="28"/>
          <w:szCs w:val="28"/>
          <w:lang w:val="ru-RU" w:eastAsia="ru-RU"/>
        </w:rPr>
        <w:t>://</w:t>
      </w:r>
      <w:proofErr w:type="spellStart"/>
      <w:r w:rsidRPr="003E5A54">
        <w:rPr>
          <w:rFonts w:ascii="Times New Roman" w:hAnsi="Times New Roman"/>
          <w:sz w:val="28"/>
          <w:szCs w:val="28"/>
          <w:lang w:eastAsia="ru-RU"/>
        </w:rPr>
        <w:t>admbelog</w:t>
      </w:r>
      <w:proofErr w:type="spellEnd"/>
      <w:r w:rsidRPr="0056320D">
        <w:rPr>
          <w:rFonts w:ascii="Times New Roman" w:hAnsi="Times New Roman"/>
          <w:sz w:val="28"/>
          <w:szCs w:val="28"/>
          <w:lang w:val="ru-RU" w:eastAsia="ru-RU"/>
        </w:rPr>
        <w:t>.</w:t>
      </w:r>
      <w:proofErr w:type="spellStart"/>
      <w:r w:rsidRPr="003E5A54">
        <w:rPr>
          <w:rFonts w:ascii="Times New Roman" w:hAnsi="Times New Roman"/>
          <w:sz w:val="28"/>
          <w:szCs w:val="28"/>
          <w:lang w:eastAsia="ru-RU"/>
        </w:rPr>
        <w:t>ru</w:t>
      </w:r>
      <w:proofErr w:type="spellEnd"/>
      <w:r w:rsidRPr="0056320D">
        <w:rPr>
          <w:rFonts w:ascii="Times New Roman" w:hAnsi="Times New Roman"/>
          <w:sz w:val="28"/>
          <w:szCs w:val="28"/>
          <w:lang w:val="ru-RU" w:eastAsia="ru-RU"/>
        </w:rPr>
        <w:t>) настоящее постановление.</w:t>
      </w:r>
    </w:p>
    <w:p w:rsidR="00891333" w:rsidRDefault="00891333" w:rsidP="00891333">
      <w:pPr>
        <w:widowControl w:val="0"/>
        <w:shd w:val="clear" w:color="auto" w:fill="FFFFFF"/>
        <w:tabs>
          <w:tab w:val="left" w:pos="936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pacing w:val="1"/>
          <w:sz w:val="28"/>
          <w:szCs w:val="28"/>
          <w:lang w:val="ru-RU" w:eastAsia="ru-RU" w:bidi="ar-SA"/>
        </w:rPr>
        <w:t>3</w:t>
      </w:r>
      <w:r w:rsidRPr="00546A25">
        <w:rPr>
          <w:rFonts w:ascii="Times New Roman" w:hAnsi="Times New Roman"/>
          <w:spacing w:val="1"/>
          <w:sz w:val="28"/>
          <w:szCs w:val="28"/>
          <w:lang w:val="ru-RU" w:eastAsia="ru-RU" w:bidi="ar-SA"/>
        </w:rPr>
        <w:t xml:space="preserve">. </w:t>
      </w:r>
      <w:r w:rsidRPr="00B97B56">
        <w:rPr>
          <w:rFonts w:ascii="Times New Roman" w:hAnsi="Times New Roman"/>
          <w:sz w:val="28"/>
          <w:szCs w:val="28"/>
          <w:lang w:val="ru-RU" w:eastAsia="ru-RU" w:bidi="ar-SA"/>
        </w:rPr>
        <w:t xml:space="preserve">Контроль за выполнением настоящего постановления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оставляю за собой.</w:t>
      </w:r>
    </w:p>
    <w:p w:rsidR="00891333" w:rsidRPr="00546A25" w:rsidRDefault="00891333" w:rsidP="00891333">
      <w:pPr>
        <w:widowControl w:val="0"/>
        <w:shd w:val="clear" w:color="auto" w:fill="FFFFFF"/>
        <w:tabs>
          <w:tab w:val="left" w:pos="936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4</w:t>
      </w: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 xml:space="preserve">. Постановление вступает в силу со дня его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опубликования.</w:t>
      </w:r>
    </w:p>
    <w:p w:rsidR="00891333" w:rsidRDefault="00891333" w:rsidP="00891333">
      <w:pPr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891333" w:rsidRPr="00546A25" w:rsidRDefault="00891333" w:rsidP="00891333">
      <w:pPr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891333" w:rsidRDefault="00891333" w:rsidP="00891333">
      <w:pPr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Глава</w:t>
      </w: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</w:p>
    <w:p w:rsidR="00891333" w:rsidRPr="00546A25" w:rsidRDefault="00891333" w:rsidP="00891333">
      <w:pPr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Белоглинског</w:t>
      </w: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>о сельского поселения</w:t>
      </w:r>
    </w:p>
    <w:p w:rsidR="00891333" w:rsidRDefault="00891333" w:rsidP="00891333">
      <w:pPr>
        <w:rPr>
          <w:rFonts w:ascii="Times New Roman" w:hAnsi="Times New Roman"/>
          <w:sz w:val="28"/>
          <w:szCs w:val="28"/>
          <w:lang w:val="ru-RU"/>
        </w:rPr>
      </w:pP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>Белоглинского района</w:t>
      </w: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ab/>
      </w: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ab/>
        <w:t xml:space="preserve">                                                    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        А.В. Тубаев</w:t>
      </w:r>
    </w:p>
    <w:p w:rsidR="00891333" w:rsidRDefault="00891333" w:rsidP="00891333">
      <w:pPr>
        <w:ind w:left="4537" w:firstLine="708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891333" w:rsidRDefault="00891333" w:rsidP="00891333">
      <w:pPr>
        <w:ind w:left="4537" w:firstLine="708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891333" w:rsidRDefault="00891333" w:rsidP="00891333">
      <w:pPr>
        <w:jc w:val="center"/>
        <w:rPr>
          <w:b/>
          <w:sz w:val="28"/>
          <w:szCs w:val="28"/>
          <w:lang w:val="ru-RU"/>
        </w:rPr>
      </w:pPr>
    </w:p>
    <w:sectPr w:rsidR="00891333" w:rsidSect="00431CC5">
      <w:headerReference w:type="even" r:id="rId7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7AA6" w:rsidRDefault="00297AA6" w:rsidP="007E23B5">
      <w:r>
        <w:separator/>
      </w:r>
    </w:p>
  </w:endnote>
  <w:endnote w:type="continuationSeparator" w:id="0">
    <w:p w:rsidR="00297AA6" w:rsidRDefault="00297AA6" w:rsidP="007E23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7AA6" w:rsidRDefault="00297AA6" w:rsidP="007E23B5">
      <w:r>
        <w:separator/>
      </w:r>
    </w:p>
  </w:footnote>
  <w:footnote w:type="continuationSeparator" w:id="0">
    <w:p w:rsidR="00297AA6" w:rsidRDefault="00297AA6" w:rsidP="007E23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BE0" w:rsidRDefault="00401EE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91333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A7BE0" w:rsidRDefault="00297AA6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91333"/>
    <w:rsid w:val="00153006"/>
    <w:rsid w:val="00287EF9"/>
    <w:rsid w:val="00297AA6"/>
    <w:rsid w:val="00401EED"/>
    <w:rsid w:val="00683B64"/>
    <w:rsid w:val="006F45FA"/>
    <w:rsid w:val="007E23B5"/>
    <w:rsid w:val="00891333"/>
    <w:rsid w:val="00C4775F"/>
    <w:rsid w:val="00DB52B4"/>
    <w:rsid w:val="00DB6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333"/>
    <w:pPr>
      <w:spacing w:after="0"/>
      <w:ind w:firstLine="0"/>
      <w:jc w:val="left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91333"/>
    <w:pPr>
      <w:spacing w:after="0"/>
      <w:ind w:firstLine="0"/>
      <w:jc w:val="left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rsid w:val="00891333"/>
    <w:pPr>
      <w:tabs>
        <w:tab w:val="center" w:pos="4677"/>
        <w:tab w:val="right" w:pos="9355"/>
      </w:tabs>
    </w:pPr>
    <w:rPr>
      <w:rFonts w:ascii="Times New Roman" w:hAnsi="Times New Roman"/>
      <w:lang w:val="ru-RU" w:eastAsia="ru-RU" w:bidi="ar-SA"/>
    </w:rPr>
  </w:style>
  <w:style w:type="character" w:customStyle="1" w:styleId="a6">
    <w:name w:val="Верхний колонтитул Знак"/>
    <w:basedOn w:val="a0"/>
    <w:link w:val="a5"/>
    <w:rsid w:val="0089133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891333"/>
  </w:style>
  <w:style w:type="character" w:customStyle="1" w:styleId="a4">
    <w:name w:val="Без интервала Знак"/>
    <w:link w:val="a3"/>
    <w:uiPriority w:val="1"/>
    <w:rsid w:val="00891333"/>
    <w:rPr>
      <w:rFonts w:ascii="Calibri" w:eastAsia="Calibri" w:hAnsi="Calibri" w:cs="Times New Roman"/>
    </w:rPr>
  </w:style>
  <w:style w:type="character" w:styleId="a8">
    <w:name w:val="Strong"/>
    <w:basedOn w:val="a0"/>
    <w:uiPriority w:val="22"/>
    <w:qFormat/>
    <w:rsid w:val="00891333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89133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91333"/>
    <w:rPr>
      <w:rFonts w:ascii="Tahoma" w:eastAsia="Times New Roman" w:hAnsi="Tahoma" w:cs="Tahoma"/>
      <w:sz w:val="16"/>
      <w:szCs w:val="16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281</Words>
  <Characters>1607</Characters>
  <Application>Microsoft Office Word</Application>
  <DocSecurity>0</DocSecurity>
  <Lines>13</Lines>
  <Paragraphs>3</Paragraphs>
  <ScaleCrop>false</ScaleCrop>
  <Company>RePack by SPecialiST</Company>
  <LinksUpToDate>false</LinksUpToDate>
  <CharactersWithSpaces>1885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5</cp:revision>
  <cp:lastPrinted>2019-04-09T12:45:00Z</cp:lastPrinted>
  <dcterms:created xsi:type="dcterms:W3CDTF">2019-04-09T12:43:00Z</dcterms:created>
  <dcterms:modified xsi:type="dcterms:W3CDTF">2019-04-12T10:31:00Z</dcterms:modified>
</cp:coreProperties>
</file>