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644" w:rsidRPr="00984D56" w:rsidRDefault="00AD6644" w:rsidP="00AD6644">
      <w:pPr>
        <w:jc w:val="center"/>
        <w:rPr>
          <w:b/>
          <w:bCs/>
          <w:szCs w:val="32"/>
        </w:rPr>
      </w:pPr>
      <w:r>
        <w:rPr>
          <w:noProof/>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AD6644" w:rsidRPr="00283590" w:rsidRDefault="00AD6644" w:rsidP="00AD6644">
      <w:pPr>
        <w:pStyle w:val="1"/>
        <w:rPr>
          <w:caps/>
          <w:spacing w:val="0"/>
          <w:szCs w:val="28"/>
          <w:lang w:val="ru-RU"/>
        </w:rPr>
      </w:pPr>
      <w:r w:rsidRPr="00283590">
        <w:rPr>
          <w:caps/>
          <w:spacing w:val="0"/>
          <w:szCs w:val="28"/>
          <w:lang w:val="ru-RU"/>
        </w:rPr>
        <w:t>администрация</w:t>
      </w:r>
      <w:r>
        <w:rPr>
          <w:caps/>
          <w:spacing w:val="0"/>
          <w:szCs w:val="28"/>
          <w:lang w:val="ru-RU"/>
        </w:rPr>
        <w:t xml:space="preserve"> Белоглинского сельского поселения</w:t>
      </w:r>
    </w:p>
    <w:p w:rsidR="00AD6644" w:rsidRDefault="00AD6644" w:rsidP="00AD6644">
      <w:pPr>
        <w:pStyle w:val="1"/>
        <w:rPr>
          <w:caps/>
          <w:spacing w:val="0"/>
          <w:szCs w:val="28"/>
          <w:lang w:val="ru-RU"/>
        </w:rPr>
      </w:pPr>
      <w:r w:rsidRPr="00283590">
        <w:rPr>
          <w:caps/>
          <w:spacing w:val="0"/>
          <w:szCs w:val="28"/>
          <w:lang w:val="ru-RU"/>
        </w:rPr>
        <w:t>Белоглинск</w:t>
      </w:r>
      <w:r>
        <w:rPr>
          <w:caps/>
          <w:spacing w:val="0"/>
          <w:szCs w:val="28"/>
          <w:lang w:val="ru-RU"/>
        </w:rPr>
        <w:t>ОГО</w:t>
      </w:r>
      <w:r w:rsidRPr="00283590">
        <w:rPr>
          <w:caps/>
          <w:spacing w:val="0"/>
          <w:szCs w:val="28"/>
          <w:lang w:val="ru-RU"/>
        </w:rPr>
        <w:t xml:space="preserve"> район</w:t>
      </w:r>
      <w:r>
        <w:rPr>
          <w:caps/>
          <w:spacing w:val="0"/>
          <w:szCs w:val="28"/>
          <w:lang w:val="ru-RU"/>
        </w:rPr>
        <w:t>А</w:t>
      </w:r>
    </w:p>
    <w:p w:rsidR="00AD6644" w:rsidRPr="00283590" w:rsidRDefault="00AD6644" w:rsidP="00AD6644">
      <w:pPr>
        <w:spacing w:line="120" w:lineRule="auto"/>
        <w:jc w:val="center"/>
      </w:pPr>
    </w:p>
    <w:p w:rsidR="00AD6644" w:rsidRDefault="00AD6644" w:rsidP="00AD6644">
      <w:pPr>
        <w:pStyle w:val="2"/>
        <w:ind w:left="6"/>
        <w:rPr>
          <w:sz w:val="32"/>
          <w:szCs w:val="32"/>
          <w:lang w:val="ru-RU"/>
        </w:rPr>
      </w:pPr>
      <w:r>
        <w:rPr>
          <w:sz w:val="32"/>
          <w:szCs w:val="32"/>
          <w:lang w:val="ru-RU"/>
        </w:rPr>
        <w:t>ПОСТАНОВЛЕНИЕ</w:t>
      </w:r>
    </w:p>
    <w:p w:rsidR="00AD6644" w:rsidRPr="006C0031" w:rsidRDefault="00AD6644" w:rsidP="00AD6644">
      <w:pPr>
        <w:pStyle w:val="3"/>
        <w:ind w:left="-12"/>
        <w:jc w:val="center"/>
        <w:rPr>
          <w:rFonts w:ascii="Times New Roman" w:hAnsi="Times New Roman"/>
          <w:b w:val="0"/>
          <w:bCs w:val="0"/>
          <w:sz w:val="24"/>
          <w:szCs w:val="24"/>
          <w:lang w:val="ru-RU"/>
        </w:rPr>
      </w:pPr>
    </w:p>
    <w:p w:rsidR="00AD6644" w:rsidRDefault="006F7779" w:rsidP="00AD6644">
      <w:pPr>
        <w:pStyle w:val="3"/>
        <w:ind w:left="-12"/>
        <w:jc w:val="center"/>
        <w:rPr>
          <w:rFonts w:ascii="Times New Roman" w:hAnsi="Times New Roman"/>
          <w:b w:val="0"/>
          <w:bCs w:val="0"/>
          <w:lang w:val="ru-RU"/>
        </w:rPr>
      </w:pPr>
      <w:r>
        <w:rPr>
          <w:rFonts w:ascii="Times New Roman" w:hAnsi="Times New Roman"/>
          <w:b w:val="0"/>
          <w:bCs w:val="0"/>
          <w:lang w:val="ru-RU"/>
        </w:rPr>
        <w:t>о</w:t>
      </w:r>
      <w:r w:rsidR="005741CC">
        <w:rPr>
          <w:rFonts w:ascii="Times New Roman" w:hAnsi="Times New Roman"/>
          <w:b w:val="0"/>
          <w:bCs w:val="0"/>
          <w:lang w:val="ru-RU"/>
        </w:rPr>
        <w:t>т</w:t>
      </w:r>
      <w:r>
        <w:rPr>
          <w:rFonts w:ascii="Times New Roman" w:hAnsi="Times New Roman"/>
          <w:b w:val="0"/>
          <w:bCs w:val="0"/>
          <w:lang w:val="ru-RU"/>
        </w:rPr>
        <w:t xml:space="preserve"> </w:t>
      </w:r>
      <w:r w:rsidR="00280A08">
        <w:rPr>
          <w:rFonts w:ascii="Times New Roman" w:hAnsi="Times New Roman"/>
          <w:b w:val="0"/>
          <w:bCs w:val="0"/>
          <w:lang w:val="ru-RU"/>
        </w:rPr>
        <w:t>29.01.2021</w:t>
      </w:r>
      <w:r w:rsidR="00AD6644">
        <w:rPr>
          <w:rFonts w:ascii="Times New Roman" w:hAnsi="Times New Roman"/>
          <w:b w:val="0"/>
          <w:bCs w:val="0"/>
          <w:lang w:val="ru-RU"/>
        </w:rPr>
        <w:t xml:space="preserve">                                                       </w:t>
      </w:r>
      <w:r w:rsidR="005741CC">
        <w:rPr>
          <w:rFonts w:ascii="Times New Roman" w:hAnsi="Times New Roman"/>
          <w:b w:val="0"/>
          <w:bCs w:val="0"/>
          <w:lang w:val="ru-RU"/>
        </w:rPr>
        <w:t xml:space="preserve">                               </w:t>
      </w:r>
      <w:r w:rsidR="005665BA">
        <w:rPr>
          <w:rFonts w:ascii="Times New Roman" w:hAnsi="Times New Roman"/>
          <w:b w:val="0"/>
          <w:bCs w:val="0"/>
          <w:lang w:val="ru-RU"/>
        </w:rPr>
        <w:t xml:space="preserve">      </w:t>
      </w:r>
      <w:r w:rsidR="00AD6644">
        <w:rPr>
          <w:rFonts w:ascii="Times New Roman" w:hAnsi="Times New Roman"/>
          <w:b w:val="0"/>
          <w:bCs w:val="0"/>
          <w:lang w:val="ru-RU"/>
        </w:rPr>
        <w:t>№</w:t>
      </w:r>
      <w:r>
        <w:rPr>
          <w:rFonts w:ascii="Times New Roman" w:hAnsi="Times New Roman"/>
          <w:b w:val="0"/>
          <w:bCs w:val="0"/>
          <w:lang w:val="ru-RU"/>
        </w:rPr>
        <w:t xml:space="preserve"> </w:t>
      </w:r>
      <w:r w:rsidR="00280A08">
        <w:rPr>
          <w:rFonts w:ascii="Times New Roman" w:hAnsi="Times New Roman"/>
          <w:b w:val="0"/>
          <w:bCs w:val="0"/>
          <w:lang w:val="ru-RU"/>
        </w:rPr>
        <w:t>13</w:t>
      </w:r>
    </w:p>
    <w:p w:rsidR="00AD6644" w:rsidRPr="007B69E6" w:rsidRDefault="00AD6644" w:rsidP="00AD6644">
      <w:pPr>
        <w:pStyle w:val="21"/>
        <w:keepNext w:val="0"/>
        <w:adjustRightInd w:val="0"/>
        <w:outlineLvl w:val="9"/>
        <w:rPr>
          <w:lang w:val="ru-RU"/>
        </w:rPr>
      </w:pPr>
      <w:proofErr w:type="gramStart"/>
      <w:r w:rsidRPr="00AE22FF">
        <w:rPr>
          <w:lang w:val="ru-RU"/>
        </w:rPr>
        <w:t>с</w:t>
      </w:r>
      <w:proofErr w:type="gramEnd"/>
      <w:r w:rsidRPr="00AE22FF">
        <w:rPr>
          <w:lang w:val="ru-RU"/>
        </w:rPr>
        <w:t>. Белая Глина</w:t>
      </w:r>
    </w:p>
    <w:p w:rsidR="00AD6644" w:rsidRPr="00ED648C" w:rsidRDefault="00AD6644" w:rsidP="00AD6644"/>
    <w:tbl>
      <w:tblPr>
        <w:tblW w:w="0" w:type="auto"/>
        <w:jc w:val="center"/>
        <w:tblLook w:val="0000"/>
      </w:tblPr>
      <w:tblGrid>
        <w:gridCol w:w="8520"/>
      </w:tblGrid>
      <w:tr w:rsidR="00AD6644" w:rsidTr="00A87940">
        <w:trPr>
          <w:jc w:val="center"/>
        </w:trPr>
        <w:tc>
          <w:tcPr>
            <w:tcW w:w="8520" w:type="dxa"/>
          </w:tcPr>
          <w:p w:rsidR="00AD6644" w:rsidRDefault="00AD6644" w:rsidP="00A87940">
            <w:pPr>
              <w:widowControl w:val="0"/>
              <w:autoSpaceDE w:val="0"/>
              <w:autoSpaceDN w:val="0"/>
              <w:adjustRightInd w:val="0"/>
              <w:ind w:firstLine="540"/>
              <w:jc w:val="center"/>
              <w:rPr>
                <w:b/>
                <w:bCs/>
                <w:sz w:val="28"/>
                <w:szCs w:val="28"/>
              </w:rPr>
            </w:pPr>
            <w:r>
              <w:rPr>
                <w:b/>
                <w:bCs/>
                <w:sz w:val="28"/>
                <w:szCs w:val="28"/>
              </w:rPr>
              <w:t xml:space="preserve">О внесении изменений в постановление администрации </w:t>
            </w:r>
          </w:p>
          <w:p w:rsidR="00AD6644" w:rsidRDefault="00AD6644" w:rsidP="00A87940">
            <w:pPr>
              <w:widowControl w:val="0"/>
              <w:autoSpaceDE w:val="0"/>
              <w:autoSpaceDN w:val="0"/>
              <w:adjustRightInd w:val="0"/>
              <w:ind w:firstLine="540"/>
              <w:jc w:val="center"/>
              <w:rPr>
                <w:b/>
                <w:bCs/>
                <w:sz w:val="28"/>
                <w:szCs w:val="28"/>
                <w:lang w:eastAsia="ar-SA"/>
              </w:rPr>
            </w:pPr>
            <w:r>
              <w:rPr>
                <w:b/>
                <w:bCs/>
                <w:sz w:val="28"/>
                <w:szCs w:val="28"/>
              </w:rPr>
              <w:t xml:space="preserve">Белоглинского сельского поселения Белоглинского района </w:t>
            </w:r>
          </w:p>
          <w:p w:rsidR="00AD6644" w:rsidRPr="0020417F" w:rsidRDefault="00AD6644" w:rsidP="009B704D">
            <w:pPr>
              <w:pStyle w:val="a5"/>
              <w:jc w:val="center"/>
              <w:rPr>
                <w:rFonts w:cs="Tahoma"/>
                <w:b/>
                <w:bCs/>
                <w:lang w:val="ru-RU"/>
              </w:rPr>
            </w:pPr>
            <w:r w:rsidRPr="00B55DEE">
              <w:rPr>
                <w:b/>
                <w:bCs/>
                <w:lang w:val="ru-RU"/>
              </w:rPr>
              <w:t xml:space="preserve">от </w:t>
            </w:r>
            <w:r w:rsidR="009B704D">
              <w:rPr>
                <w:b/>
                <w:bCs/>
                <w:lang w:val="ru-RU"/>
              </w:rPr>
              <w:t>16</w:t>
            </w:r>
            <w:r>
              <w:rPr>
                <w:b/>
                <w:bCs/>
                <w:lang w:val="ru-RU"/>
              </w:rPr>
              <w:t xml:space="preserve"> </w:t>
            </w:r>
            <w:r w:rsidR="009B704D">
              <w:rPr>
                <w:b/>
                <w:bCs/>
                <w:lang w:val="ru-RU"/>
              </w:rPr>
              <w:t>мая</w:t>
            </w:r>
            <w:r>
              <w:rPr>
                <w:b/>
                <w:bCs/>
                <w:lang w:val="ru-RU"/>
              </w:rPr>
              <w:t xml:space="preserve"> </w:t>
            </w:r>
            <w:r w:rsidRPr="00B55DEE">
              <w:rPr>
                <w:b/>
                <w:bCs/>
                <w:lang w:val="ru-RU"/>
              </w:rPr>
              <w:t>201</w:t>
            </w:r>
            <w:r w:rsidR="009B704D">
              <w:rPr>
                <w:b/>
                <w:bCs/>
                <w:lang w:val="ru-RU"/>
              </w:rPr>
              <w:t>8</w:t>
            </w:r>
            <w:r w:rsidRPr="00B55DEE">
              <w:rPr>
                <w:b/>
                <w:bCs/>
                <w:lang w:val="ru-RU"/>
              </w:rPr>
              <w:t xml:space="preserve"> № </w:t>
            </w:r>
            <w:r w:rsidR="009B704D">
              <w:rPr>
                <w:b/>
                <w:bCs/>
                <w:lang w:val="ru-RU"/>
              </w:rPr>
              <w:t>89</w:t>
            </w:r>
            <w:r w:rsidRPr="00B55DEE">
              <w:rPr>
                <w:b/>
                <w:bCs/>
                <w:lang w:val="ru-RU"/>
              </w:rPr>
              <w:t xml:space="preserve"> </w:t>
            </w:r>
            <w:r>
              <w:rPr>
                <w:b/>
                <w:bCs/>
                <w:lang w:val="ru-RU"/>
              </w:rPr>
              <w:t>«</w:t>
            </w:r>
            <w:r w:rsidRPr="0020417F">
              <w:rPr>
                <w:rFonts w:cs="Tahoma"/>
                <w:b/>
                <w:bCs/>
                <w:lang w:val="ru-RU"/>
              </w:rPr>
              <w:t>Об утверждении муниципальной программы Белоглинского</w:t>
            </w:r>
            <w:r>
              <w:rPr>
                <w:rFonts w:cs="Tahoma"/>
                <w:b/>
                <w:bCs/>
                <w:lang w:val="ru-RU"/>
              </w:rPr>
              <w:t xml:space="preserve"> </w:t>
            </w:r>
            <w:r w:rsidRPr="0020417F">
              <w:rPr>
                <w:rFonts w:cs="Tahoma"/>
                <w:b/>
                <w:bCs/>
                <w:lang w:val="ru-RU"/>
              </w:rPr>
              <w:t>сельского поселения Белоглинского района «Развитие жилищно-коммунального хозяйства и дорожного хозяйства в Белоглинском сельском поселе</w:t>
            </w:r>
            <w:r>
              <w:rPr>
                <w:rFonts w:cs="Tahoma"/>
                <w:b/>
                <w:bCs/>
                <w:lang w:val="ru-RU"/>
              </w:rPr>
              <w:t xml:space="preserve">нии </w:t>
            </w:r>
            <w:r w:rsidRPr="0020417F">
              <w:rPr>
                <w:rFonts w:cs="Tahoma"/>
                <w:b/>
                <w:bCs/>
                <w:lang w:val="ru-RU"/>
              </w:rPr>
              <w:t>Белоглинского района»</w:t>
            </w:r>
          </w:p>
        </w:tc>
      </w:tr>
    </w:tbl>
    <w:p w:rsidR="00AD6644" w:rsidRPr="00880239" w:rsidRDefault="00AD6644" w:rsidP="00AD6644">
      <w:pPr>
        <w:widowControl w:val="0"/>
        <w:autoSpaceDE w:val="0"/>
        <w:jc w:val="both"/>
      </w:pPr>
    </w:p>
    <w:p w:rsidR="00AD6644" w:rsidRDefault="00AD6644" w:rsidP="00AD6644">
      <w:pPr>
        <w:ind w:firstLine="709"/>
        <w:jc w:val="both"/>
        <w:rPr>
          <w:color w:val="000000"/>
          <w:spacing w:val="-4"/>
          <w:sz w:val="28"/>
          <w:szCs w:val="28"/>
        </w:rPr>
      </w:pPr>
      <w:r>
        <w:rPr>
          <w:sz w:val="28"/>
          <w:szCs w:val="28"/>
        </w:rPr>
        <w:t>В соответствии с пунктом 3.6 раздела 3 Порядка разработки, формирования, утверждения и реализации муниципальных программ Белоглинского сельского поселения Белоглинского района, утвержденного постановление администрации Белоглинского сельского поселения Белоглинского района от 31 августа 2015 года № 260 «Белоглинского сельского поселения Белоглинского района</w:t>
      </w:r>
      <w:proofErr w:type="gramStart"/>
      <w:r>
        <w:rPr>
          <w:sz w:val="28"/>
          <w:szCs w:val="28"/>
        </w:rPr>
        <w:t xml:space="preserve"> О</w:t>
      </w:r>
      <w:proofErr w:type="gramEnd"/>
      <w:r>
        <w:rPr>
          <w:sz w:val="28"/>
          <w:szCs w:val="28"/>
        </w:rPr>
        <w:t>б утверждении Порядка разработки,</w:t>
      </w:r>
      <w:r>
        <w:rPr>
          <w:spacing w:val="-4"/>
          <w:sz w:val="28"/>
          <w:szCs w:val="28"/>
        </w:rPr>
        <w:t xml:space="preserve"> </w:t>
      </w:r>
      <w:r>
        <w:rPr>
          <w:sz w:val="28"/>
          <w:szCs w:val="28"/>
        </w:rPr>
        <w:t xml:space="preserve">формирования, утверждения и реализации муниципальных программ Белоглинского сельского поселения Белоглинского района», </w:t>
      </w:r>
      <w:r>
        <w:rPr>
          <w:color w:val="000000"/>
          <w:spacing w:val="-4"/>
          <w:sz w:val="28"/>
          <w:szCs w:val="28"/>
        </w:rPr>
        <w:t xml:space="preserve"> постановляю:</w:t>
      </w:r>
    </w:p>
    <w:p w:rsidR="00AD6644" w:rsidRPr="001A7E42" w:rsidRDefault="00AD6644" w:rsidP="00AD6644">
      <w:pPr>
        <w:pStyle w:val="afd"/>
        <w:ind w:firstLine="709"/>
        <w:jc w:val="both"/>
        <w:rPr>
          <w:sz w:val="28"/>
          <w:szCs w:val="28"/>
        </w:rPr>
      </w:pPr>
      <w:r w:rsidRPr="001A7E42">
        <w:rPr>
          <w:sz w:val="28"/>
          <w:szCs w:val="28"/>
        </w:rPr>
        <w:t xml:space="preserve">1. Внести в постановление администрации Белоглинского сельского поселения Белоглинского района от </w:t>
      </w:r>
      <w:r w:rsidR="009B704D">
        <w:rPr>
          <w:sz w:val="28"/>
          <w:szCs w:val="28"/>
        </w:rPr>
        <w:t>16</w:t>
      </w:r>
      <w:r>
        <w:rPr>
          <w:sz w:val="28"/>
          <w:szCs w:val="28"/>
        </w:rPr>
        <w:t xml:space="preserve"> </w:t>
      </w:r>
      <w:r w:rsidR="009B704D">
        <w:rPr>
          <w:sz w:val="28"/>
          <w:szCs w:val="28"/>
        </w:rPr>
        <w:t>мая</w:t>
      </w:r>
      <w:r>
        <w:rPr>
          <w:sz w:val="28"/>
          <w:szCs w:val="28"/>
        </w:rPr>
        <w:t xml:space="preserve"> </w:t>
      </w:r>
      <w:r w:rsidRPr="001A7E42">
        <w:rPr>
          <w:sz w:val="28"/>
          <w:szCs w:val="28"/>
        </w:rPr>
        <w:t>201</w:t>
      </w:r>
      <w:r w:rsidR="009B704D">
        <w:rPr>
          <w:sz w:val="28"/>
          <w:szCs w:val="28"/>
        </w:rPr>
        <w:t>8</w:t>
      </w:r>
      <w:r w:rsidRPr="001A7E42">
        <w:rPr>
          <w:sz w:val="28"/>
          <w:szCs w:val="28"/>
        </w:rPr>
        <w:t xml:space="preserve"> № </w:t>
      </w:r>
      <w:r w:rsidR="009B704D">
        <w:rPr>
          <w:sz w:val="28"/>
          <w:szCs w:val="28"/>
        </w:rPr>
        <w:t>89</w:t>
      </w:r>
      <w:r w:rsidRPr="001A7E42">
        <w:rPr>
          <w:sz w:val="28"/>
          <w:szCs w:val="28"/>
        </w:rPr>
        <w:t xml:space="preserve"> «</w:t>
      </w:r>
      <w:r w:rsidRPr="0077182B">
        <w:rPr>
          <w:sz w:val="28"/>
          <w:szCs w:val="28"/>
        </w:rPr>
        <w:t>Об утверждении муниципальной программы Бе</w:t>
      </w:r>
      <w:r>
        <w:rPr>
          <w:sz w:val="28"/>
          <w:szCs w:val="28"/>
        </w:rPr>
        <w:t>логлинского сельского поселения</w:t>
      </w:r>
      <w:r w:rsidRPr="0077182B">
        <w:rPr>
          <w:sz w:val="28"/>
          <w:szCs w:val="28"/>
        </w:rPr>
        <w:t xml:space="preserve"> Белоглинского района «Развитие жилищно-коммунального хозяйства и дорожного хозяйства в Белоглинском сельском поселении Белоглинского района</w:t>
      </w:r>
      <w:r w:rsidRPr="001A7E42">
        <w:rPr>
          <w:spacing w:val="-6"/>
          <w:sz w:val="28"/>
          <w:szCs w:val="28"/>
        </w:rPr>
        <w:t>»</w:t>
      </w:r>
      <w:r>
        <w:rPr>
          <w:spacing w:val="-6"/>
          <w:sz w:val="28"/>
          <w:szCs w:val="28"/>
        </w:rPr>
        <w:t>»</w:t>
      </w:r>
      <w:r w:rsidRPr="001A7E42">
        <w:rPr>
          <w:sz w:val="28"/>
          <w:szCs w:val="28"/>
        </w:rPr>
        <w:t xml:space="preserve"> следующие изменения:</w:t>
      </w:r>
    </w:p>
    <w:p w:rsidR="00AD6644" w:rsidRDefault="00AD6644" w:rsidP="00AD6644">
      <w:pPr>
        <w:widowControl w:val="0"/>
        <w:autoSpaceDE w:val="0"/>
        <w:autoSpaceDN w:val="0"/>
        <w:adjustRightInd w:val="0"/>
        <w:ind w:firstLine="678"/>
        <w:jc w:val="both"/>
        <w:rPr>
          <w:sz w:val="28"/>
          <w:szCs w:val="28"/>
        </w:rPr>
      </w:pPr>
      <w:r>
        <w:rPr>
          <w:bCs/>
          <w:sz w:val="28"/>
          <w:szCs w:val="28"/>
        </w:rPr>
        <w:t>1.1. Приложения к постановлению изложить в новой редакции (прилагаются).</w:t>
      </w:r>
    </w:p>
    <w:p w:rsidR="00AD6644" w:rsidRPr="00FA1DB4" w:rsidRDefault="00AD6644" w:rsidP="00AD6644">
      <w:pPr>
        <w:pStyle w:val="1a"/>
        <w:ind w:firstLine="709"/>
        <w:jc w:val="both"/>
        <w:rPr>
          <w:color w:val="000000"/>
          <w:sz w:val="28"/>
          <w:szCs w:val="28"/>
        </w:rPr>
      </w:pPr>
      <w:r>
        <w:rPr>
          <w:sz w:val="28"/>
          <w:szCs w:val="28"/>
        </w:rPr>
        <w:t xml:space="preserve">2. </w:t>
      </w:r>
      <w:r>
        <w:rPr>
          <w:color w:val="000000"/>
          <w:sz w:val="28"/>
          <w:szCs w:val="28"/>
        </w:rPr>
        <w:t xml:space="preserve">Ведущему специалисту администрации </w:t>
      </w:r>
      <w:r w:rsidRPr="00A93FF4">
        <w:rPr>
          <w:sz w:val="28"/>
          <w:szCs w:val="28"/>
        </w:rPr>
        <w:t xml:space="preserve">Белоглинского сельского поселения Белоглинского района </w:t>
      </w:r>
      <w:r w:rsidR="00301E2A">
        <w:rPr>
          <w:sz w:val="28"/>
          <w:szCs w:val="28"/>
        </w:rPr>
        <w:t>Клейну А.С.</w:t>
      </w:r>
      <w:r>
        <w:rPr>
          <w:sz w:val="28"/>
          <w:szCs w:val="28"/>
        </w:rPr>
        <w:t xml:space="preserve"> о</w:t>
      </w:r>
      <w:r>
        <w:rPr>
          <w:color w:val="000000"/>
          <w:sz w:val="28"/>
          <w:szCs w:val="28"/>
        </w:rPr>
        <w:t xml:space="preserve">бнародовать настоящее постановление и разместить на сайте Белоглинского сельского поселения Белоглинского района </w:t>
      </w:r>
      <w:proofErr w:type="spellStart"/>
      <w:r>
        <w:rPr>
          <w:sz w:val="28"/>
          <w:szCs w:val="28"/>
        </w:rPr>
        <w:t>www.</w:t>
      </w:r>
      <w:r w:rsidRPr="0059758D">
        <w:rPr>
          <w:sz w:val="28"/>
          <w:szCs w:val="28"/>
        </w:rPr>
        <w:t>adm</w:t>
      </w:r>
      <w:r>
        <w:rPr>
          <w:sz w:val="28"/>
          <w:szCs w:val="28"/>
          <w:lang w:val="en-US"/>
        </w:rPr>
        <w:t>belog</w:t>
      </w:r>
      <w:proofErr w:type="spellEnd"/>
      <w:r w:rsidRPr="0059758D">
        <w:rPr>
          <w:sz w:val="28"/>
          <w:szCs w:val="28"/>
        </w:rPr>
        <w:t>.</w:t>
      </w:r>
      <w:proofErr w:type="spellStart"/>
      <w:r w:rsidRPr="0059758D">
        <w:rPr>
          <w:sz w:val="28"/>
          <w:szCs w:val="28"/>
        </w:rPr>
        <w:t>ru</w:t>
      </w:r>
      <w:proofErr w:type="spellEnd"/>
      <w:r>
        <w:rPr>
          <w:sz w:val="28"/>
          <w:szCs w:val="28"/>
        </w:rPr>
        <w:t>.</w:t>
      </w:r>
    </w:p>
    <w:p w:rsidR="00AD6644" w:rsidRDefault="00AD6644" w:rsidP="00AD6644">
      <w:pPr>
        <w:pStyle w:val="ConsNormal"/>
        <w:ind w:right="0"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выполнением настоящего постановления оставляю за собой.</w:t>
      </w:r>
    </w:p>
    <w:p w:rsidR="00AD6644" w:rsidRPr="001A7E42" w:rsidRDefault="00AD6644" w:rsidP="00AD6644">
      <w:pPr>
        <w:pStyle w:val="a3"/>
        <w:ind w:firstLine="709"/>
        <w:rPr>
          <w:szCs w:val="28"/>
          <w:lang w:val="ru-RU"/>
        </w:rPr>
      </w:pPr>
      <w:r w:rsidRPr="001A7E42">
        <w:rPr>
          <w:szCs w:val="28"/>
          <w:lang w:val="ru-RU"/>
        </w:rPr>
        <w:t>4. Настоящее постановление вступает в силу со дня его официального опубликования (обнародования).</w:t>
      </w:r>
    </w:p>
    <w:p w:rsidR="00AD6644" w:rsidRDefault="00AD6644" w:rsidP="00AD6644">
      <w:pPr>
        <w:widowControl w:val="0"/>
        <w:autoSpaceDE w:val="0"/>
        <w:jc w:val="both"/>
        <w:rPr>
          <w:sz w:val="20"/>
          <w:szCs w:val="20"/>
        </w:rPr>
      </w:pPr>
    </w:p>
    <w:p w:rsidR="00AD6644" w:rsidRDefault="00AD6644" w:rsidP="00AD6644">
      <w:pPr>
        <w:tabs>
          <w:tab w:val="left" w:pos="5068"/>
          <w:tab w:val="left" w:pos="5404"/>
        </w:tabs>
        <w:jc w:val="both"/>
        <w:rPr>
          <w:sz w:val="28"/>
          <w:szCs w:val="28"/>
        </w:rPr>
      </w:pPr>
      <w:r>
        <w:rPr>
          <w:sz w:val="28"/>
          <w:szCs w:val="28"/>
        </w:rPr>
        <w:t>Глава Белоглинского сельского поселения</w:t>
      </w:r>
    </w:p>
    <w:p w:rsidR="00AD6644" w:rsidRPr="001A7E42" w:rsidRDefault="00AD6644" w:rsidP="00AD6644">
      <w:pPr>
        <w:rPr>
          <w:sz w:val="28"/>
          <w:szCs w:val="20"/>
        </w:rPr>
      </w:pPr>
      <w:r>
        <w:rPr>
          <w:sz w:val="28"/>
          <w:szCs w:val="28"/>
        </w:rPr>
        <w:t xml:space="preserve">Белоглинского района                                                                           </w:t>
      </w:r>
      <w:r w:rsidR="00944575">
        <w:rPr>
          <w:sz w:val="28"/>
          <w:szCs w:val="28"/>
        </w:rPr>
        <w:t xml:space="preserve">    </w:t>
      </w:r>
      <w:r>
        <w:rPr>
          <w:sz w:val="28"/>
          <w:szCs w:val="28"/>
        </w:rPr>
        <w:t xml:space="preserve">     А.В.Тубаев</w:t>
      </w:r>
    </w:p>
    <w:p w:rsidR="00AD6644" w:rsidRDefault="00AD6644" w:rsidP="00AD6644">
      <w:pPr>
        <w:pStyle w:val="afd"/>
        <w:rPr>
          <w:spacing w:val="-1"/>
          <w:sz w:val="28"/>
          <w:szCs w:val="28"/>
        </w:rPr>
      </w:pPr>
      <w:r w:rsidRPr="007D685F">
        <w:rPr>
          <w:sz w:val="28"/>
          <w:szCs w:val="28"/>
          <w:lang w:eastAsia="ar-SA"/>
        </w:rPr>
        <w:t xml:space="preserve">                   </w:t>
      </w:r>
      <w:r w:rsidRPr="007D685F">
        <w:rPr>
          <w:spacing w:val="-1"/>
          <w:sz w:val="28"/>
          <w:szCs w:val="28"/>
        </w:rPr>
        <w:t xml:space="preserve">                                                                            </w:t>
      </w:r>
      <w:r>
        <w:rPr>
          <w:spacing w:val="-1"/>
          <w:sz w:val="28"/>
          <w:szCs w:val="28"/>
        </w:rPr>
        <w:t xml:space="preserve">  </w:t>
      </w:r>
      <w:r w:rsidRPr="007D685F">
        <w:rPr>
          <w:spacing w:val="-1"/>
          <w:sz w:val="28"/>
          <w:szCs w:val="28"/>
        </w:rPr>
        <w:t xml:space="preserve">  </w:t>
      </w:r>
    </w:p>
    <w:p w:rsidR="00AD6644" w:rsidRDefault="00AD6644" w:rsidP="00AD6644">
      <w:pPr>
        <w:pStyle w:val="afd"/>
        <w:rPr>
          <w:spacing w:val="-1"/>
          <w:sz w:val="28"/>
          <w:szCs w:val="28"/>
        </w:rPr>
      </w:pPr>
    </w:p>
    <w:p w:rsidR="00AD6644" w:rsidRPr="007D685F" w:rsidRDefault="00AD6644" w:rsidP="00AD6644">
      <w:pPr>
        <w:pStyle w:val="afd"/>
        <w:rPr>
          <w:spacing w:val="-1"/>
          <w:sz w:val="28"/>
          <w:szCs w:val="28"/>
        </w:rPr>
      </w:pPr>
      <w:r>
        <w:rPr>
          <w:spacing w:val="-1"/>
          <w:sz w:val="28"/>
          <w:szCs w:val="28"/>
        </w:rPr>
        <w:lastRenderedPageBreak/>
        <w:t xml:space="preserve">                                                                                                 </w:t>
      </w:r>
      <w:r w:rsidRPr="007D685F">
        <w:rPr>
          <w:spacing w:val="-1"/>
          <w:sz w:val="28"/>
          <w:szCs w:val="28"/>
        </w:rPr>
        <w:t>Приложение</w:t>
      </w:r>
    </w:p>
    <w:p w:rsidR="00AD6644" w:rsidRPr="007D685F" w:rsidRDefault="00AD6644" w:rsidP="00AD6644">
      <w:pPr>
        <w:pStyle w:val="afd"/>
        <w:jc w:val="center"/>
        <w:rPr>
          <w:spacing w:val="-1"/>
          <w:sz w:val="28"/>
          <w:szCs w:val="28"/>
        </w:rPr>
      </w:pPr>
      <w:r w:rsidRPr="007D685F">
        <w:rPr>
          <w:spacing w:val="-1"/>
          <w:sz w:val="28"/>
          <w:szCs w:val="28"/>
        </w:rPr>
        <w:t xml:space="preserve">                                                                               к постановлению администрации</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сельского поселения</w:t>
      </w:r>
    </w:p>
    <w:p w:rsidR="00AD6644" w:rsidRPr="007D685F" w:rsidRDefault="00AD6644" w:rsidP="00AD6644">
      <w:pPr>
        <w:pStyle w:val="afd"/>
        <w:jc w:val="center"/>
        <w:rPr>
          <w:spacing w:val="-1"/>
          <w:sz w:val="28"/>
          <w:szCs w:val="28"/>
        </w:rPr>
      </w:pPr>
      <w:r w:rsidRPr="007D685F">
        <w:rPr>
          <w:spacing w:val="-1"/>
          <w:sz w:val="28"/>
          <w:szCs w:val="28"/>
        </w:rPr>
        <w:t xml:space="preserve">                                                                               Белоглинского района</w:t>
      </w:r>
    </w:p>
    <w:p w:rsidR="00AD6644" w:rsidRPr="007D685F" w:rsidRDefault="00AD6644" w:rsidP="00AD6644">
      <w:pPr>
        <w:pStyle w:val="afd"/>
        <w:jc w:val="center"/>
        <w:rPr>
          <w:spacing w:val="-1"/>
          <w:sz w:val="28"/>
          <w:szCs w:val="28"/>
        </w:rPr>
      </w:pPr>
      <w:r w:rsidRPr="007D685F">
        <w:rPr>
          <w:spacing w:val="-1"/>
          <w:sz w:val="28"/>
          <w:szCs w:val="28"/>
        </w:rPr>
        <w:t xml:space="preserve">                                                                                 от </w:t>
      </w:r>
      <w:r w:rsidR="00280A08">
        <w:rPr>
          <w:spacing w:val="-1"/>
          <w:sz w:val="28"/>
          <w:szCs w:val="28"/>
        </w:rPr>
        <w:t>29.01.2021</w:t>
      </w:r>
      <w:r w:rsidR="009B704D">
        <w:rPr>
          <w:spacing w:val="-1"/>
          <w:sz w:val="28"/>
          <w:szCs w:val="28"/>
        </w:rPr>
        <w:t xml:space="preserve"> </w:t>
      </w:r>
      <w:r w:rsidRPr="007D685F">
        <w:rPr>
          <w:spacing w:val="-1"/>
          <w:sz w:val="28"/>
          <w:szCs w:val="28"/>
        </w:rPr>
        <w:t>года №</w:t>
      </w:r>
      <w:r w:rsidR="004C1B08">
        <w:rPr>
          <w:spacing w:val="-1"/>
          <w:sz w:val="28"/>
          <w:szCs w:val="28"/>
        </w:rPr>
        <w:t xml:space="preserve"> </w:t>
      </w:r>
      <w:r w:rsidR="00280A08">
        <w:rPr>
          <w:spacing w:val="-1"/>
          <w:sz w:val="28"/>
          <w:szCs w:val="28"/>
        </w:rPr>
        <w:t>13</w:t>
      </w:r>
    </w:p>
    <w:p w:rsidR="00AD6644" w:rsidRPr="007D685F" w:rsidRDefault="00AD6644" w:rsidP="00AD6644">
      <w:pPr>
        <w:pStyle w:val="afd"/>
        <w:rPr>
          <w:b/>
          <w:spacing w:val="-1"/>
          <w:sz w:val="28"/>
          <w:szCs w:val="28"/>
        </w:rPr>
      </w:pPr>
    </w:p>
    <w:p w:rsidR="009B704D" w:rsidRDefault="009B704D" w:rsidP="00AD6644">
      <w:pPr>
        <w:ind w:right="-12"/>
        <w:jc w:val="center"/>
        <w:rPr>
          <w:b/>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МУНИЦИПАЛЬНАЯ ПРОГРАММА БЕЛОГЛИНСКОГО </w:t>
      </w:r>
      <w:proofErr w:type="gramStart"/>
      <w:r w:rsidRPr="007D685F">
        <w:rPr>
          <w:spacing w:val="-1"/>
          <w:sz w:val="28"/>
          <w:szCs w:val="28"/>
        </w:rPr>
        <w:t>СЕЛЬСКОГО</w:t>
      </w:r>
      <w:proofErr w:type="gramEnd"/>
      <w:r w:rsidRPr="007D685F">
        <w:rPr>
          <w:spacing w:val="-1"/>
          <w:sz w:val="28"/>
          <w:szCs w:val="28"/>
        </w:rPr>
        <w:t xml:space="preserve"> </w:t>
      </w:r>
    </w:p>
    <w:p w:rsidR="009B704D" w:rsidRPr="007D685F" w:rsidRDefault="009B704D" w:rsidP="009B704D">
      <w:pPr>
        <w:pStyle w:val="afd"/>
        <w:jc w:val="center"/>
        <w:rPr>
          <w:spacing w:val="-1"/>
          <w:sz w:val="28"/>
          <w:szCs w:val="28"/>
        </w:rPr>
      </w:pPr>
      <w:r w:rsidRPr="007D685F">
        <w:rPr>
          <w:spacing w:val="-1"/>
          <w:sz w:val="28"/>
          <w:szCs w:val="28"/>
        </w:rPr>
        <w:t xml:space="preserve">ПОСЕЛЕНИЯ БЕЛОГЛИНСКОГО РАЙОНА </w:t>
      </w:r>
    </w:p>
    <w:p w:rsidR="009B704D" w:rsidRPr="007D685F" w:rsidRDefault="009B704D" w:rsidP="009B704D">
      <w:pPr>
        <w:pStyle w:val="afd"/>
        <w:jc w:val="center"/>
        <w:rPr>
          <w:spacing w:val="-1"/>
          <w:sz w:val="28"/>
          <w:szCs w:val="28"/>
        </w:rPr>
      </w:pPr>
      <w:r w:rsidRPr="007D685F">
        <w:rPr>
          <w:spacing w:val="-1"/>
          <w:sz w:val="28"/>
          <w:szCs w:val="28"/>
        </w:rPr>
        <w:t xml:space="preserve">«Развитие жилищно-коммунального хозяйства и дорожного хозяйства </w:t>
      </w:r>
    </w:p>
    <w:p w:rsidR="009B704D" w:rsidRPr="007D685F" w:rsidRDefault="009B704D" w:rsidP="009B704D">
      <w:pPr>
        <w:pStyle w:val="afd"/>
        <w:jc w:val="center"/>
        <w:rPr>
          <w:spacing w:val="-1"/>
          <w:sz w:val="28"/>
          <w:szCs w:val="28"/>
        </w:rPr>
      </w:pPr>
      <w:r w:rsidRPr="007D685F">
        <w:rPr>
          <w:spacing w:val="-1"/>
          <w:sz w:val="28"/>
          <w:szCs w:val="28"/>
        </w:rPr>
        <w:t>в Белоглинском сельском поселении Белоглинского района»</w:t>
      </w: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p>
    <w:p w:rsidR="009B704D" w:rsidRPr="007D685F" w:rsidRDefault="009B704D" w:rsidP="009B704D">
      <w:pPr>
        <w:pStyle w:val="afd"/>
        <w:jc w:val="center"/>
        <w:rPr>
          <w:spacing w:val="-1"/>
          <w:sz w:val="28"/>
          <w:szCs w:val="28"/>
        </w:rPr>
      </w:pPr>
      <w:r w:rsidRPr="007D685F">
        <w:rPr>
          <w:spacing w:val="-1"/>
          <w:sz w:val="28"/>
          <w:szCs w:val="28"/>
        </w:rPr>
        <w:t xml:space="preserve">ПАСПОРТ </w:t>
      </w:r>
    </w:p>
    <w:p w:rsidR="009B704D" w:rsidRPr="007D685F" w:rsidRDefault="009B704D" w:rsidP="009B704D">
      <w:pPr>
        <w:pStyle w:val="afd"/>
        <w:jc w:val="center"/>
        <w:rPr>
          <w:spacing w:val="-1"/>
          <w:sz w:val="28"/>
          <w:szCs w:val="28"/>
        </w:rPr>
      </w:pPr>
      <w:r w:rsidRPr="007D685F">
        <w:rPr>
          <w:spacing w:val="-1"/>
          <w:sz w:val="28"/>
          <w:szCs w:val="28"/>
        </w:rPr>
        <w:t xml:space="preserve">муниципальной программы Белоглинского сельского поселения </w:t>
      </w:r>
    </w:p>
    <w:p w:rsidR="009B704D" w:rsidRPr="007D685F" w:rsidRDefault="009B704D" w:rsidP="009B704D">
      <w:pPr>
        <w:pStyle w:val="afd"/>
        <w:jc w:val="center"/>
        <w:rPr>
          <w:spacing w:val="-1"/>
          <w:sz w:val="28"/>
          <w:szCs w:val="28"/>
        </w:rPr>
      </w:pPr>
      <w:r w:rsidRPr="007D685F">
        <w:rPr>
          <w:spacing w:val="-1"/>
          <w:sz w:val="28"/>
          <w:szCs w:val="28"/>
        </w:rPr>
        <w:t xml:space="preserve">Белоглинского района </w:t>
      </w:r>
    </w:p>
    <w:p w:rsidR="009B704D" w:rsidRPr="007D685F" w:rsidRDefault="009B704D" w:rsidP="009B704D">
      <w:pPr>
        <w:jc w:val="center"/>
        <w:rPr>
          <w:spacing w:val="-1"/>
          <w:sz w:val="28"/>
          <w:szCs w:val="28"/>
        </w:rPr>
      </w:pPr>
      <w:r w:rsidRPr="007D685F">
        <w:rPr>
          <w:spacing w:val="-1"/>
          <w:sz w:val="28"/>
          <w:szCs w:val="28"/>
        </w:rPr>
        <w:t>«Развитие жилищно-коммунального хозяйства и дорожного хозяйства</w:t>
      </w:r>
    </w:p>
    <w:p w:rsidR="009B704D" w:rsidRPr="007D685F" w:rsidRDefault="009B704D" w:rsidP="009B704D">
      <w:pPr>
        <w:jc w:val="center"/>
        <w:rPr>
          <w:spacing w:val="-1"/>
          <w:sz w:val="28"/>
          <w:szCs w:val="28"/>
        </w:rPr>
      </w:pPr>
      <w:r w:rsidRPr="007D685F">
        <w:rPr>
          <w:spacing w:val="-1"/>
          <w:sz w:val="28"/>
          <w:szCs w:val="28"/>
        </w:rPr>
        <w:t xml:space="preserve"> в Белоглинском сельском поселении Белоглинского района»</w:t>
      </w:r>
    </w:p>
    <w:p w:rsidR="009B704D" w:rsidRPr="007D685F" w:rsidRDefault="009B704D" w:rsidP="009B704D">
      <w:pPr>
        <w:pStyle w:val="afd"/>
        <w:rPr>
          <w:spacing w:val="-1"/>
          <w:sz w:val="28"/>
          <w:szCs w:val="28"/>
        </w:rPr>
      </w:pPr>
    </w:p>
    <w:p w:rsidR="009B704D" w:rsidRPr="007D685F" w:rsidRDefault="009B704D" w:rsidP="009B704D">
      <w:pPr>
        <w:rPr>
          <w:sz w:val="28"/>
          <w:szCs w:val="28"/>
        </w:rPr>
      </w:pPr>
    </w:p>
    <w:tbl>
      <w:tblPr>
        <w:tblW w:w="9828" w:type="dxa"/>
        <w:tblLayout w:type="fixed"/>
        <w:tblLook w:val="0000"/>
      </w:tblPr>
      <w:tblGrid>
        <w:gridCol w:w="4077"/>
        <w:gridCol w:w="5751"/>
      </w:tblGrid>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Координатор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 xml:space="preserve">Координаторы подпрограмм </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Участники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Администрация Белоглинского сельского поселения Белоглинского района (далее – Администрация)</w:t>
            </w:r>
          </w:p>
          <w:p w:rsidR="009B704D" w:rsidRPr="007D685F" w:rsidRDefault="009B704D" w:rsidP="00615AD0">
            <w:pPr>
              <w:jc w:val="both"/>
              <w:rPr>
                <w:sz w:val="28"/>
                <w:szCs w:val="28"/>
              </w:rPr>
            </w:pPr>
            <w:r w:rsidRPr="007D685F">
              <w:rPr>
                <w:sz w:val="28"/>
                <w:szCs w:val="28"/>
              </w:rPr>
              <w:t xml:space="preserve">Муниципальное казенное учреждение «Белоглинское хозяйственное объединение» </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«Белоглинский водоканал»</w:t>
            </w:r>
          </w:p>
          <w:p w:rsidR="009B704D" w:rsidRPr="007D685F" w:rsidRDefault="009B704D" w:rsidP="00615AD0">
            <w:pPr>
              <w:jc w:val="both"/>
              <w:rPr>
                <w:sz w:val="28"/>
                <w:szCs w:val="28"/>
              </w:rPr>
            </w:pPr>
            <w:r w:rsidRPr="007D685F">
              <w:rPr>
                <w:sz w:val="28"/>
                <w:szCs w:val="28"/>
              </w:rPr>
              <w:t>Муниципальное унитарное предприятие «Белоглинская теплосистема»</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vMerge w:val="restart"/>
            <w:shd w:val="clear" w:color="auto" w:fill="auto"/>
          </w:tcPr>
          <w:p w:rsidR="009B704D" w:rsidRPr="007D685F" w:rsidRDefault="009B704D" w:rsidP="00615AD0">
            <w:pPr>
              <w:rPr>
                <w:sz w:val="28"/>
                <w:szCs w:val="28"/>
              </w:rPr>
            </w:pPr>
            <w:r w:rsidRPr="007D685F">
              <w:rPr>
                <w:sz w:val="28"/>
                <w:szCs w:val="28"/>
              </w:rPr>
              <w:t>Подпрограммы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615AD0">
            <w:pPr>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«Благоустройство Белоглинского сельского поселения Белоглинского района»;</w:t>
            </w:r>
          </w:p>
        </w:tc>
      </w:tr>
      <w:tr w:rsidR="009B704D" w:rsidRPr="007D685F" w:rsidTr="00615AD0">
        <w:tc>
          <w:tcPr>
            <w:tcW w:w="4077" w:type="dxa"/>
            <w:vMerge/>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 xml:space="preserve">подпрограмма «Энергосбережение и повышение энергетической эффективности </w:t>
            </w:r>
            <w:r w:rsidRPr="007D685F">
              <w:rPr>
                <w:sz w:val="28"/>
                <w:szCs w:val="28"/>
              </w:rPr>
              <w:lastRenderedPageBreak/>
              <w:t>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lastRenderedPageBreak/>
              <w:t>Ведомственные целевые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Цели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615AD0">
            <w:pPr>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615AD0">
            <w:pPr>
              <w:jc w:val="both"/>
              <w:rPr>
                <w:sz w:val="28"/>
                <w:szCs w:val="28"/>
              </w:rPr>
            </w:pPr>
            <w:r w:rsidRPr="007D685F">
              <w:rPr>
                <w:sz w:val="28"/>
                <w:szCs w:val="28"/>
              </w:rPr>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615AD0">
            <w:pPr>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615AD0">
            <w:pPr>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615AD0">
            <w:pPr>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Задачи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 xml:space="preserve">повышение уровня внешнего благоустройства и санитарного содержания территории поселения, контроль и </w:t>
            </w:r>
            <w:r w:rsidRPr="007D685F">
              <w:rPr>
                <w:sz w:val="28"/>
                <w:szCs w:val="28"/>
              </w:rPr>
              <w:lastRenderedPageBreak/>
              <w:t xml:space="preserve">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p>
          <w:p w:rsidR="009B704D" w:rsidRPr="007D685F" w:rsidRDefault="009B704D" w:rsidP="00615AD0">
            <w:pPr>
              <w:jc w:val="both"/>
              <w:rPr>
                <w:sz w:val="28"/>
                <w:szCs w:val="28"/>
              </w:rPr>
            </w:pPr>
            <w:r w:rsidRPr="007D685F">
              <w:rPr>
                <w:sz w:val="28"/>
                <w:szCs w:val="28"/>
              </w:rPr>
              <w:t>улучшение содержания мест захоронения расположенных на территории сельского поселения;</w:t>
            </w:r>
          </w:p>
          <w:p w:rsidR="009B704D" w:rsidRPr="007D685F" w:rsidRDefault="009B704D" w:rsidP="00615AD0">
            <w:pPr>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615AD0">
            <w:pPr>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615AD0">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615AD0">
            <w:pPr>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615AD0">
            <w:pPr>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615AD0">
            <w:pPr>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615AD0">
            <w:pPr>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Перечень целевых показателей муниципальной программы</w:t>
            </w:r>
          </w:p>
        </w:tc>
        <w:tc>
          <w:tcPr>
            <w:tcW w:w="5751" w:type="dxa"/>
            <w:shd w:val="clear" w:color="auto" w:fill="auto"/>
          </w:tcPr>
          <w:p w:rsidR="009B704D" w:rsidRPr="007D685F" w:rsidRDefault="009B704D" w:rsidP="00615AD0">
            <w:pPr>
              <w:jc w:val="both"/>
              <w:rPr>
                <w:sz w:val="28"/>
                <w:szCs w:val="28"/>
              </w:rPr>
            </w:pPr>
            <w:r w:rsidRPr="007D685F">
              <w:rPr>
                <w:sz w:val="28"/>
                <w:szCs w:val="28"/>
              </w:rPr>
              <w:t>доля населения, обеспеченного питьевой водой из систем водоснабжения, в общей численности населения Белоглинского сельского поселения Белоглинского района;</w:t>
            </w:r>
          </w:p>
          <w:p w:rsidR="009B704D" w:rsidRPr="007D685F" w:rsidRDefault="009B704D" w:rsidP="00615AD0">
            <w:pPr>
              <w:jc w:val="both"/>
              <w:rPr>
                <w:sz w:val="28"/>
                <w:szCs w:val="28"/>
              </w:rPr>
            </w:pPr>
            <w:r w:rsidRPr="007D685F">
              <w:rPr>
                <w:sz w:val="28"/>
                <w:szCs w:val="28"/>
              </w:rPr>
              <w:lastRenderedPageBreak/>
              <w:t>количество отремонтированных сетей наружного освещения;</w:t>
            </w:r>
          </w:p>
          <w:p w:rsidR="009B704D" w:rsidRPr="007D685F" w:rsidRDefault="009B704D" w:rsidP="00615AD0">
            <w:pPr>
              <w:jc w:val="both"/>
              <w:rPr>
                <w:sz w:val="28"/>
                <w:szCs w:val="28"/>
              </w:rPr>
            </w:pPr>
            <w:r w:rsidRPr="007D685F">
              <w:rPr>
                <w:sz w:val="28"/>
                <w:szCs w:val="28"/>
              </w:rPr>
              <w:t>количество замененных уличных светильников;</w:t>
            </w:r>
          </w:p>
          <w:p w:rsidR="009B704D" w:rsidRPr="007D685F" w:rsidRDefault="009B704D" w:rsidP="00615AD0">
            <w:pPr>
              <w:jc w:val="both"/>
              <w:rPr>
                <w:sz w:val="28"/>
                <w:szCs w:val="28"/>
              </w:rPr>
            </w:pPr>
            <w:r w:rsidRPr="007D685F">
              <w:rPr>
                <w:sz w:val="28"/>
                <w:szCs w:val="28"/>
              </w:rPr>
              <w:t>количество проведенных мероприятий по благоустройству территории;</w:t>
            </w:r>
          </w:p>
          <w:p w:rsidR="009B704D" w:rsidRPr="007D685F" w:rsidRDefault="009B704D" w:rsidP="00615AD0">
            <w:pPr>
              <w:jc w:val="both"/>
              <w:rPr>
                <w:sz w:val="28"/>
                <w:szCs w:val="28"/>
              </w:rPr>
            </w:pPr>
            <w:r w:rsidRPr="007D685F">
              <w:rPr>
                <w:sz w:val="28"/>
                <w:szCs w:val="28"/>
              </w:rPr>
              <w:t>количество проведенных мероприятий по озеленению территории;</w:t>
            </w:r>
          </w:p>
          <w:p w:rsidR="009B704D" w:rsidRPr="007D685F" w:rsidRDefault="009B704D" w:rsidP="00615AD0">
            <w:pPr>
              <w:jc w:val="both"/>
              <w:rPr>
                <w:sz w:val="28"/>
                <w:szCs w:val="28"/>
              </w:rPr>
            </w:pPr>
            <w:r w:rsidRPr="007D685F">
              <w:rPr>
                <w:sz w:val="28"/>
                <w:szCs w:val="28"/>
              </w:rPr>
              <w:t>количество отремонтированных дорог;</w:t>
            </w:r>
          </w:p>
          <w:p w:rsidR="009B704D" w:rsidRPr="007D685F" w:rsidRDefault="009B704D" w:rsidP="00615AD0">
            <w:pPr>
              <w:jc w:val="both"/>
              <w:rPr>
                <w:sz w:val="28"/>
                <w:szCs w:val="28"/>
              </w:rPr>
            </w:pPr>
            <w:r w:rsidRPr="007D685F">
              <w:rPr>
                <w:sz w:val="28"/>
                <w:szCs w:val="28"/>
              </w:rPr>
              <w:t>количество установленных и замененных дорожных знаков;</w:t>
            </w:r>
          </w:p>
          <w:p w:rsidR="009B704D" w:rsidRPr="007D685F" w:rsidRDefault="009B704D" w:rsidP="00615AD0">
            <w:pPr>
              <w:jc w:val="both"/>
              <w:rPr>
                <w:sz w:val="28"/>
                <w:szCs w:val="28"/>
              </w:rPr>
            </w:pPr>
            <w:r w:rsidRPr="007D685F">
              <w:rPr>
                <w:sz w:val="28"/>
                <w:szCs w:val="28"/>
              </w:rPr>
              <w:t>снижение потерь электроэнергии</w:t>
            </w:r>
          </w:p>
        </w:tc>
      </w:tr>
      <w:tr w:rsidR="009B704D" w:rsidRPr="007D685F" w:rsidTr="00615AD0">
        <w:tc>
          <w:tcPr>
            <w:tcW w:w="4077" w:type="dxa"/>
            <w:shd w:val="clear" w:color="auto" w:fill="auto"/>
          </w:tcPr>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Этапы и сроки реализации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r w:rsidRPr="007D685F">
              <w:rPr>
                <w:sz w:val="28"/>
                <w:szCs w:val="28"/>
              </w:rPr>
              <w:t>201</w:t>
            </w:r>
            <w:r>
              <w:rPr>
                <w:sz w:val="28"/>
                <w:szCs w:val="28"/>
              </w:rPr>
              <w:t>9 -</w:t>
            </w:r>
            <w:r w:rsidRPr="007D685F">
              <w:rPr>
                <w:sz w:val="28"/>
                <w:szCs w:val="28"/>
              </w:rPr>
              <w:t xml:space="preserve"> 20</w:t>
            </w:r>
            <w:r>
              <w:rPr>
                <w:sz w:val="28"/>
                <w:szCs w:val="28"/>
              </w:rPr>
              <w:t>21</w:t>
            </w:r>
            <w:r w:rsidRPr="007D685F">
              <w:rPr>
                <w:sz w:val="28"/>
                <w:szCs w:val="28"/>
              </w:rPr>
              <w:t xml:space="preserve"> г</w:t>
            </w:r>
            <w:r>
              <w:rPr>
                <w:sz w:val="28"/>
                <w:szCs w:val="28"/>
              </w:rPr>
              <w:t>г</w:t>
            </w:r>
            <w:r w:rsidRPr="007D685F">
              <w:rPr>
                <w:sz w:val="28"/>
                <w:szCs w:val="28"/>
              </w:rPr>
              <w:t>., этапы реализации не предусмотрены</w:t>
            </w:r>
          </w:p>
        </w:tc>
      </w:tr>
      <w:tr w:rsidR="009B704D" w:rsidRPr="007D685F" w:rsidTr="00615AD0">
        <w:tc>
          <w:tcPr>
            <w:tcW w:w="4077" w:type="dxa"/>
            <w:shd w:val="clear" w:color="auto" w:fill="auto"/>
          </w:tcPr>
          <w:p w:rsidR="009B704D" w:rsidRPr="007D685F" w:rsidRDefault="009B704D" w:rsidP="00615AD0">
            <w:pPr>
              <w:rPr>
                <w:sz w:val="28"/>
                <w:szCs w:val="28"/>
              </w:rPr>
            </w:pPr>
            <w:r w:rsidRPr="007D685F">
              <w:rPr>
                <w:sz w:val="28"/>
                <w:szCs w:val="28"/>
              </w:rPr>
              <w:t>Объемы бюджетных ассигнований муниципальной программы</w:t>
            </w:r>
          </w:p>
        </w:tc>
        <w:tc>
          <w:tcPr>
            <w:tcW w:w="5751" w:type="dxa"/>
            <w:shd w:val="clear" w:color="auto" w:fill="auto"/>
          </w:tcPr>
          <w:tbl>
            <w:tblPr>
              <w:tblW w:w="0" w:type="auto"/>
              <w:tblLayout w:type="fixed"/>
              <w:tblLook w:val="0000"/>
            </w:tblPr>
            <w:tblGrid>
              <w:gridCol w:w="2764"/>
              <w:gridCol w:w="2765"/>
            </w:tblGrid>
            <w:tr w:rsidR="009B704D" w:rsidRPr="007D685F" w:rsidTr="00615AD0">
              <w:tc>
                <w:tcPr>
                  <w:tcW w:w="5529" w:type="dxa"/>
                  <w:gridSpan w:val="2"/>
                  <w:shd w:val="clear" w:color="auto" w:fill="auto"/>
                </w:tcPr>
                <w:p w:rsidR="009B704D" w:rsidRPr="007D685F" w:rsidRDefault="009B704D" w:rsidP="00615AD0">
                  <w:pPr>
                    <w:jc w:val="both"/>
                    <w:rPr>
                      <w:sz w:val="28"/>
                      <w:szCs w:val="28"/>
                    </w:rPr>
                  </w:pPr>
                  <w:r w:rsidRPr="007D685F">
                    <w:rPr>
                      <w:sz w:val="28"/>
                      <w:szCs w:val="28"/>
                    </w:rPr>
                    <w:t xml:space="preserve">Объем финансирования муниципальной программы за счет средств местного бюджета составляет </w:t>
                  </w:r>
                  <w:r w:rsidR="008F2093">
                    <w:rPr>
                      <w:sz w:val="28"/>
                      <w:szCs w:val="28"/>
                    </w:rPr>
                    <w:t xml:space="preserve"> </w:t>
                  </w:r>
                  <w:r w:rsidR="005B4CDB">
                    <w:rPr>
                      <w:sz w:val="28"/>
                      <w:szCs w:val="28"/>
                    </w:rPr>
                    <w:t>132022,9</w:t>
                  </w:r>
                  <w:r w:rsidR="006B7AE9">
                    <w:rPr>
                      <w:sz w:val="28"/>
                      <w:szCs w:val="28"/>
                    </w:rPr>
                    <w:t xml:space="preserve"> </w:t>
                  </w:r>
                  <w:r w:rsidRPr="007D685F">
                    <w:rPr>
                      <w:sz w:val="28"/>
                      <w:szCs w:val="28"/>
                    </w:rPr>
                    <w:t xml:space="preserve">тыс. рублей, в том числе </w:t>
                  </w:r>
                  <w:proofErr w:type="gramStart"/>
                  <w:r w:rsidRPr="007D685F">
                    <w:rPr>
                      <w:sz w:val="28"/>
                      <w:szCs w:val="28"/>
                    </w:rPr>
                    <w:t>на</w:t>
                  </w:r>
                  <w:proofErr w:type="gramEnd"/>
                  <w:r w:rsidRPr="007D685F">
                    <w:rPr>
                      <w:sz w:val="28"/>
                      <w:szCs w:val="28"/>
                    </w:rPr>
                    <w:t>:</w:t>
                  </w:r>
                </w:p>
                <w:p w:rsidR="009B704D" w:rsidRPr="007D685F" w:rsidRDefault="009B704D" w:rsidP="00AC2E3C">
                  <w:pPr>
                    <w:jc w:val="both"/>
                    <w:rPr>
                      <w:sz w:val="28"/>
                      <w:szCs w:val="28"/>
                    </w:rPr>
                  </w:pPr>
                  <w:r w:rsidRPr="007D685F">
                    <w:rPr>
                      <w:sz w:val="28"/>
                      <w:szCs w:val="28"/>
                    </w:rPr>
                    <w:t>201</w:t>
                  </w:r>
                  <w:r>
                    <w:rPr>
                      <w:sz w:val="28"/>
                      <w:szCs w:val="28"/>
                    </w:rPr>
                    <w:t>9</w:t>
                  </w:r>
                  <w:r w:rsidRPr="007D685F">
                    <w:rPr>
                      <w:sz w:val="28"/>
                      <w:szCs w:val="28"/>
                    </w:rPr>
                    <w:t xml:space="preserve"> год – </w:t>
                  </w:r>
                  <w:r w:rsidR="00972B07">
                    <w:rPr>
                      <w:sz w:val="28"/>
                      <w:szCs w:val="28"/>
                    </w:rPr>
                    <w:t>4</w:t>
                  </w:r>
                  <w:r w:rsidR="00AC2E3C">
                    <w:rPr>
                      <w:sz w:val="28"/>
                      <w:szCs w:val="28"/>
                    </w:rPr>
                    <w:t>3 596,9</w:t>
                  </w:r>
                  <w:r w:rsidR="00A84041">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3936C9">
                  <w:pPr>
                    <w:jc w:val="both"/>
                    <w:rPr>
                      <w:sz w:val="28"/>
                      <w:szCs w:val="28"/>
                    </w:rPr>
                  </w:pPr>
                  <w:r w:rsidRPr="007D685F">
                    <w:rPr>
                      <w:sz w:val="28"/>
                      <w:szCs w:val="28"/>
                    </w:rPr>
                    <w:t>20</w:t>
                  </w:r>
                  <w:r>
                    <w:rPr>
                      <w:sz w:val="28"/>
                      <w:szCs w:val="28"/>
                    </w:rPr>
                    <w:t>20</w:t>
                  </w:r>
                  <w:r w:rsidRPr="007D685F">
                    <w:rPr>
                      <w:sz w:val="28"/>
                      <w:szCs w:val="28"/>
                    </w:rPr>
                    <w:t xml:space="preserve"> год – </w:t>
                  </w:r>
                  <w:r w:rsidR="003936C9">
                    <w:rPr>
                      <w:sz w:val="28"/>
                      <w:szCs w:val="28"/>
                    </w:rPr>
                    <w:t>49 031,2</w:t>
                  </w:r>
                  <w:r>
                    <w:rPr>
                      <w:sz w:val="28"/>
                      <w:szCs w:val="28"/>
                    </w:rPr>
                    <w:t xml:space="preserve"> </w:t>
                  </w:r>
                  <w:r w:rsidRPr="007D685F">
                    <w:rPr>
                      <w:sz w:val="28"/>
                      <w:szCs w:val="28"/>
                    </w:rPr>
                    <w:t>тыс. рублей;</w:t>
                  </w:r>
                </w:p>
              </w:tc>
            </w:tr>
            <w:tr w:rsidR="009B704D" w:rsidRPr="007D685F" w:rsidTr="00615AD0">
              <w:tc>
                <w:tcPr>
                  <w:tcW w:w="5529" w:type="dxa"/>
                  <w:gridSpan w:val="2"/>
                  <w:shd w:val="clear" w:color="auto" w:fill="auto"/>
                </w:tcPr>
                <w:p w:rsidR="009B704D" w:rsidRPr="007D685F" w:rsidRDefault="009B704D" w:rsidP="005B4CDB">
                  <w:pPr>
                    <w:jc w:val="both"/>
                    <w:rPr>
                      <w:sz w:val="28"/>
                      <w:szCs w:val="28"/>
                    </w:rPr>
                  </w:pPr>
                  <w:r w:rsidRPr="007D685F">
                    <w:rPr>
                      <w:sz w:val="28"/>
                      <w:szCs w:val="28"/>
                    </w:rPr>
                    <w:t>20</w:t>
                  </w:r>
                  <w:r>
                    <w:rPr>
                      <w:sz w:val="28"/>
                      <w:szCs w:val="28"/>
                    </w:rPr>
                    <w:t>21</w:t>
                  </w:r>
                  <w:r w:rsidRPr="007D685F">
                    <w:rPr>
                      <w:sz w:val="28"/>
                      <w:szCs w:val="28"/>
                    </w:rPr>
                    <w:t xml:space="preserve"> год – </w:t>
                  </w:r>
                  <w:r w:rsidR="005B4CDB">
                    <w:rPr>
                      <w:sz w:val="28"/>
                      <w:szCs w:val="28"/>
                    </w:rPr>
                    <w:t>39394,8</w:t>
                  </w:r>
                  <w:r w:rsidR="006B7AE9" w:rsidRPr="007D685F">
                    <w:rPr>
                      <w:sz w:val="28"/>
                      <w:szCs w:val="28"/>
                    </w:rPr>
                    <w:t xml:space="preserve"> </w:t>
                  </w:r>
                  <w:r w:rsidR="006B7AE9">
                    <w:rPr>
                      <w:sz w:val="28"/>
                      <w:szCs w:val="28"/>
                    </w:rPr>
                    <w:t xml:space="preserve"> </w:t>
                  </w:r>
                  <w:r w:rsidRPr="007D685F">
                    <w:rPr>
                      <w:sz w:val="28"/>
                      <w:szCs w:val="28"/>
                    </w:rPr>
                    <w:t>тыс. рублей</w:t>
                  </w:r>
                </w:p>
              </w:tc>
            </w:tr>
            <w:tr w:rsidR="009B704D" w:rsidRPr="007D685F" w:rsidTr="00615AD0">
              <w:tc>
                <w:tcPr>
                  <w:tcW w:w="2764" w:type="dxa"/>
                  <w:shd w:val="clear" w:color="auto" w:fill="auto"/>
                </w:tcPr>
                <w:p w:rsidR="009B704D" w:rsidRPr="007D685F" w:rsidRDefault="009B704D" w:rsidP="00615AD0">
                  <w:pPr>
                    <w:jc w:val="both"/>
                    <w:rPr>
                      <w:sz w:val="28"/>
                      <w:szCs w:val="28"/>
                    </w:rPr>
                  </w:pPr>
                </w:p>
              </w:tc>
              <w:tc>
                <w:tcPr>
                  <w:tcW w:w="2765" w:type="dxa"/>
                  <w:shd w:val="clear" w:color="auto" w:fill="auto"/>
                </w:tcPr>
                <w:p w:rsidR="009B704D" w:rsidRPr="007D685F" w:rsidRDefault="009B704D" w:rsidP="00615AD0">
                  <w:pPr>
                    <w:jc w:val="both"/>
                    <w:rPr>
                      <w:sz w:val="28"/>
                      <w:szCs w:val="28"/>
                    </w:rPr>
                  </w:pPr>
                </w:p>
              </w:tc>
            </w:tr>
          </w:tbl>
          <w:p w:rsidR="009B704D" w:rsidRPr="007D685F" w:rsidRDefault="009B704D" w:rsidP="00615AD0">
            <w:pPr>
              <w:jc w:val="both"/>
              <w:rPr>
                <w:sz w:val="28"/>
                <w:szCs w:val="28"/>
              </w:rPr>
            </w:pPr>
          </w:p>
        </w:tc>
      </w:tr>
      <w:tr w:rsidR="009B704D" w:rsidRPr="007D685F" w:rsidTr="00615AD0">
        <w:tc>
          <w:tcPr>
            <w:tcW w:w="4077" w:type="dxa"/>
            <w:shd w:val="clear" w:color="auto" w:fill="auto"/>
          </w:tcPr>
          <w:p w:rsidR="009B704D" w:rsidRPr="007D685F" w:rsidRDefault="009B704D" w:rsidP="00615AD0">
            <w:pPr>
              <w:rPr>
                <w:sz w:val="28"/>
                <w:szCs w:val="28"/>
              </w:rPr>
            </w:pPr>
            <w:proofErr w:type="gramStart"/>
            <w:r w:rsidRPr="007D685F">
              <w:rPr>
                <w:sz w:val="28"/>
                <w:szCs w:val="28"/>
              </w:rPr>
              <w:t>Контроль за</w:t>
            </w:r>
            <w:proofErr w:type="gramEnd"/>
            <w:r w:rsidRPr="007D685F">
              <w:rPr>
                <w:sz w:val="28"/>
                <w:szCs w:val="28"/>
              </w:rPr>
              <w:t xml:space="preserve"> выполнением муниципальной программы</w:t>
            </w:r>
          </w:p>
          <w:p w:rsidR="009B704D" w:rsidRPr="007D685F" w:rsidRDefault="009B704D" w:rsidP="00615AD0">
            <w:pPr>
              <w:rPr>
                <w:sz w:val="28"/>
                <w:szCs w:val="28"/>
              </w:rPr>
            </w:pPr>
          </w:p>
        </w:tc>
        <w:tc>
          <w:tcPr>
            <w:tcW w:w="5751" w:type="dxa"/>
            <w:shd w:val="clear" w:color="auto" w:fill="auto"/>
          </w:tcPr>
          <w:p w:rsidR="009B704D" w:rsidRPr="007D685F" w:rsidRDefault="009B704D" w:rsidP="00615AD0">
            <w:pPr>
              <w:jc w:val="both"/>
              <w:rPr>
                <w:sz w:val="28"/>
                <w:szCs w:val="28"/>
              </w:rPr>
            </w:pPr>
            <w:proofErr w:type="gramStart"/>
            <w:r w:rsidRPr="007D685F">
              <w:rPr>
                <w:sz w:val="28"/>
                <w:szCs w:val="28"/>
              </w:rPr>
              <w:t>контроль за</w:t>
            </w:r>
            <w:proofErr w:type="gramEnd"/>
            <w:r w:rsidRPr="007D685F">
              <w:rPr>
                <w:sz w:val="28"/>
                <w:szCs w:val="28"/>
              </w:rPr>
              <w:t xml:space="preserve"> выполнением программы осуществляет администрация Белоглинского</w:t>
            </w:r>
          </w:p>
          <w:p w:rsidR="009B704D" w:rsidRPr="007D685F" w:rsidRDefault="009B704D" w:rsidP="00615AD0">
            <w:pPr>
              <w:jc w:val="both"/>
              <w:rPr>
                <w:sz w:val="28"/>
                <w:szCs w:val="28"/>
              </w:rPr>
            </w:pPr>
            <w:r w:rsidRPr="007D685F">
              <w:rPr>
                <w:sz w:val="28"/>
                <w:szCs w:val="28"/>
              </w:rPr>
              <w:t xml:space="preserve"> сельского поселения Белоглинского района, Совет Белоглинского сельского поселения Белоглинского района</w:t>
            </w:r>
          </w:p>
          <w:p w:rsidR="009B704D" w:rsidRPr="007D685F" w:rsidRDefault="009B704D" w:rsidP="00615AD0">
            <w:pPr>
              <w:jc w:val="both"/>
              <w:rPr>
                <w:sz w:val="28"/>
                <w:szCs w:val="28"/>
              </w:rPr>
            </w:pPr>
          </w:p>
        </w:tc>
      </w:tr>
    </w:tbl>
    <w:p w:rsidR="009B704D" w:rsidRPr="007D685F" w:rsidRDefault="009B704D" w:rsidP="009B704D">
      <w:pPr>
        <w:jc w:val="center"/>
        <w:rPr>
          <w:sz w:val="28"/>
          <w:szCs w:val="28"/>
        </w:rPr>
      </w:pPr>
      <w:r w:rsidRPr="007D685F">
        <w:rPr>
          <w:sz w:val="28"/>
          <w:szCs w:val="28"/>
        </w:rPr>
        <w:t>1. Характеристика текущего состояния и прогноз развития соответствующей сферы реализации муниципальной программы</w:t>
      </w:r>
    </w:p>
    <w:p w:rsidR="009B704D" w:rsidRPr="007D685F" w:rsidRDefault="009B704D" w:rsidP="009B704D">
      <w:pPr>
        <w:jc w:val="center"/>
        <w:rPr>
          <w:sz w:val="28"/>
          <w:szCs w:val="28"/>
        </w:rPr>
      </w:pPr>
    </w:p>
    <w:p w:rsidR="009B704D" w:rsidRPr="007D685F" w:rsidRDefault="009B704D" w:rsidP="009B704D">
      <w:pPr>
        <w:ind w:firstLine="708"/>
        <w:jc w:val="both"/>
        <w:rPr>
          <w:sz w:val="28"/>
          <w:szCs w:val="28"/>
        </w:rPr>
      </w:pPr>
      <w:r w:rsidRPr="007D685F">
        <w:rPr>
          <w:sz w:val="28"/>
          <w:szCs w:val="28"/>
        </w:rPr>
        <w:t>Сложившаяся ситуация  в сфере развития инженерной инфраструктуры и предоставления коммунальных услуг населению, в том числе по водоснабжению, водоотведению, теплоснабжению препятствует формированию социально-экономических условий устойчивого развития Белоглинского сельского поселения Белоглинского района. Основными проблемными вопросами Белоглинского сельского поселения Белоглинского района по обеспечению водой потребителей является необходимость реконструкции и строительства новых объектов водоснабжения (сетей водопровода, артезианских скважин, водонапорных башен).</w:t>
      </w:r>
    </w:p>
    <w:p w:rsidR="009B704D" w:rsidRPr="007D685F" w:rsidRDefault="009B704D" w:rsidP="009B704D">
      <w:pPr>
        <w:ind w:firstLine="708"/>
        <w:jc w:val="both"/>
        <w:rPr>
          <w:sz w:val="28"/>
          <w:szCs w:val="28"/>
        </w:rPr>
      </w:pPr>
      <w:r w:rsidRPr="007D685F">
        <w:rPr>
          <w:sz w:val="28"/>
          <w:szCs w:val="28"/>
        </w:rPr>
        <w:t xml:space="preserve">В последние годы в поселении проводилась целенаправленная работа по благоустройству и социальному развитию населённых пунктов поселения. В то же время в вопросах благоустройства территории поселения имеется ряд проблем. Большие нарекания вызывают благоустройство и санитарное содержание </w:t>
      </w:r>
      <w:r w:rsidRPr="007D685F">
        <w:rPr>
          <w:sz w:val="28"/>
          <w:szCs w:val="28"/>
        </w:rPr>
        <w:lastRenderedPageBreak/>
        <w:t xml:space="preserve">дворовых территорий. </w:t>
      </w:r>
      <w:proofErr w:type="gramStart"/>
      <w:r w:rsidRPr="007D685F">
        <w:rPr>
          <w:sz w:val="28"/>
          <w:szCs w:val="28"/>
        </w:rPr>
        <w:t>По прежнему</w:t>
      </w:r>
      <w:proofErr w:type="gramEnd"/>
      <w:r w:rsidRPr="007D685F">
        <w:rPr>
          <w:sz w:val="28"/>
          <w:szCs w:val="28"/>
        </w:rPr>
        <w:t xml:space="preserve">, серьезную озабоченность вызывают состояние сбора, утилизации и захоронения бытовых и промышленных отходов, освещение улиц поселения. </w:t>
      </w:r>
    </w:p>
    <w:p w:rsidR="009B704D" w:rsidRPr="007D685F" w:rsidRDefault="009B704D" w:rsidP="009B704D">
      <w:pPr>
        <w:ind w:firstLine="708"/>
        <w:jc w:val="both"/>
        <w:rPr>
          <w:sz w:val="28"/>
          <w:szCs w:val="28"/>
        </w:rPr>
      </w:pPr>
      <w:r w:rsidRPr="007D685F">
        <w:rPr>
          <w:sz w:val="28"/>
          <w:szCs w:val="28"/>
        </w:rPr>
        <w:t>Снабжение населения электроэнергией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поселения. Существующая инфраструктура энергоснабжения в Белоглинского сельском поселении Белоглинского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w:t>
      </w:r>
      <w:r w:rsidRPr="007D685F">
        <w:t xml:space="preserve"> </w:t>
      </w:r>
      <w:r w:rsidRPr="007D685F">
        <w:rPr>
          <w:sz w:val="28"/>
          <w:szCs w:val="28"/>
        </w:rPr>
        <w:t>Однако на протяжении ряда лет в сфере энергоснабжения в поселении имело место недостаточное направление средств на обновление основных фондов, вследствие которого технический уровень инфраструктуры значительно отстал от потребностей настоящего времени.</w:t>
      </w:r>
    </w:p>
    <w:p w:rsidR="009B704D" w:rsidRPr="007D685F" w:rsidRDefault="009B704D" w:rsidP="009B704D">
      <w:pPr>
        <w:ind w:firstLine="708"/>
        <w:jc w:val="both"/>
        <w:rPr>
          <w:sz w:val="28"/>
          <w:szCs w:val="28"/>
        </w:rPr>
      </w:pPr>
      <w:r w:rsidRPr="007D685F">
        <w:rPr>
          <w:sz w:val="28"/>
          <w:szCs w:val="28"/>
        </w:rPr>
        <w:t>Автомобильные дороги местного значения составляют важнейшую часть транспортной инфраструктуры поселения, обеспечивая перемещение пассажиров, товаров и услуг по территории поселения. Неудовлетворительное состояние улично-дорожной сети поселения при постоянном темпе роста парка автотранспортных сре</w:t>
      </w:r>
      <w:proofErr w:type="gramStart"/>
      <w:r w:rsidRPr="007D685F">
        <w:rPr>
          <w:sz w:val="28"/>
          <w:szCs w:val="28"/>
        </w:rPr>
        <w:t>дств пр</w:t>
      </w:r>
      <w:proofErr w:type="gramEnd"/>
      <w:r w:rsidRPr="007D685F">
        <w:rPr>
          <w:sz w:val="28"/>
          <w:szCs w:val="28"/>
        </w:rPr>
        <w:t xml:space="preserve">иводит к сдерживанию социально-экономического развития, усугубляет проблемы в социальной сфере: несвоевременное оказание срочной и профилактической медицинской помощи, дополнительные потери времени и ограничения на поездки. Проблема аварийности, связанная с автомобильным транспортом, в последнее время  приобрела особую остроту в связи с несоответствием дорожно-транспортной инфраструктуры потребностям общества в безопасном дорожном движении, недостаточной эффективностью </w:t>
      </w:r>
      <w:proofErr w:type="gramStart"/>
      <w:r w:rsidRPr="007D685F">
        <w:rPr>
          <w:sz w:val="28"/>
          <w:szCs w:val="28"/>
        </w:rPr>
        <w:t>функционирования системы обеспечения безопасности дорожного движения</w:t>
      </w:r>
      <w:proofErr w:type="gramEnd"/>
      <w:r w:rsidRPr="007D685F">
        <w:rPr>
          <w:sz w:val="28"/>
          <w:szCs w:val="28"/>
        </w:rPr>
        <w:t xml:space="preserve"> и крайне низкой дисциплиной участников дорожного движения. Наиболее распространенными причинами совершения ДТП являются пренебрежительное отношение водителей к нормам и правилам, действующим в сфере дорожного движения, отсутствие должных навыков вождения, неумение адекватно реагировать на сложившуюся дорожную обстановку.</w:t>
      </w:r>
    </w:p>
    <w:p w:rsidR="009B704D" w:rsidRPr="007D685F" w:rsidRDefault="009B704D" w:rsidP="009B704D">
      <w:pPr>
        <w:ind w:firstLine="708"/>
        <w:jc w:val="both"/>
        <w:rPr>
          <w:sz w:val="28"/>
          <w:szCs w:val="28"/>
        </w:rPr>
      </w:pPr>
      <w:r w:rsidRPr="007D685F">
        <w:rPr>
          <w:sz w:val="28"/>
          <w:szCs w:val="28"/>
        </w:rPr>
        <w:t>Решение организационно-методических, экономических и правовых проблем в жилищно-коммунальном комплексе Белоглинского сельского поселения Белоглинского района требует использования программно-целевого метода.</w:t>
      </w:r>
    </w:p>
    <w:p w:rsidR="009B704D" w:rsidRPr="007D685F" w:rsidRDefault="009B704D" w:rsidP="009B704D">
      <w:pPr>
        <w:jc w:val="both"/>
        <w:rPr>
          <w:sz w:val="28"/>
          <w:szCs w:val="28"/>
        </w:rPr>
      </w:pPr>
    </w:p>
    <w:p w:rsidR="009B704D" w:rsidRPr="007D685F" w:rsidRDefault="009B704D" w:rsidP="009B704D">
      <w:pPr>
        <w:jc w:val="center"/>
        <w:rPr>
          <w:sz w:val="28"/>
          <w:szCs w:val="28"/>
        </w:rPr>
      </w:pPr>
      <w:r w:rsidRPr="007D685F">
        <w:rPr>
          <w:sz w:val="28"/>
          <w:szCs w:val="28"/>
        </w:rPr>
        <w:t xml:space="preserve">2. Цели, задачи и целевые показатели, сроки и этапы реализации муниципальной программы </w:t>
      </w:r>
    </w:p>
    <w:p w:rsidR="009B704D" w:rsidRPr="007D685F" w:rsidRDefault="009B704D" w:rsidP="009B704D">
      <w:pPr>
        <w:jc w:val="center"/>
        <w:rPr>
          <w:b/>
          <w:sz w:val="28"/>
          <w:szCs w:val="28"/>
        </w:rPr>
      </w:pPr>
    </w:p>
    <w:p w:rsidR="009B704D" w:rsidRPr="007D685F" w:rsidRDefault="009B704D" w:rsidP="009B704D">
      <w:pPr>
        <w:ind w:firstLine="708"/>
        <w:jc w:val="both"/>
        <w:rPr>
          <w:sz w:val="28"/>
          <w:szCs w:val="28"/>
        </w:rPr>
      </w:pPr>
      <w:r w:rsidRPr="007D685F">
        <w:rPr>
          <w:sz w:val="28"/>
          <w:szCs w:val="28"/>
        </w:rPr>
        <w:t>2.1. Целями муниципальной программы являются:</w:t>
      </w:r>
    </w:p>
    <w:p w:rsidR="009B704D" w:rsidRPr="007D685F" w:rsidRDefault="009B704D" w:rsidP="009B704D">
      <w:pPr>
        <w:ind w:firstLine="708"/>
        <w:jc w:val="both"/>
        <w:rPr>
          <w:sz w:val="28"/>
          <w:szCs w:val="28"/>
        </w:rPr>
      </w:pPr>
      <w:r w:rsidRPr="007D685F">
        <w:rPr>
          <w:sz w:val="28"/>
          <w:szCs w:val="28"/>
        </w:rPr>
        <w:t>создание безопасных и благоприятных условий проживания населения и повышение качества жилищно-коммунальных услуг;</w:t>
      </w:r>
    </w:p>
    <w:p w:rsidR="009B704D" w:rsidRPr="007D685F" w:rsidRDefault="009B704D" w:rsidP="009B704D">
      <w:pPr>
        <w:ind w:firstLine="708"/>
        <w:jc w:val="both"/>
        <w:rPr>
          <w:sz w:val="28"/>
          <w:szCs w:val="28"/>
        </w:rPr>
      </w:pPr>
      <w:r w:rsidRPr="007D685F">
        <w:rPr>
          <w:sz w:val="28"/>
          <w:szCs w:val="28"/>
        </w:rPr>
        <w:t>совершенствование системы комплексного благоустройства Белоглинского сельского поселения Белоглинского района, создание комфортных условий проживания и отдыха населения;</w:t>
      </w:r>
    </w:p>
    <w:p w:rsidR="009B704D" w:rsidRPr="007D685F" w:rsidRDefault="009B704D" w:rsidP="009B704D">
      <w:pPr>
        <w:ind w:firstLine="708"/>
        <w:jc w:val="both"/>
        <w:rPr>
          <w:sz w:val="28"/>
          <w:szCs w:val="28"/>
        </w:rPr>
      </w:pPr>
      <w:r w:rsidRPr="007D685F">
        <w:rPr>
          <w:sz w:val="28"/>
          <w:szCs w:val="28"/>
        </w:rPr>
        <w:lastRenderedPageBreak/>
        <w:t>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w:t>
      </w:r>
    </w:p>
    <w:p w:rsidR="009B704D" w:rsidRPr="007D685F" w:rsidRDefault="009B704D" w:rsidP="009B704D">
      <w:pPr>
        <w:ind w:firstLine="708"/>
        <w:jc w:val="both"/>
        <w:rPr>
          <w:sz w:val="28"/>
          <w:szCs w:val="28"/>
        </w:rPr>
      </w:pPr>
      <w:r w:rsidRPr="007D685F">
        <w:rPr>
          <w:sz w:val="28"/>
          <w:szCs w:val="28"/>
        </w:rPr>
        <w:t>сокращение количества лиц, погибших в результате дорожно-транспортных происшествий;</w:t>
      </w:r>
    </w:p>
    <w:p w:rsidR="009B704D" w:rsidRPr="007D685F" w:rsidRDefault="009B704D" w:rsidP="009B704D">
      <w:pPr>
        <w:ind w:firstLine="708"/>
        <w:jc w:val="both"/>
        <w:rPr>
          <w:sz w:val="28"/>
          <w:szCs w:val="28"/>
        </w:rPr>
      </w:pPr>
      <w:r w:rsidRPr="007D685F">
        <w:rPr>
          <w:sz w:val="28"/>
          <w:szCs w:val="28"/>
        </w:rPr>
        <w:t>сокращение количества дорожно-транспортных происшествий с пострадавшими;</w:t>
      </w:r>
    </w:p>
    <w:p w:rsidR="009B704D" w:rsidRPr="007D685F" w:rsidRDefault="009B704D" w:rsidP="009B704D">
      <w:pPr>
        <w:ind w:firstLine="708"/>
        <w:jc w:val="both"/>
        <w:rPr>
          <w:sz w:val="28"/>
          <w:szCs w:val="28"/>
        </w:rPr>
      </w:pPr>
      <w:r w:rsidRPr="007D685F">
        <w:rPr>
          <w:sz w:val="28"/>
          <w:szCs w:val="28"/>
        </w:rPr>
        <w:t>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w:t>
      </w:r>
    </w:p>
    <w:p w:rsidR="009B704D" w:rsidRPr="007D685F" w:rsidRDefault="009B704D" w:rsidP="009B704D">
      <w:pPr>
        <w:ind w:firstLine="708"/>
        <w:jc w:val="both"/>
        <w:rPr>
          <w:sz w:val="28"/>
          <w:szCs w:val="28"/>
        </w:rPr>
      </w:pPr>
      <w:r w:rsidRPr="007D685F">
        <w:rPr>
          <w:sz w:val="28"/>
          <w:szCs w:val="28"/>
        </w:rPr>
        <w:t>2.2. Задачами Программы являются:</w:t>
      </w:r>
    </w:p>
    <w:p w:rsidR="009B704D" w:rsidRPr="007D685F" w:rsidRDefault="009B704D" w:rsidP="009B704D">
      <w:pPr>
        <w:ind w:firstLine="708"/>
        <w:jc w:val="both"/>
        <w:rPr>
          <w:sz w:val="28"/>
          <w:szCs w:val="28"/>
        </w:rPr>
      </w:pPr>
      <w:r w:rsidRPr="007D685F">
        <w:rPr>
          <w:sz w:val="28"/>
          <w:szCs w:val="28"/>
        </w:rPr>
        <w:t>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7D685F" w:rsidRDefault="009B704D" w:rsidP="009B704D">
      <w:pPr>
        <w:ind w:firstLine="708"/>
        <w:jc w:val="both"/>
      </w:pPr>
      <w:r w:rsidRPr="007D685F">
        <w:rPr>
          <w:sz w:val="28"/>
          <w:szCs w:val="28"/>
        </w:rPr>
        <w:t xml:space="preserve">повышение уровня внешнего благоустройства и санитарного содержания территории поселения, контроль и обеспечение надлежащего технического состояния объектов наружного уличного освещения для бесперебойного освещения  улиц поселения, повышение общего уровня благоустройства поселения, повышение уровня комфортности проживания населения, улучшение экологической обстановки, формирование системы организации сбора и вывоза отходов, сохранение и развитие зеленых </w:t>
      </w:r>
      <w:proofErr w:type="gramStart"/>
      <w:r w:rsidRPr="007D685F">
        <w:rPr>
          <w:sz w:val="28"/>
          <w:szCs w:val="28"/>
        </w:rPr>
        <w:t>зон</w:t>
      </w:r>
      <w:proofErr w:type="gramEnd"/>
      <w:r w:rsidRPr="007D685F">
        <w:rPr>
          <w:sz w:val="28"/>
          <w:szCs w:val="28"/>
        </w:rPr>
        <w:t xml:space="preserve"> и озеленение территории поселения;</w:t>
      </w:r>
      <w:r w:rsidRPr="007D685F">
        <w:t xml:space="preserve"> </w:t>
      </w:r>
    </w:p>
    <w:p w:rsidR="009B704D" w:rsidRPr="007D685F" w:rsidRDefault="009B704D" w:rsidP="009B704D">
      <w:pPr>
        <w:ind w:firstLine="708"/>
        <w:jc w:val="both"/>
        <w:rPr>
          <w:sz w:val="28"/>
          <w:szCs w:val="28"/>
        </w:rPr>
      </w:pPr>
      <w:r w:rsidRPr="007D685F">
        <w:rPr>
          <w:sz w:val="28"/>
          <w:szCs w:val="28"/>
        </w:rPr>
        <w:t>выполнение мероприятий по капитальному ремонту и ремонту автомобильных дорог местного значения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повышение транспортно-эксплуатационного состояния сети автомобильных дорог местного значения поселения;</w:t>
      </w:r>
    </w:p>
    <w:p w:rsidR="009B704D" w:rsidRPr="007D685F" w:rsidRDefault="009B704D" w:rsidP="009B704D">
      <w:pPr>
        <w:ind w:firstLine="708"/>
        <w:jc w:val="both"/>
        <w:rPr>
          <w:sz w:val="28"/>
          <w:szCs w:val="28"/>
        </w:rPr>
      </w:pPr>
      <w:r w:rsidRPr="007D685F">
        <w:rPr>
          <w:sz w:val="28"/>
          <w:szCs w:val="28"/>
        </w:rPr>
        <w:t>предупреждение опасного поведения участников дорожного движения;</w:t>
      </w:r>
    </w:p>
    <w:p w:rsidR="009B704D" w:rsidRPr="007D685F" w:rsidRDefault="009B704D" w:rsidP="009B704D">
      <w:pPr>
        <w:jc w:val="both"/>
        <w:rPr>
          <w:sz w:val="28"/>
          <w:szCs w:val="28"/>
        </w:rPr>
      </w:pPr>
      <w:r w:rsidRPr="007D685F">
        <w:rPr>
          <w:sz w:val="28"/>
          <w:szCs w:val="28"/>
        </w:rPr>
        <w:t>сокращение детского дорожно-транспортного травматизма;</w:t>
      </w:r>
    </w:p>
    <w:p w:rsidR="009B704D" w:rsidRPr="007D685F" w:rsidRDefault="009B704D" w:rsidP="009B704D">
      <w:pPr>
        <w:ind w:firstLine="708"/>
        <w:jc w:val="both"/>
        <w:rPr>
          <w:sz w:val="28"/>
          <w:szCs w:val="28"/>
        </w:rPr>
      </w:pPr>
      <w:r w:rsidRPr="007D685F">
        <w:rPr>
          <w:sz w:val="28"/>
          <w:szCs w:val="28"/>
        </w:rPr>
        <w:t>развитие системы организации движения транспортных средств и пешеходов;</w:t>
      </w:r>
    </w:p>
    <w:p w:rsidR="009B704D" w:rsidRPr="007D685F" w:rsidRDefault="009B704D" w:rsidP="009B704D">
      <w:pPr>
        <w:ind w:firstLine="708"/>
        <w:jc w:val="both"/>
        <w:rPr>
          <w:sz w:val="28"/>
          <w:szCs w:val="28"/>
        </w:rPr>
      </w:pPr>
      <w:r w:rsidRPr="007D685F">
        <w:rPr>
          <w:sz w:val="28"/>
          <w:szCs w:val="28"/>
        </w:rPr>
        <w:t>обеспечение безопасного участия детей в дорожном движении;</w:t>
      </w:r>
    </w:p>
    <w:p w:rsidR="009B704D" w:rsidRPr="007D685F" w:rsidRDefault="009B704D" w:rsidP="009B704D">
      <w:pPr>
        <w:ind w:firstLine="708"/>
        <w:jc w:val="both"/>
        <w:rPr>
          <w:sz w:val="28"/>
          <w:szCs w:val="28"/>
        </w:rPr>
      </w:pPr>
      <w:r w:rsidRPr="007D685F">
        <w:rPr>
          <w:sz w:val="28"/>
          <w:szCs w:val="28"/>
        </w:rPr>
        <w:t>повышение уровня активной и пассивной безопасности транспортных средств;</w:t>
      </w:r>
    </w:p>
    <w:p w:rsidR="009B704D" w:rsidRPr="007D685F" w:rsidRDefault="009B704D" w:rsidP="009B704D">
      <w:pPr>
        <w:ind w:firstLine="708"/>
        <w:jc w:val="both"/>
        <w:rPr>
          <w:sz w:val="28"/>
          <w:szCs w:val="28"/>
        </w:rPr>
      </w:pPr>
      <w:r w:rsidRPr="007D685F">
        <w:rPr>
          <w:sz w:val="28"/>
          <w:szCs w:val="28"/>
        </w:rPr>
        <w:t>создание правовых, экономических и организационных основ стимулирования энергосбережения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7D685F" w:rsidRDefault="009B704D" w:rsidP="009B704D">
      <w:pPr>
        <w:ind w:firstLine="708"/>
        <w:jc w:val="both"/>
      </w:pPr>
      <w:r w:rsidRPr="007D685F">
        <w:rPr>
          <w:sz w:val="28"/>
          <w:szCs w:val="28"/>
        </w:rPr>
        <w:t>Общий срок реализации муниципальной программы - 201</w:t>
      </w:r>
      <w:r>
        <w:rPr>
          <w:sz w:val="28"/>
          <w:szCs w:val="28"/>
        </w:rPr>
        <w:t>9</w:t>
      </w:r>
      <w:r w:rsidRPr="007D685F">
        <w:rPr>
          <w:sz w:val="28"/>
          <w:szCs w:val="28"/>
        </w:rPr>
        <w:t xml:space="preserve"> - 20</w:t>
      </w:r>
      <w:r>
        <w:rPr>
          <w:sz w:val="28"/>
          <w:szCs w:val="28"/>
        </w:rPr>
        <w:t>21</w:t>
      </w:r>
      <w:r w:rsidRPr="007D685F">
        <w:rPr>
          <w:sz w:val="28"/>
          <w:szCs w:val="28"/>
        </w:rPr>
        <w:t xml:space="preserve"> годы, в том числе:</w:t>
      </w:r>
      <w:r w:rsidRPr="007D685F">
        <w:t xml:space="preserve"> </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lastRenderedPageBreak/>
        <w:t>подпрограмма «Благоустройство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p>
    <w:p w:rsidR="009B704D" w:rsidRPr="007D685F" w:rsidRDefault="009B704D" w:rsidP="009B704D">
      <w:pPr>
        <w:tabs>
          <w:tab w:val="left" w:pos="851"/>
        </w:tabs>
        <w:rPr>
          <w:sz w:val="28"/>
          <w:szCs w:val="28"/>
        </w:rPr>
      </w:pPr>
      <w:r w:rsidRPr="007D685F">
        <w:rPr>
          <w:sz w:val="28"/>
          <w:szCs w:val="28"/>
        </w:rPr>
        <w:tab/>
        <w:t>3. Перечень и краткое описание подпрограмм, ведомственных целевых программ и основных мероприятий муниципальной программы</w:t>
      </w:r>
    </w:p>
    <w:p w:rsidR="009B704D" w:rsidRPr="007D685F" w:rsidRDefault="009B704D" w:rsidP="009B704D">
      <w:pPr>
        <w:ind w:firstLine="708"/>
        <w:jc w:val="both"/>
        <w:rPr>
          <w:sz w:val="28"/>
          <w:szCs w:val="28"/>
        </w:rPr>
      </w:pPr>
      <w:r w:rsidRPr="007D685F">
        <w:rPr>
          <w:sz w:val="28"/>
          <w:szCs w:val="28"/>
        </w:rPr>
        <w:t xml:space="preserve">Муниципальная программа включает 4 подпрограммы, </w:t>
      </w:r>
      <w:proofErr w:type="gramStart"/>
      <w:r w:rsidRPr="007D685F">
        <w:rPr>
          <w:sz w:val="28"/>
          <w:szCs w:val="28"/>
        </w:rPr>
        <w:t>содержащих</w:t>
      </w:r>
      <w:proofErr w:type="gramEnd"/>
      <w:r w:rsidRPr="007D685F">
        <w:rPr>
          <w:sz w:val="28"/>
          <w:szCs w:val="28"/>
        </w:rPr>
        <w:t xml:space="preserve"> взаимоувязанные по целям, срокам и ресурсному обеспечению мероприятия.</w:t>
      </w:r>
    </w:p>
    <w:p w:rsidR="009B704D" w:rsidRPr="007D685F" w:rsidRDefault="009B704D" w:rsidP="009B704D">
      <w:pPr>
        <w:ind w:firstLine="709"/>
        <w:jc w:val="both"/>
        <w:rPr>
          <w:sz w:val="28"/>
          <w:szCs w:val="28"/>
        </w:rPr>
      </w:pPr>
      <w:r w:rsidRPr="007D685F">
        <w:rPr>
          <w:sz w:val="28"/>
          <w:szCs w:val="28"/>
        </w:rPr>
        <w:t>Подпрограмма «Содержание и развитие коммунальной инфраструктуры</w:t>
      </w:r>
    </w:p>
    <w:p w:rsidR="009B704D" w:rsidRPr="007D685F" w:rsidRDefault="009B704D" w:rsidP="009B704D">
      <w:pPr>
        <w:ind w:firstLine="709"/>
        <w:jc w:val="both"/>
        <w:rPr>
          <w:sz w:val="28"/>
          <w:szCs w:val="28"/>
        </w:rPr>
      </w:pPr>
      <w:r w:rsidRPr="007D685F">
        <w:rPr>
          <w:sz w:val="28"/>
          <w:szCs w:val="28"/>
        </w:rPr>
        <w:t>Белоглинского сельского поселения Белоглинского района». В рамках подпрограммы запланированы мероприятия, предусматривающие повышение уровня качества услуг по водоснабжению, водоотведению, теплоснабжению Белоглинского сельского поселения Белоглинского района.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бесперебойной подачей тепла.</w:t>
      </w:r>
    </w:p>
    <w:p w:rsidR="009B704D" w:rsidRPr="007D685F" w:rsidRDefault="009B704D" w:rsidP="009B704D">
      <w:pPr>
        <w:ind w:firstLine="708"/>
        <w:jc w:val="both"/>
        <w:rPr>
          <w:sz w:val="28"/>
          <w:szCs w:val="28"/>
        </w:rPr>
      </w:pPr>
      <w:r w:rsidRPr="007D685F">
        <w:rPr>
          <w:sz w:val="28"/>
          <w:szCs w:val="28"/>
        </w:rPr>
        <w:t>Подпрограмма «Благоустройство Белоглинского сельского поселения Белоглинского района».</w:t>
      </w:r>
      <w:r w:rsidRPr="007D685F">
        <w:t xml:space="preserve"> </w:t>
      </w:r>
      <w:r w:rsidRPr="007D685F">
        <w:rPr>
          <w:sz w:val="28"/>
          <w:szCs w:val="28"/>
        </w:rPr>
        <w:t>В рамках подпрограммы запланированы мероприятия, направленные на успешное развитие экономики поселения и улучшение условий жизни населения. Комплексное решение проблем по благоустройству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7D685F" w:rsidRDefault="009B704D" w:rsidP="009B704D">
      <w:pPr>
        <w:ind w:firstLine="708"/>
        <w:jc w:val="both"/>
        <w:rPr>
          <w:sz w:val="28"/>
          <w:szCs w:val="28"/>
        </w:rPr>
      </w:pPr>
      <w:r w:rsidRPr="007D685F">
        <w:rPr>
          <w:sz w:val="28"/>
          <w:szCs w:val="28"/>
        </w:rPr>
        <w:t>Подпрограмма «Энергосбережение и повышение энергетической эффективности на территории Белоглинского сельского поселения Белоглинского района» основной целью, которой является эффективное использование энергетических ресурсов Белоглинского сельского поселения Белоглинского района и предоставление населению поселения высококачественных энергетических услуг по доступным ценам. В рамках подпрограммы запланированы мероприятия, предусматривающие сокращение потерь электроэнергии.</w:t>
      </w:r>
    </w:p>
    <w:p w:rsidR="009B704D" w:rsidRPr="007D685F" w:rsidRDefault="009B704D" w:rsidP="009B704D">
      <w:pPr>
        <w:ind w:firstLine="708"/>
        <w:jc w:val="both"/>
        <w:rPr>
          <w:sz w:val="28"/>
          <w:szCs w:val="28"/>
        </w:rPr>
      </w:pPr>
      <w:r w:rsidRPr="007D685F">
        <w:rPr>
          <w:sz w:val="28"/>
          <w:szCs w:val="28"/>
        </w:rPr>
        <w:t>Подпрограмма «Развитие дорожного хозяйства</w:t>
      </w:r>
      <w:r w:rsidRPr="007D685F">
        <w:rPr>
          <w:bCs/>
          <w:sz w:val="28"/>
          <w:szCs w:val="28"/>
        </w:rPr>
        <w:t xml:space="preserve"> </w:t>
      </w:r>
      <w:r w:rsidRPr="007D685F">
        <w:rPr>
          <w:sz w:val="28"/>
        </w:rPr>
        <w:t>Белоглинского</w:t>
      </w:r>
      <w:r w:rsidRPr="007D685F">
        <w:rPr>
          <w:bCs/>
          <w:sz w:val="28"/>
          <w:szCs w:val="28"/>
        </w:rPr>
        <w:t xml:space="preserve"> сельского поселения </w:t>
      </w:r>
      <w:r w:rsidRPr="007D685F">
        <w:rPr>
          <w:sz w:val="28"/>
        </w:rPr>
        <w:t>Белоглинского</w:t>
      </w:r>
      <w:r w:rsidRPr="007D685F">
        <w:rPr>
          <w:bCs/>
          <w:sz w:val="28"/>
          <w:szCs w:val="28"/>
        </w:rPr>
        <w:t xml:space="preserve"> района</w:t>
      </w:r>
      <w:r w:rsidRPr="007D685F">
        <w:rPr>
          <w:sz w:val="28"/>
          <w:szCs w:val="28"/>
        </w:rPr>
        <w:t>».</w:t>
      </w:r>
      <w:r w:rsidRPr="007D685F">
        <w:t xml:space="preserve"> </w:t>
      </w:r>
      <w:proofErr w:type="gramStart"/>
      <w:r w:rsidRPr="007D685F">
        <w:rPr>
          <w:sz w:val="28"/>
          <w:szCs w:val="28"/>
        </w:rPr>
        <w:t xml:space="preserve">В рамках подпрограммы запланированы мероприятия, направленные на формирование сети автомобильных дорог местного значения на территории Белоглинского сельского поселения Белоглинского района, соответствующей потребностям населения и экономики поселения, сокращение количества лиц, погибших в результате дорожно-транспортных происшествий, сокращение количества дорожно-транспортных происшествий с пострадавшими, предупреждение опасного поведения участников дорожного движения, сокращение детского дорожно-транспортного травматизма, развитие системы организации движения транспортных средств и пешеходов, </w:t>
      </w:r>
      <w:r w:rsidRPr="007D685F">
        <w:rPr>
          <w:sz w:val="28"/>
          <w:szCs w:val="28"/>
        </w:rPr>
        <w:lastRenderedPageBreak/>
        <w:t>обеспечение безопасного</w:t>
      </w:r>
      <w:proofErr w:type="gramEnd"/>
      <w:r w:rsidRPr="007D685F">
        <w:rPr>
          <w:sz w:val="28"/>
          <w:szCs w:val="28"/>
        </w:rPr>
        <w:t xml:space="preserve"> участия детей в дорожном движении</w:t>
      </w:r>
      <w:proofErr w:type="gramStart"/>
      <w:r w:rsidRPr="007D685F">
        <w:rPr>
          <w:sz w:val="28"/>
          <w:szCs w:val="28"/>
        </w:rPr>
        <w:t xml:space="preserve"> ,</w:t>
      </w:r>
      <w:proofErr w:type="gramEnd"/>
      <w:r w:rsidRPr="007D685F">
        <w:rPr>
          <w:sz w:val="28"/>
          <w:szCs w:val="28"/>
        </w:rPr>
        <w:t>повышение уровня активной и пассивной безопасности транспортных средств.</w:t>
      </w:r>
    </w:p>
    <w:p w:rsidR="009B704D" w:rsidRPr="007D685F" w:rsidRDefault="009B704D" w:rsidP="009B704D">
      <w:pPr>
        <w:rPr>
          <w:rFonts w:eastAsia="Calibri"/>
          <w:sz w:val="20"/>
          <w:szCs w:val="20"/>
          <w:lang w:eastAsia="en-US"/>
        </w:rPr>
      </w:pPr>
    </w:p>
    <w:p w:rsidR="009B704D" w:rsidRPr="007D685F" w:rsidRDefault="009B704D" w:rsidP="009B704D">
      <w:pPr>
        <w:widowControl w:val="0"/>
        <w:tabs>
          <w:tab w:val="left" w:pos="9610"/>
        </w:tabs>
        <w:autoSpaceDE w:val="0"/>
        <w:autoSpaceDN w:val="0"/>
        <w:adjustRightInd w:val="0"/>
        <w:jc w:val="center"/>
        <w:rPr>
          <w:rFonts w:eastAsia="Calibri"/>
          <w:sz w:val="28"/>
          <w:szCs w:val="28"/>
          <w:lang w:eastAsia="en-US"/>
        </w:rPr>
      </w:pPr>
      <w:r w:rsidRPr="007D685F">
        <w:rPr>
          <w:rFonts w:eastAsia="Calibri"/>
          <w:sz w:val="28"/>
          <w:szCs w:val="28"/>
          <w:lang w:eastAsia="en-US"/>
        </w:rPr>
        <w:t>4. Обоснование ресурсного обеспечения муниципальной программы</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Общий объем финансирования муниципальной программы на 201</w:t>
      </w:r>
      <w:r>
        <w:rPr>
          <w:rFonts w:eastAsia="Calibri"/>
          <w:sz w:val="28"/>
          <w:szCs w:val="28"/>
          <w:lang w:eastAsia="en-US"/>
        </w:rPr>
        <w:t>9</w:t>
      </w: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годы за счет средств местного бюджета составляет </w:t>
      </w:r>
      <w:r w:rsidR="005B4CDB">
        <w:rPr>
          <w:sz w:val="28"/>
          <w:szCs w:val="28"/>
        </w:rPr>
        <w:t xml:space="preserve">132 022,9 </w:t>
      </w:r>
      <w:r w:rsidRPr="007D685F">
        <w:rPr>
          <w:rFonts w:eastAsia="Calibri"/>
          <w:sz w:val="28"/>
          <w:szCs w:val="28"/>
          <w:lang w:eastAsia="en-US"/>
        </w:rPr>
        <w:t>тыс. рублей, в том числе:</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201</w:t>
      </w:r>
      <w:r>
        <w:rPr>
          <w:rFonts w:eastAsia="Calibri"/>
          <w:sz w:val="28"/>
          <w:szCs w:val="28"/>
          <w:lang w:eastAsia="en-US"/>
        </w:rPr>
        <w:t>9</w:t>
      </w:r>
      <w:r w:rsidRPr="007D685F">
        <w:rPr>
          <w:rFonts w:eastAsia="Calibri"/>
          <w:sz w:val="28"/>
          <w:szCs w:val="28"/>
          <w:lang w:eastAsia="en-US"/>
        </w:rPr>
        <w:t xml:space="preserve"> год – </w:t>
      </w:r>
      <w:r w:rsidR="003936C9">
        <w:rPr>
          <w:rFonts w:eastAsia="Calibri"/>
          <w:sz w:val="28"/>
          <w:szCs w:val="28"/>
          <w:lang w:eastAsia="en-US"/>
        </w:rPr>
        <w:t xml:space="preserve"> </w:t>
      </w:r>
      <w:r w:rsidR="00C616A0">
        <w:rPr>
          <w:sz w:val="28"/>
          <w:szCs w:val="28"/>
        </w:rPr>
        <w:t xml:space="preserve">43 596,9 </w:t>
      </w:r>
      <w:r w:rsidR="005931DF">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20</w:t>
      </w:r>
      <w:r w:rsidRPr="007D685F">
        <w:rPr>
          <w:rFonts w:eastAsia="Calibri"/>
          <w:sz w:val="28"/>
          <w:szCs w:val="28"/>
          <w:lang w:eastAsia="en-US"/>
        </w:rPr>
        <w:t xml:space="preserve"> год – </w:t>
      </w:r>
      <w:r w:rsidR="003936C9">
        <w:rPr>
          <w:rFonts w:eastAsia="Calibri"/>
          <w:sz w:val="28"/>
          <w:szCs w:val="28"/>
          <w:lang w:eastAsia="en-US"/>
        </w:rPr>
        <w:t xml:space="preserve"> </w:t>
      </w:r>
      <w:r w:rsidR="003936C9">
        <w:rPr>
          <w:sz w:val="28"/>
          <w:szCs w:val="28"/>
        </w:rPr>
        <w:t xml:space="preserve">49 031,2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r w:rsidRPr="007D685F">
        <w:rPr>
          <w:rFonts w:eastAsia="Calibri"/>
          <w:sz w:val="28"/>
          <w:szCs w:val="28"/>
          <w:lang w:eastAsia="en-US"/>
        </w:rPr>
        <w:t>20</w:t>
      </w:r>
      <w:r>
        <w:rPr>
          <w:rFonts w:eastAsia="Calibri"/>
          <w:sz w:val="28"/>
          <w:szCs w:val="28"/>
          <w:lang w:eastAsia="en-US"/>
        </w:rPr>
        <w:t>21</w:t>
      </w:r>
      <w:r w:rsidRPr="007D685F">
        <w:rPr>
          <w:rFonts w:eastAsia="Calibri"/>
          <w:sz w:val="28"/>
          <w:szCs w:val="28"/>
          <w:lang w:eastAsia="en-US"/>
        </w:rPr>
        <w:t xml:space="preserve"> год – </w:t>
      </w:r>
      <w:r w:rsidR="005B4CDB">
        <w:rPr>
          <w:sz w:val="28"/>
          <w:szCs w:val="28"/>
        </w:rPr>
        <w:t>39394,8</w:t>
      </w:r>
      <w:r w:rsidR="005B4CDB" w:rsidRPr="007D685F">
        <w:rPr>
          <w:sz w:val="28"/>
          <w:szCs w:val="28"/>
        </w:rPr>
        <w:t xml:space="preserve"> </w:t>
      </w:r>
      <w:r w:rsidR="005B4CDB">
        <w:rPr>
          <w:sz w:val="28"/>
          <w:szCs w:val="28"/>
        </w:rPr>
        <w:t xml:space="preserve"> </w:t>
      </w:r>
      <w:r w:rsidRPr="007D685F">
        <w:rPr>
          <w:rFonts w:eastAsia="Calibri"/>
          <w:sz w:val="28"/>
          <w:szCs w:val="28"/>
          <w:lang w:eastAsia="en-US"/>
        </w:rPr>
        <w:t>тыс. рублей;</w:t>
      </w:r>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r w:rsidRPr="007D685F">
        <w:rPr>
          <w:rFonts w:eastAsia="Calibri"/>
          <w:sz w:val="28"/>
          <w:szCs w:val="28"/>
          <w:lang w:eastAsia="en-US"/>
        </w:rPr>
        <w:t xml:space="preserve">           Объемы ассигнований из местного бюджета, направляемых на финансирование мероприятий муниципальной программы, подлежат ежегодному уточнению при принятии решения Совета </w:t>
      </w:r>
      <w:r w:rsidRPr="007D685F">
        <w:rPr>
          <w:sz w:val="28"/>
          <w:szCs w:val="28"/>
        </w:rPr>
        <w:t>Белоглинского</w:t>
      </w:r>
      <w:r w:rsidRPr="007D685F">
        <w:rPr>
          <w:rFonts w:eastAsia="Calibri"/>
          <w:sz w:val="28"/>
          <w:szCs w:val="28"/>
          <w:lang w:eastAsia="en-US"/>
        </w:rPr>
        <w:t xml:space="preserve"> сельского поселения </w:t>
      </w:r>
      <w:r w:rsidRPr="007D685F">
        <w:rPr>
          <w:sz w:val="28"/>
          <w:szCs w:val="28"/>
        </w:rPr>
        <w:t>Белоглинского</w:t>
      </w:r>
      <w:r w:rsidRPr="007D685F">
        <w:rPr>
          <w:rFonts w:eastAsia="Calibri"/>
          <w:sz w:val="28"/>
          <w:szCs w:val="28"/>
          <w:lang w:eastAsia="en-US"/>
        </w:rPr>
        <w:t xml:space="preserve"> района о местном бюджете на очередной финансовый год.</w:t>
      </w:r>
    </w:p>
    <w:p w:rsidR="009B704D" w:rsidRPr="007D685F" w:rsidRDefault="009B704D" w:rsidP="009B704D">
      <w:pPr>
        <w:widowControl w:val="0"/>
        <w:tabs>
          <w:tab w:val="left" w:pos="9610"/>
        </w:tabs>
        <w:autoSpaceDE w:val="0"/>
        <w:autoSpaceDN w:val="0"/>
        <w:adjustRightInd w:val="0"/>
        <w:rPr>
          <w:rFonts w:eastAsia="Calibri"/>
          <w:sz w:val="28"/>
          <w:szCs w:val="28"/>
          <w:lang w:eastAsia="en-US"/>
        </w:rPr>
      </w:pPr>
    </w:p>
    <w:p w:rsidR="009B704D" w:rsidRPr="007D685F" w:rsidRDefault="009B704D" w:rsidP="009B704D">
      <w:pPr>
        <w:jc w:val="center"/>
        <w:rPr>
          <w:sz w:val="28"/>
          <w:szCs w:val="28"/>
        </w:rPr>
      </w:pPr>
      <w:r w:rsidRPr="007D685F">
        <w:rPr>
          <w:sz w:val="28"/>
          <w:szCs w:val="28"/>
        </w:rPr>
        <w:t>5. Методика оценки эффективности реализации муниципальной программы</w:t>
      </w:r>
    </w:p>
    <w:p w:rsidR="009B704D" w:rsidRPr="007D685F" w:rsidRDefault="009B704D" w:rsidP="009B704D">
      <w:pPr>
        <w:ind w:firstLine="851"/>
        <w:jc w:val="center"/>
        <w:rPr>
          <w:b/>
          <w:sz w:val="28"/>
          <w:szCs w:val="28"/>
        </w:rPr>
      </w:pPr>
    </w:p>
    <w:p w:rsidR="009B704D" w:rsidRPr="007D685F" w:rsidRDefault="009B704D" w:rsidP="009B704D">
      <w:pPr>
        <w:ind w:firstLine="851"/>
        <w:jc w:val="both"/>
        <w:rPr>
          <w:sz w:val="28"/>
          <w:szCs w:val="28"/>
        </w:rPr>
      </w:pPr>
      <w:proofErr w:type="gramStart"/>
      <w:r w:rsidRPr="007D685F">
        <w:rPr>
          <w:sz w:val="28"/>
          <w:szCs w:val="28"/>
        </w:rPr>
        <w:t xml:space="preserve">Методика оценки эффективности реализации муниципальной программы основывается на принципе сопоставления фактически достигнутых значений целевых показателей с их плановыми значениями по результатам отчетного года и проводится в соответствии с постановлением администрации Белоглинского сельского поселения Белоглинского района от 31 августа 2015 года № 260 "Об утверждении Порядка разработки, формирования, утверждения и реализации муниципальных программ Белоглинского сельского поселения Белоглинского района". </w:t>
      </w:r>
      <w:proofErr w:type="gramEnd"/>
    </w:p>
    <w:p w:rsidR="009B704D" w:rsidRPr="007D685F" w:rsidRDefault="009B704D" w:rsidP="009B704D">
      <w:pPr>
        <w:widowControl w:val="0"/>
        <w:tabs>
          <w:tab w:val="left" w:pos="9610"/>
        </w:tabs>
        <w:autoSpaceDE w:val="0"/>
        <w:autoSpaceDN w:val="0"/>
        <w:adjustRightInd w:val="0"/>
        <w:jc w:val="both"/>
        <w:rPr>
          <w:rFonts w:eastAsia="Calibri"/>
          <w:sz w:val="28"/>
          <w:szCs w:val="28"/>
          <w:lang w:eastAsia="en-US"/>
        </w:rPr>
      </w:pPr>
    </w:p>
    <w:p w:rsidR="009B704D" w:rsidRDefault="009B704D" w:rsidP="009B704D">
      <w:pPr>
        <w:autoSpaceDE w:val="0"/>
        <w:autoSpaceDN w:val="0"/>
        <w:adjustRightInd w:val="0"/>
        <w:jc w:val="center"/>
        <w:outlineLvl w:val="1"/>
        <w:rPr>
          <w:sz w:val="28"/>
          <w:szCs w:val="28"/>
        </w:rPr>
      </w:pPr>
      <w:r w:rsidRPr="007D685F">
        <w:rPr>
          <w:sz w:val="28"/>
          <w:szCs w:val="28"/>
        </w:rPr>
        <w:t>6. Механизм реализации муницип</w:t>
      </w:r>
      <w:r>
        <w:rPr>
          <w:sz w:val="28"/>
          <w:szCs w:val="28"/>
        </w:rPr>
        <w:t xml:space="preserve">альной программы и контроль  </w:t>
      </w:r>
    </w:p>
    <w:p w:rsidR="009B704D" w:rsidRPr="007D685F" w:rsidRDefault="009B704D" w:rsidP="009B704D">
      <w:pPr>
        <w:autoSpaceDE w:val="0"/>
        <w:autoSpaceDN w:val="0"/>
        <w:adjustRightInd w:val="0"/>
        <w:jc w:val="center"/>
        <w:outlineLvl w:val="1"/>
        <w:rPr>
          <w:sz w:val="28"/>
          <w:szCs w:val="28"/>
        </w:rPr>
      </w:pPr>
      <w:r w:rsidRPr="007D685F">
        <w:rPr>
          <w:sz w:val="28"/>
          <w:szCs w:val="28"/>
        </w:rPr>
        <w:t>за ее выполнением</w:t>
      </w:r>
    </w:p>
    <w:p w:rsidR="009B704D" w:rsidRPr="007D685F" w:rsidRDefault="009B704D" w:rsidP="009B704D">
      <w:pPr>
        <w:autoSpaceDE w:val="0"/>
        <w:autoSpaceDN w:val="0"/>
        <w:adjustRightInd w:val="0"/>
        <w:jc w:val="center"/>
        <w:outlineLvl w:val="1"/>
        <w:rPr>
          <w:b/>
          <w:sz w:val="28"/>
          <w:szCs w:val="28"/>
        </w:rPr>
      </w:pPr>
    </w:p>
    <w:p w:rsidR="009B704D" w:rsidRPr="007D685F" w:rsidRDefault="009B704D" w:rsidP="009B704D">
      <w:pPr>
        <w:autoSpaceDE w:val="0"/>
        <w:autoSpaceDN w:val="0"/>
        <w:adjustRightInd w:val="0"/>
        <w:ind w:firstLine="708"/>
        <w:jc w:val="both"/>
        <w:outlineLvl w:val="1"/>
        <w:rPr>
          <w:sz w:val="28"/>
          <w:szCs w:val="28"/>
        </w:rPr>
      </w:pPr>
      <w:r w:rsidRPr="007D685F">
        <w:rPr>
          <w:sz w:val="28"/>
          <w:szCs w:val="28"/>
        </w:rPr>
        <w:t>Текущее управление муниципальной программой осуществляет ее координатор, который:</w:t>
      </w:r>
    </w:p>
    <w:p w:rsidR="009B704D" w:rsidRPr="007D685F" w:rsidRDefault="009B704D" w:rsidP="009B704D">
      <w:pPr>
        <w:pStyle w:val="af4"/>
        <w:spacing w:before="0" w:beforeAutospacing="0" w:after="0"/>
        <w:ind w:firstLine="851"/>
        <w:jc w:val="both"/>
        <w:rPr>
          <w:sz w:val="28"/>
          <w:szCs w:val="28"/>
        </w:rPr>
      </w:pPr>
      <w:r w:rsidRPr="007D685F">
        <w:rPr>
          <w:sz w:val="28"/>
          <w:szCs w:val="28"/>
        </w:rPr>
        <w:t>обеспечивает разработку муниципальной программы, ее согласование с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формирует структуру муниципальной программы и перечень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организует реализацию муниципальной программы, координацию деятельности участников муниципальной программы;</w:t>
      </w:r>
    </w:p>
    <w:p w:rsidR="009B704D" w:rsidRPr="007D685F" w:rsidRDefault="009B704D" w:rsidP="009B704D">
      <w:pPr>
        <w:ind w:firstLine="851"/>
        <w:jc w:val="both"/>
        <w:rPr>
          <w:sz w:val="28"/>
          <w:szCs w:val="28"/>
        </w:rPr>
      </w:pPr>
      <w:r w:rsidRPr="007D685F">
        <w:rPr>
          <w:sz w:val="28"/>
          <w:szCs w:val="28"/>
        </w:rPr>
        <w:t>принимает решение о необходимости внесения в установленном порядке изменений в муниципальную программу;</w:t>
      </w:r>
    </w:p>
    <w:p w:rsidR="009B704D" w:rsidRPr="007D685F" w:rsidRDefault="009B704D" w:rsidP="009B704D">
      <w:pPr>
        <w:ind w:firstLine="851"/>
        <w:jc w:val="both"/>
        <w:rPr>
          <w:sz w:val="28"/>
          <w:szCs w:val="28"/>
        </w:rPr>
      </w:pPr>
      <w:r w:rsidRPr="007D685F">
        <w:rPr>
          <w:sz w:val="28"/>
          <w:szCs w:val="28"/>
        </w:rPr>
        <w:t>несет ответственность за достижение целевых показателей муниципальной программы;</w:t>
      </w:r>
    </w:p>
    <w:p w:rsidR="009B704D" w:rsidRPr="007D685F" w:rsidRDefault="009B704D" w:rsidP="009B704D">
      <w:pPr>
        <w:ind w:firstLine="851"/>
        <w:jc w:val="both"/>
        <w:rPr>
          <w:sz w:val="28"/>
          <w:szCs w:val="28"/>
        </w:rPr>
      </w:pPr>
      <w:r w:rsidRPr="007D685F">
        <w:rPr>
          <w:sz w:val="28"/>
          <w:szCs w:val="28"/>
        </w:rPr>
        <w:t>осуществляет подготовку предложений по объемам и источникам финансирования реализации муниципальной программы;</w:t>
      </w:r>
    </w:p>
    <w:p w:rsidR="009B704D" w:rsidRPr="007D685F" w:rsidRDefault="009B704D" w:rsidP="009B704D">
      <w:pPr>
        <w:ind w:firstLine="851"/>
        <w:jc w:val="both"/>
        <w:rPr>
          <w:sz w:val="28"/>
          <w:szCs w:val="28"/>
        </w:rPr>
      </w:pPr>
      <w:r w:rsidRPr="007D685F">
        <w:rPr>
          <w:sz w:val="28"/>
          <w:szCs w:val="28"/>
        </w:rPr>
        <w:lastRenderedPageBreak/>
        <w:t xml:space="preserve">разрабатывает формы отчетности, необходимые для осуществления </w:t>
      </w:r>
      <w:proofErr w:type="gramStart"/>
      <w:r w:rsidRPr="007D685F">
        <w:rPr>
          <w:sz w:val="28"/>
          <w:szCs w:val="28"/>
        </w:rPr>
        <w:t>контроля  за</w:t>
      </w:r>
      <w:proofErr w:type="gramEnd"/>
      <w:r w:rsidRPr="007D685F">
        <w:rPr>
          <w:sz w:val="28"/>
          <w:szCs w:val="28"/>
        </w:rPr>
        <w:t xml:space="preserve"> выполнением муниципальной программы, устанавливает сроки их предоставления;</w:t>
      </w:r>
    </w:p>
    <w:p w:rsidR="009B704D" w:rsidRPr="007D685F" w:rsidRDefault="009B704D" w:rsidP="009B704D">
      <w:pPr>
        <w:ind w:firstLine="851"/>
        <w:jc w:val="both"/>
        <w:rPr>
          <w:sz w:val="28"/>
          <w:szCs w:val="28"/>
        </w:rPr>
      </w:pPr>
      <w:r w:rsidRPr="007D685F">
        <w:rPr>
          <w:sz w:val="28"/>
          <w:szCs w:val="28"/>
        </w:rPr>
        <w:t>проводит мониторинг реализации муниципальной программы и анализ отчетности, представляемой участниками муниципальной программы;</w:t>
      </w:r>
    </w:p>
    <w:p w:rsidR="009B704D" w:rsidRPr="007D685F" w:rsidRDefault="009B704D" w:rsidP="009B704D">
      <w:pPr>
        <w:ind w:firstLine="851"/>
        <w:jc w:val="both"/>
        <w:rPr>
          <w:sz w:val="28"/>
          <w:szCs w:val="28"/>
        </w:rPr>
      </w:pPr>
      <w:r w:rsidRPr="007D685F">
        <w:rPr>
          <w:sz w:val="28"/>
          <w:szCs w:val="28"/>
        </w:rPr>
        <w:t>ежегодно проводит оценку эффективности реализации муниципальной программы;</w:t>
      </w:r>
    </w:p>
    <w:p w:rsidR="009B704D" w:rsidRPr="007D685F" w:rsidRDefault="009B704D" w:rsidP="009B704D">
      <w:pPr>
        <w:ind w:firstLine="851"/>
        <w:jc w:val="both"/>
        <w:rPr>
          <w:sz w:val="28"/>
          <w:szCs w:val="28"/>
        </w:rPr>
      </w:pPr>
      <w:r w:rsidRPr="007D685F">
        <w:rPr>
          <w:sz w:val="28"/>
          <w:szCs w:val="28"/>
        </w:rPr>
        <w:t>готовит ежегодный доклад о ходе реализации муниципальной программы и оценке эффективности ее реализации;</w:t>
      </w:r>
    </w:p>
    <w:p w:rsidR="009B704D" w:rsidRPr="007D685F" w:rsidRDefault="009B704D" w:rsidP="009B704D">
      <w:pPr>
        <w:ind w:firstLine="851"/>
        <w:jc w:val="both"/>
        <w:rPr>
          <w:sz w:val="28"/>
          <w:szCs w:val="28"/>
        </w:rPr>
      </w:pPr>
      <w:r w:rsidRPr="007D685F">
        <w:rPr>
          <w:sz w:val="28"/>
          <w:szCs w:val="28"/>
        </w:rPr>
        <w:t>организует информационную и разъяснительную работу, направленную на освещение целей и задач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размещает информацию о ходе реализации и достигнутых результатах муниципальной программы на официальном сайте;</w:t>
      </w:r>
    </w:p>
    <w:p w:rsidR="009B704D" w:rsidRPr="007D685F" w:rsidRDefault="009B704D" w:rsidP="009B704D">
      <w:pPr>
        <w:ind w:firstLine="851"/>
        <w:jc w:val="both"/>
        <w:rPr>
          <w:sz w:val="28"/>
          <w:szCs w:val="28"/>
        </w:rPr>
      </w:pPr>
      <w:r w:rsidRPr="007D685F">
        <w:rPr>
          <w:sz w:val="28"/>
          <w:szCs w:val="28"/>
        </w:rPr>
        <w:t>осуществляет иные полномочия, установленные муниципальной программой.</w:t>
      </w:r>
    </w:p>
    <w:p w:rsidR="009B704D" w:rsidRPr="007D685F" w:rsidRDefault="009B704D" w:rsidP="009B704D">
      <w:pPr>
        <w:autoSpaceDE w:val="0"/>
        <w:autoSpaceDN w:val="0"/>
        <w:adjustRightInd w:val="0"/>
        <w:jc w:val="both"/>
        <w:outlineLvl w:val="1"/>
        <w:rPr>
          <w:sz w:val="28"/>
          <w:szCs w:val="28"/>
        </w:rPr>
      </w:pPr>
      <w:r w:rsidRPr="007D685F">
        <w:rPr>
          <w:sz w:val="28"/>
          <w:szCs w:val="28"/>
        </w:rPr>
        <w:t xml:space="preserve">          </w:t>
      </w:r>
      <w:proofErr w:type="gramStart"/>
      <w:r w:rsidRPr="007D685F">
        <w:rPr>
          <w:sz w:val="28"/>
          <w:szCs w:val="28"/>
        </w:rPr>
        <w:t>Контроль за</w:t>
      </w:r>
      <w:proofErr w:type="gramEnd"/>
      <w:r w:rsidRPr="007D685F">
        <w:rPr>
          <w:sz w:val="28"/>
          <w:szCs w:val="28"/>
        </w:rPr>
        <w:t xml:space="preserve"> реализацией муниципальной 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w:t>
      </w: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pPr>
    </w:p>
    <w:p w:rsidR="009B704D" w:rsidRPr="007D685F" w:rsidRDefault="009B704D" w:rsidP="009B704D">
      <w:pPr>
        <w:jc w:val="both"/>
        <w:rPr>
          <w:sz w:val="28"/>
          <w:szCs w:val="28"/>
        </w:rPr>
      </w:pPr>
      <w:r w:rsidRPr="007D685F">
        <w:rPr>
          <w:sz w:val="28"/>
          <w:szCs w:val="28"/>
        </w:rPr>
        <w:t>Заместитель главы Белоглинского</w:t>
      </w:r>
    </w:p>
    <w:p w:rsidR="009B704D" w:rsidRPr="007D685F" w:rsidRDefault="009B704D" w:rsidP="009B704D">
      <w:pPr>
        <w:jc w:val="both"/>
        <w:rPr>
          <w:sz w:val="28"/>
          <w:szCs w:val="28"/>
        </w:rPr>
      </w:pPr>
      <w:r w:rsidRPr="007D685F">
        <w:rPr>
          <w:sz w:val="28"/>
          <w:szCs w:val="28"/>
        </w:rPr>
        <w:t>сельского поселения</w:t>
      </w:r>
    </w:p>
    <w:p w:rsidR="009B704D" w:rsidRPr="007D685F" w:rsidRDefault="009B704D" w:rsidP="009B704D">
      <w:pPr>
        <w:jc w:val="both"/>
        <w:rPr>
          <w:sz w:val="28"/>
          <w:szCs w:val="28"/>
        </w:rPr>
      </w:pPr>
      <w:r w:rsidRPr="007D685F">
        <w:rPr>
          <w:sz w:val="28"/>
          <w:szCs w:val="28"/>
        </w:rPr>
        <w:t xml:space="preserve">Белоглинского района                                                                  </w:t>
      </w:r>
      <w:r>
        <w:rPr>
          <w:sz w:val="28"/>
          <w:szCs w:val="28"/>
        </w:rPr>
        <w:t xml:space="preserve">      </w:t>
      </w:r>
      <w:r w:rsidRPr="007D685F">
        <w:rPr>
          <w:sz w:val="28"/>
          <w:szCs w:val="28"/>
        </w:rPr>
        <w:t xml:space="preserve">     В.Н.Сало</w:t>
      </w: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5670"/>
        <w:jc w:val="center"/>
      </w:pPr>
    </w:p>
    <w:p w:rsidR="009B704D" w:rsidRDefault="009B704D" w:rsidP="009B704D">
      <w:pPr>
        <w:ind w:left="360"/>
        <w:jc w:val="center"/>
        <w:rPr>
          <w:sz w:val="28"/>
          <w:szCs w:val="28"/>
        </w:rPr>
      </w:pPr>
      <w:r w:rsidRPr="00656E72">
        <w:rPr>
          <w:sz w:val="28"/>
          <w:szCs w:val="28"/>
        </w:rPr>
        <w:t xml:space="preserve">                                                 </w:t>
      </w:r>
    </w:p>
    <w:p w:rsidR="009B704D" w:rsidRPr="00813011" w:rsidRDefault="009B704D" w:rsidP="009B704D">
      <w:pPr>
        <w:ind w:left="360"/>
        <w:jc w:val="center"/>
        <w:rPr>
          <w:sz w:val="28"/>
          <w:szCs w:val="28"/>
        </w:rPr>
      </w:pPr>
      <w:r>
        <w:rPr>
          <w:sz w:val="28"/>
          <w:szCs w:val="28"/>
        </w:rPr>
        <w:lastRenderedPageBreak/>
        <w:t xml:space="preserve">                </w:t>
      </w:r>
      <w:r w:rsidRPr="00656E72">
        <w:rPr>
          <w:sz w:val="28"/>
          <w:szCs w:val="28"/>
        </w:rPr>
        <w:t xml:space="preserve">              </w:t>
      </w:r>
      <w:r>
        <w:rPr>
          <w:sz w:val="28"/>
          <w:szCs w:val="28"/>
        </w:rPr>
        <w:t xml:space="preserve">                                     </w:t>
      </w:r>
      <w:r w:rsidRPr="00813011">
        <w:rPr>
          <w:sz w:val="28"/>
          <w:szCs w:val="28"/>
        </w:rPr>
        <w:t>ПРИЛОЖЕНИЕ № 1</w:t>
      </w:r>
    </w:p>
    <w:p w:rsidR="009B704D" w:rsidRPr="00813011" w:rsidRDefault="009B704D" w:rsidP="009B704D">
      <w:pPr>
        <w:ind w:left="4956"/>
        <w:jc w:val="center"/>
        <w:rPr>
          <w:sz w:val="28"/>
        </w:rPr>
      </w:pPr>
      <w:r w:rsidRPr="00813011">
        <w:rPr>
          <w:sz w:val="28"/>
          <w:szCs w:val="28"/>
        </w:rPr>
        <w:t xml:space="preserve">к </w:t>
      </w:r>
      <w:r w:rsidRPr="00813011">
        <w:rPr>
          <w:sz w:val="28"/>
        </w:rPr>
        <w:t xml:space="preserve">муниципальной программе </w:t>
      </w:r>
      <w:r>
        <w:rPr>
          <w:sz w:val="28"/>
        </w:rPr>
        <w:t xml:space="preserve">               </w:t>
      </w:r>
      <w:r w:rsidRPr="00813011">
        <w:rPr>
          <w:sz w:val="28"/>
          <w:szCs w:val="28"/>
        </w:rPr>
        <w:t>Белоглинского</w:t>
      </w:r>
      <w:r w:rsidRPr="00813011">
        <w:rPr>
          <w:sz w:val="28"/>
        </w:rPr>
        <w:t xml:space="preserve"> сельского поселения </w:t>
      </w:r>
      <w:r>
        <w:rPr>
          <w:sz w:val="28"/>
        </w:rPr>
        <w:t xml:space="preserve">    </w:t>
      </w:r>
      <w:r w:rsidRPr="00813011">
        <w:rPr>
          <w:sz w:val="28"/>
          <w:szCs w:val="28"/>
        </w:rPr>
        <w:t>Белоглинского</w:t>
      </w:r>
      <w:r w:rsidRPr="00813011">
        <w:rPr>
          <w:sz w:val="28"/>
        </w:rPr>
        <w:t xml:space="preserve"> района </w:t>
      </w:r>
    </w:p>
    <w:p w:rsidR="009B704D" w:rsidRPr="00813011" w:rsidRDefault="009B704D" w:rsidP="009B704D">
      <w:pPr>
        <w:ind w:left="4956" w:firstLine="75"/>
        <w:jc w:val="center"/>
        <w:rPr>
          <w:sz w:val="28"/>
        </w:rPr>
      </w:pPr>
      <w:r w:rsidRPr="00813011">
        <w:rPr>
          <w:sz w:val="28"/>
        </w:rPr>
        <w:t>«</w:t>
      </w:r>
      <w:r w:rsidRPr="00813011">
        <w:rPr>
          <w:sz w:val="28"/>
          <w:szCs w:val="28"/>
        </w:rPr>
        <w:t xml:space="preserve">Развитие жилищно-коммунального </w:t>
      </w:r>
      <w:r>
        <w:rPr>
          <w:sz w:val="28"/>
          <w:szCs w:val="28"/>
        </w:rPr>
        <w:t xml:space="preserve">  </w:t>
      </w:r>
      <w:r w:rsidRPr="00813011">
        <w:rPr>
          <w:sz w:val="28"/>
          <w:szCs w:val="28"/>
        </w:rPr>
        <w:t xml:space="preserve">хозяйства и дорожного хозяйства в </w:t>
      </w:r>
      <w:r>
        <w:rPr>
          <w:sz w:val="28"/>
          <w:szCs w:val="28"/>
        </w:rPr>
        <w:t xml:space="preserve">      </w:t>
      </w:r>
      <w:r w:rsidRPr="00813011">
        <w:rPr>
          <w:sz w:val="28"/>
          <w:szCs w:val="28"/>
        </w:rPr>
        <w:t xml:space="preserve">Белоглинском сельском поселении </w:t>
      </w:r>
      <w:r>
        <w:rPr>
          <w:sz w:val="28"/>
          <w:szCs w:val="28"/>
        </w:rPr>
        <w:t xml:space="preserve">      </w:t>
      </w:r>
      <w:r w:rsidRPr="00813011">
        <w:rPr>
          <w:sz w:val="28"/>
          <w:szCs w:val="28"/>
        </w:rPr>
        <w:t>Белоглинского района</w:t>
      </w:r>
      <w:r w:rsidRPr="00813011">
        <w:rPr>
          <w:sz w:val="28"/>
        </w:rPr>
        <w:t>»</w:t>
      </w:r>
    </w:p>
    <w:p w:rsidR="009B704D" w:rsidRPr="00813011" w:rsidRDefault="009B704D" w:rsidP="009B704D">
      <w:pPr>
        <w:rPr>
          <w:sz w:val="28"/>
          <w:szCs w:val="28"/>
        </w:rPr>
      </w:pPr>
      <w:r w:rsidRPr="00813011">
        <w:rPr>
          <w:sz w:val="28"/>
        </w:rPr>
        <w:t xml:space="preserve">                                                                                </w:t>
      </w: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p>
    <w:p w:rsidR="009B704D" w:rsidRPr="00813011" w:rsidRDefault="009B704D" w:rsidP="009B704D">
      <w:pPr>
        <w:ind w:left="360"/>
        <w:jc w:val="center"/>
        <w:rPr>
          <w:sz w:val="28"/>
          <w:szCs w:val="28"/>
        </w:rPr>
      </w:pPr>
      <w:r w:rsidRPr="00813011">
        <w:rPr>
          <w:sz w:val="28"/>
          <w:szCs w:val="28"/>
        </w:rPr>
        <w:t xml:space="preserve">ПАСПОРТ </w:t>
      </w:r>
    </w:p>
    <w:p w:rsidR="009B704D" w:rsidRPr="00813011" w:rsidRDefault="009B704D" w:rsidP="009B704D">
      <w:pPr>
        <w:ind w:left="360"/>
        <w:jc w:val="center"/>
        <w:rPr>
          <w:sz w:val="28"/>
          <w:szCs w:val="28"/>
        </w:rPr>
      </w:pPr>
      <w:r w:rsidRPr="00813011">
        <w:rPr>
          <w:sz w:val="28"/>
          <w:szCs w:val="28"/>
        </w:rPr>
        <w:t xml:space="preserve">подпрограммы </w:t>
      </w:r>
    </w:p>
    <w:p w:rsidR="009B704D" w:rsidRPr="00813011" w:rsidRDefault="009B704D" w:rsidP="009B704D">
      <w:pPr>
        <w:jc w:val="center"/>
        <w:outlineLvl w:val="0"/>
        <w:rPr>
          <w:sz w:val="28"/>
          <w:szCs w:val="28"/>
        </w:rPr>
      </w:pPr>
      <w:r w:rsidRPr="00813011">
        <w:rPr>
          <w:sz w:val="28"/>
          <w:szCs w:val="28"/>
        </w:rPr>
        <w:t>«Содержание и развитие коммунальной инфраструктуры</w:t>
      </w:r>
    </w:p>
    <w:p w:rsidR="009B704D" w:rsidRPr="00813011" w:rsidRDefault="009B704D" w:rsidP="009B704D">
      <w:pPr>
        <w:jc w:val="center"/>
        <w:outlineLvl w:val="0"/>
        <w:rPr>
          <w:sz w:val="28"/>
          <w:szCs w:val="28"/>
        </w:rPr>
      </w:pPr>
      <w:r w:rsidRPr="00813011">
        <w:rPr>
          <w:sz w:val="28"/>
          <w:szCs w:val="28"/>
        </w:rPr>
        <w:t>Белоглинского сельского поселения Белоглинского района»</w:t>
      </w:r>
    </w:p>
    <w:p w:rsidR="009B704D" w:rsidRPr="00813011" w:rsidRDefault="009B704D" w:rsidP="009B704D">
      <w:pPr>
        <w:ind w:left="360"/>
        <w:rPr>
          <w:sz w:val="28"/>
          <w:szCs w:val="28"/>
        </w:rPr>
      </w:pPr>
    </w:p>
    <w:tbl>
      <w:tblPr>
        <w:tblW w:w="9828" w:type="dxa"/>
        <w:tblLook w:val="0000"/>
      </w:tblPr>
      <w:tblGrid>
        <w:gridCol w:w="3708"/>
        <w:gridCol w:w="720"/>
        <w:gridCol w:w="5400"/>
      </w:tblGrid>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Координатор подпрограммы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 xml:space="preserve">администрация </w:t>
            </w:r>
            <w:r w:rsidRPr="00813011">
              <w:rPr>
                <w:sz w:val="28"/>
                <w:szCs w:val="28"/>
              </w:rPr>
              <w:t xml:space="preserve">Белоглинского </w:t>
            </w:r>
            <w:r w:rsidRPr="00813011">
              <w:rPr>
                <w:sz w:val="28"/>
              </w:rPr>
              <w:t xml:space="preserve">сельского поселения </w:t>
            </w:r>
            <w:r w:rsidRPr="00813011">
              <w:rPr>
                <w:sz w:val="28"/>
                <w:szCs w:val="28"/>
              </w:rPr>
              <w:t xml:space="preserve">Белоглинского </w:t>
            </w:r>
            <w:r w:rsidRPr="00813011">
              <w:rPr>
                <w:sz w:val="28"/>
              </w:rPr>
              <w:t xml:space="preserve">района  </w:t>
            </w:r>
          </w:p>
          <w:p w:rsidR="009B704D" w:rsidRPr="00813011" w:rsidRDefault="009B704D" w:rsidP="00615AD0">
            <w:pPr>
              <w:jc w:val="both"/>
              <w:rPr>
                <w:sz w:val="28"/>
              </w:rPr>
            </w:pP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Участники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szCs w:val="28"/>
              </w:rPr>
            </w:pPr>
            <w:r w:rsidRPr="00813011">
              <w:rPr>
                <w:sz w:val="28"/>
                <w:szCs w:val="28"/>
              </w:rPr>
              <w:t>Администрация Белоглинского сельского поселения Белоглинского района (далее – Администрация)</w:t>
            </w:r>
          </w:p>
          <w:p w:rsidR="009B704D" w:rsidRPr="00813011" w:rsidRDefault="009B704D" w:rsidP="00615AD0">
            <w:pPr>
              <w:jc w:val="both"/>
              <w:rPr>
                <w:sz w:val="28"/>
                <w:szCs w:val="28"/>
              </w:rPr>
            </w:pPr>
            <w:r w:rsidRPr="00813011">
              <w:rPr>
                <w:sz w:val="28"/>
                <w:szCs w:val="28"/>
              </w:rPr>
              <w:t xml:space="preserve">Муниципальное казенное учреждение «Белоглинское хозяйственное объединение» </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«Белоглинский водоканал»</w:t>
            </w:r>
          </w:p>
          <w:p w:rsidR="009B704D" w:rsidRPr="00813011" w:rsidRDefault="009B704D" w:rsidP="00615AD0">
            <w:pPr>
              <w:jc w:val="both"/>
              <w:rPr>
                <w:sz w:val="28"/>
                <w:szCs w:val="28"/>
              </w:rPr>
            </w:pPr>
            <w:r w:rsidRPr="00813011">
              <w:rPr>
                <w:sz w:val="28"/>
                <w:szCs w:val="28"/>
              </w:rPr>
              <w:t>Муниципальное унитарное предприятие «Белоглинская теплосистема»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Цели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создание безопасных и благоприятных условий проживания населения и повышение качества жилищно-коммунальных услуг, улучшение экологической ситуации на территории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Задачи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4"/>
              <w:jc w:val="both"/>
              <w:rPr>
                <w:rFonts w:ascii="Times New Roman" w:hAnsi="Times New Roman" w:cs="Times New Roman"/>
                <w:sz w:val="28"/>
                <w:szCs w:val="28"/>
              </w:rPr>
            </w:pPr>
            <w:r w:rsidRPr="00813011">
              <w:rPr>
                <w:rFonts w:ascii="Times New Roman" w:hAnsi="Times New Roman" w:cs="Times New Roman"/>
                <w:sz w:val="28"/>
                <w:szCs w:val="28"/>
              </w:rPr>
              <w:t>развитие систем водоснабжения Белоглинского сельского поселения Белоглинского района, проведение комплекса мероприятий по модернизации, строительству, реконструкции и ремонту объектов водоснабжения, водоотведения, теплоснабжения в Белоглинском сельском поселении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Перечень целевых показателей подпрограммы</w:t>
            </w:r>
          </w:p>
          <w:p w:rsidR="009B704D" w:rsidRPr="00813011" w:rsidRDefault="009B704D" w:rsidP="00615AD0">
            <w:pPr>
              <w:tabs>
                <w:tab w:val="left" w:pos="0"/>
              </w:tabs>
              <w:jc w:val="both"/>
              <w:rPr>
                <w:bCs/>
                <w:sz w:val="28"/>
              </w:rPr>
            </w:pPr>
            <w:r w:rsidRPr="00813011">
              <w:rPr>
                <w:bCs/>
                <w:sz w:val="28"/>
              </w:rPr>
              <w:lastRenderedPageBreak/>
              <w:t xml:space="preserve"> </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доля населения, обеспеченного питьевой водой из систем централизованного </w:t>
            </w:r>
            <w:r w:rsidRPr="00813011">
              <w:rPr>
                <w:rFonts w:ascii="Times New Roman" w:hAnsi="Times New Roman" w:cs="Times New Roman"/>
                <w:sz w:val="28"/>
                <w:szCs w:val="28"/>
              </w:rPr>
              <w:lastRenderedPageBreak/>
              <w:t>водоснабжения, в общей численности населения Белоглинского сельского поселения Белоглинского района</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lastRenderedPageBreak/>
              <w:t>Этапы и сроки реализации подпрограммы</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r w:rsidRPr="00813011">
              <w:rPr>
                <w:sz w:val="28"/>
              </w:rPr>
              <w:t>201</w:t>
            </w:r>
            <w:r w:rsidR="00615AD0">
              <w:rPr>
                <w:sz w:val="28"/>
              </w:rPr>
              <w:t>9</w:t>
            </w:r>
            <w:r w:rsidRPr="00813011">
              <w:rPr>
                <w:sz w:val="28"/>
              </w:rPr>
              <w:t xml:space="preserve"> – 20</w:t>
            </w:r>
            <w:r w:rsidR="00615AD0">
              <w:rPr>
                <w:sz w:val="28"/>
              </w:rPr>
              <w:t>21</w:t>
            </w:r>
            <w:r w:rsidRPr="00813011">
              <w:rPr>
                <w:sz w:val="28"/>
              </w:rPr>
              <w:t xml:space="preserve"> годы, этапы реализации не предусмотрены</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r w:rsidRPr="00813011">
              <w:rPr>
                <w:bCs/>
                <w:sz w:val="28"/>
              </w:rPr>
              <w:t xml:space="preserve">Объемы бюджетных ассигнований подпрограммы </w:t>
            </w:r>
          </w:p>
          <w:p w:rsidR="009B704D" w:rsidRPr="00813011" w:rsidRDefault="009B704D" w:rsidP="00615AD0">
            <w:pPr>
              <w:tabs>
                <w:tab w:val="left" w:pos="0"/>
              </w:tabs>
              <w:jc w:val="both"/>
              <w:rPr>
                <w:bCs/>
                <w:sz w:val="28"/>
              </w:rPr>
            </w:pP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Pr>
                <w:rFonts w:ascii="Times New Roman" w:hAnsi="Times New Roman" w:cs="Times New Roman"/>
                <w:sz w:val="28"/>
                <w:szCs w:val="28"/>
              </w:rPr>
              <w:t xml:space="preserve"> </w:t>
            </w:r>
            <w:r w:rsidR="008C4593">
              <w:rPr>
                <w:rFonts w:ascii="Times New Roman" w:hAnsi="Times New Roman" w:cs="Times New Roman"/>
                <w:sz w:val="28"/>
                <w:szCs w:val="28"/>
              </w:rPr>
              <w:t>5901,1</w:t>
            </w:r>
            <w:r w:rsidR="00C73D5C" w:rsidRPr="00C73D5C">
              <w:rPr>
                <w:rFonts w:ascii="Times New Roman" w:hAnsi="Times New Roman" w:cs="Times New Roman"/>
                <w:sz w:val="28"/>
                <w:szCs w:val="28"/>
              </w:rPr>
              <w:t xml:space="preserve"> </w:t>
            </w:r>
            <w:r w:rsidRPr="00813011">
              <w:rPr>
                <w:rFonts w:ascii="Times New Roman" w:hAnsi="Times New Roman" w:cs="Times New Roman"/>
                <w:sz w:val="28"/>
                <w:szCs w:val="28"/>
              </w:rPr>
              <w:t>тыс. рублей, из них по годам:</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E576FA">
              <w:rPr>
                <w:rFonts w:ascii="Times New Roman" w:hAnsi="Times New Roman" w:cs="Times New Roman"/>
                <w:sz w:val="28"/>
                <w:szCs w:val="28"/>
              </w:rPr>
              <w:t xml:space="preserve">2729,1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615AD0">
            <w:pPr>
              <w:pStyle w:val="aff3"/>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 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 xml:space="preserve">тыс. рублей       </w:t>
            </w:r>
          </w:p>
        </w:tc>
      </w:tr>
      <w:tr w:rsidR="009B704D" w:rsidRPr="00813011" w:rsidTr="00615AD0">
        <w:tc>
          <w:tcPr>
            <w:tcW w:w="3708" w:type="dxa"/>
            <w:shd w:val="clear" w:color="auto" w:fill="auto"/>
          </w:tcPr>
          <w:p w:rsidR="009B704D" w:rsidRPr="00813011" w:rsidRDefault="009B704D" w:rsidP="00615AD0">
            <w:pPr>
              <w:tabs>
                <w:tab w:val="left" w:pos="0"/>
              </w:tabs>
              <w:jc w:val="both"/>
              <w:rPr>
                <w:bCs/>
                <w:sz w:val="28"/>
              </w:rPr>
            </w:pPr>
            <w:proofErr w:type="gramStart"/>
            <w:r w:rsidRPr="00813011">
              <w:rPr>
                <w:bCs/>
                <w:sz w:val="28"/>
              </w:rPr>
              <w:t>Контроль за</w:t>
            </w:r>
            <w:proofErr w:type="gramEnd"/>
            <w:r w:rsidRPr="00813011">
              <w:rPr>
                <w:bCs/>
                <w:sz w:val="28"/>
              </w:rPr>
              <w:t xml:space="preserve"> выполнением подпрограммы</w:t>
            </w:r>
          </w:p>
        </w:tc>
        <w:tc>
          <w:tcPr>
            <w:tcW w:w="720" w:type="dxa"/>
            <w:shd w:val="clear" w:color="auto" w:fill="auto"/>
          </w:tcPr>
          <w:p w:rsidR="009B704D" w:rsidRPr="00813011" w:rsidRDefault="009B704D" w:rsidP="00615AD0">
            <w:pPr>
              <w:jc w:val="center"/>
              <w:rPr>
                <w:sz w:val="28"/>
              </w:rPr>
            </w:pPr>
          </w:p>
        </w:tc>
        <w:tc>
          <w:tcPr>
            <w:tcW w:w="5400" w:type="dxa"/>
            <w:shd w:val="clear" w:color="auto" w:fill="auto"/>
          </w:tcPr>
          <w:p w:rsidR="009B704D" w:rsidRPr="00813011" w:rsidRDefault="009B704D" w:rsidP="00615AD0">
            <w:pPr>
              <w:jc w:val="both"/>
              <w:rPr>
                <w:sz w:val="28"/>
              </w:rPr>
            </w:pPr>
            <w:proofErr w:type="gramStart"/>
            <w:r w:rsidRPr="00813011">
              <w:rPr>
                <w:sz w:val="28"/>
              </w:rPr>
              <w:t>контроль за</w:t>
            </w:r>
            <w:proofErr w:type="gramEnd"/>
            <w:r w:rsidRPr="00813011">
              <w:rPr>
                <w:sz w:val="28"/>
              </w:rPr>
              <w:t xml:space="preserve"> выполнением подпрограммы осуществляют администрация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 Совет </w:t>
            </w:r>
            <w:r w:rsidRPr="00813011">
              <w:rPr>
                <w:sz w:val="28"/>
                <w:szCs w:val="28"/>
              </w:rPr>
              <w:t>Белоглинского</w:t>
            </w:r>
            <w:r w:rsidRPr="00813011">
              <w:rPr>
                <w:sz w:val="28"/>
              </w:rPr>
              <w:t xml:space="preserve"> сельского поселения </w:t>
            </w:r>
            <w:r w:rsidRPr="00813011">
              <w:rPr>
                <w:sz w:val="28"/>
                <w:szCs w:val="28"/>
              </w:rPr>
              <w:t>Белоглинского</w:t>
            </w:r>
            <w:r w:rsidRPr="00813011">
              <w:rPr>
                <w:sz w:val="28"/>
              </w:rPr>
              <w:t xml:space="preserve"> района</w:t>
            </w:r>
          </w:p>
        </w:tc>
      </w:tr>
    </w:tbl>
    <w:p w:rsidR="009B704D" w:rsidRPr="00813011" w:rsidRDefault="009B704D" w:rsidP="009B704D">
      <w:pPr>
        <w:rPr>
          <w:sz w:val="28"/>
          <w:szCs w:val="28"/>
        </w:rPr>
      </w:pPr>
    </w:p>
    <w:p w:rsidR="009B704D" w:rsidRPr="006D1F29" w:rsidRDefault="009B704D" w:rsidP="009B704D">
      <w:pPr>
        <w:pStyle w:val="1"/>
        <w:rPr>
          <w:b w:val="0"/>
          <w:szCs w:val="28"/>
          <w:lang w:val="ru-RU"/>
        </w:rPr>
      </w:pPr>
      <w:bookmarkStart w:id="0" w:name="sub_50100"/>
      <w:r w:rsidRPr="006D1F29">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813011" w:rsidRDefault="009B704D" w:rsidP="009B704D"/>
    <w:bookmarkEnd w:id="0"/>
    <w:p w:rsidR="009B704D" w:rsidRPr="00813011" w:rsidRDefault="009B704D" w:rsidP="009B704D">
      <w:pPr>
        <w:jc w:val="both"/>
      </w:pPr>
      <w:r w:rsidRPr="00813011">
        <w:rPr>
          <w:sz w:val="28"/>
          <w:szCs w:val="28"/>
        </w:rPr>
        <w:t xml:space="preserve">          Коммунальное хозяйство является важной жилищно-коммунальной сферой Белоглинского сельского поселения Белоглинского района и играет важную социальную, экономическую и экологическую роль в жизни сельского поселения.</w:t>
      </w:r>
      <w:r w:rsidRPr="00813011">
        <w:t xml:space="preserve"> </w:t>
      </w:r>
    </w:p>
    <w:p w:rsidR="009B704D" w:rsidRPr="00813011" w:rsidRDefault="009B704D" w:rsidP="009B704D">
      <w:pPr>
        <w:ind w:firstLine="720"/>
        <w:jc w:val="both"/>
        <w:rPr>
          <w:sz w:val="28"/>
          <w:szCs w:val="28"/>
        </w:rPr>
      </w:pPr>
      <w:r w:rsidRPr="00813011">
        <w:rPr>
          <w:sz w:val="28"/>
          <w:szCs w:val="28"/>
        </w:rPr>
        <w:t xml:space="preserve">Население и организации Белоглинского сельского поселения Белоглинского района (далее по тексту - поселение) обеспечены следующими коммунальными услугами: водоснабжением, теплоснабжением, электроснабжением, газоснабжением, производится  сбор и вывоз твердых бытовых отходов. Централизованная канализационная система отсутствует.  </w:t>
      </w:r>
    </w:p>
    <w:p w:rsidR="009B704D" w:rsidRPr="00813011" w:rsidRDefault="009B704D" w:rsidP="009B704D">
      <w:pPr>
        <w:jc w:val="both"/>
        <w:rPr>
          <w:sz w:val="28"/>
          <w:szCs w:val="28"/>
        </w:rPr>
      </w:pPr>
      <w:r w:rsidRPr="00813011">
        <w:rPr>
          <w:sz w:val="28"/>
          <w:szCs w:val="28"/>
        </w:rPr>
        <w:t xml:space="preserve">Производство и сбыт коммунальных ресурсов и услуг осуществляется как муниципальными предприятиями, так и предприятиями иной формы собственности. </w:t>
      </w:r>
    </w:p>
    <w:p w:rsidR="009B704D" w:rsidRPr="00813011" w:rsidRDefault="009B704D" w:rsidP="009B704D">
      <w:pPr>
        <w:ind w:firstLine="720"/>
        <w:jc w:val="both"/>
        <w:rPr>
          <w:sz w:val="28"/>
          <w:szCs w:val="28"/>
        </w:rPr>
      </w:pPr>
      <w:r w:rsidRPr="00813011">
        <w:rPr>
          <w:sz w:val="28"/>
          <w:szCs w:val="28"/>
        </w:rPr>
        <w:t>Протяженность водопроводных сетей составляет 10</w:t>
      </w:r>
      <w:r>
        <w:rPr>
          <w:sz w:val="28"/>
          <w:szCs w:val="28"/>
        </w:rPr>
        <w:t>0</w:t>
      </w:r>
      <w:r w:rsidRPr="00813011">
        <w:rPr>
          <w:sz w:val="28"/>
          <w:szCs w:val="28"/>
        </w:rPr>
        <w:t>,</w:t>
      </w:r>
      <w:r>
        <w:rPr>
          <w:sz w:val="28"/>
          <w:szCs w:val="28"/>
        </w:rPr>
        <w:t>0</w:t>
      </w:r>
      <w:r w:rsidRPr="00813011">
        <w:rPr>
          <w:sz w:val="28"/>
          <w:szCs w:val="28"/>
        </w:rPr>
        <w:t xml:space="preserve"> километров, протяженность газовых сетей составляет </w:t>
      </w:r>
      <w:smartTag w:uri="urn:schemas-microsoft-com:office:smarttags" w:element="metricconverter">
        <w:smartTagPr>
          <w:attr w:name="ProductID" w:val="123,0 километров"/>
        </w:smartTagPr>
        <w:r w:rsidRPr="00813011">
          <w:rPr>
            <w:sz w:val="28"/>
            <w:szCs w:val="28"/>
          </w:rPr>
          <w:t>123,0 километров</w:t>
        </w:r>
      </w:smartTag>
      <w:r w:rsidRPr="00813011">
        <w:rPr>
          <w:sz w:val="28"/>
          <w:szCs w:val="28"/>
        </w:rPr>
        <w:t xml:space="preserve">, протяженность теплотрасс – </w:t>
      </w:r>
      <w:smartTag w:uri="urn:schemas-microsoft-com:office:smarttags" w:element="metricconverter">
        <w:smartTagPr>
          <w:attr w:name="ProductID" w:val="7,1 км"/>
        </w:smartTagPr>
        <w:r w:rsidRPr="00813011">
          <w:rPr>
            <w:sz w:val="28"/>
            <w:szCs w:val="28"/>
          </w:rPr>
          <w:t>7,1 км</w:t>
        </w:r>
      </w:smartTag>
      <w:r w:rsidRPr="00813011">
        <w:rPr>
          <w:sz w:val="28"/>
          <w:szCs w:val="28"/>
        </w:rPr>
        <w:t>, протяженность уличного освещения – 6</w:t>
      </w:r>
      <w:r>
        <w:rPr>
          <w:sz w:val="28"/>
          <w:szCs w:val="28"/>
        </w:rPr>
        <w:t>5</w:t>
      </w:r>
      <w:r w:rsidRPr="00813011">
        <w:rPr>
          <w:sz w:val="28"/>
          <w:szCs w:val="28"/>
        </w:rPr>
        <w:t xml:space="preserve"> км. </w:t>
      </w:r>
    </w:p>
    <w:p w:rsidR="009B704D" w:rsidRPr="00813011" w:rsidRDefault="009B704D" w:rsidP="009B704D">
      <w:pPr>
        <w:jc w:val="both"/>
        <w:rPr>
          <w:sz w:val="28"/>
        </w:rPr>
      </w:pPr>
      <w:r w:rsidRPr="00813011">
        <w:rPr>
          <w:sz w:val="28"/>
          <w:szCs w:val="28"/>
        </w:rPr>
        <w:t xml:space="preserve">          Для технического оснащения и перевооружения организаций коммунального хозяйства Белоглинского сельского поселения Белоглинского района требуются значительные финансовые ресурсы, которых отрасль не имеет. В сложившейся ситуации решить проблему финансирования технического переоснащения организаций коммунального хозяйства без государственной поддержки практически невозможно.</w:t>
      </w:r>
      <w:r w:rsidRPr="00813011">
        <w:rPr>
          <w:sz w:val="28"/>
        </w:rPr>
        <w:t xml:space="preserve"> </w:t>
      </w:r>
    </w:p>
    <w:p w:rsidR="009B704D" w:rsidRPr="00813011" w:rsidRDefault="009B704D" w:rsidP="009B704D">
      <w:pPr>
        <w:ind w:firstLine="720"/>
        <w:jc w:val="both"/>
        <w:rPr>
          <w:sz w:val="28"/>
          <w:szCs w:val="28"/>
        </w:rPr>
      </w:pPr>
      <w:r w:rsidRPr="00813011">
        <w:rPr>
          <w:sz w:val="28"/>
          <w:szCs w:val="28"/>
        </w:rPr>
        <w:t>В Белоглинском сельском поселении Белоглинского района уличный газопровод отсутствует на ул. Калинина части ул</w:t>
      </w:r>
      <w:proofErr w:type="gramStart"/>
      <w:r w:rsidRPr="00813011">
        <w:rPr>
          <w:sz w:val="28"/>
          <w:szCs w:val="28"/>
        </w:rPr>
        <w:t>.П</w:t>
      </w:r>
      <w:proofErr w:type="gramEnd"/>
      <w:r w:rsidRPr="00813011">
        <w:rPr>
          <w:sz w:val="28"/>
          <w:szCs w:val="28"/>
        </w:rPr>
        <w:t>ролетарской</w:t>
      </w:r>
      <w:r w:rsidR="00615AD0">
        <w:rPr>
          <w:sz w:val="28"/>
          <w:szCs w:val="28"/>
        </w:rPr>
        <w:t>, Набережной, Позднякова</w:t>
      </w:r>
      <w:r w:rsidRPr="00813011">
        <w:rPr>
          <w:sz w:val="28"/>
          <w:szCs w:val="28"/>
        </w:rPr>
        <w:t xml:space="preserve">. </w:t>
      </w:r>
    </w:p>
    <w:p w:rsidR="009B704D" w:rsidRPr="00813011" w:rsidRDefault="009B704D" w:rsidP="009B704D">
      <w:pPr>
        <w:ind w:firstLine="720"/>
        <w:jc w:val="both"/>
        <w:rPr>
          <w:sz w:val="28"/>
          <w:szCs w:val="28"/>
        </w:rPr>
      </w:pPr>
      <w:r w:rsidRPr="00813011">
        <w:rPr>
          <w:sz w:val="28"/>
          <w:szCs w:val="28"/>
        </w:rPr>
        <w:lastRenderedPageBreak/>
        <w:t>Строительство газопровода ослабит социальную напряженность в обществе, будет способствовать:</w:t>
      </w:r>
    </w:p>
    <w:p w:rsidR="009B704D" w:rsidRPr="00813011" w:rsidRDefault="009B704D" w:rsidP="009B704D">
      <w:pPr>
        <w:ind w:firstLine="720"/>
        <w:jc w:val="both"/>
        <w:rPr>
          <w:sz w:val="28"/>
          <w:szCs w:val="28"/>
        </w:rPr>
      </w:pPr>
      <w:r w:rsidRPr="00813011">
        <w:rPr>
          <w:sz w:val="28"/>
          <w:szCs w:val="28"/>
        </w:rPr>
        <w:t xml:space="preserve">- повышению уровня комфортности условий жизнедеятельности, </w:t>
      </w:r>
    </w:p>
    <w:p w:rsidR="009B704D" w:rsidRPr="00813011" w:rsidRDefault="009B704D" w:rsidP="009B704D">
      <w:pPr>
        <w:ind w:firstLine="720"/>
        <w:jc w:val="both"/>
        <w:rPr>
          <w:sz w:val="28"/>
          <w:szCs w:val="28"/>
        </w:rPr>
      </w:pPr>
      <w:r w:rsidRPr="00813011">
        <w:rPr>
          <w:sz w:val="28"/>
          <w:szCs w:val="28"/>
        </w:rPr>
        <w:t xml:space="preserve">- повышению доступности улучшения жилищных условий для сельского населения, </w:t>
      </w:r>
    </w:p>
    <w:p w:rsidR="009B704D" w:rsidRPr="00813011" w:rsidRDefault="009B704D" w:rsidP="009B704D">
      <w:pPr>
        <w:ind w:firstLine="720"/>
        <w:jc w:val="both"/>
        <w:rPr>
          <w:sz w:val="28"/>
          <w:szCs w:val="28"/>
        </w:rPr>
      </w:pPr>
      <w:r w:rsidRPr="00813011">
        <w:rPr>
          <w:sz w:val="28"/>
          <w:szCs w:val="28"/>
        </w:rPr>
        <w:t>- повышению престижности сельскохозяйственного труда и формирования в обществе позитивного отношения к сельскому образу жизни;</w:t>
      </w:r>
    </w:p>
    <w:p w:rsidR="009B704D" w:rsidRPr="00813011" w:rsidRDefault="009B704D" w:rsidP="009B704D">
      <w:pPr>
        <w:ind w:firstLine="720"/>
        <w:jc w:val="both"/>
        <w:rPr>
          <w:sz w:val="28"/>
          <w:szCs w:val="28"/>
        </w:rPr>
      </w:pPr>
      <w:r w:rsidRPr="00813011">
        <w:rPr>
          <w:sz w:val="28"/>
          <w:szCs w:val="28"/>
        </w:rPr>
        <w:t>- улучшению демографической ситуации.</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813011">
        <w:rPr>
          <w:sz w:val="28"/>
        </w:rPr>
        <w:tab/>
        <w:t xml:space="preserve"> Для сокращения затрат, уменьшения потерь, сдерживания темпов роста тарифов, повышения качества продажи услуг потребителям, требуется значительное обновление основных фондов: строительство, реконструкция и замена коммунальных сетей с применением современных материалов и технологий, реконструкция коммунальных сооружений, замена морально и физически устаревшего изношенного оборудования.</w:t>
      </w:r>
    </w:p>
    <w:p w:rsidR="009B704D" w:rsidRPr="00813011"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813011">
        <w:rPr>
          <w:sz w:val="28"/>
        </w:rPr>
        <w:tab/>
      </w:r>
      <w:r w:rsidRPr="00813011">
        <w:rPr>
          <w:sz w:val="28"/>
          <w:szCs w:val="28"/>
        </w:rPr>
        <w:t>Решение организационно-методических, экономических и правовых проблем в сфере водоснабжения, водоотведения, теплоснабжения Белоглинского сельского поселения Белоглинского района требует использования программно-целевого метода.</w:t>
      </w:r>
    </w:p>
    <w:p w:rsidR="009B704D" w:rsidRPr="00813011" w:rsidRDefault="009B704D" w:rsidP="009B704D">
      <w:pPr>
        <w:jc w:val="both"/>
        <w:rPr>
          <w:sz w:val="28"/>
          <w:szCs w:val="28"/>
        </w:rPr>
      </w:pPr>
    </w:p>
    <w:p w:rsidR="009B704D" w:rsidRPr="006D1F29" w:rsidRDefault="009B704D" w:rsidP="009B704D">
      <w:pPr>
        <w:pStyle w:val="1"/>
        <w:rPr>
          <w:b w:val="0"/>
          <w:szCs w:val="28"/>
          <w:lang w:val="ru-RU"/>
        </w:rPr>
      </w:pPr>
      <w:bookmarkStart w:id="1" w:name="sub_50200"/>
      <w:r w:rsidRPr="006D1F29">
        <w:rPr>
          <w:b w:val="0"/>
          <w:szCs w:val="28"/>
          <w:lang w:val="ru-RU"/>
        </w:rPr>
        <w:t xml:space="preserve">2. Цели, задачи и целевые показатели достижений целей и решения задач, сроки и этапы реализации подпрограммы </w:t>
      </w:r>
    </w:p>
    <w:bookmarkEnd w:id="1"/>
    <w:p w:rsidR="009B704D" w:rsidRPr="00813011" w:rsidRDefault="009B704D" w:rsidP="009B704D">
      <w:pPr>
        <w:jc w:val="both"/>
        <w:rPr>
          <w:sz w:val="28"/>
          <w:szCs w:val="28"/>
        </w:rPr>
      </w:pPr>
    </w:p>
    <w:p w:rsidR="009B704D" w:rsidRPr="00813011" w:rsidRDefault="009B704D" w:rsidP="009B704D">
      <w:pPr>
        <w:ind w:firstLine="851"/>
        <w:jc w:val="both"/>
        <w:rPr>
          <w:sz w:val="28"/>
          <w:szCs w:val="28"/>
        </w:rPr>
      </w:pPr>
      <w:r w:rsidRPr="00813011">
        <w:rPr>
          <w:sz w:val="28"/>
          <w:szCs w:val="28"/>
        </w:rPr>
        <w:t>Основные цели подпрограммы состоят в создании безопасных и благоприятных условий проживания населения и повышении качества жилищно-коммунальных услуг;</w:t>
      </w:r>
    </w:p>
    <w:p w:rsidR="009B704D" w:rsidRPr="00813011" w:rsidRDefault="009B704D" w:rsidP="009B704D">
      <w:pPr>
        <w:jc w:val="both"/>
        <w:rPr>
          <w:sz w:val="28"/>
          <w:szCs w:val="28"/>
        </w:rPr>
      </w:pPr>
      <w:r w:rsidRPr="00813011">
        <w:rPr>
          <w:sz w:val="28"/>
          <w:szCs w:val="28"/>
        </w:rPr>
        <w:t xml:space="preserve">         развитие систем и объектов коммунальной инфраструктуры Белоглинского сельского поселения Белоглинского района в соответствии с потребностями жилищного и промышленного строительства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обеспечение надежности функционирования коммунального хозяйства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Для достижения этих целей предусматривается решение следующих задач:</w:t>
      </w:r>
    </w:p>
    <w:p w:rsidR="009B704D" w:rsidRPr="00813011" w:rsidRDefault="009B704D" w:rsidP="009B704D">
      <w:pPr>
        <w:jc w:val="both"/>
        <w:rPr>
          <w:sz w:val="28"/>
          <w:szCs w:val="28"/>
        </w:rPr>
      </w:pPr>
      <w:r w:rsidRPr="00813011">
        <w:rPr>
          <w:sz w:val="28"/>
          <w:szCs w:val="28"/>
        </w:rPr>
        <w:t xml:space="preserve">       модернизация, строительство, реконструкция и ремонт объектов водоснабжения, водоотведения, теплоснабжения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достижение краевого уровня параметров качества жилищно-коммунального обслуживания;</w:t>
      </w:r>
    </w:p>
    <w:p w:rsidR="009B704D" w:rsidRPr="00813011" w:rsidRDefault="009B704D" w:rsidP="009B704D">
      <w:pPr>
        <w:jc w:val="both"/>
        <w:rPr>
          <w:sz w:val="28"/>
          <w:szCs w:val="28"/>
        </w:rPr>
      </w:pPr>
      <w:r w:rsidRPr="00813011">
        <w:rPr>
          <w:sz w:val="28"/>
          <w:szCs w:val="28"/>
        </w:rPr>
        <w:t xml:space="preserve">        Решение основных задач даст возможность оптимизировать затраты на добычу и транспортировку воды, развитие эффективных, экологически безопасных и безаварийных инженерных систем жизнеобеспечения, отведение и </w:t>
      </w:r>
      <w:r w:rsidRPr="00813011">
        <w:rPr>
          <w:sz w:val="28"/>
          <w:szCs w:val="28"/>
        </w:rPr>
        <w:lastRenderedPageBreak/>
        <w:t>очистку хозяйственно-бытовых и производственных стоков; сократить потери и непроизводственные расходы, улучшить качество и доступность коммунальных услуг для всех потребителей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Реализация Подпрограммы позволит:</w:t>
      </w:r>
    </w:p>
    <w:p w:rsidR="009B704D" w:rsidRPr="00813011" w:rsidRDefault="009B704D" w:rsidP="009B704D">
      <w:pPr>
        <w:jc w:val="both"/>
        <w:rPr>
          <w:sz w:val="28"/>
          <w:szCs w:val="28"/>
        </w:rPr>
      </w:pPr>
      <w:r w:rsidRPr="00813011">
        <w:rPr>
          <w:sz w:val="28"/>
          <w:szCs w:val="28"/>
        </w:rPr>
        <w:t xml:space="preserve">        повысить уровень качества услуг по водоснабжению, водоотведению, теплоснабжению населенных пунктов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повысить надежность систем водоснабжения населенных пунктов;</w:t>
      </w:r>
    </w:p>
    <w:p w:rsidR="009B704D" w:rsidRPr="00813011" w:rsidRDefault="009B704D" w:rsidP="009B704D">
      <w:pPr>
        <w:jc w:val="both"/>
        <w:rPr>
          <w:sz w:val="28"/>
          <w:szCs w:val="28"/>
        </w:rPr>
      </w:pPr>
      <w:r w:rsidRPr="00813011">
        <w:rPr>
          <w:sz w:val="28"/>
          <w:szCs w:val="28"/>
        </w:rPr>
        <w:t xml:space="preserve">        повысить качество питьевой воды в централизованных системах водоснабжения;</w:t>
      </w:r>
    </w:p>
    <w:p w:rsidR="009B704D" w:rsidRPr="00813011" w:rsidRDefault="009B704D" w:rsidP="009B704D">
      <w:pPr>
        <w:jc w:val="both"/>
        <w:rPr>
          <w:sz w:val="28"/>
          <w:szCs w:val="28"/>
        </w:rPr>
      </w:pPr>
      <w:r w:rsidRPr="00813011">
        <w:rPr>
          <w:sz w:val="28"/>
          <w:szCs w:val="28"/>
        </w:rPr>
        <w:t xml:space="preserve">        обеспечить развитие инфраструктуры населенных пунктов Белоглинского сельского поселения Белоглинского района, повысить степень благоустройства поселения.</w:t>
      </w:r>
    </w:p>
    <w:p w:rsidR="009B704D" w:rsidRPr="00813011" w:rsidRDefault="009B704D" w:rsidP="009B704D">
      <w:pPr>
        <w:jc w:val="both"/>
        <w:rPr>
          <w:sz w:val="28"/>
          <w:szCs w:val="28"/>
        </w:rPr>
      </w:pPr>
      <w:r w:rsidRPr="00813011">
        <w:rPr>
          <w:sz w:val="28"/>
          <w:szCs w:val="28"/>
        </w:rPr>
        <w:t xml:space="preserve">        Независимо от экономического аспекта эффективности проводимых мероприятий основными вопросами, на решение которых направлены мероприятия Подпрограммы, являются повышение уровня санитарно-эпидемиологического благополучия населения и обеспеченности населения водой питьевого качества, а также в долгосрочной перспективе обеспечение полноценного водоснабжения всех объектов и потребителей на территории Белоглинского сельского поселения Белоглинского района.</w:t>
      </w:r>
    </w:p>
    <w:p w:rsidR="009B704D" w:rsidRPr="00813011" w:rsidRDefault="009B704D" w:rsidP="009B704D">
      <w:pPr>
        <w:jc w:val="both"/>
        <w:rPr>
          <w:sz w:val="28"/>
          <w:szCs w:val="28"/>
        </w:rPr>
      </w:pPr>
      <w:r w:rsidRPr="00813011">
        <w:rPr>
          <w:sz w:val="28"/>
          <w:szCs w:val="28"/>
        </w:rPr>
        <w:t xml:space="preserve">        В результате реализации Подпрограммы планируется достигнуть снижения потерь воды в сетях в целом по Белоглинскому сельскому поселению.</w:t>
      </w:r>
    </w:p>
    <w:p w:rsidR="009B704D" w:rsidRPr="00813011" w:rsidRDefault="009B704D" w:rsidP="009B704D">
      <w:pPr>
        <w:jc w:val="both"/>
        <w:rPr>
          <w:sz w:val="28"/>
          <w:szCs w:val="28"/>
        </w:rPr>
      </w:pPr>
      <w:r w:rsidRPr="00813011">
        <w:rPr>
          <w:sz w:val="28"/>
          <w:szCs w:val="28"/>
        </w:rPr>
        <w:t xml:space="preserve">        Реализация мероприятий Подпрограммы позволит:</w:t>
      </w:r>
    </w:p>
    <w:p w:rsidR="009B704D" w:rsidRPr="00813011" w:rsidRDefault="009B704D" w:rsidP="009B704D">
      <w:pPr>
        <w:jc w:val="both"/>
        <w:rPr>
          <w:sz w:val="28"/>
          <w:szCs w:val="28"/>
        </w:rPr>
      </w:pPr>
      <w:r w:rsidRPr="00813011">
        <w:rPr>
          <w:sz w:val="28"/>
          <w:szCs w:val="28"/>
        </w:rPr>
        <w:t xml:space="preserve">        обеспечить финансовую стабильность работы предприятий коммунального комплекса </w:t>
      </w:r>
      <w:r>
        <w:rPr>
          <w:sz w:val="28"/>
          <w:szCs w:val="28"/>
        </w:rPr>
        <w:t>Белоглинского</w:t>
      </w:r>
      <w:r w:rsidRPr="00813011">
        <w:rPr>
          <w:sz w:val="28"/>
          <w:szCs w:val="28"/>
        </w:rPr>
        <w:t xml:space="preserve"> сельского поселения </w:t>
      </w:r>
      <w:r>
        <w:rPr>
          <w:sz w:val="28"/>
          <w:szCs w:val="28"/>
        </w:rPr>
        <w:t>Белоглинского</w:t>
      </w:r>
      <w:r w:rsidRPr="00813011">
        <w:rPr>
          <w:sz w:val="28"/>
          <w:szCs w:val="28"/>
        </w:rPr>
        <w:t xml:space="preserve"> района, в том числе за счет увеличения стоимости основных фондов этих организаций;</w:t>
      </w:r>
    </w:p>
    <w:p w:rsidR="009B704D" w:rsidRPr="00813011" w:rsidRDefault="009B704D" w:rsidP="009B704D">
      <w:pPr>
        <w:jc w:val="both"/>
        <w:rPr>
          <w:sz w:val="28"/>
          <w:szCs w:val="28"/>
        </w:rPr>
      </w:pPr>
      <w:r w:rsidRPr="00813011">
        <w:rPr>
          <w:sz w:val="28"/>
          <w:szCs w:val="28"/>
        </w:rPr>
        <w:t xml:space="preserve">          сформировать рыночные механизмы управления жилищно-коммунальным хозяйством, повысить инвестиционную привлекательность коммунального комплекса и создать условия для привлечения внебюджетных инвестиций в модернизацию и развитие этой отрасли;</w:t>
      </w:r>
    </w:p>
    <w:p w:rsidR="009B704D" w:rsidRPr="00813011" w:rsidRDefault="009B704D" w:rsidP="009B704D">
      <w:pPr>
        <w:jc w:val="both"/>
        <w:rPr>
          <w:sz w:val="28"/>
          <w:szCs w:val="28"/>
        </w:rPr>
      </w:pPr>
      <w:r w:rsidRPr="00813011">
        <w:rPr>
          <w:sz w:val="28"/>
          <w:szCs w:val="28"/>
        </w:rPr>
        <w:t xml:space="preserve">         создать конкурентную среду в сфере предоставления жилищно-коммунальных услуг.</w:t>
      </w:r>
    </w:p>
    <w:p w:rsidR="009B704D" w:rsidRPr="00813011" w:rsidRDefault="009B704D" w:rsidP="009B704D">
      <w:pPr>
        <w:jc w:val="both"/>
        <w:rPr>
          <w:sz w:val="28"/>
          <w:szCs w:val="28"/>
        </w:rPr>
      </w:pPr>
      <w:r w:rsidRPr="00813011">
        <w:rPr>
          <w:sz w:val="28"/>
          <w:szCs w:val="28"/>
        </w:rPr>
        <w:t xml:space="preserve">         Для оценки эффективности реализации Подпрограммы в целом предполагается использовать критерии, указанные в таблице.</w:t>
      </w:r>
    </w:p>
    <w:p w:rsidR="009B704D" w:rsidRPr="00813011" w:rsidRDefault="009B704D" w:rsidP="009B704D">
      <w:pPr>
        <w:ind w:firstLine="851"/>
        <w:jc w:val="both"/>
        <w:rPr>
          <w:sz w:val="28"/>
          <w:szCs w:val="28"/>
        </w:rPr>
      </w:pPr>
      <w:r w:rsidRPr="00813011">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2835"/>
        <w:gridCol w:w="284"/>
        <w:gridCol w:w="2693"/>
        <w:gridCol w:w="1134"/>
        <w:gridCol w:w="992"/>
        <w:gridCol w:w="1134"/>
      </w:tblGrid>
      <w:tr w:rsidR="009B704D" w:rsidRPr="00813011" w:rsidTr="00615AD0">
        <w:tc>
          <w:tcPr>
            <w:tcW w:w="567" w:type="dxa"/>
            <w:vMerge w:val="restart"/>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835" w:type="dxa"/>
            <w:vMerge w:val="restart"/>
          </w:tcPr>
          <w:p w:rsidR="009B704D" w:rsidRPr="00813011" w:rsidRDefault="009B704D" w:rsidP="00615AD0">
            <w:pPr>
              <w:jc w:val="center"/>
            </w:pPr>
            <w:r w:rsidRPr="00813011">
              <w:t>Коммунальные системы</w:t>
            </w:r>
          </w:p>
        </w:tc>
        <w:tc>
          <w:tcPr>
            <w:tcW w:w="2977" w:type="dxa"/>
            <w:gridSpan w:val="2"/>
            <w:vMerge w:val="restart"/>
          </w:tcPr>
          <w:p w:rsidR="009B704D" w:rsidRPr="00813011" w:rsidRDefault="009B704D" w:rsidP="00615AD0">
            <w:pPr>
              <w:jc w:val="center"/>
            </w:pPr>
            <w:r w:rsidRPr="00813011">
              <w:t>Целевые индикаторы</w:t>
            </w:r>
          </w:p>
        </w:tc>
        <w:tc>
          <w:tcPr>
            <w:tcW w:w="3260" w:type="dxa"/>
            <w:gridSpan w:val="3"/>
          </w:tcPr>
          <w:p w:rsidR="009B704D" w:rsidRPr="00813011" w:rsidRDefault="009B704D" w:rsidP="00615AD0">
            <w:pPr>
              <w:jc w:val="center"/>
            </w:pPr>
            <w:r w:rsidRPr="00813011">
              <w:t>Базовые показатели</w:t>
            </w:r>
          </w:p>
        </w:tc>
      </w:tr>
      <w:tr w:rsidR="009B704D" w:rsidRPr="00813011" w:rsidTr="00615AD0">
        <w:tc>
          <w:tcPr>
            <w:tcW w:w="567" w:type="dxa"/>
            <w:vMerge/>
          </w:tcPr>
          <w:p w:rsidR="009B704D" w:rsidRPr="00813011" w:rsidRDefault="009B704D" w:rsidP="00615AD0">
            <w:pPr>
              <w:jc w:val="center"/>
            </w:pPr>
          </w:p>
        </w:tc>
        <w:tc>
          <w:tcPr>
            <w:tcW w:w="2835" w:type="dxa"/>
            <w:vMerge/>
          </w:tcPr>
          <w:p w:rsidR="009B704D" w:rsidRPr="00813011" w:rsidRDefault="009B704D" w:rsidP="00615AD0">
            <w:pPr>
              <w:jc w:val="center"/>
            </w:pPr>
          </w:p>
        </w:tc>
        <w:tc>
          <w:tcPr>
            <w:tcW w:w="2977" w:type="dxa"/>
            <w:gridSpan w:val="2"/>
            <w:vMerge/>
          </w:tcPr>
          <w:p w:rsidR="009B704D" w:rsidRPr="00813011" w:rsidRDefault="009B704D" w:rsidP="00615AD0">
            <w:pPr>
              <w:jc w:val="center"/>
              <w:rPr>
                <w:sz w:val="28"/>
                <w:szCs w:val="28"/>
              </w:rPr>
            </w:pPr>
          </w:p>
        </w:tc>
        <w:tc>
          <w:tcPr>
            <w:tcW w:w="1134" w:type="dxa"/>
          </w:tcPr>
          <w:p w:rsidR="009B704D" w:rsidRPr="00813011" w:rsidRDefault="009B704D" w:rsidP="00615AD0">
            <w:pPr>
              <w:jc w:val="center"/>
            </w:pPr>
            <w:r w:rsidRPr="00813011">
              <w:t>201</w:t>
            </w:r>
            <w:r>
              <w:t>9</w:t>
            </w:r>
          </w:p>
        </w:tc>
        <w:tc>
          <w:tcPr>
            <w:tcW w:w="992" w:type="dxa"/>
          </w:tcPr>
          <w:p w:rsidR="009B704D" w:rsidRPr="00813011" w:rsidRDefault="009B704D" w:rsidP="00615AD0">
            <w:pPr>
              <w:jc w:val="center"/>
            </w:pPr>
            <w:r w:rsidRPr="00813011">
              <w:t>20</w:t>
            </w:r>
            <w:r>
              <w:t>20</w:t>
            </w:r>
            <w:r w:rsidRPr="00813011">
              <w:t xml:space="preserve"> </w:t>
            </w:r>
          </w:p>
        </w:tc>
        <w:tc>
          <w:tcPr>
            <w:tcW w:w="1134" w:type="dxa"/>
          </w:tcPr>
          <w:p w:rsidR="009B704D" w:rsidRPr="00813011" w:rsidRDefault="009B704D" w:rsidP="00615AD0">
            <w:pPr>
              <w:jc w:val="center"/>
            </w:pPr>
            <w:r w:rsidRPr="00813011">
              <w:t>20</w:t>
            </w:r>
            <w:r>
              <w:t>21</w:t>
            </w:r>
          </w:p>
        </w:tc>
      </w:tr>
      <w:tr w:rsidR="009B704D" w:rsidRPr="00813011" w:rsidTr="00615AD0">
        <w:tc>
          <w:tcPr>
            <w:tcW w:w="9639" w:type="dxa"/>
            <w:gridSpan w:val="7"/>
          </w:tcPr>
          <w:p w:rsidR="009B704D" w:rsidRPr="00813011" w:rsidRDefault="009B704D" w:rsidP="00615AD0">
            <w:pPr>
              <w:jc w:val="center"/>
            </w:pPr>
            <w:r w:rsidRPr="00813011">
              <w:t>Подпрограмма</w:t>
            </w:r>
          </w:p>
          <w:p w:rsidR="009B704D" w:rsidRPr="00813011" w:rsidRDefault="009B704D" w:rsidP="00615AD0">
            <w:pPr>
              <w:jc w:val="center"/>
            </w:pPr>
            <w:r w:rsidRPr="00813011">
              <w:t>«Содержание и развитие коммунальной инфраструктуры Белоглинского сельского поселения Белоглинского района на 2016-2018 годы»</w:t>
            </w:r>
          </w:p>
          <w:p w:rsidR="009B704D" w:rsidRPr="00813011" w:rsidRDefault="009B704D" w:rsidP="00615AD0">
            <w:pPr>
              <w:jc w:val="center"/>
            </w:pPr>
          </w:p>
        </w:tc>
      </w:tr>
      <w:tr w:rsidR="009B704D" w:rsidRPr="00813011" w:rsidTr="00615AD0">
        <w:tc>
          <w:tcPr>
            <w:tcW w:w="9639" w:type="dxa"/>
            <w:gridSpan w:val="7"/>
          </w:tcPr>
          <w:p w:rsidR="009B704D" w:rsidRPr="00813011" w:rsidRDefault="009B704D" w:rsidP="00615AD0">
            <w:pPr>
              <w:numPr>
                <w:ilvl w:val="0"/>
                <w:numId w:val="34"/>
              </w:numPr>
            </w:pPr>
            <w:r w:rsidRPr="00813011">
              <w:t>Теплоэнергетическое хозяйство</w:t>
            </w:r>
          </w:p>
        </w:tc>
      </w:tr>
      <w:tr w:rsidR="009B704D" w:rsidRPr="00813011" w:rsidTr="00615AD0">
        <w:trPr>
          <w:trHeight w:val="570"/>
        </w:trPr>
        <w:tc>
          <w:tcPr>
            <w:tcW w:w="567" w:type="dxa"/>
            <w:vMerge w:val="restart"/>
          </w:tcPr>
          <w:p w:rsidR="009B704D" w:rsidRPr="00813011" w:rsidRDefault="009B704D" w:rsidP="00615AD0">
            <w:pPr>
              <w:jc w:val="center"/>
            </w:pPr>
            <w:r w:rsidRPr="00813011">
              <w:t>1.</w:t>
            </w:r>
          </w:p>
        </w:tc>
        <w:tc>
          <w:tcPr>
            <w:tcW w:w="3119" w:type="dxa"/>
            <w:gridSpan w:val="2"/>
            <w:vMerge w:val="restart"/>
          </w:tcPr>
          <w:p w:rsidR="009B704D" w:rsidRPr="00813011" w:rsidRDefault="009B704D" w:rsidP="00615AD0">
            <w:pPr>
              <w:pStyle w:val="aff4"/>
              <w:jc w:val="both"/>
              <w:rPr>
                <w:rFonts w:ascii="Times New Roman" w:hAnsi="Times New Roman" w:cs="Times New Roman"/>
              </w:rPr>
            </w:pPr>
            <w:r w:rsidRPr="00813011">
              <w:rPr>
                <w:rFonts w:ascii="Times New Roman" w:hAnsi="Times New Roman" w:cs="Times New Roman"/>
                <w:shd w:val="clear" w:color="auto" w:fill="FFFFFF"/>
              </w:rPr>
              <w:t xml:space="preserve">Надежность обслуживания систем теплоснабжения. Повышение надежности </w:t>
            </w:r>
            <w:r w:rsidRPr="00813011">
              <w:rPr>
                <w:rFonts w:ascii="Times New Roman" w:hAnsi="Times New Roman" w:cs="Times New Roman"/>
                <w:shd w:val="clear" w:color="auto" w:fill="FFFFFF"/>
              </w:rPr>
              <w:lastRenderedPageBreak/>
              <w:t>работы системы теплоснабжения в соответствии с нормативными требованиями. Качество услуг, предоставляемых населению.</w:t>
            </w:r>
          </w:p>
        </w:tc>
        <w:tc>
          <w:tcPr>
            <w:tcW w:w="2693" w:type="dxa"/>
          </w:tcPr>
          <w:p w:rsidR="009B704D" w:rsidRPr="00813011" w:rsidRDefault="009B704D" w:rsidP="00615AD0">
            <w:pPr>
              <w:widowControl w:val="0"/>
              <w:autoSpaceDE w:val="0"/>
            </w:pPr>
            <w:r w:rsidRPr="00813011">
              <w:lastRenderedPageBreak/>
              <w:t>Количество  аварий и повреждений сетей в год</w:t>
            </w:r>
          </w:p>
        </w:tc>
        <w:tc>
          <w:tcPr>
            <w:tcW w:w="1134" w:type="dxa"/>
          </w:tcPr>
          <w:p w:rsidR="009B704D" w:rsidRPr="00813011" w:rsidRDefault="009B704D" w:rsidP="00615AD0">
            <w:pPr>
              <w:jc w:val="center"/>
            </w:pPr>
            <w:r w:rsidRPr="00813011">
              <w:t>-</w:t>
            </w:r>
          </w:p>
        </w:tc>
        <w:tc>
          <w:tcPr>
            <w:tcW w:w="992" w:type="dxa"/>
          </w:tcPr>
          <w:p w:rsidR="009B704D" w:rsidRPr="00813011" w:rsidRDefault="009B704D" w:rsidP="00615AD0">
            <w:pPr>
              <w:jc w:val="center"/>
            </w:pPr>
            <w:r w:rsidRPr="00813011">
              <w:t>-</w:t>
            </w:r>
          </w:p>
        </w:tc>
        <w:tc>
          <w:tcPr>
            <w:tcW w:w="1134" w:type="dxa"/>
          </w:tcPr>
          <w:p w:rsidR="009B704D" w:rsidRPr="00813011" w:rsidRDefault="009B704D" w:rsidP="00615AD0">
            <w:pPr>
              <w:jc w:val="center"/>
            </w:pPr>
            <w:r w:rsidRPr="00813011">
              <w:t>-</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Износ тепловых сетей, %</w:t>
            </w:r>
          </w:p>
        </w:tc>
        <w:tc>
          <w:tcPr>
            <w:tcW w:w="1134" w:type="dxa"/>
          </w:tcPr>
          <w:p w:rsidR="009B704D" w:rsidRPr="00813011" w:rsidRDefault="009B704D" w:rsidP="00615AD0">
            <w:pPr>
              <w:jc w:val="center"/>
            </w:pPr>
            <w:r w:rsidRPr="00813011">
              <w:t>6</w:t>
            </w:r>
            <w:r>
              <w:t>0</w:t>
            </w:r>
          </w:p>
        </w:tc>
        <w:tc>
          <w:tcPr>
            <w:tcW w:w="992" w:type="dxa"/>
          </w:tcPr>
          <w:p w:rsidR="009B704D" w:rsidRPr="00813011" w:rsidRDefault="009B704D" w:rsidP="00615AD0">
            <w:pPr>
              <w:jc w:val="center"/>
            </w:pPr>
            <w:r w:rsidRPr="00813011">
              <w:t>5</w:t>
            </w:r>
            <w:r>
              <w:t>0</w:t>
            </w:r>
          </w:p>
        </w:tc>
        <w:tc>
          <w:tcPr>
            <w:tcW w:w="1134" w:type="dxa"/>
          </w:tcPr>
          <w:p w:rsidR="009B704D" w:rsidRPr="00813011" w:rsidRDefault="009B704D" w:rsidP="00615AD0">
            <w:pPr>
              <w:jc w:val="center"/>
            </w:pPr>
            <w:r w:rsidRPr="00813011">
              <w:t>45</w:t>
            </w:r>
          </w:p>
        </w:tc>
      </w:tr>
      <w:tr w:rsidR="009B704D" w:rsidRPr="00813011" w:rsidTr="00615AD0">
        <w:trPr>
          <w:trHeight w:val="675"/>
        </w:trPr>
        <w:tc>
          <w:tcPr>
            <w:tcW w:w="567" w:type="dxa"/>
            <w:vMerge/>
          </w:tcPr>
          <w:p w:rsidR="009B704D" w:rsidRPr="00813011" w:rsidRDefault="009B704D" w:rsidP="00615AD0">
            <w:pPr>
              <w:jc w:val="center"/>
            </w:pPr>
          </w:p>
        </w:tc>
        <w:tc>
          <w:tcPr>
            <w:tcW w:w="3119" w:type="dxa"/>
            <w:gridSpan w:val="2"/>
            <w:vMerge/>
          </w:tcPr>
          <w:p w:rsidR="009B704D" w:rsidRPr="00813011" w:rsidRDefault="009B704D" w:rsidP="00615AD0">
            <w:pPr>
              <w:pStyle w:val="aff4"/>
              <w:jc w:val="both"/>
              <w:rPr>
                <w:rFonts w:ascii="Times New Roman" w:hAnsi="Times New Roman" w:cs="Times New Roman"/>
                <w:shd w:val="clear" w:color="auto" w:fill="FFFFFF"/>
              </w:rPr>
            </w:pPr>
          </w:p>
        </w:tc>
        <w:tc>
          <w:tcPr>
            <w:tcW w:w="2693" w:type="dxa"/>
          </w:tcPr>
          <w:p w:rsidR="009B704D" w:rsidRPr="00813011" w:rsidRDefault="009B704D" w:rsidP="00615AD0">
            <w:pPr>
              <w:widowControl w:val="0"/>
              <w:autoSpaceDE w:val="0"/>
            </w:pPr>
            <w:r w:rsidRPr="00813011">
              <w:t xml:space="preserve">Протяженность сетей, нуждающихся в замене </w:t>
            </w:r>
            <w:proofErr w:type="gramStart"/>
            <w:r w:rsidRPr="00813011">
              <w:t>км</w:t>
            </w:r>
            <w:proofErr w:type="gramEnd"/>
          </w:p>
        </w:tc>
        <w:tc>
          <w:tcPr>
            <w:tcW w:w="1134" w:type="dxa"/>
          </w:tcPr>
          <w:p w:rsidR="009B704D" w:rsidRPr="00813011" w:rsidRDefault="009B704D" w:rsidP="00615AD0">
            <w:pPr>
              <w:jc w:val="center"/>
            </w:pPr>
            <w:r w:rsidRPr="00813011">
              <w:t>1</w:t>
            </w:r>
          </w:p>
        </w:tc>
        <w:tc>
          <w:tcPr>
            <w:tcW w:w="992" w:type="dxa"/>
          </w:tcPr>
          <w:p w:rsidR="009B704D" w:rsidRPr="00813011" w:rsidRDefault="009B704D" w:rsidP="00615AD0">
            <w:pPr>
              <w:jc w:val="center"/>
            </w:pPr>
            <w:r w:rsidRPr="00813011">
              <w:t>1</w:t>
            </w:r>
          </w:p>
        </w:tc>
        <w:tc>
          <w:tcPr>
            <w:tcW w:w="1134" w:type="dxa"/>
          </w:tcPr>
          <w:p w:rsidR="009B704D" w:rsidRPr="00813011" w:rsidRDefault="009B704D" w:rsidP="00615AD0">
            <w:pPr>
              <w:jc w:val="center"/>
            </w:pPr>
            <w:r w:rsidRPr="00813011">
              <w:t>1</w:t>
            </w:r>
          </w:p>
        </w:tc>
      </w:tr>
      <w:tr w:rsidR="009B704D" w:rsidRPr="00813011" w:rsidTr="00615AD0">
        <w:tc>
          <w:tcPr>
            <w:tcW w:w="9639" w:type="dxa"/>
            <w:gridSpan w:val="7"/>
          </w:tcPr>
          <w:p w:rsidR="009B704D" w:rsidRPr="00813011" w:rsidRDefault="009B704D" w:rsidP="00615AD0">
            <w:r w:rsidRPr="00813011">
              <w:t>2.Водопроводно-канализационное хозяйство</w:t>
            </w:r>
          </w:p>
        </w:tc>
      </w:tr>
      <w:tr w:rsidR="009B704D" w:rsidRPr="00813011" w:rsidTr="00615AD0">
        <w:trPr>
          <w:trHeight w:val="525"/>
        </w:trPr>
        <w:tc>
          <w:tcPr>
            <w:tcW w:w="567" w:type="dxa"/>
            <w:vMerge w:val="restart"/>
          </w:tcPr>
          <w:p w:rsidR="009B704D" w:rsidRPr="00813011" w:rsidRDefault="009B704D" w:rsidP="00615AD0">
            <w:pPr>
              <w:jc w:val="center"/>
            </w:pPr>
          </w:p>
        </w:tc>
        <w:tc>
          <w:tcPr>
            <w:tcW w:w="2835" w:type="dxa"/>
            <w:vMerge w:val="restart"/>
          </w:tcPr>
          <w:p w:rsidR="009B704D" w:rsidRPr="00813011" w:rsidRDefault="009B704D" w:rsidP="00615AD0">
            <w:pPr>
              <w:widowControl w:val="0"/>
              <w:suppressAutoHyphens/>
              <w:autoSpaceDE w:val="0"/>
              <w:rPr>
                <w:lang w:eastAsia="ar-SA"/>
              </w:rPr>
            </w:pPr>
            <w:r w:rsidRPr="00813011">
              <w:rPr>
                <w:lang w:eastAsia="ar-SA"/>
              </w:rPr>
              <w:t xml:space="preserve">Надежность обслуживания систем водоснабжения и водоотведения. </w:t>
            </w:r>
          </w:p>
          <w:p w:rsidR="009B704D" w:rsidRPr="00813011" w:rsidRDefault="009B704D" w:rsidP="00615AD0">
            <w:pPr>
              <w:widowControl w:val="0"/>
              <w:autoSpaceDE w:val="0"/>
              <w:autoSpaceDN w:val="0"/>
              <w:adjustRightInd w:val="0"/>
              <w:jc w:val="both"/>
            </w:pPr>
            <w:r w:rsidRPr="00813011">
              <w:rPr>
                <w:lang w:eastAsia="ar-SA"/>
              </w:rPr>
              <w:t>Повышение надежности работы системы водоснабжения и водоотведения в соответствии с нормативными требованиями. Качество услуг, предоставляемых населению.</w:t>
            </w:r>
          </w:p>
        </w:tc>
        <w:tc>
          <w:tcPr>
            <w:tcW w:w="2977" w:type="dxa"/>
            <w:gridSpan w:val="2"/>
          </w:tcPr>
          <w:p w:rsidR="009B704D" w:rsidRPr="00813011" w:rsidRDefault="009B704D" w:rsidP="00615AD0">
            <w:pPr>
              <w:widowControl w:val="0"/>
              <w:autoSpaceDE w:val="0"/>
            </w:pPr>
            <w:r w:rsidRPr="00813011">
              <w:t>Количество аварий и повреждений водопроводных сетей в год</w:t>
            </w:r>
          </w:p>
        </w:tc>
        <w:tc>
          <w:tcPr>
            <w:tcW w:w="1134" w:type="dxa"/>
          </w:tcPr>
          <w:p w:rsidR="009B704D" w:rsidRPr="00813011" w:rsidRDefault="009B704D" w:rsidP="00615AD0">
            <w:pPr>
              <w:jc w:val="center"/>
            </w:pPr>
            <w:r w:rsidRPr="00813011">
              <w:t>2</w:t>
            </w:r>
            <w:r>
              <w:t>2</w:t>
            </w:r>
          </w:p>
        </w:tc>
        <w:tc>
          <w:tcPr>
            <w:tcW w:w="992" w:type="dxa"/>
          </w:tcPr>
          <w:p w:rsidR="009B704D" w:rsidRPr="00813011" w:rsidRDefault="009B704D" w:rsidP="00615AD0">
            <w:pPr>
              <w:jc w:val="center"/>
            </w:pPr>
            <w:r w:rsidRPr="00813011">
              <w:t>2</w:t>
            </w:r>
            <w:r>
              <w:t>0</w:t>
            </w:r>
          </w:p>
        </w:tc>
        <w:tc>
          <w:tcPr>
            <w:tcW w:w="1134" w:type="dxa"/>
          </w:tcPr>
          <w:p w:rsidR="009B704D" w:rsidRPr="00813011" w:rsidRDefault="009B704D" w:rsidP="00615AD0">
            <w:pPr>
              <w:jc w:val="center"/>
            </w:pPr>
            <w:r>
              <w:t>18</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Износ водопроводных сетей (ХВС),%</w:t>
            </w:r>
          </w:p>
        </w:tc>
        <w:tc>
          <w:tcPr>
            <w:tcW w:w="1134" w:type="dxa"/>
          </w:tcPr>
          <w:p w:rsidR="009B704D" w:rsidRPr="00813011" w:rsidRDefault="009B704D" w:rsidP="00615AD0">
            <w:pPr>
              <w:jc w:val="center"/>
            </w:pPr>
            <w:r>
              <w:t>38</w:t>
            </w:r>
            <w:r w:rsidRPr="00813011">
              <w:t>,</w:t>
            </w:r>
            <w:r>
              <w:t>0</w:t>
            </w:r>
          </w:p>
        </w:tc>
        <w:tc>
          <w:tcPr>
            <w:tcW w:w="992" w:type="dxa"/>
          </w:tcPr>
          <w:p w:rsidR="009B704D" w:rsidRPr="00813011" w:rsidRDefault="009B704D" w:rsidP="00615AD0">
            <w:pPr>
              <w:jc w:val="center"/>
            </w:pPr>
            <w:r>
              <w:t>35</w:t>
            </w:r>
            <w:r w:rsidRPr="00813011">
              <w:t>,0</w:t>
            </w:r>
          </w:p>
        </w:tc>
        <w:tc>
          <w:tcPr>
            <w:tcW w:w="1134" w:type="dxa"/>
          </w:tcPr>
          <w:p w:rsidR="009B704D" w:rsidRPr="00813011" w:rsidRDefault="009B704D" w:rsidP="00615AD0">
            <w:pPr>
              <w:jc w:val="center"/>
            </w:pPr>
            <w:r w:rsidRPr="00813011">
              <w:t>3</w:t>
            </w:r>
            <w:r>
              <w:t>3</w:t>
            </w:r>
            <w:r w:rsidRPr="00813011">
              <w:t>,0</w:t>
            </w:r>
          </w:p>
        </w:tc>
      </w:tr>
      <w:tr w:rsidR="009B704D" w:rsidRPr="00813011" w:rsidTr="00615AD0">
        <w:trPr>
          <w:trHeight w:val="705"/>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r w:rsidRPr="00813011">
              <w:t xml:space="preserve">Протяженность сетей ХВС, нуждающихся в замене, </w:t>
            </w:r>
            <w:proofErr w:type="gramStart"/>
            <w:r w:rsidRPr="00813011">
              <w:t>км</w:t>
            </w:r>
            <w:proofErr w:type="gramEnd"/>
          </w:p>
        </w:tc>
        <w:tc>
          <w:tcPr>
            <w:tcW w:w="1134" w:type="dxa"/>
          </w:tcPr>
          <w:p w:rsidR="009B704D" w:rsidRPr="00813011" w:rsidRDefault="00615AD0" w:rsidP="00615AD0">
            <w:pPr>
              <w:jc w:val="center"/>
            </w:pPr>
            <w:r>
              <w:t>15</w:t>
            </w:r>
          </w:p>
        </w:tc>
        <w:tc>
          <w:tcPr>
            <w:tcW w:w="992" w:type="dxa"/>
          </w:tcPr>
          <w:p w:rsidR="009B704D" w:rsidRPr="00813011" w:rsidRDefault="009B704D" w:rsidP="00615AD0">
            <w:pPr>
              <w:jc w:val="center"/>
            </w:pPr>
            <w:r>
              <w:t>1</w:t>
            </w:r>
            <w:r w:rsidR="00615AD0">
              <w:t>5</w:t>
            </w:r>
          </w:p>
        </w:tc>
        <w:tc>
          <w:tcPr>
            <w:tcW w:w="1134" w:type="dxa"/>
          </w:tcPr>
          <w:p w:rsidR="009B704D" w:rsidRPr="00813011" w:rsidRDefault="009B704D" w:rsidP="00615AD0">
            <w:pPr>
              <w:jc w:val="center"/>
            </w:pPr>
            <w:r>
              <w:t>14</w:t>
            </w:r>
          </w:p>
        </w:tc>
      </w:tr>
      <w:tr w:rsidR="009B704D" w:rsidRPr="00813011" w:rsidTr="00615AD0">
        <w:trPr>
          <w:trHeight w:val="69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r w:rsidR="009B704D" w:rsidRPr="00813011" w:rsidTr="00615AD0">
        <w:trPr>
          <w:trHeight w:val="930"/>
        </w:trPr>
        <w:tc>
          <w:tcPr>
            <w:tcW w:w="567" w:type="dxa"/>
            <w:vMerge/>
          </w:tcPr>
          <w:p w:rsidR="009B704D" w:rsidRPr="00813011" w:rsidRDefault="009B704D" w:rsidP="00615AD0">
            <w:pPr>
              <w:jc w:val="center"/>
            </w:pPr>
          </w:p>
        </w:tc>
        <w:tc>
          <w:tcPr>
            <w:tcW w:w="2835" w:type="dxa"/>
            <w:vMerge/>
          </w:tcPr>
          <w:p w:rsidR="009B704D" w:rsidRPr="00813011" w:rsidRDefault="009B704D" w:rsidP="00615AD0">
            <w:pPr>
              <w:widowControl w:val="0"/>
              <w:suppressAutoHyphens/>
              <w:autoSpaceDE w:val="0"/>
              <w:rPr>
                <w:lang w:eastAsia="ar-SA"/>
              </w:rPr>
            </w:pPr>
          </w:p>
        </w:tc>
        <w:tc>
          <w:tcPr>
            <w:tcW w:w="2977" w:type="dxa"/>
            <w:gridSpan w:val="2"/>
          </w:tcPr>
          <w:p w:rsidR="009B704D" w:rsidRPr="00813011" w:rsidRDefault="009B704D" w:rsidP="00615AD0">
            <w:pPr>
              <w:widowControl w:val="0"/>
              <w:autoSpaceDE w:val="0"/>
            </w:pPr>
          </w:p>
        </w:tc>
        <w:tc>
          <w:tcPr>
            <w:tcW w:w="1134" w:type="dxa"/>
          </w:tcPr>
          <w:p w:rsidR="009B704D" w:rsidRPr="00813011" w:rsidRDefault="009B704D" w:rsidP="00615AD0">
            <w:pPr>
              <w:jc w:val="center"/>
            </w:pPr>
          </w:p>
        </w:tc>
        <w:tc>
          <w:tcPr>
            <w:tcW w:w="992" w:type="dxa"/>
          </w:tcPr>
          <w:p w:rsidR="009B704D" w:rsidRPr="00813011" w:rsidRDefault="009B704D" w:rsidP="00615AD0">
            <w:pPr>
              <w:jc w:val="center"/>
            </w:pPr>
          </w:p>
        </w:tc>
        <w:tc>
          <w:tcPr>
            <w:tcW w:w="1134" w:type="dxa"/>
          </w:tcPr>
          <w:p w:rsidR="009B704D" w:rsidRPr="00813011" w:rsidRDefault="009B704D" w:rsidP="00615AD0">
            <w:pPr>
              <w:jc w:val="center"/>
            </w:pPr>
          </w:p>
        </w:tc>
      </w:tr>
    </w:tbl>
    <w:p w:rsidR="009B704D" w:rsidRPr="00813011" w:rsidRDefault="009B704D" w:rsidP="009B704D">
      <w:pPr>
        <w:ind w:firstLine="360"/>
        <w:jc w:val="both"/>
        <w:rPr>
          <w:sz w:val="28"/>
          <w:szCs w:val="28"/>
        </w:rPr>
      </w:pPr>
      <w:r w:rsidRPr="00813011">
        <w:rPr>
          <w:sz w:val="28"/>
          <w:szCs w:val="28"/>
        </w:rPr>
        <w:t xml:space="preserve">        Срок реализации подпрограммы: 201</w:t>
      </w:r>
      <w:r>
        <w:rPr>
          <w:sz w:val="28"/>
          <w:szCs w:val="28"/>
        </w:rPr>
        <w:t>9</w:t>
      </w:r>
      <w:r w:rsidRPr="00813011">
        <w:rPr>
          <w:sz w:val="28"/>
          <w:szCs w:val="28"/>
        </w:rPr>
        <w:t> - 20</w:t>
      </w:r>
      <w:r>
        <w:rPr>
          <w:sz w:val="28"/>
          <w:szCs w:val="28"/>
        </w:rPr>
        <w:t>21</w:t>
      </w:r>
      <w:r w:rsidRPr="00813011">
        <w:rPr>
          <w:sz w:val="28"/>
          <w:szCs w:val="28"/>
        </w:rPr>
        <w:t xml:space="preserve"> годы.</w:t>
      </w:r>
    </w:p>
    <w:p w:rsidR="009B704D" w:rsidRPr="00813011" w:rsidRDefault="009B704D" w:rsidP="009B704D">
      <w:pPr>
        <w:jc w:val="both"/>
        <w:rPr>
          <w:sz w:val="28"/>
          <w:szCs w:val="28"/>
        </w:rPr>
      </w:pPr>
    </w:p>
    <w:p w:rsidR="009B704D" w:rsidRPr="00813011" w:rsidRDefault="009B704D" w:rsidP="009B704D">
      <w:pPr>
        <w:jc w:val="both"/>
        <w:rPr>
          <w:sz w:val="28"/>
          <w:szCs w:val="28"/>
        </w:rPr>
        <w:sectPr w:rsidR="009B704D" w:rsidRPr="00813011" w:rsidSect="00615AD0">
          <w:headerReference w:type="default" r:id="rId9"/>
          <w:headerReference w:type="first" r:id="rId10"/>
          <w:pgSz w:w="11905" w:h="16837"/>
          <w:pgMar w:top="567" w:right="567" w:bottom="567" w:left="1418" w:header="720" w:footer="720" w:gutter="0"/>
          <w:cols w:space="720"/>
          <w:noEndnote/>
        </w:sectPr>
      </w:pPr>
    </w:p>
    <w:p w:rsidR="009B704D" w:rsidRPr="00CE31C4" w:rsidRDefault="009B704D" w:rsidP="009B704D">
      <w:pPr>
        <w:pStyle w:val="1"/>
        <w:rPr>
          <w:b w:val="0"/>
          <w:szCs w:val="28"/>
          <w:lang w:val="ru-RU"/>
        </w:rPr>
      </w:pPr>
      <w:bookmarkStart w:id="2" w:name="sub_50300"/>
      <w:r w:rsidRPr="00CE31C4">
        <w:rPr>
          <w:b w:val="0"/>
          <w:szCs w:val="28"/>
          <w:lang w:val="ru-RU"/>
        </w:rPr>
        <w:lastRenderedPageBreak/>
        <w:t>3.ПЕРЕЧЕНЬ</w:t>
      </w:r>
    </w:p>
    <w:p w:rsidR="009B704D" w:rsidRPr="00813011" w:rsidRDefault="009B704D" w:rsidP="009B704D">
      <w:pPr>
        <w:ind w:firstLine="360"/>
        <w:jc w:val="center"/>
        <w:rPr>
          <w:sz w:val="28"/>
          <w:szCs w:val="28"/>
        </w:rPr>
      </w:pPr>
      <w:r w:rsidRPr="00813011">
        <w:rPr>
          <w:sz w:val="28"/>
          <w:szCs w:val="28"/>
        </w:rPr>
        <w:t xml:space="preserve">мероприятий подпрограммы «Содержание и развитие коммунальной инфраструктуры </w:t>
      </w:r>
    </w:p>
    <w:p w:rsidR="009B704D" w:rsidRPr="00813011" w:rsidRDefault="009B704D" w:rsidP="009B704D">
      <w:pPr>
        <w:ind w:firstLine="360"/>
        <w:jc w:val="center"/>
        <w:rPr>
          <w:sz w:val="28"/>
          <w:szCs w:val="28"/>
        </w:rPr>
      </w:pPr>
      <w:r w:rsidRPr="00813011">
        <w:rPr>
          <w:sz w:val="28"/>
          <w:szCs w:val="28"/>
        </w:rPr>
        <w:t xml:space="preserve">Белоглинского сельского поселения Белоглинского района» </w:t>
      </w:r>
    </w:p>
    <w:p w:rsidR="009B704D" w:rsidRPr="00813011" w:rsidRDefault="009B704D" w:rsidP="009B704D"/>
    <w:tbl>
      <w:tblPr>
        <w:tblW w:w="150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985"/>
      </w:tblGrid>
      <w:tr w:rsidR="009B704D" w:rsidRPr="00813011"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 </w:t>
            </w:r>
            <w:proofErr w:type="spellStart"/>
            <w:proofErr w:type="gramStart"/>
            <w:r w:rsidRPr="00813011">
              <w:t>п</w:t>
            </w:r>
            <w:proofErr w:type="spellEnd"/>
            <w:proofErr w:type="gramEnd"/>
            <w:r w:rsidRPr="00813011">
              <w:t>/</w:t>
            </w:r>
            <w:proofErr w:type="spellStart"/>
            <w:r w:rsidRPr="00813011">
              <w:t>п</w:t>
            </w:r>
            <w:proofErr w:type="spellEnd"/>
          </w:p>
        </w:tc>
        <w:tc>
          <w:tcPr>
            <w:tcW w:w="277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Наименование мероприятия</w:t>
            </w:r>
          </w:p>
          <w:p w:rsidR="009B704D" w:rsidRPr="00813011"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Объем финансирования,</w:t>
            </w:r>
          </w:p>
          <w:p w:rsidR="009B704D" w:rsidRPr="00813011" w:rsidRDefault="009B704D" w:rsidP="00615AD0">
            <w:pPr>
              <w:jc w:val="center"/>
            </w:pPr>
            <w:r w:rsidRPr="00813011">
              <w:t>всего (тыс</w:t>
            </w:r>
            <w:proofErr w:type="gramStart"/>
            <w:r w:rsidRPr="00813011">
              <w:t>.р</w:t>
            </w:r>
            <w:proofErr w:type="gramEnd"/>
            <w:r w:rsidRPr="00813011">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Непосредственный результат реализации мероприятия </w:t>
            </w:r>
          </w:p>
        </w:tc>
        <w:tc>
          <w:tcPr>
            <w:tcW w:w="1985" w:type="dxa"/>
            <w:vMerge w:val="restart"/>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Муниципальный заказчик, главный распорядитель бюджетных средств, исполнитель</w:t>
            </w:r>
          </w:p>
        </w:tc>
      </w:tr>
      <w:tr w:rsidR="009B704D" w:rsidRPr="00813011"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2774" w:type="dxa"/>
            <w:vMerge/>
            <w:tcBorders>
              <w:left w:val="single" w:sz="4" w:space="0" w:color="auto"/>
              <w:right w:val="single" w:sz="4" w:space="0" w:color="auto"/>
            </w:tcBorders>
            <w:vAlign w:val="center"/>
          </w:tcPr>
          <w:p w:rsidR="009B704D" w:rsidRPr="00813011"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201</w:t>
            </w:r>
            <w:r>
              <w:t>9</w:t>
            </w:r>
            <w:r w:rsidRPr="00813011">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c>
          <w:tcPr>
            <w:tcW w:w="1985" w:type="dxa"/>
            <w:vMerge/>
            <w:tcBorders>
              <w:top w:val="single" w:sz="4" w:space="0" w:color="auto"/>
              <w:left w:val="single" w:sz="4" w:space="0" w:color="auto"/>
              <w:bottom w:val="single" w:sz="4" w:space="0" w:color="auto"/>
              <w:right w:val="single" w:sz="4" w:space="0" w:color="auto"/>
            </w:tcBorders>
            <w:vAlign w:val="center"/>
          </w:tcPr>
          <w:p w:rsidR="009B704D" w:rsidRPr="00813011" w:rsidRDefault="009B704D" w:rsidP="00615AD0"/>
        </w:tc>
      </w:tr>
      <w:tr w:rsidR="009B704D" w:rsidRPr="00813011" w:rsidTr="00615AD0">
        <w:tc>
          <w:tcPr>
            <w:tcW w:w="89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1</w:t>
            </w:r>
          </w:p>
        </w:tc>
        <w:tc>
          <w:tcPr>
            <w:tcW w:w="2774" w:type="dxa"/>
            <w:tcBorders>
              <w:left w:val="single" w:sz="4" w:space="0" w:color="auto"/>
              <w:bottom w:val="single" w:sz="4" w:space="0" w:color="auto"/>
              <w:right w:val="single" w:sz="4" w:space="0" w:color="auto"/>
            </w:tcBorders>
          </w:tcPr>
          <w:p w:rsidR="009B704D" w:rsidRPr="00813011" w:rsidRDefault="009B704D" w:rsidP="00615AD0">
            <w:pPr>
              <w:jc w:val="center"/>
            </w:pPr>
            <w:r w:rsidRPr="00813011">
              <w:t>2</w:t>
            </w:r>
          </w:p>
        </w:tc>
        <w:tc>
          <w:tcPr>
            <w:tcW w:w="1987"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4</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5</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6</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7</w:t>
            </w:r>
          </w:p>
        </w:tc>
        <w:tc>
          <w:tcPr>
            <w:tcW w:w="2268"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8</w:t>
            </w:r>
          </w:p>
        </w:tc>
        <w:tc>
          <w:tcPr>
            <w:tcW w:w="198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9</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 xml:space="preserve">Цель </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both"/>
            </w:pPr>
            <w:r w:rsidRPr="00813011">
              <w:t>создание безопасных и благоприятных условий проживания населения и повышение качества жилищно-коммунальных услуг</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Задача</w:t>
            </w:r>
          </w:p>
        </w:tc>
        <w:tc>
          <w:tcPr>
            <w:tcW w:w="11358" w:type="dxa"/>
            <w:gridSpan w:val="8"/>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модернизация, строительство, реконструкция и ремонт объектов водоснабжения Белоглинского сельского поселения Белоглинского района;</w:t>
            </w:r>
          </w:p>
          <w:p w:rsidR="009B704D" w:rsidRPr="00813011" w:rsidRDefault="009B704D" w:rsidP="00615AD0">
            <w:r w:rsidRPr="00813011">
              <w:t>продолжение развития отдельных систем водоснабжения, водоотведения, теплоснабжения на территории Белоглинского сельского поселения Белоглинского района</w:t>
            </w:r>
          </w:p>
        </w:tc>
      </w:tr>
      <w:tr w:rsidR="009B704D" w:rsidRPr="00813011"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numPr>
                <w:ilvl w:val="0"/>
                <w:numId w:val="33"/>
              </w:numPr>
              <w:jc w:val="center"/>
              <w:rPr>
                <w:b/>
              </w:rPr>
            </w:pPr>
            <w:r w:rsidRPr="00813011">
              <w:rPr>
                <w:b/>
              </w:rPr>
              <w:t>Водоснабжение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p>
        </w:tc>
        <w:tc>
          <w:tcPr>
            <w:tcW w:w="4253"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tc>
      </w:tr>
      <w:tr w:rsidR="009B704D" w:rsidRPr="00813011" w:rsidTr="00615AD0">
        <w:trPr>
          <w:trHeight w:val="33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водоснабжения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rPr>
                <w:highlight w:val="yellow"/>
              </w:rP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 xml:space="preserve">обеспечение надежности водоснабжения потребителей Белоглинского сельского поселения Белоглинского района, повышение уровня </w:t>
            </w:r>
            <w:proofErr w:type="spellStart"/>
            <w:r w:rsidRPr="00813011">
              <w:t>санитарно-эпидемиологичес-кого</w:t>
            </w:r>
            <w:proofErr w:type="spellEnd"/>
            <w:r w:rsidRPr="00813011">
              <w:t xml:space="preserve"> благополучия </w:t>
            </w:r>
            <w:r w:rsidRPr="00813011">
              <w:lastRenderedPageBreak/>
              <w:t>населения и обеспеченности населения водой питьевого качества</w:t>
            </w:r>
          </w:p>
          <w:p w:rsidR="009B704D" w:rsidRPr="00813011" w:rsidRDefault="009B704D" w:rsidP="00615AD0">
            <w:pPr>
              <w:jc w:val="cente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lastRenderedPageBreak/>
              <w:t>администрация  Белоглинского сельского поселения Белоглинского района,</w:t>
            </w:r>
          </w:p>
          <w:p w:rsidR="009B704D" w:rsidRPr="00813011" w:rsidRDefault="009B704D" w:rsidP="00615AD0">
            <w:pPr>
              <w:jc w:val="center"/>
            </w:pPr>
            <w:r w:rsidRPr="00813011">
              <w:t>МУП «Белоглинский водоканал»</w:t>
            </w: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A01F73">
            <w:pPr>
              <w:jc w:val="center"/>
            </w:pPr>
            <w:r>
              <w:t>14</w:t>
            </w:r>
            <w:r w:rsidR="00A01F73">
              <w:t>72</w:t>
            </w:r>
            <w:r w:rsidR="009B704D">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277217"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FD15FF">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1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rPr>
                <w:shd w:val="clear" w:color="auto" w:fill="FFFFFF"/>
              </w:rPr>
              <w:t>Изготовление проектно-сметной документации на строительство, реконструкцию,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федеральный </w:t>
            </w:r>
            <w:r w:rsidRPr="00813011">
              <w:lastRenderedPageBreak/>
              <w:t>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lastRenderedPageBreak/>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7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rPr>
                <w:shd w:val="clear" w:color="auto" w:fill="FFFFFF"/>
              </w:rPr>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00"/>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r w:rsidRPr="00813011">
              <w:t>1.1.2.</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Реконструкция, ремонт водопроводных сетей</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A01F73">
            <w:pPr>
              <w:jc w:val="center"/>
              <w:rPr>
                <w:highlight w:val="yellow"/>
              </w:rP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jc w:val="center"/>
            </w:pPr>
            <w:r>
              <w:t>1472</w:t>
            </w:r>
            <w:r w:rsidR="009E612E">
              <w:t>,0</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FC444B" w:rsidP="00615AD0">
            <w:pPr>
              <w:widowControl w:val="0"/>
              <w:autoSpaceDE w:val="0"/>
              <w:autoSpaceDN w:val="0"/>
              <w:adjustRightInd w:val="0"/>
              <w:jc w:val="center"/>
            </w:pPr>
            <w:r>
              <w:t>8</w:t>
            </w:r>
            <w:r w:rsidR="009B704D">
              <w:t>00,0</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600,0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9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0"/>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285"/>
        </w:trPr>
        <w:tc>
          <w:tcPr>
            <w:tcW w:w="15026" w:type="dxa"/>
            <w:gridSpan w:val="10"/>
            <w:tcBorders>
              <w:left w:val="single" w:sz="4" w:space="0" w:color="auto"/>
              <w:right w:val="single" w:sz="4" w:space="0" w:color="auto"/>
            </w:tcBorders>
          </w:tcPr>
          <w:p w:rsidR="009B704D" w:rsidRPr="00813011" w:rsidRDefault="009B704D" w:rsidP="00615AD0">
            <w:pPr>
              <w:rPr>
                <w:b/>
              </w:rPr>
            </w:pPr>
            <w:r w:rsidRPr="00813011">
              <w:rPr>
                <w:b/>
              </w:rPr>
              <w:t>2.Газоснабжение</w:t>
            </w:r>
          </w:p>
        </w:tc>
      </w:tr>
      <w:tr w:rsidR="009B704D" w:rsidRPr="00813011" w:rsidTr="00615AD0">
        <w:trPr>
          <w:trHeight w:val="285"/>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w:t>
            </w:r>
          </w:p>
        </w:tc>
        <w:tc>
          <w:tcPr>
            <w:tcW w:w="2774"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Мероприятия в сфере газоснабжения Белоглинского сельского поселения Белоглинского района</w:t>
            </w:r>
          </w:p>
          <w:p w:rsidR="009B704D" w:rsidRPr="00813011" w:rsidRDefault="009B704D" w:rsidP="00615AD0">
            <w:pPr>
              <w:jc w:val="both"/>
            </w:pPr>
            <w:r w:rsidRPr="00813011">
              <w:t>в том числе:</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val="restart"/>
            <w:tcBorders>
              <w:left w:val="single" w:sz="4" w:space="0" w:color="auto"/>
              <w:right w:val="single" w:sz="4" w:space="0" w:color="auto"/>
            </w:tcBorders>
          </w:tcPr>
          <w:p w:rsidR="009B704D" w:rsidRPr="00813011" w:rsidRDefault="009B704D" w:rsidP="00615AD0">
            <w:pPr>
              <w:overflowPunct w:val="0"/>
              <w:autoSpaceDE w:val="0"/>
              <w:autoSpaceDN w:val="0"/>
              <w:adjustRightInd w:val="0"/>
            </w:pPr>
            <w:r w:rsidRPr="00813011">
              <w:t>удовлетворение потребности граждан в использовании сетевого газа для бытовых целей;</w:t>
            </w:r>
          </w:p>
          <w:p w:rsidR="009B704D" w:rsidRPr="00813011" w:rsidRDefault="009B704D" w:rsidP="00615AD0">
            <w:r w:rsidRPr="00813011">
              <w:rPr>
                <w:bCs/>
              </w:rPr>
              <w:t>создание комфортных условий проживания и отдыха населения</w:t>
            </w:r>
          </w:p>
        </w:tc>
        <w:tc>
          <w:tcPr>
            <w:tcW w:w="1985" w:type="dxa"/>
            <w:vMerge w:val="restart"/>
            <w:tcBorders>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Администрация Белоглинского сельского поселения Белоглинского района </w:t>
            </w:r>
          </w:p>
          <w:p w:rsidR="009B704D" w:rsidRPr="00813011" w:rsidRDefault="009B704D" w:rsidP="00615AD0">
            <w:pPr>
              <w:jc w:val="center"/>
            </w:pPr>
          </w:p>
        </w:tc>
      </w:tr>
      <w:tr w:rsidR="009B704D" w:rsidRPr="00813011" w:rsidTr="00615AD0">
        <w:trPr>
          <w:trHeight w:val="30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4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45"/>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79"/>
        </w:trPr>
        <w:tc>
          <w:tcPr>
            <w:tcW w:w="894" w:type="dxa"/>
            <w:vMerge w:val="restart"/>
            <w:tcBorders>
              <w:left w:val="single" w:sz="4" w:space="0" w:color="auto"/>
              <w:right w:val="single" w:sz="4" w:space="0" w:color="auto"/>
            </w:tcBorders>
          </w:tcPr>
          <w:p w:rsidR="009B704D" w:rsidRPr="00813011" w:rsidRDefault="009B704D" w:rsidP="00615AD0">
            <w:pPr>
              <w:jc w:val="center"/>
            </w:pPr>
            <w:r w:rsidRPr="00813011">
              <w:t>2.1.1.</w:t>
            </w:r>
          </w:p>
        </w:tc>
        <w:tc>
          <w:tcPr>
            <w:tcW w:w="2774" w:type="dxa"/>
            <w:vMerge w:val="restart"/>
            <w:tcBorders>
              <w:left w:val="single" w:sz="4" w:space="0" w:color="auto"/>
              <w:right w:val="single" w:sz="4" w:space="0" w:color="auto"/>
            </w:tcBorders>
          </w:tcPr>
          <w:p w:rsidR="009B704D" w:rsidRPr="00813011" w:rsidRDefault="009B704D" w:rsidP="00995D77">
            <w:pPr>
              <w:jc w:val="both"/>
            </w:pPr>
            <w:r>
              <w:t>Проектирование, с</w:t>
            </w:r>
            <w:r w:rsidRPr="00813011">
              <w:t xml:space="preserve">троительство распределительных газопроводных сетей </w:t>
            </w:r>
            <w:proofErr w:type="gramStart"/>
            <w:r w:rsidRPr="00813011">
              <w:t>в</w:t>
            </w:r>
            <w:proofErr w:type="gramEnd"/>
            <w:r w:rsidRPr="00813011">
              <w:t xml:space="preserve"> с. Белая Глина </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2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591,9</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615AD0">
            <w:pPr>
              <w:widowControl w:val="0"/>
              <w:autoSpaceDE w:val="0"/>
              <w:autoSpaceDN w:val="0"/>
              <w:adjustRightInd w:val="0"/>
              <w:jc w:val="center"/>
            </w:pPr>
            <w:r>
              <w:t>91,9</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E612E" w:rsidP="00615AD0">
            <w:pPr>
              <w:widowControl w:val="0"/>
              <w:autoSpaceDE w:val="0"/>
              <w:autoSpaceDN w:val="0"/>
              <w:adjustRightInd w:val="0"/>
              <w:jc w:val="center"/>
            </w:pPr>
            <w:r>
              <w:t>500,0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55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995D77">
        <w:trPr>
          <w:trHeight w:val="431"/>
        </w:trPr>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15026" w:type="dxa"/>
            <w:gridSpan w:val="10"/>
            <w:tcBorders>
              <w:top w:val="single" w:sz="4" w:space="0" w:color="auto"/>
              <w:left w:val="single" w:sz="4" w:space="0" w:color="auto"/>
              <w:right w:val="single" w:sz="4" w:space="0" w:color="auto"/>
            </w:tcBorders>
          </w:tcPr>
          <w:p w:rsidR="009B704D" w:rsidRPr="00813011" w:rsidRDefault="00A01F73" w:rsidP="00615AD0">
            <w:pPr>
              <w:rPr>
                <w:b/>
              </w:rPr>
            </w:pPr>
            <w:r>
              <w:rPr>
                <w:b/>
              </w:rPr>
              <w:t>3</w:t>
            </w:r>
            <w:r w:rsidR="009B704D" w:rsidRPr="00813011">
              <w:rPr>
                <w:b/>
              </w:rPr>
              <w:t>.</w:t>
            </w:r>
            <w:r w:rsidR="009B704D" w:rsidRPr="00813011">
              <w:t xml:space="preserve"> Подготовка к осенне-зимнему периоду систем водоснабжения, теплоснабжения </w:t>
            </w:r>
          </w:p>
        </w:tc>
      </w:tr>
      <w:tr w:rsidR="009B704D" w:rsidRPr="00813011" w:rsidTr="00615AD0">
        <w:trPr>
          <w:trHeight w:val="381"/>
        </w:trPr>
        <w:tc>
          <w:tcPr>
            <w:tcW w:w="894" w:type="dxa"/>
            <w:vMerge w:val="restart"/>
            <w:tcBorders>
              <w:top w:val="single" w:sz="4" w:space="0" w:color="auto"/>
              <w:left w:val="single" w:sz="4" w:space="0" w:color="auto"/>
              <w:right w:val="single" w:sz="4" w:space="0" w:color="auto"/>
            </w:tcBorders>
          </w:tcPr>
          <w:p w:rsidR="009B704D" w:rsidRPr="00813011" w:rsidRDefault="00A01F73" w:rsidP="00615AD0">
            <w:pPr>
              <w:jc w:val="center"/>
            </w:pPr>
            <w:r>
              <w:t>3</w:t>
            </w:r>
            <w:r w:rsidR="009B704D" w:rsidRPr="00813011">
              <w:t>.1.</w:t>
            </w: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 xml:space="preserve">Подготовка к осенне-зимнему периоду систем водоснабжения, </w:t>
            </w:r>
            <w:r w:rsidRPr="00813011">
              <w:lastRenderedPageBreak/>
              <w:t>теплоснабжения</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rsidRPr="00813011">
              <w:lastRenderedPageBreak/>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r w:rsidRPr="00813011">
              <w:t xml:space="preserve">Бесперебойная работа инженерной инфраструктуры в </w:t>
            </w:r>
            <w:r w:rsidRPr="00813011">
              <w:lastRenderedPageBreak/>
              <w:t>осенне-зимний период</w:t>
            </w: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widowControl w:val="0"/>
              <w:autoSpaceDE w:val="0"/>
              <w:autoSpaceDN w:val="0"/>
              <w:adjustRightInd w:val="0"/>
            </w:pPr>
            <w:r w:rsidRPr="00813011">
              <w:lastRenderedPageBreak/>
              <w:t xml:space="preserve">Администрация Белоглинского сельского </w:t>
            </w:r>
            <w:r w:rsidRPr="00813011">
              <w:lastRenderedPageBreak/>
              <w:t xml:space="preserve">поселения Белоглинского района </w:t>
            </w:r>
          </w:p>
          <w:p w:rsidR="009B704D" w:rsidRPr="00813011" w:rsidRDefault="009B704D" w:rsidP="00615AD0">
            <w:pPr>
              <w:widowControl w:val="0"/>
              <w:autoSpaceDE w:val="0"/>
              <w:autoSpaceDN w:val="0"/>
              <w:adjustRightInd w:val="0"/>
            </w:pPr>
            <w:r w:rsidRPr="00813011">
              <w:t>МУП «Белоглинский водоканал»</w:t>
            </w:r>
          </w:p>
          <w:p w:rsidR="009B704D" w:rsidRPr="00813011" w:rsidRDefault="009B704D" w:rsidP="00615AD0">
            <w:pPr>
              <w:jc w:val="center"/>
            </w:pPr>
            <w:r w:rsidRPr="00813011">
              <w:t>МУП «Белоглинская теплосистема»</w:t>
            </w:r>
          </w:p>
        </w:tc>
      </w:tr>
      <w:tr w:rsidR="009B704D" w:rsidRPr="00813011" w:rsidTr="00615AD0">
        <w:trPr>
          <w:trHeight w:val="480"/>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A01F73" w:rsidP="009E612E">
            <w:pPr>
              <w:widowControl w:val="0"/>
              <w:autoSpaceDE w:val="0"/>
              <w:autoSpaceDN w:val="0"/>
              <w:adjustRightInd w:val="0"/>
            </w:pPr>
            <w:r>
              <w:t>3837,2</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024D43" w:rsidP="00250DDC">
            <w:pPr>
              <w:widowControl w:val="0"/>
              <w:autoSpaceDE w:val="0"/>
              <w:autoSpaceDN w:val="0"/>
              <w:adjustRightInd w:val="0"/>
              <w:jc w:val="center"/>
            </w:pPr>
            <w:r>
              <w:t>1837,2</w:t>
            </w:r>
          </w:p>
        </w:tc>
        <w:tc>
          <w:tcPr>
            <w:tcW w:w="1134" w:type="dxa"/>
            <w:tcBorders>
              <w:top w:val="single" w:sz="4" w:space="0" w:color="auto"/>
              <w:left w:val="single" w:sz="4" w:space="0" w:color="auto"/>
              <w:bottom w:val="single" w:sz="4" w:space="0" w:color="auto"/>
              <w:right w:val="single" w:sz="4" w:space="0" w:color="auto"/>
            </w:tcBorders>
          </w:tcPr>
          <w:p w:rsidR="00A01F73" w:rsidRPr="00813011" w:rsidRDefault="00A01F73" w:rsidP="00A01F73">
            <w:pPr>
              <w:widowControl w:val="0"/>
              <w:autoSpaceDE w:val="0"/>
              <w:autoSpaceDN w:val="0"/>
              <w:adjustRightInd w:val="0"/>
              <w:jc w:val="center"/>
            </w:pPr>
            <w:r>
              <w:t>1000,0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t>1000,0</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61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46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1035"/>
        </w:trPr>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jc w:val="center"/>
            </w:pPr>
            <w:r w:rsidRPr="00813011">
              <w:t>-</w:t>
            </w:r>
          </w:p>
        </w:tc>
        <w:tc>
          <w:tcPr>
            <w:tcW w:w="2268" w:type="dxa"/>
            <w:vMerge/>
            <w:tcBorders>
              <w:left w:val="single" w:sz="4" w:space="0" w:color="auto"/>
              <w:right w:val="single" w:sz="4" w:space="0" w:color="auto"/>
            </w:tcBorders>
          </w:tcPr>
          <w:p w:rsidR="009B704D" w:rsidRPr="00813011" w:rsidRDefault="009B704D" w:rsidP="00615AD0">
            <w:pPr>
              <w:jc w:val="cente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rPr>
          <w:trHeight w:val="333"/>
        </w:trPr>
        <w:tc>
          <w:tcPr>
            <w:tcW w:w="894"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c>
          <w:tcPr>
            <w:tcW w:w="2774" w:type="dxa"/>
            <w:vMerge w:val="restart"/>
            <w:tcBorders>
              <w:left w:val="single" w:sz="4" w:space="0" w:color="auto"/>
              <w:right w:val="single" w:sz="4" w:space="0" w:color="auto"/>
            </w:tcBorders>
          </w:tcPr>
          <w:p w:rsidR="009B704D" w:rsidRPr="00813011" w:rsidRDefault="009B704D" w:rsidP="00615AD0">
            <w:pPr>
              <w:jc w:val="both"/>
            </w:pPr>
            <w:r w:rsidRPr="00813011">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r w:rsidRPr="00813011">
              <w:t>всего</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8C4593" w:rsidP="00FC444B">
            <w:pPr>
              <w:jc w:val="center"/>
            </w:pPr>
            <w:r>
              <w:t>5901,1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A01F73" w:rsidP="00615AD0">
            <w:pPr>
              <w:jc w:val="center"/>
            </w:pPr>
            <w:r>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val="restart"/>
            <w:tcBorders>
              <w:top w:val="single" w:sz="4" w:space="0" w:color="auto"/>
              <w:left w:val="single" w:sz="4" w:space="0" w:color="auto"/>
              <w:right w:val="single" w:sz="4" w:space="0" w:color="auto"/>
            </w:tcBorders>
          </w:tcPr>
          <w:p w:rsidR="009B704D" w:rsidRPr="00813011" w:rsidRDefault="009B704D" w:rsidP="00615AD0">
            <w:pPr>
              <w:jc w:val="center"/>
              <w:rPr>
                <w:sz w:val="20"/>
                <w:szCs w:val="20"/>
              </w:rPr>
            </w:pPr>
          </w:p>
        </w:tc>
        <w:tc>
          <w:tcPr>
            <w:tcW w:w="1985" w:type="dxa"/>
            <w:vMerge w:val="restart"/>
            <w:tcBorders>
              <w:top w:val="single" w:sz="4" w:space="0" w:color="auto"/>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 xml:space="preserve">бюджет поселения </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8C4593" w:rsidP="00FC444B">
            <w:pPr>
              <w:jc w:val="center"/>
            </w:pPr>
            <w:r>
              <w:t>5901,1</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E74591" w:rsidP="00FC444B">
            <w:pPr>
              <w:jc w:val="center"/>
            </w:pPr>
            <w:r>
              <w:t>2729,1</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FD15FF" w:rsidP="00A01F73">
            <w:r>
              <w:t xml:space="preserve">    </w:t>
            </w:r>
            <w:r w:rsidR="00A01F73">
              <w:t>1072,0</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2100,0</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rsidRPr="00813011">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right w:val="single" w:sz="4" w:space="0" w:color="auto"/>
            </w:tcBorders>
          </w:tcPr>
          <w:p w:rsidR="009B704D" w:rsidRPr="00813011" w:rsidRDefault="009B704D" w:rsidP="00615AD0">
            <w:pPr>
              <w:jc w:val="center"/>
            </w:pPr>
          </w:p>
        </w:tc>
      </w:tr>
      <w:tr w:rsidR="009B704D" w:rsidRPr="00813011" w:rsidTr="00615AD0">
        <w:tc>
          <w:tcPr>
            <w:tcW w:w="894" w:type="dxa"/>
            <w:vMerge/>
            <w:tcBorders>
              <w:left w:val="single" w:sz="4" w:space="0" w:color="auto"/>
              <w:bottom w:val="single" w:sz="4" w:space="0" w:color="auto"/>
              <w:right w:val="single" w:sz="4" w:space="0" w:color="auto"/>
            </w:tcBorders>
          </w:tcPr>
          <w:p w:rsidR="009B704D" w:rsidRPr="00813011"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813011"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813011" w:rsidRDefault="009B704D" w:rsidP="00615AD0">
            <w:pPr>
              <w:widowControl w:val="0"/>
              <w:autoSpaceDE w:val="0"/>
              <w:autoSpaceDN w:val="0"/>
              <w:adjustRightInd w:val="0"/>
            </w:pPr>
            <w:r>
              <w:t>Иные</w:t>
            </w:r>
            <w:r w:rsidRPr="00813011">
              <w:t xml:space="preserve">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40"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813011" w:rsidRDefault="009B704D" w:rsidP="00615AD0">
            <w:pPr>
              <w:jc w:val="center"/>
            </w:pPr>
            <w:r>
              <w:t>-</w:t>
            </w:r>
          </w:p>
        </w:tc>
        <w:tc>
          <w:tcPr>
            <w:tcW w:w="2268" w:type="dxa"/>
            <w:vMerge/>
            <w:tcBorders>
              <w:left w:val="single" w:sz="4" w:space="0" w:color="auto"/>
              <w:bottom w:val="single" w:sz="4" w:space="0" w:color="auto"/>
              <w:right w:val="single" w:sz="4" w:space="0" w:color="auto"/>
            </w:tcBorders>
          </w:tcPr>
          <w:p w:rsidR="009B704D" w:rsidRPr="00813011" w:rsidRDefault="009B704D" w:rsidP="00615AD0">
            <w:pPr>
              <w:jc w:val="center"/>
              <w:rPr>
                <w:sz w:val="20"/>
                <w:szCs w:val="20"/>
              </w:rPr>
            </w:pPr>
          </w:p>
        </w:tc>
        <w:tc>
          <w:tcPr>
            <w:tcW w:w="1985" w:type="dxa"/>
            <w:vMerge/>
            <w:tcBorders>
              <w:left w:val="single" w:sz="4" w:space="0" w:color="auto"/>
              <w:bottom w:val="single" w:sz="4" w:space="0" w:color="auto"/>
              <w:right w:val="single" w:sz="4" w:space="0" w:color="auto"/>
            </w:tcBorders>
          </w:tcPr>
          <w:p w:rsidR="009B704D" w:rsidRPr="00813011" w:rsidRDefault="009B704D" w:rsidP="00615AD0">
            <w:pPr>
              <w:jc w:val="center"/>
            </w:pPr>
          </w:p>
        </w:tc>
      </w:tr>
    </w:tbl>
    <w:p w:rsidR="009B704D" w:rsidRPr="00813011" w:rsidRDefault="009B704D" w:rsidP="009B704D">
      <w:pPr>
        <w:rPr>
          <w:sz w:val="28"/>
          <w:szCs w:val="28"/>
        </w:rPr>
        <w:sectPr w:rsidR="009B704D" w:rsidRPr="00813011" w:rsidSect="00A87940">
          <w:pgSz w:w="16837" w:h="11905" w:orient="landscape"/>
          <w:pgMar w:top="1701" w:right="851" w:bottom="1134" w:left="1134" w:header="720" w:footer="720" w:gutter="0"/>
          <w:cols w:space="720"/>
          <w:noEndnote/>
        </w:sectPr>
      </w:pPr>
    </w:p>
    <w:p w:rsidR="009B704D" w:rsidRPr="006D1F29" w:rsidRDefault="009B704D" w:rsidP="009B704D">
      <w:pPr>
        <w:pStyle w:val="1"/>
        <w:rPr>
          <w:b w:val="0"/>
          <w:szCs w:val="28"/>
          <w:lang w:val="ru-RU"/>
        </w:rPr>
      </w:pPr>
      <w:bookmarkStart w:id="3" w:name="sub_50400"/>
      <w:bookmarkEnd w:id="2"/>
      <w:r w:rsidRPr="006D1F29">
        <w:rPr>
          <w:b w:val="0"/>
          <w:szCs w:val="28"/>
          <w:lang w:val="ru-RU"/>
        </w:rPr>
        <w:lastRenderedPageBreak/>
        <w:t>4. Обоснование ресурсного обеспечения подпрограммы</w:t>
      </w:r>
    </w:p>
    <w:bookmarkEnd w:id="3"/>
    <w:p w:rsidR="009B704D" w:rsidRPr="00813011" w:rsidRDefault="009B704D" w:rsidP="009B704D">
      <w:pPr>
        <w:rPr>
          <w:sz w:val="28"/>
          <w:szCs w:val="28"/>
        </w:rPr>
      </w:pPr>
    </w:p>
    <w:p w:rsidR="009B704D" w:rsidRPr="00813011" w:rsidRDefault="009B704D" w:rsidP="009B704D">
      <w:pPr>
        <w:rPr>
          <w:sz w:val="28"/>
          <w:szCs w:val="28"/>
        </w:rPr>
      </w:pPr>
      <w:r w:rsidRPr="00813011">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813011" w:rsidRDefault="009B704D" w:rsidP="009B704D">
      <w:pPr>
        <w:ind w:firstLine="851"/>
        <w:jc w:val="both"/>
        <w:rPr>
          <w:sz w:val="28"/>
          <w:szCs w:val="28"/>
        </w:rPr>
      </w:pPr>
      <w:r w:rsidRPr="00813011">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8C4593">
        <w:rPr>
          <w:sz w:val="28"/>
          <w:szCs w:val="28"/>
        </w:rPr>
        <w:t>5901,1</w:t>
      </w:r>
      <w:r w:rsidR="00F64672">
        <w:rPr>
          <w:sz w:val="28"/>
          <w:szCs w:val="28"/>
        </w:rPr>
        <w:t xml:space="preserve"> </w:t>
      </w:r>
      <w:r w:rsidRPr="00813011">
        <w:rPr>
          <w:sz w:val="28"/>
          <w:szCs w:val="28"/>
        </w:rPr>
        <w:t>тыс. рублей, в том числе:</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201</w:t>
      </w:r>
      <w:r>
        <w:rPr>
          <w:rFonts w:ascii="Times New Roman" w:hAnsi="Times New Roman" w:cs="Times New Roman"/>
          <w:sz w:val="28"/>
          <w:szCs w:val="28"/>
        </w:rPr>
        <w:t>9</w:t>
      </w:r>
      <w:r w:rsidRPr="00813011">
        <w:rPr>
          <w:rFonts w:ascii="Times New Roman" w:hAnsi="Times New Roman" w:cs="Times New Roman"/>
          <w:sz w:val="28"/>
          <w:szCs w:val="28"/>
        </w:rPr>
        <w:t xml:space="preserve"> год -  </w:t>
      </w:r>
      <w:r w:rsidR="00F64672" w:rsidRPr="00F64672">
        <w:rPr>
          <w:rFonts w:ascii="Times New Roman" w:hAnsi="Times New Roman" w:cs="Times New Roman"/>
          <w:sz w:val="28"/>
          <w:szCs w:val="28"/>
        </w:rPr>
        <w:t>2729,1</w:t>
      </w:r>
      <w:r w:rsidR="00F64672">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20</w:t>
      </w:r>
      <w:r w:rsidRPr="00813011">
        <w:rPr>
          <w:rFonts w:ascii="Times New Roman" w:hAnsi="Times New Roman" w:cs="Times New Roman"/>
          <w:sz w:val="28"/>
          <w:szCs w:val="28"/>
        </w:rPr>
        <w:t xml:space="preserve"> год -  </w:t>
      </w:r>
      <w:r w:rsidR="008C4593">
        <w:rPr>
          <w:rFonts w:ascii="Times New Roman" w:hAnsi="Times New Roman" w:cs="Times New Roman"/>
          <w:sz w:val="28"/>
          <w:szCs w:val="28"/>
        </w:rPr>
        <w:t>1072,0</w:t>
      </w:r>
      <w:r>
        <w:rPr>
          <w:rFonts w:ascii="Times New Roman" w:hAnsi="Times New Roman" w:cs="Times New Roman"/>
          <w:sz w:val="28"/>
          <w:szCs w:val="28"/>
        </w:rPr>
        <w:t xml:space="preserve"> </w:t>
      </w:r>
      <w:r w:rsidRPr="00813011">
        <w:rPr>
          <w:rFonts w:ascii="Times New Roman" w:hAnsi="Times New Roman" w:cs="Times New Roman"/>
          <w:sz w:val="28"/>
          <w:szCs w:val="28"/>
        </w:rPr>
        <w:t>тыс. рублей</w:t>
      </w:r>
    </w:p>
    <w:p w:rsidR="009B704D" w:rsidRPr="00813011" w:rsidRDefault="009B704D" w:rsidP="009B704D">
      <w:pPr>
        <w:pStyle w:val="aff3"/>
        <w:ind w:left="851"/>
        <w:rPr>
          <w:rFonts w:ascii="Times New Roman" w:hAnsi="Times New Roman" w:cs="Times New Roman"/>
          <w:sz w:val="28"/>
          <w:szCs w:val="28"/>
        </w:rPr>
      </w:pPr>
      <w:r w:rsidRPr="00813011">
        <w:rPr>
          <w:rFonts w:ascii="Times New Roman" w:hAnsi="Times New Roman" w:cs="Times New Roman"/>
          <w:sz w:val="28"/>
          <w:szCs w:val="28"/>
        </w:rPr>
        <w:t>20</w:t>
      </w:r>
      <w:r>
        <w:rPr>
          <w:rFonts w:ascii="Times New Roman" w:hAnsi="Times New Roman" w:cs="Times New Roman"/>
          <w:sz w:val="28"/>
          <w:szCs w:val="28"/>
        </w:rPr>
        <w:t>21</w:t>
      </w:r>
      <w:r w:rsidRPr="00813011">
        <w:rPr>
          <w:rFonts w:ascii="Times New Roman" w:hAnsi="Times New Roman" w:cs="Times New Roman"/>
          <w:sz w:val="28"/>
          <w:szCs w:val="28"/>
        </w:rPr>
        <w:t xml:space="preserve">год -  </w:t>
      </w:r>
      <w:r>
        <w:rPr>
          <w:rFonts w:ascii="Times New Roman" w:hAnsi="Times New Roman" w:cs="Times New Roman"/>
          <w:sz w:val="28"/>
          <w:szCs w:val="28"/>
        </w:rPr>
        <w:t>2100</w:t>
      </w:r>
      <w:r w:rsidRPr="00312ACD">
        <w:rPr>
          <w:rFonts w:ascii="Times New Roman" w:hAnsi="Times New Roman" w:cs="Times New Roman"/>
          <w:sz w:val="28"/>
          <w:szCs w:val="28"/>
        </w:rPr>
        <w:t>,</w:t>
      </w:r>
      <w:r>
        <w:rPr>
          <w:rFonts w:ascii="Times New Roman" w:hAnsi="Times New Roman" w:cs="Times New Roman"/>
          <w:sz w:val="28"/>
          <w:szCs w:val="28"/>
        </w:rPr>
        <w:t xml:space="preserve">0 </w:t>
      </w:r>
      <w:r w:rsidRPr="00813011">
        <w:rPr>
          <w:rFonts w:ascii="Times New Roman" w:hAnsi="Times New Roman" w:cs="Times New Roman"/>
          <w:sz w:val="28"/>
          <w:szCs w:val="28"/>
        </w:rPr>
        <w:t>тыс. рублей</w:t>
      </w:r>
    </w:p>
    <w:p w:rsidR="009B704D" w:rsidRPr="00813011" w:rsidRDefault="009B704D" w:rsidP="009B704D"/>
    <w:p w:rsidR="009B704D" w:rsidRPr="00813011" w:rsidRDefault="009B704D" w:rsidP="009B704D">
      <w:pPr>
        <w:ind w:firstLine="851"/>
        <w:jc w:val="both"/>
        <w:rPr>
          <w:sz w:val="28"/>
        </w:rPr>
      </w:pPr>
      <w:r w:rsidRPr="00813011">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813011" w:rsidRDefault="009B704D" w:rsidP="009B704D">
      <w:pPr>
        <w:jc w:val="both"/>
        <w:rPr>
          <w:sz w:val="28"/>
          <w:szCs w:val="28"/>
        </w:rPr>
      </w:pPr>
    </w:p>
    <w:p w:rsidR="009B704D" w:rsidRPr="00813011" w:rsidRDefault="009B704D" w:rsidP="009B704D">
      <w:pPr>
        <w:ind w:firstLine="360"/>
        <w:jc w:val="center"/>
        <w:rPr>
          <w:sz w:val="28"/>
          <w:szCs w:val="28"/>
        </w:rPr>
      </w:pPr>
      <w:r w:rsidRPr="00813011">
        <w:rPr>
          <w:sz w:val="28"/>
          <w:szCs w:val="28"/>
        </w:rPr>
        <w:t>5.Механизм реализации подпрограммы</w:t>
      </w:r>
    </w:p>
    <w:p w:rsidR="009B704D" w:rsidRPr="00813011" w:rsidRDefault="009B704D" w:rsidP="009B704D">
      <w:pPr>
        <w:pStyle w:val="24"/>
        <w:ind w:firstLine="0"/>
      </w:pPr>
      <w:r w:rsidRPr="00813011">
        <w:tab/>
      </w:r>
    </w:p>
    <w:p w:rsidR="009B704D" w:rsidRPr="00813011" w:rsidRDefault="009B704D" w:rsidP="009B704D">
      <w:pPr>
        <w:jc w:val="both"/>
        <w:rPr>
          <w:sz w:val="28"/>
          <w:szCs w:val="28"/>
        </w:rPr>
      </w:pPr>
      <w:r w:rsidRPr="00813011">
        <w:rPr>
          <w:sz w:val="28"/>
          <w:szCs w:val="28"/>
        </w:rPr>
        <w:t xml:space="preserve">          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813011" w:rsidRDefault="009B704D" w:rsidP="009B704D">
      <w:pPr>
        <w:ind w:firstLine="851"/>
        <w:rPr>
          <w:sz w:val="28"/>
          <w:szCs w:val="28"/>
        </w:rPr>
      </w:pPr>
      <w:r w:rsidRPr="00813011">
        <w:rPr>
          <w:sz w:val="28"/>
          <w:szCs w:val="28"/>
        </w:rPr>
        <w:t>Координатор подпрограммы:</w:t>
      </w:r>
    </w:p>
    <w:p w:rsidR="009B704D" w:rsidRPr="00813011" w:rsidRDefault="009B704D" w:rsidP="009B704D">
      <w:pPr>
        <w:ind w:firstLine="851"/>
        <w:jc w:val="both"/>
        <w:rPr>
          <w:sz w:val="28"/>
          <w:szCs w:val="28"/>
        </w:rPr>
      </w:pPr>
      <w:r w:rsidRPr="00813011">
        <w:rPr>
          <w:sz w:val="28"/>
          <w:szCs w:val="28"/>
        </w:rPr>
        <w:t>обеспечивает разработку и реализацию подпрограммы;</w:t>
      </w:r>
    </w:p>
    <w:p w:rsidR="009B704D" w:rsidRPr="00813011" w:rsidRDefault="009B704D" w:rsidP="009B704D">
      <w:pPr>
        <w:ind w:firstLine="851"/>
        <w:jc w:val="both"/>
        <w:rPr>
          <w:sz w:val="28"/>
          <w:szCs w:val="28"/>
        </w:rPr>
      </w:pPr>
      <w:r w:rsidRPr="00813011">
        <w:rPr>
          <w:sz w:val="28"/>
          <w:szCs w:val="28"/>
        </w:rPr>
        <w:t>организует работу по достижению целевых показателей подпрограммы;</w:t>
      </w:r>
    </w:p>
    <w:p w:rsidR="009B704D" w:rsidRPr="00813011" w:rsidRDefault="009B704D" w:rsidP="009B704D">
      <w:pPr>
        <w:ind w:firstLine="851"/>
        <w:jc w:val="both"/>
        <w:rPr>
          <w:sz w:val="28"/>
          <w:szCs w:val="28"/>
        </w:rPr>
      </w:pPr>
      <w:r w:rsidRPr="00813011">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813011" w:rsidRDefault="009B704D" w:rsidP="009B704D">
      <w:pPr>
        <w:ind w:firstLine="851"/>
        <w:jc w:val="both"/>
        <w:rPr>
          <w:sz w:val="28"/>
          <w:szCs w:val="28"/>
        </w:rPr>
      </w:pPr>
      <w:r w:rsidRPr="00813011">
        <w:rPr>
          <w:sz w:val="28"/>
          <w:szCs w:val="28"/>
        </w:rPr>
        <w:t>осуществляет иные полномочия, установленные муниципальной программой (подпрограммой).</w:t>
      </w:r>
    </w:p>
    <w:p w:rsidR="009B704D" w:rsidRPr="00813011" w:rsidRDefault="009B704D" w:rsidP="009B704D">
      <w:pPr>
        <w:ind w:firstLine="851"/>
        <w:jc w:val="both"/>
        <w:rPr>
          <w:sz w:val="28"/>
          <w:szCs w:val="28"/>
        </w:rPr>
      </w:pPr>
      <w:r w:rsidRPr="00813011">
        <w:rPr>
          <w:sz w:val="28"/>
          <w:szCs w:val="28"/>
        </w:rPr>
        <w:t>Механизм реализации подпрограммы предусматривает:</w:t>
      </w:r>
    </w:p>
    <w:p w:rsidR="009B704D" w:rsidRPr="00813011" w:rsidRDefault="009B704D" w:rsidP="009B704D">
      <w:pPr>
        <w:ind w:firstLine="851"/>
        <w:jc w:val="both"/>
        <w:rPr>
          <w:sz w:val="28"/>
          <w:szCs w:val="28"/>
        </w:rPr>
      </w:pPr>
      <w:r w:rsidRPr="00813011">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813011" w:rsidRDefault="009B704D" w:rsidP="009B704D">
      <w:pPr>
        <w:jc w:val="both"/>
        <w:rPr>
          <w:sz w:val="28"/>
          <w:szCs w:val="28"/>
        </w:rPr>
      </w:pPr>
      <w:r w:rsidRPr="00813011">
        <w:rPr>
          <w:sz w:val="28"/>
          <w:szCs w:val="28"/>
        </w:rPr>
        <w:t xml:space="preserve">             </w:t>
      </w:r>
      <w:proofErr w:type="gramStart"/>
      <w:r w:rsidRPr="00813011">
        <w:rPr>
          <w:sz w:val="28"/>
          <w:szCs w:val="28"/>
        </w:rPr>
        <w:t>Контроль за</w:t>
      </w:r>
      <w:proofErr w:type="gramEnd"/>
      <w:r w:rsidRPr="00813011">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Белоглинского района.  </w:t>
      </w:r>
    </w:p>
    <w:p w:rsidR="009B704D" w:rsidRPr="00813011" w:rsidRDefault="009B704D" w:rsidP="009B704D">
      <w:pPr>
        <w:rPr>
          <w:sz w:val="28"/>
          <w:szCs w:val="28"/>
        </w:rPr>
      </w:pPr>
    </w:p>
    <w:p w:rsidR="009B704D" w:rsidRPr="00813011" w:rsidRDefault="009B704D" w:rsidP="009B704D">
      <w:pPr>
        <w:ind w:firstLine="708"/>
        <w:jc w:val="both"/>
        <w:rPr>
          <w:sz w:val="28"/>
        </w:rPr>
      </w:pPr>
    </w:p>
    <w:p w:rsidR="009B704D" w:rsidRPr="00813011" w:rsidRDefault="009B704D" w:rsidP="009B704D">
      <w:pPr>
        <w:jc w:val="both"/>
        <w:rPr>
          <w:sz w:val="28"/>
        </w:rPr>
      </w:pPr>
      <w:r w:rsidRPr="00813011">
        <w:rPr>
          <w:sz w:val="28"/>
        </w:rPr>
        <w:t xml:space="preserve">Заместитель главы </w:t>
      </w:r>
    </w:p>
    <w:p w:rsidR="009B704D" w:rsidRPr="00813011" w:rsidRDefault="009B704D" w:rsidP="009B704D">
      <w:pPr>
        <w:jc w:val="both"/>
        <w:rPr>
          <w:sz w:val="28"/>
        </w:rPr>
      </w:pPr>
      <w:r w:rsidRPr="00813011">
        <w:rPr>
          <w:sz w:val="28"/>
          <w:szCs w:val="28"/>
        </w:rPr>
        <w:t xml:space="preserve">Белоглинского </w:t>
      </w:r>
      <w:r w:rsidRPr="00813011">
        <w:rPr>
          <w:sz w:val="28"/>
        </w:rPr>
        <w:t xml:space="preserve">сельского поселения </w:t>
      </w:r>
    </w:p>
    <w:p w:rsidR="009B704D" w:rsidRPr="00813011" w:rsidRDefault="009B704D" w:rsidP="009B704D">
      <w:pPr>
        <w:jc w:val="both"/>
        <w:rPr>
          <w:sz w:val="28"/>
          <w:szCs w:val="28"/>
        </w:rPr>
      </w:pPr>
      <w:r w:rsidRPr="00813011">
        <w:rPr>
          <w:sz w:val="28"/>
          <w:szCs w:val="28"/>
        </w:rPr>
        <w:t>Белоглинского</w:t>
      </w:r>
      <w:r w:rsidRPr="00813011">
        <w:rPr>
          <w:sz w:val="28"/>
        </w:rPr>
        <w:t xml:space="preserve"> района</w:t>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r>
      <w:r w:rsidRPr="00813011">
        <w:rPr>
          <w:sz w:val="28"/>
        </w:rPr>
        <w:tab/>
        <w:t xml:space="preserve"> </w:t>
      </w:r>
      <w:r>
        <w:rPr>
          <w:sz w:val="28"/>
        </w:rPr>
        <w:t xml:space="preserve">   </w:t>
      </w:r>
      <w:r w:rsidRPr="00813011">
        <w:rPr>
          <w:sz w:val="28"/>
        </w:rPr>
        <w:t xml:space="preserve"> В.Н.Сало</w:t>
      </w:r>
    </w:p>
    <w:p w:rsidR="009B704D" w:rsidRDefault="009B704D" w:rsidP="009B704D">
      <w:pPr>
        <w:ind w:left="-60"/>
      </w:pPr>
    </w:p>
    <w:p w:rsidR="009B704D" w:rsidRDefault="009B704D" w:rsidP="009B704D">
      <w:pPr>
        <w:ind w:left="-60"/>
      </w:pPr>
    </w:p>
    <w:p w:rsidR="009B704D" w:rsidRPr="00084E25" w:rsidRDefault="009B704D" w:rsidP="009B704D">
      <w:pPr>
        <w:ind w:left="360"/>
        <w:jc w:val="center"/>
        <w:rPr>
          <w:sz w:val="28"/>
          <w:szCs w:val="28"/>
        </w:rPr>
      </w:pPr>
      <w:r>
        <w:rPr>
          <w:sz w:val="28"/>
          <w:szCs w:val="28"/>
        </w:rPr>
        <w:t xml:space="preserve">                                                                  </w:t>
      </w:r>
      <w:r w:rsidRPr="00084E25">
        <w:rPr>
          <w:sz w:val="28"/>
          <w:szCs w:val="28"/>
        </w:rPr>
        <w:t>ПРИЛОЖЕНИЕ №</w:t>
      </w:r>
      <w:r>
        <w:rPr>
          <w:sz w:val="28"/>
          <w:szCs w:val="28"/>
        </w:rPr>
        <w:t xml:space="preserve"> </w:t>
      </w:r>
      <w:r w:rsidRPr="00084E25">
        <w:rPr>
          <w:sz w:val="28"/>
          <w:szCs w:val="28"/>
        </w:rPr>
        <w:t xml:space="preserve">2 </w:t>
      </w:r>
    </w:p>
    <w:p w:rsidR="009B704D" w:rsidRPr="00084E25" w:rsidRDefault="009B704D" w:rsidP="009B704D">
      <w:pPr>
        <w:ind w:left="4956"/>
        <w:jc w:val="center"/>
        <w:rPr>
          <w:sz w:val="28"/>
        </w:rPr>
      </w:pPr>
      <w:r w:rsidRPr="00084E25">
        <w:rPr>
          <w:sz w:val="28"/>
          <w:szCs w:val="28"/>
        </w:rPr>
        <w:t xml:space="preserve">к </w:t>
      </w:r>
      <w:r w:rsidRPr="00084E25">
        <w:rPr>
          <w:sz w:val="28"/>
        </w:rPr>
        <w:t xml:space="preserve">муниципальной программе </w:t>
      </w:r>
      <w:r>
        <w:rPr>
          <w:sz w:val="28"/>
        </w:rPr>
        <w:t xml:space="preserve">           </w:t>
      </w:r>
      <w:r w:rsidRPr="00084E25">
        <w:rPr>
          <w:sz w:val="28"/>
        </w:rPr>
        <w:t xml:space="preserve">Белоглинского сельского поселения Белоглинского района </w:t>
      </w:r>
    </w:p>
    <w:p w:rsidR="009B704D" w:rsidRPr="00084E25" w:rsidRDefault="009B704D" w:rsidP="009B704D">
      <w:pPr>
        <w:ind w:left="4956" w:firstLine="75"/>
        <w:jc w:val="center"/>
        <w:rPr>
          <w:sz w:val="28"/>
        </w:rPr>
      </w:pPr>
      <w:r w:rsidRPr="00084E25">
        <w:rPr>
          <w:sz w:val="28"/>
        </w:rPr>
        <w:t>«</w:t>
      </w:r>
      <w:r w:rsidRPr="00084E25">
        <w:rPr>
          <w:sz w:val="28"/>
          <w:szCs w:val="28"/>
        </w:rPr>
        <w:t xml:space="preserve">Развитие жилищно-коммунального хозяйства и дорожного хозяйства в Белоглинском сельском поселении </w:t>
      </w:r>
      <w:r>
        <w:rPr>
          <w:sz w:val="28"/>
          <w:szCs w:val="28"/>
        </w:rPr>
        <w:t xml:space="preserve">  </w:t>
      </w:r>
      <w:r w:rsidRPr="00084E25">
        <w:rPr>
          <w:sz w:val="28"/>
          <w:szCs w:val="28"/>
        </w:rPr>
        <w:t>Белоглинского района</w:t>
      </w:r>
      <w:r w:rsidRPr="00084E25">
        <w:rPr>
          <w:sz w:val="28"/>
        </w:rPr>
        <w:t>»</w:t>
      </w:r>
    </w:p>
    <w:p w:rsidR="009B704D" w:rsidRPr="00084E25" w:rsidRDefault="009B704D" w:rsidP="009B704D">
      <w:pPr>
        <w:rPr>
          <w:sz w:val="28"/>
          <w:szCs w:val="28"/>
        </w:rPr>
      </w:pPr>
      <w:r w:rsidRPr="00084E25">
        <w:rPr>
          <w:sz w:val="28"/>
        </w:rPr>
        <w:t xml:space="preserve">                                                                                </w:t>
      </w: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p>
    <w:p w:rsidR="009B704D" w:rsidRPr="00084E25" w:rsidRDefault="009B704D" w:rsidP="009B704D">
      <w:pPr>
        <w:ind w:left="360"/>
        <w:jc w:val="center"/>
        <w:rPr>
          <w:sz w:val="28"/>
          <w:szCs w:val="28"/>
        </w:rPr>
      </w:pPr>
      <w:r w:rsidRPr="00084E25">
        <w:rPr>
          <w:sz w:val="28"/>
          <w:szCs w:val="28"/>
        </w:rPr>
        <w:t xml:space="preserve">ПАСПОРТ </w:t>
      </w:r>
    </w:p>
    <w:p w:rsidR="009B704D" w:rsidRDefault="009B704D" w:rsidP="009B704D">
      <w:pPr>
        <w:ind w:left="360"/>
        <w:jc w:val="center"/>
        <w:rPr>
          <w:sz w:val="28"/>
          <w:szCs w:val="28"/>
        </w:rPr>
      </w:pPr>
      <w:r w:rsidRPr="00084E25">
        <w:rPr>
          <w:sz w:val="28"/>
          <w:szCs w:val="28"/>
        </w:rPr>
        <w:t xml:space="preserve">подпрограммы «Благоустройство Белоглинского сельского поселения </w:t>
      </w:r>
    </w:p>
    <w:p w:rsidR="009B704D" w:rsidRPr="00084E25" w:rsidRDefault="009B704D" w:rsidP="009B704D">
      <w:pPr>
        <w:ind w:left="360"/>
        <w:jc w:val="center"/>
        <w:rPr>
          <w:sz w:val="28"/>
          <w:szCs w:val="28"/>
        </w:rPr>
      </w:pPr>
      <w:r w:rsidRPr="00084E25">
        <w:rPr>
          <w:sz w:val="28"/>
          <w:szCs w:val="28"/>
        </w:rPr>
        <w:t>Белоглинского района»</w:t>
      </w:r>
    </w:p>
    <w:p w:rsidR="009B704D" w:rsidRPr="00084E25"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Координатор подпрограммы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xml:space="preserve">администрация </w:t>
            </w:r>
            <w:r w:rsidRPr="00084E25">
              <w:rPr>
                <w:sz w:val="28"/>
              </w:rPr>
              <w:t>Белоглинского</w:t>
            </w:r>
            <w:r w:rsidRPr="00084E25">
              <w:rPr>
                <w:sz w:val="28"/>
                <w:szCs w:val="28"/>
              </w:rPr>
              <w:t xml:space="preserve"> сельского поселения </w:t>
            </w:r>
            <w:r w:rsidRPr="00084E25">
              <w:rPr>
                <w:sz w:val="28"/>
              </w:rPr>
              <w:t>Белоглинского</w:t>
            </w:r>
            <w:r w:rsidRPr="00084E25">
              <w:rPr>
                <w:sz w:val="28"/>
                <w:szCs w:val="28"/>
              </w:rPr>
              <w:t xml:space="preserve"> района</w:t>
            </w:r>
          </w:p>
          <w:p w:rsidR="009B704D" w:rsidRPr="00084E25" w:rsidRDefault="009B704D" w:rsidP="00615AD0">
            <w:pPr>
              <w:jc w:val="both"/>
              <w:rPr>
                <w:sz w:val="28"/>
                <w:szCs w:val="28"/>
              </w:rPr>
            </w:pP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Участники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jc w:val="both"/>
              <w:rPr>
                <w:sz w:val="28"/>
                <w:szCs w:val="28"/>
              </w:rPr>
            </w:pPr>
            <w:r w:rsidRPr="00084E25">
              <w:rPr>
                <w:sz w:val="28"/>
              </w:rPr>
              <w:t xml:space="preserve">не предусмотрены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Цели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ConsPlusNonformat"/>
              <w:snapToGrid w:val="0"/>
              <w:jc w:val="both"/>
              <w:rPr>
                <w:rFonts w:ascii="Times New Roman" w:hAnsi="Times New Roman"/>
                <w:sz w:val="28"/>
                <w:szCs w:val="28"/>
              </w:rPr>
            </w:pPr>
            <w:r w:rsidRPr="00084E25">
              <w:rPr>
                <w:rFonts w:ascii="Times New Roman" w:hAnsi="Times New Roman"/>
                <w:sz w:val="28"/>
                <w:szCs w:val="28"/>
              </w:rPr>
              <w:t xml:space="preserve">- повышение уровня внешнего благоустройства и санитарного </w:t>
            </w:r>
            <w:r w:rsidRPr="00084E25">
              <w:rPr>
                <w:rFonts w:ascii="Times New Roman" w:hAnsi="Times New Roman" w:cs="Times New Roman"/>
                <w:sz w:val="28"/>
                <w:szCs w:val="28"/>
              </w:rPr>
              <w:t xml:space="preserve">содержания населённых пунктов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sz w:val="28"/>
                <w:szCs w:val="28"/>
              </w:rPr>
              <w:t xml:space="preserve">- совершенствование </w:t>
            </w:r>
            <w:proofErr w:type="gramStart"/>
            <w:r w:rsidRPr="00084E25">
              <w:rPr>
                <w:rFonts w:ascii="Times New Roman" w:hAnsi="Times New Roman"/>
                <w:sz w:val="28"/>
                <w:szCs w:val="28"/>
              </w:rPr>
              <w:t>эстетического вида</w:t>
            </w:r>
            <w:proofErr w:type="gramEnd"/>
            <w:r w:rsidRPr="00084E25">
              <w:rPr>
                <w:rFonts w:ascii="Times New Roman" w:hAnsi="Times New Roman"/>
                <w:sz w:val="28"/>
                <w:szCs w:val="28"/>
              </w:rPr>
              <w:t xml:space="preserve">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сельского поселения </w:t>
            </w:r>
            <w:r w:rsidRPr="00084E25">
              <w:rPr>
                <w:rFonts w:ascii="Times New Roman" w:hAnsi="Times New Roman" w:cs="Times New Roman"/>
                <w:sz w:val="28"/>
              </w:rPr>
              <w:t>Белоглинского</w:t>
            </w:r>
            <w:r w:rsidRPr="00084E25">
              <w:rPr>
                <w:rFonts w:ascii="Times New Roman" w:hAnsi="Times New Roman"/>
                <w:sz w:val="28"/>
                <w:szCs w:val="28"/>
              </w:rPr>
              <w:t xml:space="preserve"> района, создание гармоничной архитектурно-ландшафтной среды;</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615AD0">
            <w:pPr>
              <w:pStyle w:val="HTML"/>
              <w:jc w:val="both"/>
              <w:rPr>
                <w:rFonts w:ascii="Times New Roman" w:hAnsi="Times New Roman"/>
                <w:sz w:val="28"/>
                <w:szCs w:val="28"/>
              </w:rPr>
            </w:pPr>
            <w:r w:rsidRPr="00084E25">
              <w:rPr>
                <w:rFonts w:ascii="Times New Roman" w:hAnsi="Times New Roman"/>
                <w:sz w:val="28"/>
                <w:szCs w:val="28"/>
              </w:rPr>
              <w:t>- развитие и поддержка инициатив жителей населённых пунктов по благоустройству санитарной очистке придомовых территорий;</w:t>
            </w:r>
          </w:p>
          <w:p w:rsidR="009B704D" w:rsidRPr="00084E25" w:rsidRDefault="009B704D" w:rsidP="00615AD0">
            <w:pPr>
              <w:pStyle w:val="ConsPlusNonformat"/>
              <w:jc w:val="both"/>
              <w:rPr>
                <w:rFonts w:ascii="Times New Roman" w:hAnsi="Times New Roman"/>
                <w:sz w:val="28"/>
                <w:szCs w:val="28"/>
              </w:rPr>
            </w:pPr>
            <w:r w:rsidRPr="00084E25">
              <w:rPr>
                <w:rFonts w:ascii="Times New Roman" w:hAnsi="Times New Roman" w:cs="Times New Roman"/>
                <w:sz w:val="28"/>
                <w:szCs w:val="28"/>
              </w:rPr>
              <w:t xml:space="preserve">- повышение общего  уровня благоустройства поселения, </w:t>
            </w:r>
            <w:r w:rsidRPr="00084E25">
              <w:rPr>
                <w:rFonts w:ascii="Times New Roman" w:hAnsi="Times New Roman"/>
                <w:sz w:val="28"/>
                <w:szCs w:val="28"/>
              </w:rPr>
              <w:t>улучшение экологической обстановки;</w:t>
            </w:r>
          </w:p>
          <w:p w:rsidR="009B704D" w:rsidRPr="00084E25" w:rsidRDefault="009B704D" w:rsidP="00615AD0">
            <w:pPr>
              <w:jc w:val="both"/>
              <w:rPr>
                <w:sz w:val="28"/>
                <w:szCs w:val="28"/>
              </w:rPr>
            </w:pPr>
            <w:r w:rsidRPr="00084E25">
              <w:rPr>
                <w:sz w:val="28"/>
                <w:szCs w:val="28"/>
              </w:rPr>
              <w:t xml:space="preserve">- сохранение и развитие зеленых </w:t>
            </w:r>
            <w:proofErr w:type="gramStart"/>
            <w:r w:rsidRPr="00084E25">
              <w:rPr>
                <w:sz w:val="28"/>
                <w:szCs w:val="28"/>
              </w:rPr>
              <w:t>зон</w:t>
            </w:r>
            <w:proofErr w:type="gramEnd"/>
            <w:r w:rsidRPr="00084E25">
              <w:rPr>
                <w:sz w:val="28"/>
                <w:szCs w:val="28"/>
              </w:rPr>
              <w:t xml:space="preserve"> и озеленение территории поселения;</w:t>
            </w:r>
          </w:p>
          <w:p w:rsidR="009B704D" w:rsidRPr="00084E25" w:rsidRDefault="009B704D" w:rsidP="00615AD0">
            <w:pPr>
              <w:pStyle w:val="ConsPlusNonformat"/>
              <w:jc w:val="both"/>
              <w:rPr>
                <w:rFonts w:ascii="Times New Roman" w:hAnsi="Times New Roman" w:cs="Times New Roman"/>
                <w:sz w:val="28"/>
                <w:szCs w:val="28"/>
              </w:rPr>
            </w:pPr>
            <w:r w:rsidRPr="00084E25">
              <w:rPr>
                <w:rFonts w:ascii="Times New Roman" w:hAnsi="Times New Roman" w:cs="Times New Roman"/>
                <w:sz w:val="28"/>
                <w:szCs w:val="28"/>
              </w:rPr>
              <w:lastRenderedPageBreak/>
              <w:t>- улучшение содержания мест захоронения расположенных на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 xml:space="preserve">Задачи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615AD0">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615AD0">
            <w:pPr>
              <w:jc w:val="both"/>
              <w:rPr>
                <w:sz w:val="28"/>
                <w:szCs w:val="28"/>
              </w:rPr>
            </w:pPr>
            <w:r w:rsidRPr="00084E25">
              <w:rPr>
                <w:sz w:val="28"/>
                <w:szCs w:val="28"/>
              </w:rPr>
              <w:t>-привлечение жителей к участию в решении проблем благоустройства;</w:t>
            </w:r>
          </w:p>
          <w:p w:rsidR="009B704D" w:rsidRPr="00084E25" w:rsidRDefault="009B704D" w:rsidP="00615AD0">
            <w:pPr>
              <w:pStyle w:val="printj"/>
              <w:spacing w:before="0" w:after="0"/>
              <w:jc w:val="both"/>
              <w:rPr>
                <w:sz w:val="28"/>
                <w:szCs w:val="28"/>
              </w:rPr>
            </w:pPr>
            <w:r w:rsidRPr="00084E25">
              <w:rPr>
                <w:sz w:val="28"/>
                <w:szCs w:val="28"/>
              </w:rPr>
              <w:t>-восстановление и реконструкция уличного освещения, установка светильников в населённых пунктах;</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615AD0">
            <w:pPr>
              <w:pStyle w:val="printj"/>
              <w:spacing w:before="0" w:after="0"/>
              <w:jc w:val="both"/>
              <w:rPr>
                <w:sz w:val="28"/>
                <w:szCs w:val="28"/>
              </w:rPr>
            </w:pPr>
            <w:r w:rsidRPr="00084E25">
              <w:rPr>
                <w:sz w:val="28"/>
                <w:szCs w:val="28"/>
              </w:rPr>
              <w:t>-оздоровление санитарной экологической обстановки в местах несанкционированного размещения ТБО (выполнить зачистки);</w:t>
            </w:r>
          </w:p>
          <w:p w:rsidR="009B704D" w:rsidRPr="00084E25" w:rsidRDefault="009B704D" w:rsidP="00615AD0">
            <w:pPr>
              <w:jc w:val="both"/>
              <w:rPr>
                <w:sz w:val="28"/>
                <w:szCs w:val="28"/>
              </w:rPr>
            </w:pPr>
            <w:r w:rsidRPr="00084E25">
              <w:rPr>
                <w:sz w:val="28"/>
                <w:szCs w:val="28"/>
              </w:rPr>
              <w:t>-вовлечение жителей поселения в систему экологического образования через развитие навыков рационального природопользования, внедрения передовых методов обращения с отходами;</w:t>
            </w:r>
          </w:p>
          <w:p w:rsidR="009B704D" w:rsidRPr="00084E25" w:rsidRDefault="009B704D" w:rsidP="00615AD0">
            <w:pPr>
              <w:jc w:val="both"/>
              <w:rPr>
                <w:sz w:val="28"/>
                <w:szCs w:val="28"/>
              </w:rPr>
            </w:pPr>
            <w:r w:rsidRPr="00084E25">
              <w:rPr>
                <w:sz w:val="28"/>
                <w:szCs w:val="28"/>
              </w:rPr>
              <w:t>-проведение работ по санитарной очистке и благоустройству кладбищ с соблюдением санитарно-эпидемиологических и экологических норм.</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Перечень целевых показателей подпрограммы</w:t>
            </w:r>
          </w:p>
          <w:p w:rsidR="009B704D" w:rsidRPr="00084E25" w:rsidRDefault="009B704D" w:rsidP="00615AD0">
            <w:pPr>
              <w:tabs>
                <w:tab w:val="left" w:pos="0"/>
              </w:tabs>
              <w:jc w:val="both"/>
              <w:rPr>
                <w:bCs/>
                <w:sz w:val="28"/>
                <w:szCs w:val="28"/>
              </w:rPr>
            </w:pPr>
            <w:r w:rsidRPr="00084E25">
              <w:rPr>
                <w:bCs/>
                <w:sz w:val="28"/>
                <w:szCs w:val="28"/>
              </w:rPr>
              <w:t xml:space="preserve"> </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-улучшение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санитарного состояния территорий Белоглинского сельского поселения Белоглинского района;</w:t>
            </w:r>
          </w:p>
          <w:p w:rsidR="009B704D" w:rsidRPr="00084E25" w:rsidRDefault="009B704D" w:rsidP="00615AD0">
            <w:pPr>
              <w:jc w:val="both"/>
              <w:rPr>
                <w:sz w:val="28"/>
                <w:szCs w:val="28"/>
              </w:rPr>
            </w:pPr>
            <w:r w:rsidRPr="00084E25">
              <w:rPr>
                <w:sz w:val="28"/>
                <w:szCs w:val="28"/>
              </w:rPr>
              <w:t xml:space="preserve">-привитие жителям любви и уважения к своему поселку, к соблюдению чистоты и порядка на территории Белоглинского сельского поселения Белоглинского </w:t>
            </w:r>
            <w:r w:rsidRPr="00084E25">
              <w:rPr>
                <w:sz w:val="28"/>
                <w:szCs w:val="28"/>
              </w:rPr>
              <w:lastRenderedPageBreak/>
              <w:t>района;</w:t>
            </w:r>
          </w:p>
          <w:p w:rsidR="009B704D" w:rsidRPr="00084E25" w:rsidRDefault="009B704D" w:rsidP="00615AD0">
            <w:pPr>
              <w:jc w:val="both"/>
              <w:rPr>
                <w:sz w:val="28"/>
                <w:szCs w:val="28"/>
              </w:rPr>
            </w:pPr>
            <w:r w:rsidRPr="00084E25">
              <w:rPr>
                <w:sz w:val="28"/>
                <w:szCs w:val="28"/>
              </w:rPr>
              <w:t>-улучшение экологической обстановки и создание среды, комфортной для проживания жителей поселения;</w:t>
            </w:r>
          </w:p>
          <w:p w:rsidR="009B704D" w:rsidRPr="00084E25" w:rsidRDefault="009B704D" w:rsidP="00615AD0">
            <w:pPr>
              <w:jc w:val="both"/>
              <w:rPr>
                <w:iCs/>
                <w:sz w:val="28"/>
                <w:szCs w:val="28"/>
              </w:rPr>
            </w:pPr>
            <w:r w:rsidRPr="00084E25">
              <w:rPr>
                <w:iCs/>
                <w:sz w:val="28"/>
                <w:szCs w:val="28"/>
              </w:rPr>
              <w:t xml:space="preserve">-увеличение площади благоустроенных зелёных насаждений в поселении; </w:t>
            </w:r>
          </w:p>
          <w:p w:rsidR="009B704D" w:rsidRPr="00084E25" w:rsidRDefault="009B704D" w:rsidP="00615AD0">
            <w:pPr>
              <w:jc w:val="both"/>
              <w:rPr>
                <w:sz w:val="28"/>
                <w:szCs w:val="28"/>
              </w:rPr>
            </w:pPr>
            <w:r w:rsidRPr="00084E25">
              <w:rPr>
                <w:sz w:val="28"/>
                <w:szCs w:val="28"/>
              </w:rPr>
              <w:t xml:space="preserve">-увеличение количества высаживаемых деревьев, кустарников; </w:t>
            </w:r>
          </w:p>
          <w:p w:rsidR="009B704D" w:rsidRPr="00084E25" w:rsidRDefault="009B704D" w:rsidP="00615AD0">
            <w:pPr>
              <w:jc w:val="both"/>
              <w:rPr>
                <w:sz w:val="28"/>
                <w:szCs w:val="28"/>
              </w:rPr>
            </w:pPr>
            <w:r w:rsidRPr="00084E25">
              <w:rPr>
                <w:sz w:val="28"/>
                <w:szCs w:val="28"/>
              </w:rPr>
              <w:t>-благоустроенность населённых пунктов поселения;</w:t>
            </w:r>
          </w:p>
          <w:p w:rsidR="009B704D" w:rsidRPr="00084E25" w:rsidRDefault="009B704D" w:rsidP="00615AD0">
            <w:pPr>
              <w:jc w:val="both"/>
              <w:rPr>
                <w:sz w:val="28"/>
                <w:szCs w:val="28"/>
              </w:rPr>
            </w:pPr>
            <w:r w:rsidRPr="00084E25">
              <w:rPr>
                <w:sz w:val="28"/>
                <w:szCs w:val="28"/>
              </w:rPr>
              <w:t>-создание условий для работы и отдыха жителей поселения.</w:t>
            </w:r>
          </w:p>
          <w:p w:rsidR="009B704D" w:rsidRPr="00084E25" w:rsidRDefault="009B704D" w:rsidP="00615AD0">
            <w:pPr>
              <w:jc w:val="both"/>
              <w:rPr>
                <w:sz w:val="28"/>
                <w:szCs w:val="28"/>
              </w:rPr>
            </w:pPr>
            <w:r w:rsidRPr="00084E25">
              <w:rPr>
                <w:sz w:val="28"/>
                <w:szCs w:val="28"/>
              </w:rPr>
              <w:t>-улучшение содержания мест захоронения расположенных на территории сельского поселения, развитие структуры благоустройства территории сельского поселения</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lastRenderedPageBreak/>
              <w:t>Этапы и сроки реализации подпрограммы</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r w:rsidRPr="00084E25">
              <w:rPr>
                <w:sz w:val="28"/>
                <w:szCs w:val="28"/>
              </w:rPr>
              <w:t>201</w:t>
            </w:r>
            <w:r>
              <w:rPr>
                <w:sz w:val="28"/>
                <w:szCs w:val="28"/>
              </w:rPr>
              <w:t>9</w:t>
            </w:r>
            <w:r w:rsidRPr="00084E25">
              <w:rPr>
                <w:sz w:val="28"/>
                <w:szCs w:val="28"/>
              </w:rPr>
              <w:t xml:space="preserve"> – 20</w:t>
            </w:r>
            <w:r>
              <w:rPr>
                <w:sz w:val="28"/>
                <w:szCs w:val="28"/>
              </w:rPr>
              <w:t>21</w:t>
            </w:r>
            <w:r w:rsidRPr="00084E25">
              <w:rPr>
                <w:sz w:val="28"/>
                <w:szCs w:val="28"/>
              </w:rPr>
              <w:t xml:space="preserve"> годы, этапы реализации не предусмотрены</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r w:rsidRPr="00084E25">
              <w:rPr>
                <w:bCs/>
                <w:sz w:val="28"/>
                <w:szCs w:val="28"/>
              </w:rPr>
              <w:t xml:space="preserve">Объемы бюджетных ассигнований подпрограммы </w:t>
            </w:r>
          </w:p>
          <w:p w:rsidR="009B704D" w:rsidRPr="00084E25" w:rsidRDefault="009B704D" w:rsidP="00615AD0">
            <w:pPr>
              <w:tabs>
                <w:tab w:val="left" w:pos="0"/>
              </w:tabs>
              <w:jc w:val="both"/>
              <w:rPr>
                <w:bCs/>
                <w:sz w:val="28"/>
                <w:szCs w:val="28"/>
              </w:rPr>
            </w:pP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pStyle w:val="aff3"/>
              <w:snapToGrid w:val="0"/>
              <w:rPr>
                <w:rFonts w:ascii="Times New Roman" w:hAnsi="Times New Roman" w:cs="Times New Roman"/>
                <w:sz w:val="28"/>
                <w:szCs w:val="28"/>
              </w:rPr>
            </w:pPr>
            <w:r w:rsidRPr="00084E25">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3D6067">
              <w:rPr>
                <w:rFonts w:ascii="Times New Roman" w:hAnsi="Times New Roman" w:cs="Times New Roman"/>
                <w:sz w:val="28"/>
                <w:szCs w:val="28"/>
              </w:rPr>
              <w:t>90316,6</w:t>
            </w:r>
            <w:r w:rsidR="00970D3C" w:rsidRPr="00970D3C">
              <w:rPr>
                <w:rFonts w:ascii="Times New Roman" w:hAnsi="Times New Roman" w:cs="Times New Roman"/>
                <w:sz w:val="28"/>
                <w:szCs w:val="28"/>
              </w:rPr>
              <w:t xml:space="preserve"> </w:t>
            </w:r>
            <w:r w:rsidRPr="00084E25">
              <w:rPr>
                <w:rFonts w:ascii="Times New Roman" w:hAnsi="Times New Roman" w:cs="Times New Roman"/>
                <w:sz w:val="28"/>
                <w:szCs w:val="28"/>
              </w:rPr>
              <w:t>тыс. рублей, из них по годам:</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201</w:t>
            </w:r>
            <w:r>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E721E4">
              <w:rPr>
                <w:rFonts w:ascii="Times New Roman" w:hAnsi="Times New Roman" w:cs="Times New Roman"/>
                <w:sz w:val="28"/>
                <w:szCs w:val="28"/>
              </w:rPr>
              <w:t xml:space="preserve">25 382,9 </w:t>
            </w:r>
            <w:r w:rsidR="00E721E4"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615AD0">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970D3C">
              <w:rPr>
                <w:rFonts w:ascii="Times New Roman" w:hAnsi="Times New Roman" w:cs="Times New Roman"/>
                <w:sz w:val="28"/>
                <w:szCs w:val="28"/>
              </w:rPr>
              <w:t>37 293,3</w:t>
            </w:r>
            <w:r w:rsidRPr="00084E25">
              <w:rPr>
                <w:rFonts w:ascii="Times New Roman" w:hAnsi="Times New Roman" w:cs="Times New Roman"/>
                <w:sz w:val="28"/>
                <w:szCs w:val="28"/>
              </w:rPr>
              <w:t>. рублей</w:t>
            </w:r>
          </w:p>
          <w:p w:rsidR="009B704D" w:rsidRPr="00084E25" w:rsidRDefault="009B704D" w:rsidP="003D6067">
            <w:pPr>
              <w:pStyle w:val="aff3"/>
              <w:rPr>
                <w:rFonts w:ascii="Times New Roman" w:hAnsi="Times New Roman" w:cs="Times New Roman"/>
                <w:sz w:val="28"/>
                <w:szCs w:val="28"/>
              </w:rPr>
            </w:pPr>
            <w:r w:rsidRPr="00084E25">
              <w:rPr>
                <w:rFonts w:ascii="Times New Roman" w:hAnsi="Times New Roman" w:cs="Times New Roman"/>
                <w:sz w:val="28"/>
                <w:szCs w:val="28"/>
              </w:rPr>
              <w:t>20</w:t>
            </w:r>
            <w:r>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3D6067">
              <w:rPr>
                <w:rFonts w:ascii="Times New Roman" w:hAnsi="Times New Roman" w:cs="Times New Roman"/>
                <w:sz w:val="28"/>
                <w:szCs w:val="28"/>
              </w:rPr>
              <w:t>27640,4</w:t>
            </w:r>
            <w:r w:rsidR="00190AD0" w:rsidRPr="001A3FF4">
              <w:rPr>
                <w:rFonts w:ascii="Times New Roman" w:hAnsi="Times New Roman" w:cs="Times New Roman"/>
                <w:sz w:val="28"/>
                <w:szCs w:val="28"/>
              </w:rPr>
              <w:t xml:space="preserve"> </w:t>
            </w:r>
            <w:r w:rsidRPr="00084E25">
              <w:rPr>
                <w:rFonts w:ascii="Times New Roman" w:hAnsi="Times New Roman" w:cs="Times New Roman"/>
                <w:sz w:val="28"/>
                <w:szCs w:val="28"/>
              </w:rPr>
              <w:t xml:space="preserve">тыс. рублей        </w:t>
            </w:r>
          </w:p>
        </w:tc>
      </w:tr>
      <w:tr w:rsidR="009B704D" w:rsidRPr="00084E25" w:rsidTr="00615AD0">
        <w:tc>
          <w:tcPr>
            <w:tcW w:w="3726" w:type="dxa"/>
          </w:tcPr>
          <w:p w:rsidR="009B704D" w:rsidRPr="00084E25" w:rsidRDefault="009B704D" w:rsidP="00615AD0">
            <w:pPr>
              <w:tabs>
                <w:tab w:val="left" w:pos="0"/>
              </w:tabs>
              <w:snapToGrid w:val="0"/>
              <w:jc w:val="both"/>
              <w:rPr>
                <w:bCs/>
                <w:sz w:val="28"/>
                <w:szCs w:val="28"/>
              </w:rPr>
            </w:pPr>
            <w:proofErr w:type="gramStart"/>
            <w:r w:rsidRPr="00084E25">
              <w:rPr>
                <w:bCs/>
                <w:sz w:val="28"/>
                <w:szCs w:val="28"/>
              </w:rPr>
              <w:t>Контроль за</w:t>
            </w:r>
            <w:proofErr w:type="gramEnd"/>
            <w:r w:rsidRPr="00084E25">
              <w:rPr>
                <w:bCs/>
                <w:sz w:val="28"/>
                <w:szCs w:val="28"/>
              </w:rPr>
              <w:t xml:space="preserve"> выполнением подпрограммы</w:t>
            </w:r>
          </w:p>
        </w:tc>
        <w:tc>
          <w:tcPr>
            <w:tcW w:w="720" w:type="dxa"/>
          </w:tcPr>
          <w:p w:rsidR="009B704D" w:rsidRPr="00084E25" w:rsidRDefault="009B704D" w:rsidP="00615AD0">
            <w:pPr>
              <w:snapToGrid w:val="0"/>
              <w:jc w:val="center"/>
              <w:rPr>
                <w:sz w:val="28"/>
                <w:szCs w:val="28"/>
              </w:rPr>
            </w:pPr>
          </w:p>
        </w:tc>
        <w:tc>
          <w:tcPr>
            <w:tcW w:w="5396" w:type="dxa"/>
          </w:tcPr>
          <w:p w:rsidR="009B704D" w:rsidRPr="00084E25" w:rsidRDefault="009B704D" w:rsidP="00615AD0">
            <w:pPr>
              <w:snapToGrid w:val="0"/>
              <w:jc w:val="both"/>
              <w:rPr>
                <w:sz w:val="28"/>
                <w:szCs w:val="28"/>
              </w:rPr>
            </w:pPr>
            <w:proofErr w:type="gramStart"/>
            <w:r w:rsidRPr="00084E25">
              <w:rPr>
                <w:sz w:val="28"/>
                <w:szCs w:val="28"/>
              </w:rPr>
              <w:t>контроль за</w:t>
            </w:r>
            <w:proofErr w:type="gramEnd"/>
            <w:r w:rsidRPr="00084E25">
              <w:rPr>
                <w:sz w:val="28"/>
                <w:szCs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084E25" w:rsidRDefault="009B704D" w:rsidP="009B704D"/>
    <w:p w:rsidR="009B704D" w:rsidRPr="00084E25"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1. Общая характеристика текущего состояния соответствующей сферы социально-экономического развития Белоглинского</w:t>
      </w:r>
      <w:r w:rsidRPr="00084E25">
        <w:rPr>
          <w:b w:val="0"/>
          <w:szCs w:val="28"/>
          <w:lang w:val="ru-RU"/>
        </w:rPr>
        <w:t xml:space="preserve"> сельского поселения </w:t>
      </w:r>
      <w:r w:rsidRPr="00F15F2A">
        <w:rPr>
          <w:b w:val="0"/>
          <w:szCs w:val="28"/>
          <w:lang w:val="ru-RU"/>
        </w:rPr>
        <w:t>Белоглинского</w:t>
      </w:r>
      <w:r w:rsidRPr="00084E25">
        <w:rPr>
          <w:b w:val="0"/>
          <w:szCs w:val="28"/>
          <w:lang w:val="ru-RU"/>
        </w:rPr>
        <w:t xml:space="preserve"> района</w:t>
      </w:r>
    </w:p>
    <w:p w:rsidR="009B704D" w:rsidRPr="00084E25" w:rsidRDefault="009B704D" w:rsidP="009B704D">
      <w:pPr>
        <w:rPr>
          <w:sz w:val="28"/>
          <w:szCs w:val="28"/>
        </w:rPr>
      </w:pPr>
    </w:p>
    <w:p w:rsidR="009B704D" w:rsidRPr="00084E25" w:rsidRDefault="009B704D" w:rsidP="009B704D">
      <w:pPr>
        <w:jc w:val="both"/>
        <w:rPr>
          <w:sz w:val="28"/>
          <w:szCs w:val="28"/>
        </w:rPr>
      </w:pPr>
      <w:r w:rsidRPr="00084E25">
        <w:rPr>
          <w:sz w:val="28"/>
          <w:szCs w:val="28"/>
        </w:rPr>
        <w:tab/>
        <w:t xml:space="preserve">В настоящее время население поселения составляет </w:t>
      </w:r>
      <w:r>
        <w:rPr>
          <w:sz w:val="28"/>
          <w:szCs w:val="28"/>
        </w:rPr>
        <w:t>16901</w:t>
      </w:r>
      <w:r w:rsidRPr="00084E25">
        <w:rPr>
          <w:sz w:val="28"/>
          <w:szCs w:val="28"/>
        </w:rPr>
        <w:t xml:space="preserve"> человек.</w:t>
      </w:r>
    </w:p>
    <w:p w:rsidR="009B704D" w:rsidRPr="00084E25" w:rsidRDefault="009B704D" w:rsidP="009B704D">
      <w:pPr>
        <w:jc w:val="both"/>
        <w:rPr>
          <w:sz w:val="28"/>
          <w:szCs w:val="28"/>
        </w:rPr>
      </w:pPr>
      <w:r w:rsidRPr="00084E25">
        <w:rPr>
          <w:sz w:val="28"/>
          <w:szCs w:val="28"/>
        </w:rPr>
        <w:tab/>
        <w:t>В последние годы в поселении проводилась целенаправленная работа по благоустройству и социальному развитию населённых пунктов.</w:t>
      </w:r>
    </w:p>
    <w:p w:rsidR="009B704D" w:rsidRPr="00084E25" w:rsidRDefault="009B704D" w:rsidP="009B704D">
      <w:pPr>
        <w:jc w:val="both"/>
        <w:rPr>
          <w:sz w:val="28"/>
          <w:szCs w:val="28"/>
        </w:rPr>
      </w:pPr>
      <w:r w:rsidRPr="00084E25">
        <w:rPr>
          <w:sz w:val="28"/>
          <w:szCs w:val="28"/>
        </w:rPr>
        <w:tab/>
        <w:t>В то же время в вопросах благоустройства территории поселения имеется ряд проблем.</w:t>
      </w:r>
    </w:p>
    <w:p w:rsidR="009B704D" w:rsidRPr="00084E25" w:rsidRDefault="009B704D" w:rsidP="009B704D">
      <w:pPr>
        <w:jc w:val="both"/>
        <w:rPr>
          <w:sz w:val="28"/>
          <w:szCs w:val="28"/>
        </w:rPr>
      </w:pPr>
      <w:r w:rsidRPr="00084E25">
        <w:rPr>
          <w:sz w:val="28"/>
          <w:szCs w:val="28"/>
        </w:rPr>
        <w:tab/>
        <w:t xml:space="preserve">Большие нарекания вызывают благоустройство и санитарное содержание общественных территорий. По-прежнему серьезную озабоченность вызывают </w:t>
      </w:r>
      <w:r w:rsidRPr="00084E25">
        <w:rPr>
          <w:sz w:val="28"/>
          <w:szCs w:val="28"/>
        </w:rPr>
        <w:lastRenderedPageBreak/>
        <w:t>состояние сбора бытовых отходов, освещение улиц поселения, озеленение. Для восстановления освещения требуется дополнительное финансирование.</w:t>
      </w:r>
    </w:p>
    <w:p w:rsidR="009B704D" w:rsidRPr="00084E25" w:rsidRDefault="009B704D" w:rsidP="009B704D">
      <w:pPr>
        <w:jc w:val="both"/>
        <w:rPr>
          <w:sz w:val="28"/>
          <w:szCs w:val="28"/>
        </w:rPr>
      </w:pPr>
      <w:r w:rsidRPr="00084E25">
        <w:rPr>
          <w:sz w:val="28"/>
          <w:szCs w:val="28"/>
        </w:rPr>
        <w:tab/>
        <w:t>Для решения данной проблемы требуется участие и взаимодействие органов местного самоуправления сельского поселения с привлечением населения, предприятий и</w:t>
      </w:r>
      <w:r w:rsidRPr="00084E25">
        <w:t xml:space="preserve"> </w:t>
      </w:r>
      <w:r w:rsidRPr="00084E25">
        <w:rPr>
          <w:sz w:val="28"/>
          <w:szCs w:val="28"/>
        </w:rPr>
        <w:t>организаций, наличия финансирования с привлечением источников всех уровней.</w:t>
      </w:r>
    </w:p>
    <w:p w:rsidR="009B704D" w:rsidRPr="00084E25" w:rsidRDefault="009B704D" w:rsidP="009B704D">
      <w:pPr>
        <w:jc w:val="both"/>
        <w:rPr>
          <w:sz w:val="28"/>
          <w:szCs w:val="28"/>
        </w:rPr>
      </w:pPr>
      <w:r w:rsidRPr="00084E25">
        <w:rPr>
          <w:sz w:val="28"/>
          <w:szCs w:val="28"/>
        </w:rPr>
        <w:tab/>
        <w:t xml:space="preserve">Несмотря на </w:t>
      </w:r>
      <w:proofErr w:type="gramStart"/>
      <w:r w:rsidRPr="00084E25">
        <w:rPr>
          <w:sz w:val="28"/>
          <w:szCs w:val="28"/>
        </w:rPr>
        <w:t>предпринимаемые меры</w:t>
      </w:r>
      <w:proofErr w:type="gramEnd"/>
      <w:r w:rsidRPr="00084E25">
        <w:rPr>
          <w:sz w:val="28"/>
          <w:szCs w:val="28"/>
        </w:rPr>
        <w:t>, растет количество несанкционированных свалок мусора и бытовых отходов, отдельные домовладения не ухожены.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w:t>
      </w:r>
    </w:p>
    <w:p w:rsidR="009B704D" w:rsidRPr="00084E25" w:rsidRDefault="009B704D" w:rsidP="009B704D">
      <w:pPr>
        <w:jc w:val="both"/>
        <w:rPr>
          <w:sz w:val="28"/>
          <w:szCs w:val="28"/>
        </w:rPr>
      </w:pPr>
      <w:r w:rsidRPr="00084E25">
        <w:rPr>
          <w:sz w:val="28"/>
          <w:szCs w:val="28"/>
        </w:rPr>
        <w:tab/>
        <w:t xml:space="preserve">Недостаточно занимаются благоустройством и содержанием закрепленных территорий организации, расположенные на территориях населённых пунктов поселения. </w:t>
      </w:r>
    </w:p>
    <w:p w:rsidR="009B704D" w:rsidRPr="00084E25" w:rsidRDefault="009B704D" w:rsidP="009B704D">
      <w:pPr>
        <w:jc w:val="both"/>
        <w:rPr>
          <w:sz w:val="28"/>
          <w:szCs w:val="28"/>
        </w:rPr>
      </w:pPr>
      <w:r w:rsidRPr="00084E25">
        <w:rPr>
          <w:sz w:val="28"/>
          <w:szCs w:val="28"/>
        </w:rPr>
        <w:tab/>
        <w:t>Эти проблемы не могут быть решены в пределах одного финансового года, поскольку требуют значительных бюджетных расходов, для их решения требуется участие не только органов местного самоуправления, но и органов государственной власти.</w:t>
      </w:r>
    </w:p>
    <w:p w:rsidR="009B704D" w:rsidRPr="00084E25" w:rsidRDefault="009B704D" w:rsidP="009B704D">
      <w:pPr>
        <w:jc w:val="both"/>
        <w:rPr>
          <w:sz w:val="28"/>
          <w:szCs w:val="28"/>
        </w:rPr>
      </w:pPr>
      <w:r w:rsidRPr="00084E25">
        <w:tab/>
      </w:r>
      <w:r w:rsidRPr="00084E25">
        <w:rPr>
          <w:sz w:val="28"/>
          <w:szCs w:val="28"/>
        </w:rPr>
        <w:t>Для решения проблем по благоустройству населённых пунктов поселения необходимо использовать программно-целевой метод. Комплексное решение проблемы окажет положительный эффект на санитарно-эпидемиологическую обстановку, предотвратит угрозу жизни и безопасности граждан, будет способствовать повышению уровня их комфортного проживания.</w:t>
      </w:r>
    </w:p>
    <w:p w:rsidR="009B704D" w:rsidRPr="00084E25" w:rsidRDefault="009B704D" w:rsidP="009B704D">
      <w:pPr>
        <w:jc w:val="both"/>
        <w:rPr>
          <w:sz w:val="28"/>
          <w:szCs w:val="28"/>
        </w:rPr>
      </w:pPr>
      <w:r w:rsidRPr="00084E25">
        <w:rPr>
          <w:sz w:val="28"/>
          <w:szCs w:val="28"/>
        </w:rPr>
        <w:tab/>
        <w:t>Конкретная деятельность по выходу из сложившейся ситуации, связанная с планированием и организацией работ по вопросам улучшения благоустройства, санитарного состояния населённых пунктов поселения, создания комфортных условий проживания населения, по мобилизации финансовых и организационных ресурсов, должна осуществляться в соответствии с настоящей Программой.</w:t>
      </w:r>
    </w:p>
    <w:p w:rsidR="009B704D" w:rsidRPr="00084E25" w:rsidRDefault="009B704D" w:rsidP="009B704D">
      <w:pPr>
        <w:jc w:val="both"/>
        <w:rPr>
          <w:sz w:val="28"/>
          <w:szCs w:val="28"/>
        </w:r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t>2. Цели, задачи и показатели (индикаторы), основные ожидаемые  конечные результаты, сроки и этапы реализации муниципальной программы</w:t>
      </w:r>
    </w:p>
    <w:p w:rsidR="009B704D" w:rsidRPr="00084E25" w:rsidRDefault="009B704D" w:rsidP="009B704D">
      <w:pPr>
        <w:jc w:val="both"/>
      </w:pPr>
    </w:p>
    <w:p w:rsidR="009B704D" w:rsidRPr="00084E25" w:rsidRDefault="009B704D" w:rsidP="009B704D">
      <w:pPr>
        <w:ind w:firstLine="432"/>
        <w:jc w:val="both"/>
        <w:rPr>
          <w:bCs/>
          <w:sz w:val="28"/>
          <w:szCs w:val="28"/>
        </w:rPr>
      </w:pPr>
      <w:r w:rsidRPr="00084E25">
        <w:rPr>
          <w:bCs/>
          <w:sz w:val="28"/>
          <w:szCs w:val="28"/>
        </w:rPr>
        <w:t>2.1 Анализ существующего положения в комплексном благоустройстве населённых пунктов.</w:t>
      </w:r>
    </w:p>
    <w:p w:rsidR="009B704D" w:rsidRPr="00084E25" w:rsidRDefault="009B704D" w:rsidP="009B704D">
      <w:pPr>
        <w:jc w:val="both"/>
        <w:rPr>
          <w:sz w:val="28"/>
          <w:szCs w:val="28"/>
        </w:rPr>
      </w:pPr>
      <w:r w:rsidRPr="00084E25">
        <w:rPr>
          <w:bCs/>
          <w:sz w:val="28"/>
          <w:szCs w:val="28"/>
        </w:rPr>
        <w:t xml:space="preserve">   </w:t>
      </w:r>
      <w:r w:rsidRPr="00084E25">
        <w:rPr>
          <w:sz w:val="28"/>
          <w:szCs w:val="28"/>
        </w:rPr>
        <w:t xml:space="preserve">Для определения комплекса проблем, подлежащих программному решению, проведен анализ существующего положения в комплексном благоустройстве поселения. Анализ проведен по трем показателям, по </w:t>
      </w:r>
      <w:proofErr w:type="gramStart"/>
      <w:r w:rsidRPr="00084E25">
        <w:rPr>
          <w:sz w:val="28"/>
          <w:szCs w:val="28"/>
        </w:rPr>
        <w:t>результатам</w:t>
      </w:r>
      <w:proofErr w:type="gramEnd"/>
      <w:r w:rsidRPr="00084E25">
        <w:rPr>
          <w:sz w:val="28"/>
          <w:szCs w:val="28"/>
        </w:rPr>
        <w:t xml:space="preserve"> исследования которых сформулированы цели, задачи и направления деятельности при осуществлении программы.</w:t>
      </w:r>
    </w:p>
    <w:p w:rsidR="009B704D" w:rsidRPr="00084E25" w:rsidRDefault="009B704D" w:rsidP="009B704D">
      <w:pPr>
        <w:ind w:firstLine="708"/>
        <w:jc w:val="both"/>
        <w:rPr>
          <w:bCs/>
          <w:sz w:val="28"/>
          <w:szCs w:val="28"/>
        </w:rPr>
      </w:pPr>
      <w:r w:rsidRPr="00084E25">
        <w:rPr>
          <w:bCs/>
          <w:sz w:val="28"/>
          <w:szCs w:val="28"/>
        </w:rPr>
        <w:t>2.2 Координация деятельности предприятий, организаций и учреждений, занимающихся благоустройством  населённых пунктов.</w:t>
      </w:r>
    </w:p>
    <w:p w:rsidR="009B704D" w:rsidRPr="00084E25" w:rsidRDefault="009B704D" w:rsidP="009B704D">
      <w:pPr>
        <w:ind w:firstLine="709"/>
        <w:jc w:val="both"/>
        <w:rPr>
          <w:sz w:val="28"/>
          <w:szCs w:val="28"/>
        </w:rPr>
      </w:pPr>
      <w:r w:rsidRPr="00084E25">
        <w:rPr>
          <w:bCs/>
          <w:sz w:val="28"/>
          <w:szCs w:val="28"/>
        </w:rPr>
        <w:t xml:space="preserve"> А</w:t>
      </w:r>
      <w:r w:rsidRPr="00084E25">
        <w:rPr>
          <w:sz w:val="28"/>
          <w:szCs w:val="28"/>
        </w:rPr>
        <w:t xml:space="preserve">дминистрацией Белоглинского сельского поселения создано муниципальное казенное учреждение «Белоглинское хозяйственное объединение», которое занимается комплексным благоустройством на </w:t>
      </w:r>
      <w:r w:rsidRPr="00084E25">
        <w:rPr>
          <w:sz w:val="28"/>
          <w:szCs w:val="28"/>
        </w:rPr>
        <w:lastRenderedPageBreak/>
        <w:t>территории  поселения. В его обязанность входит выполнение следующих видов работ:</w:t>
      </w:r>
    </w:p>
    <w:p w:rsidR="009B704D" w:rsidRPr="00084E25" w:rsidRDefault="009B704D" w:rsidP="009B704D">
      <w:pPr>
        <w:jc w:val="both"/>
        <w:rPr>
          <w:sz w:val="28"/>
          <w:szCs w:val="28"/>
        </w:rPr>
      </w:pPr>
      <w:r w:rsidRPr="00084E25">
        <w:rPr>
          <w:sz w:val="28"/>
          <w:szCs w:val="28"/>
        </w:rPr>
        <w:tab/>
        <w:t>-благоустройство и озеленение территории;</w:t>
      </w:r>
    </w:p>
    <w:p w:rsidR="009B704D" w:rsidRPr="00084E25" w:rsidRDefault="009B704D" w:rsidP="009B704D">
      <w:pPr>
        <w:jc w:val="both"/>
        <w:rPr>
          <w:sz w:val="28"/>
          <w:szCs w:val="28"/>
        </w:rPr>
      </w:pPr>
      <w:r w:rsidRPr="00084E25">
        <w:rPr>
          <w:sz w:val="28"/>
          <w:szCs w:val="28"/>
        </w:rPr>
        <w:tab/>
        <w:t>-содержание мест захоронений.</w:t>
      </w:r>
    </w:p>
    <w:p w:rsidR="009B704D" w:rsidRPr="00084E25" w:rsidRDefault="009B704D" w:rsidP="009B704D">
      <w:pPr>
        <w:jc w:val="both"/>
        <w:rPr>
          <w:sz w:val="28"/>
          <w:szCs w:val="28"/>
        </w:rPr>
      </w:pPr>
      <w:r w:rsidRPr="00084E25">
        <w:rPr>
          <w:sz w:val="28"/>
          <w:szCs w:val="28"/>
        </w:rPr>
        <w:t xml:space="preserve">   </w:t>
      </w:r>
      <w:r w:rsidRPr="00084E25">
        <w:rPr>
          <w:sz w:val="28"/>
          <w:szCs w:val="28"/>
        </w:rPr>
        <w:tab/>
        <w:t>Одной из задач и является необходимость координировать взаимодействие между предприятиями, организациями и учреждениями при решении вопросов ремонта коммуникаций и объектов благоустройства населённых пунктов.</w:t>
      </w:r>
    </w:p>
    <w:p w:rsidR="009B704D" w:rsidRPr="00084E25" w:rsidRDefault="009B704D" w:rsidP="009B704D">
      <w:pPr>
        <w:ind w:firstLine="708"/>
        <w:jc w:val="both"/>
        <w:rPr>
          <w:bCs/>
          <w:sz w:val="28"/>
          <w:szCs w:val="28"/>
        </w:rPr>
      </w:pPr>
      <w:r w:rsidRPr="00084E25">
        <w:rPr>
          <w:bCs/>
          <w:sz w:val="28"/>
          <w:szCs w:val="28"/>
        </w:rPr>
        <w:t xml:space="preserve">2.3 . Анализ качественного состояния элементов благоустройства </w:t>
      </w:r>
    </w:p>
    <w:p w:rsidR="009B704D" w:rsidRPr="00084E25" w:rsidRDefault="009B704D" w:rsidP="009B704D">
      <w:pPr>
        <w:jc w:val="both"/>
        <w:rPr>
          <w:bCs/>
          <w:i/>
          <w:iCs/>
          <w:sz w:val="28"/>
          <w:szCs w:val="28"/>
        </w:rPr>
      </w:pPr>
      <w:r w:rsidRPr="00084E25">
        <w:rPr>
          <w:bCs/>
          <w:i/>
          <w:iCs/>
          <w:sz w:val="28"/>
          <w:szCs w:val="28"/>
        </w:rPr>
        <w:t>2.3.1. Наружное освещение</w:t>
      </w:r>
    </w:p>
    <w:p w:rsidR="009B704D" w:rsidRPr="00084E25" w:rsidRDefault="009B704D" w:rsidP="009B704D">
      <w:pPr>
        <w:jc w:val="both"/>
        <w:rPr>
          <w:sz w:val="28"/>
          <w:szCs w:val="28"/>
        </w:rPr>
      </w:pPr>
      <w:r w:rsidRPr="00084E25">
        <w:rPr>
          <w:sz w:val="28"/>
          <w:szCs w:val="28"/>
        </w:rPr>
        <w:t>Сетью наружного освещения не достаточно оснащена вся территория поселения. Таким образом, проблема заключается в восстановлении имеющегося освещения, его реконструкции и строительстве нового на улицах Белоглинского сельского поселения.</w:t>
      </w:r>
    </w:p>
    <w:p w:rsidR="009B704D" w:rsidRPr="00084E25" w:rsidRDefault="009B704D" w:rsidP="009B704D">
      <w:pPr>
        <w:jc w:val="both"/>
        <w:rPr>
          <w:i/>
          <w:iCs/>
          <w:sz w:val="28"/>
          <w:szCs w:val="28"/>
        </w:rPr>
      </w:pPr>
      <w:r w:rsidRPr="00084E25">
        <w:rPr>
          <w:i/>
          <w:iCs/>
          <w:sz w:val="28"/>
          <w:szCs w:val="28"/>
        </w:rPr>
        <w:t xml:space="preserve">2.3.2.Озеленение </w:t>
      </w:r>
    </w:p>
    <w:p w:rsidR="009B704D" w:rsidRPr="00084E25" w:rsidRDefault="009B704D" w:rsidP="009B704D">
      <w:pPr>
        <w:jc w:val="both"/>
        <w:rPr>
          <w:sz w:val="28"/>
          <w:szCs w:val="28"/>
        </w:rPr>
      </w:pPr>
      <w:r w:rsidRPr="00084E25">
        <w:rPr>
          <w:sz w:val="28"/>
          <w:szCs w:val="28"/>
        </w:rPr>
        <w:t xml:space="preserve">   Существующие участки зеленых насаждений общего пользования и растений имеют неудовлетворительное состояние: недостаточно благоустроены, нуждаются в постоянном уходе, не имеют поливочного водопровода, эксплуатация их бесконтрольна. Необходим систематический уход за существующими насаждениями: вырезка поросли, уборка аварийных и старых деревьев, декоративная обрезка, подсадка саженцев, разбивка клумб. Причин такого положения много: недостаточном </w:t>
      </w:r>
      <w:proofErr w:type="gramStart"/>
      <w:r w:rsidRPr="00084E25">
        <w:rPr>
          <w:sz w:val="28"/>
          <w:szCs w:val="28"/>
        </w:rPr>
        <w:t>участии</w:t>
      </w:r>
      <w:proofErr w:type="gramEnd"/>
      <w:r w:rsidRPr="00084E25">
        <w:rPr>
          <w:sz w:val="28"/>
          <w:szCs w:val="28"/>
        </w:rPr>
        <w:t xml:space="preserve"> в этой работе жителей Белоглинского сельского</w:t>
      </w:r>
      <w:r w:rsidRPr="00084E25">
        <w:t xml:space="preserve"> </w:t>
      </w:r>
      <w:r w:rsidRPr="00084E25">
        <w:rPr>
          <w:sz w:val="28"/>
          <w:szCs w:val="28"/>
        </w:rPr>
        <w:t>поселения, учащихся, трудящихся предприятий, недостаточности средств, определяемых ежегодно бюджетом поселения.</w:t>
      </w:r>
    </w:p>
    <w:p w:rsidR="009B704D" w:rsidRPr="00084E25" w:rsidRDefault="009B704D" w:rsidP="009B704D">
      <w:pPr>
        <w:jc w:val="both"/>
        <w:rPr>
          <w:sz w:val="28"/>
          <w:szCs w:val="28"/>
        </w:rPr>
      </w:pPr>
      <w:r w:rsidRPr="00084E25">
        <w:rPr>
          <w:sz w:val="28"/>
          <w:szCs w:val="28"/>
        </w:rPr>
        <w:t xml:space="preserve">Для решения этой проблемы необходимо, чтобы работы по озеленению выполнялись специалистами, по плану, в соответствии с требованиями стандартов. Кроме того, действия участников, принимающих участие в решении данной проблемы, должны быть согласованы между собой. </w:t>
      </w:r>
    </w:p>
    <w:p w:rsidR="009B704D" w:rsidRPr="00084E25" w:rsidRDefault="009B704D" w:rsidP="009B704D">
      <w:pPr>
        <w:jc w:val="both"/>
        <w:rPr>
          <w:bCs/>
          <w:i/>
          <w:iCs/>
          <w:sz w:val="28"/>
          <w:szCs w:val="28"/>
        </w:rPr>
      </w:pPr>
      <w:r w:rsidRPr="00084E25">
        <w:rPr>
          <w:bCs/>
          <w:i/>
          <w:iCs/>
          <w:sz w:val="28"/>
          <w:szCs w:val="28"/>
        </w:rPr>
        <w:t>2.3.3. Благоустройство населённых пунктов</w:t>
      </w:r>
    </w:p>
    <w:p w:rsidR="009B704D" w:rsidRPr="00084E25" w:rsidRDefault="009B704D" w:rsidP="009B704D">
      <w:pPr>
        <w:jc w:val="both"/>
        <w:rPr>
          <w:sz w:val="28"/>
          <w:szCs w:val="28"/>
        </w:rPr>
      </w:pPr>
      <w:r w:rsidRPr="00084E25">
        <w:rPr>
          <w:sz w:val="28"/>
          <w:szCs w:val="28"/>
        </w:rPr>
        <w:tab/>
        <w:t xml:space="preserve">Благоустройство включает в себя проезды, тротуары, озеленение, детские игровые площадки, места отдыха, парки. Благоустройством центрального парка  </w:t>
      </w:r>
      <w:proofErr w:type="gramStart"/>
      <w:r w:rsidRPr="00084E25">
        <w:rPr>
          <w:sz w:val="28"/>
          <w:szCs w:val="28"/>
        </w:rPr>
        <w:t>с</w:t>
      </w:r>
      <w:proofErr w:type="gramEnd"/>
      <w:r w:rsidRPr="00084E25">
        <w:rPr>
          <w:sz w:val="28"/>
          <w:szCs w:val="28"/>
        </w:rPr>
        <w:t xml:space="preserve">. </w:t>
      </w:r>
      <w:proofErr w:type="gramStart"/>
      <w:r w:rsidRPr="00084E25">
        <w:rPr>
          <w:sz w:val="28"/>
          <w:szCs w:val="28"/>
        </w:rPr>
        <w:t>Белая</w:t>
      </w:r>
      <w:proofErr w:type="gramEnd"/>
      <w:r w:rsidRPr="00084E25">
        <w:rPr>
          <w:sz w:val="28"/>
          <w:szCs w:val="28"/>
        </w:rPr>
        <w:t xml:space="preserve"> Глина занимается муниципальное бюджетное учреждение «Парк культуры и отдыха.</w:t>
      </w:r>
    </w:p>
    <w:p w:rsidR="009B704D" w:rsidRPr="00084E25" w:rsidRDefault="009B704D" w:rsidP="009B704D">
      <w:pPr>
        <w:jc w:val="both"/>
        <w:rPr>
          <w:sz w:val="28"/>
          <w:szCs w:val="28"/>
        </w:rPr>
      </w:pPr>
      <w:r w:rsidRPr="00084E25">
        <w:rPr>
          <w:sz w:val="28"/>
          <w:szCs w:val="28"/>
        </w:rPr>
        <w:tab/>
        <w:t>В сложившемся положении необходимо продолжать комплексное благоустройство в поселении.</w:t>
      </w:r>
    </w:p>
    <w:p w:rsidR="009B704D" w:rsidRPr="00084E25" w:rsidRDefault="009B704D" w:rsidP="009B704D">
      <w:pPr>
        <w:jc w:val="both"/>
        <w:rPr>
          <w:bCs/>
          <w:sz w:val="28"/>
          <w:szCs w:val="28"/>
        </w:rPr>
      </w:pPr>
      <w:r w:rsidRPr="00084E25">
        <w:rPr>
          <w:sz w:val="28"/>
          <w:szCs w:val="28"/>
        </w:rPr>
        <w:t xml:space="preserve"> </w:t>
      </w:r>
      <w:r w:rsidRPr="00084E25">
        <w:rPr>
          <w:sz w:val="28"/>
          <w:szCs w:val="28"/>
        </w:rPr>
        <w:tab/>
      </w:r>
      <w:r w:rsidRPr="00084E25">
        <w:rPr>
          <w:bCs/>
          <w:sz w:val="28"/>
          <w:szCs w:val="28"/>
        </w:rPr>
        <w:t>2.4. Привлечение жителей к участию в решении проблем</w:t>
      </w:r>
      <w:r w:rsidRPr="00084E25">
        <w:rPr>
          <w:sz w:val="28"/>
          <w:szCs w:val="28"/>
        </w:rPr>
        <w:t xml:space="preserve"> </w:t>
      </w:r>
      <w:r w:rsidRPr="00084E25">
        <w:rPr>
          <w:bCs/>
          <w:sz w:val="28"/>
          <w:szCs w:val="28"/>
        </w:rPr>
        <w:t>благоустройства населённых</w:t>
      </w:r>
      <w:r w:rsidRPr="00084E25">
        <w:rPr>
          <w:bCs/>
        </w:rPr>
        <w:t xml:space="preserve"> </w:t>
      </w:r>
      <w:r w:rsidRPr="00084E25">
        <w:rPr>
          <w:bCs/>
          <w:sz w:val="28"/>
          <w:szCs w:val="28"/>
        </w:rPr>
        <w:t>пунктов.</w:t>
      </w:r>
    </w:p>
    <w:p w:rsidR="009B704D" w:rsidRPr="00084E25" w:rsidRDefault="009B704D" w:rsidP="009B704D">
      <w:pPr>
        <w:jc w:val="both"/>
        <w:rPr>
          <w:sz w:val="28"/>
          <w:szCs w:val="28"/>
        </w:rPr>
      </w:pPr>
      <w:r w:rsidRPr="00084E25">
        <w:t xml:space="preserve"> </w:t>
      </w:r>
      <w:r w:rsidRPr="00084E25">
        <w:rPr>
          <w:sz w:val="28"/>
          <w:szCs w:val="28"/>
        </w:rPr>
        <w:t xml:space="preserve">  Одной из проблем благоустройства населённых пунктов является негативное отношение жителей к элементам благоустройства: приводятся в негодность детские площадки, разрушаются и разрисовываются фасады зданий, создаются несанкционированные свалки мусора.</w:t>
      </w:r>
    </w:p>
    <w:p w:rsidR="009B704D" w:rsidRPr="00084E25" w:rsidRDefault="009B704D" w:rsidP="009B704D">
      <w:pPr>
        <w:jc w:val="both"/>
        <w:rPr>
          <w:sz w:val="28"/>
          <w:szCs w:val="28"/>
        </w:rPr>
      </w:pPr>
      <w:r w:rsidRPr="00084E25">
        <w:rPr>
          <w:sz w:val="28"/>
          <w:szCs w:val="28"/>
        </w:rPr>
        <w:t xml:space="preserve">Анализ показывает, что проблема заключается в низком уровне культуры поведения жителей населённых пунктов на улицах и во дворах, небрежном отношении к элементам благоустройства. </w:t>
      </w:r>
    </w:p>
    <w:p w:rsidR="009B704D" w:rsidRPr="00084E25" w:rsidRDefault="009B704D" w:rsidP="009B704D">
      <w:pPr>
        <w:jc w:val="both"/>
        <w:rPr>
          <w:sz w:val="28"/>
          <w:szCs w:val="28"/>
        </w:rPr>
      </w:pPr>
      <w:r w:rsidRPr="00084E25">
        <w:rPr>
          <w:sz w:val="28"/>
          <w:szCs w:val="28"/>
        </w:rPr>
        <w:lastRenderedPageBreak/>
        <w:t>Данная Программа направлена на повышение уровня комплексного благоустройства территорий Белоглинского сельского поселения:</w:t>
      </w:r>
    </w:p>
    <w:p w:rsidR="009B704D" w:rsidRPr="00084E25" w:rsidRDefault="009B704D" w:rsidP="009B704D">
      <w:pPr>
        <w:jc w:val="both"/>
        <w:rPr>
          <w:sz w:val="28"/>
          <w:szCs w:val="28"/>
        </w:rPr>
      </w:pPr>
      <w:r w:rsidRPr="00084E25">
        <w:rPr>
          <w:sz w:val="28"/>
          <w:szCs w:val="28"/>
        </w:rPr>
        <w:t xml:space="preserve">- совершенствование системы комплексного благоустройства «Белоглинского сельского поселения», </w:t>
      </w:r>
      <w:proofErr w:type="gramStart"/>
      <w:r w:rsidRPr="00084E25">
        <w:rPr>
          <w:sz w:val="28"/>
          <w:szCs w:val="28"/>
        </w:rPr>
        <w:t>эстетического вида</w:t>
      </w:r>
      <w:proofErr w:type="gramEnd"/>
      <w:r w:rsidRPr="00084E25">
        <w:rPr>
          <w:sz w:val="28"/>
          <w:szCs w:val="28"/>
        </w:rPr>
        <w:t xml:space="preserve"> поселения, создание гармоничной архитектурно-ландшафтной среды;</w:t>
      </w:r>
    </w:p>
    <w:p w:rsidR="009B704D" w:rsidRPr="00084E25" w:rsidRDefault="009B704D" w:rsidP="009B704D">
      <w:pPr>
        <w:jc w:val="both"/>
        <w:rPr>
          <w:sz w:val="28"/>
          <w:szCs w:val="28"/>
        </w:rPr>
      </w:pPr>
      <w:r w:rsidRPr="00084E25">
        <w:rPr>
          <w:sz w:val="28"/>
          <w:szCs w:val="28"/>
        </w:rPr>
        <w:t>- активизации работ по благоустройству территории поселения в границах населённых пунктов, строительству и реконструкции систем наружного освещения улиц населённых пунктов;</w:t>
      </w:r>
    </w:p>
    <w:p w:rsidR="009B704D" w:rsidRPr="00084E25" w:rsidRDefault="009B704D" w:rsidP="009B704D">
      <w:pPr>
        <w:jc w:val="both"/>
        <w:rPr>
          <w:sz w:val="28"/>
          <w:szCs w:val="28"/>
        </w:rPr>
      </w:pPr>
      <w:r w:rsidRPr="00084E25">
        <w:rPr>
          <w:sz w:val="28"/>
          <w:szCs w:val="28"/>
        </w:rPr>
        <w:t>- развитие и поддержка инициатив жителей населённых пунктов по благоустройству и санитарной очистке придомовых территорий;</w:t>
      </w:r>
    </w:p>
    <w:p w:rsidR="009B704D" w:rsidRPr="00084E25" w:rsidRDefault="009B704D" w:rsidP="009B704D">
      <w:pPr>
        <w:jc w:val="both"/>
        <w:rPr>
          <w:sz w:val="28"/>
          <w:szCs w:val="28"/>
        </w:rPr>
      </w:pPr>
      <w:r w:rsidRPr="00084E25">
        <w:rPr>
          <w:sz w:val="28"/>
          <w:szCs w:val="28"/>
        </w:rPr>
        <w:t>- повышение общего уровня благоустройства поселения;</w:t>
      </w:r>
    </w:p>
    <w:p w:rsidR="009B704D" w:rsidRPr="00084E25" w:rsidRDefault="009B704D" w:rsidP="009B704D">
      <w:pPr>
        <w:jc w:val="both"/>
        <w:rPr>
          <w:sz w:val="28"/>
          <w:szCs w:val="28"/>
        </w:rPr>
      </w:pPr>
      <w:r w:rsidRPr="00084E25">
        <w:rPr>
          <w:sz w:val="28"/>
          <w:szCs w:val="28"/>
        </w:rPr>
        <w:t>- организация взаимодействия между предприятиями, организациями и учреждениями при решении вопросов благоустройства территории поселения;</w:t>
      </w:r>
    </w:p>
    <w:p w:rsidR="009B704D" w:rsidRPr="00084E25" w:rsidRDefault="009B704D" w:rsidP="009B704D">
      <w:pPr>
        <w:jc w:val="both"/>
        <w:rPr>
          <w:sz w:val="28"/>
          <w:szCs w:val="28"/>
        </w:rPr>
      </w:pPr>
      <w:r w:rsidRPr="00084E25">
        <w:rPr>
          <w:sz w:val="28"/>
          <w:szCs w:val="28"/>
        </w:rPr>
        <w:t>- приведение в качественное состояние элементов благоустройства;</w:t>
      </w:r>
    </w:p>
    <w:p w:rsidR="009B704D" w:rsidRPr="00084E25" w:rsidRDefault="009B704D" w:rsidP="009B704D">
      <w:pPr>
        <w:jc w:val="both"/>
        <w:rPr>
          <w:sz w:val="28"/>
          <w:szCs w:val="28"/>
        </w:rPr>
      </w:pPr>
      <w:r w:rsidRPr="00084E25">
        <w:rPr>
          <w:sz w:val="28"/>
          <w:szCs w:val="28"/>
        </w:rPr>
        <w:t>- привлечение жителей к участию в решении проблем благоустройства;</w:t>
      </w:r>
    </w:p>
    <w:p w:rsidR="009B704D" w:rsidRPr="00084E25" w:rsidRDefault="009B704D" w:rsidP="009B704D">
      <w:pPr>
        <w:jc w:val="both"/>
        <w:rPr>
          <w:sz w:val="28"/>
          <w:szCs w:val="28"/>
        </w:rPr>
      </w:pPr>
      <w:r w:rsidRPr="00084E25">
        <w:rPr>
          <w:sz w:val="28"/>
          <w:szCs w:val="28"/>
        </w:rPr>
        <w:t>- восстановить и реконструкция уличное освещение, установкой светильников в населённых пунктах;</w:t>
      </w:r>
    </w:p>
    <w:p w:rsidR="009B704D" w:rsidRPr="00084E25" w:rsidRDefault="009B704D" w:rsidP="009B704D">
      <w:pPr>
        <w:numPr>
          <w:ilvl w:val="0"/>
          <w:numId w:val="11"/>
        </w:numPr>
        <w:tabs>
          <w:tab w:val="clear" w:pos="0"/>
          <w:tab w:val="num" w:pos="720"/>
        </w:tabs>
        <w:suppressAutoHyphens/>
        <w:jc w:val="both"/>
        <w:rPr>
          <w:sz w:val="28"/>
          <w:szCs w:val="28"/>
        </w:rPr>
      </w:pPr>
      <w:r w:rsidRPr="00084E25">
        <w:rPr>
          <w:sz w:val="28"/>
          <w:szCs w:val="28"/>
        </w:rPr>
        <w:t>оздоровление санитарной экологической обстановки в поселении и на свободных территориях, ликвидация свалок бытового мусора;</w:t>
      </w:r>
    </w:p>
    <w:p w:rsidR="009B704D" w:rsidRPr="00084E25" w:rsidRDefault="009B704D" w:rsidP="009B704D">
      <w:pPr>
        <w:widowControl w:val="0"/>
        <w:tabs>
          <w:tab w:val="left" w:pos="11770"/>
        </w:tabs>
        <w:autoSpaceDE w:val="0"/>
        <w:ind w:left="360"/>
      </w:pPr>
    </w:p>
    <w:p w:rsidR="009B704D" w:rsidRPr="00084E25" w:rsidRDefault="009B704D" w:rsidP="009B704D">
      <w:pPr>
        <w:widowControl w:val="0"/>
        <w:tabs>
          <w:tab w:val="left" w:pos="9610"/>
        </w:tabs>
        <w:autoSpaceDE w:val="0"/>
        <w:jc w:val="center"/>
        <w:rPr>
          <w:rFonts w:eastAsia="Calibri"/>
          <w:sz w:val="28"/>
          <w:szCs w:val="28"/>
        </w:rPr>
      </w:pPr>
      <w:r w:rsidRPr="00084E25">
        <w:rPr>
          <w:rFonts w:eastAsia="Calibri"/>
          <w:sz w:val="28"/>
          <w:szCs w:val="28"/>
        </w:rPr>
        <w:t>Сведения</w:t>
      </w:r>
    </w:p>
    <w:p w:rsidR="009B704D" w:rsidRPr="00084E25" w:rsidRDefault="009B704D" w:rsidP="009B704D">
      <w:pPr>
        <w:widowControl w:val="0"/>
        <w:autoSpaceDE w:val="0"/>
        <w:jc w:val="center"/>
        <w:rPr>
          <w:rFonts w:eastAsia="Calibri"/>
          <w:sz w:val="28"/>
          <w:szCs w:val="28"/>
        </w:rPr>
      </w:pPr>
      <w:r w:rsidRPr="00084E25">
        <w:rPr>
          <w:rFonts w:eastAsia="Calibri"/>
          <w:sz w:val="28"/>
          <w:szCs w:val="28"/>
        </w:rPr>
        <w:t>о показателях (индикаторах) муниципальной подпрограммы и их значениях</w:t>
      </w:r>
    </w:p>
    <w:p w:rsidR="009B704D" w:rsidRPr="00084E25" w:rsidRDefault="009B704D" w:rsidP="009B704D">
      <w:pPr>
        <w:widowControl w:val="0"/>
        <w:autoSpaceDE w:val="0"/>
        <w:jc w:val="center"/>
        <w:rPr>
          <w:rFonts w:eastAsia="Calibri"/>
          <w:sz w:val="28"/>
          <w:szCs w:val="28"/>
        </w:rPr>
      </w:pPr>
    </w:p>
    <w:tbl>
      <w:tblPr>
        <w:tblW w:w="9840" w:type="dxa"/>
        <w:tblInd w:w="108" w:type="dxa"/>
        <w:tblLayout w:type="fixed"/>
        <w:tblLook w:val="0000"/>
      </w:tblPr>
      <w:tblGrid>
        <w:gridCol w:w="648"/>
        <w:gridCol w:w="61"/>
        <w:gridCol w:w="3544"/>
        <w:gridCol w:w="1701"/>
        <w:gridCol w:w="1276"/>
        <w:gridCol w:w="1417"/>
        <w:gridCol w:w="1193"/>
      </w:tblGrid>
      <w:tr w:rsidR="009B704D" w:rsidRPr="00084E25" w:rsidTr="001B4612">
        <w:trPr>
          <w:tblHeader/>
        </w:trPr>
        <w:tc>
          <w:tcPr>
            <w:tcW w:w="709" w:type="dxa"/>
            <w:gridSpan w:val="2"/>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 xml:space="preserve">№ </w:t>
            </w:r>
            <w:proofErr w:type="spellStart"/>
            <w:proofErr w:type="gramStart"/>
            <w:r w:rsidRPr="00084E25">
              <w:rPr>
                <w:sz w:val="28"/>
                <w:szCs w:val="28"/>
              </w:rPr>
              <w:t>п</w:t>
            </w:r>
            <w:proofErr w:type="spellEnd"/>
            <w:proofErr w:type="gramEnd"/>
            <w:r w:rsidRPr="00084E25">
              <w:rPr>
                <w:sz w:val="28"/>
                <w:szCs w:val="28"/>
              </w:rPr>
              <w:t>/</w:t>
            </w:r>
            <w:proofErr w:type="spellStart"/>
            <w:r w:rsidRPr="00084E25">
              <w:rPr>
                <w:sz w:val="28"/>
                <w:szCs w:val="28"/>
              </w:rPr>
              <w:t>п</w:t>
            </w:r>
            <w:proofErr w:type="spellEnd"/>
          </w:p>
          <w:p w:rsidR="009B704D" w:rsidRPr="00084E25" w:rsidRDefault="009B704D" w:rsidP="00615AD0">
            <w:pPr>
              <w:snapToGrid w:val="0"/>
              <w:jc w:val="center"/>
            </w:pPr>
          </w:p>
        </w:tc>
        <w:tc>
          <w:tcPr>
            <w:tcW w:w="3544"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Наименование</w:t>
            </w:r>
          </w:p>
          <w:p w:rsidR="009B704D" w:rsidRPr="00084E25" w:rsidRDefault="009B704D" w:rsidP="00615AD0">
            <w:pPr>
              <w:jc w:val="center"/>
              <w:rPr>
                <w:sz w:val="28"/>
                <w:szCs w:val="28"/>
              </w:rPr>
            </w:pPr>
            <w:r w:rsidRPr="00084E25">
              <w:rPr>
                <w:sz w:val="28"/>
                <w:szCs w:val="28"/>
              </w:rPr>
              <w:t xml:space="preserve">целевых индикаторов </w:t>
            </w:r>
          </w:p>
          <w:p w:rsidR="009B704D" w:rsidRPr="00084E25" w:rsidRDefault="009B704D" w:rsidP="00615AD0">
            <w:pPr>
              <w:jc w:val="center"/>
              <w:rPr>
                <w:sz w:val="28"/>
                <w:szCs w:val="28"/>
              </w:rPr>
            </w:pPr>
            <w:r w:rsidRPr="00084E25">
              <w:rPr>
                <w:sz w:val="28"/>
                <w:szCs w:val="28"/>
              </w:rPr>
              <w:t>целей подпрограммы</w:t>
            </w:r>
          </w:p>
          <w:p w:rsidR="009B704D" w:rsidRPr="00084E25" w:rsidRDefault="009B704D" w:rsidP="00615AD0">
            <w:pPr>
              <w:jc w:val="center"/>
              <w:rPr>
                <w:sz w:val="28"/>
                <w:szCs w:val="28"/>
              </w:rPr>
            </w:pPr>
            <w:r w:rsidRPr="00084E25">
              <w:rPr>
                <w:sz w:val="28"/>
                <w:szCs w:val="28"/>
              </w:rPr>
              <w:t xml:space="preserve"> </w:t>
            </w:r>
          </w:p>
        </w:tc>
        <w:tc>
          <w:tcPr>
            <w:tcW w:w="1701"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Единица измерения</w:t>
            </w:r>
          </w:p>
          <w:p w:rsidR="009B704D" w:rsidRPr="00084E25" w:rsidRDefault="009B704D" w:rsidP="00615AD0">
            <w:pPr>
              <w:snapToGrid w:val="0"/>
              <w:jc w:val="center"/>
              <w:rPr>
                <w:sz w:val="28"/>
                <w:szCs w:val="28"/>
              </w:rPr>
            </w:pPr>
          </w:p>
          <w:p w:rsidR="009B704D" w:rsidRPr="00084E25" w:rsidRDefault="009B704D" w:rsidP="00615AD0">
            <w:pPr>
              <w:snapToGrid w:val="0"/>
              <w:jc w:val="center"/>
              <w:rPr>
                <w:sz w:val="28"/>
                <w:szCs w:val="28"/>
              </w:rPr>
            </w:pPr>
          </w:p>
        </w:tc>
        <w:tc>
          <w:tcPr>
            <w:tcW w:w="3886"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 xml:space="preserve">Результат реализации подпрограммы по годам </w:t>
            </w:r>
          </w:p>
        </w:tc>
      </w:tr>
      <w:tr w:rsidR="009B704D" w:rsidRPr="00084E25" w:rsidTr="001B4612">
        <w:tc>
          <w:tcPr>
            <w:tcW w:w="709" w:type="dxa"/>
            <w:gridSpan w:val="2"/>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3544"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701"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rPr>
                <w:sz w:val="28"/>
                <w:szCs w:val="28"/>
              </w:rPr>
            </w:pPr>
          </w:p>
        </w:tc>
        <w:tc>
          <w:tcPr>
            <w:tcW w:w="1276"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201</w:t>
            </w:r>
            <w:r>
              <w:rPr>
                <w:sz w:val="28"/>
                <w:szCs w:val="28"/>
              </w:rPr>
              <w:t>9</w:t>
            </w:r>
            <w:r w:rsidRPr="00084E25">
              <w:rPr>
                <w:sz w:val="28"/>
                <w:szCs w:val="28"/>
              </w:rPr>
              <w:t xml:space="preserve"> </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20</w:t>
            </w:r>
            <w:r w:rsidRPr="00084E25">
              <w:rPr>
                <w:sz w:val="28"/>
                <w:szCs w:val="28"/>
              </w:rPr>
              <w:t xml:space="preserve"> </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rPr>
                <w:sz w:val="28"/>
                <w:szCs w:val="28"/>
              </w:rPr>
            </w:pPr>
            <w:r w:rsidRPr="00084E25">
              <w:rPr>
                <w:sz w:val="28"/>
                <w:szCs w:val="28"/>
              </w:rPr>
              <w:t>20</w:t>
            </w:r>
            <w:r>
              <w:rPr>
                <w:sz w:val="28"/>
                <w:szCs w:val="28"/>
              </w:rPr>
              <w:t>21</w:t>
            </w:r>
          </w:p>
        </w:tc>
      </w:tr>
      <w:tr w:rsidR="009B704D" w:rsidRPr="00084E25" w:rsidTr="001B4612">
        <w:tblPrEx>
          <w:tblCellMar>
            <w:left w:w="75" w:type="dxa"/>
            <w:right w:w="75" w:type="dxa"/>
          </w:tblCellMar>
        </w:tblPrEx>
        <w:tc>
          <w:tcPr>
            <w:tcW w:w="648"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w:t>
            </w:r>
          </w:p>
        </w:tc>
        <w:tc>
          <w:tcPr>
            <w:tcW w:w="1701"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3</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4</w:t>
            </w:r>
          </w:p>
          <w:p w:rsidR="009B704D" w:rsidRPr="00084E25" w:rsidRDefault="009B704D" w:rsidP="00615AD0">
            <w:pPr>
              <w:widowControl w:val="0"/>
              <w:autoSpaceDE w:val="0"/>
              <w:snapToGrid w:val="0"/>
              <w:jc w:val="center"/>
            </w:pP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5</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jc w:val="center"/>
            </w:pPr>
            <w:r w:rsidRPr="00084E25">
              <w:t>6</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ind w:right="-34"/>
            </w:pPr>
            <w:r w:rsidRPr="00084E25">
              <w:t xml:space="preserve">    Подпрограмма «Благоустройство Белоглинского сельского поселения Белоглинского района»</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1. «Организация освещения населённых пунктов»                                                                                                        </w:t>
            </w:r>
          </w:p>
        </w:tc>
      </w:tr>
      <w:tr w:rsidR="009B704D" w:rsidRPr="00084E25" w:rsidTr="001B4612">
        <w:tblPrEx>
          <w:tblCellMar>
            <w:left w:w="75" w:type="dxa"/>
            <w:right w:w="75" w:type="dxa"/>
          </w:tblCellMar>
        </w:tblPrEx>
        <w:trPr>
          <w:trHeight w:val="292"/>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1.1</w:t>
            </w:r>
          </w:p>
        </w:tc>
        <w:tc>
          <w:tcPr>
            <w:tcW w:w="3605" w:type="dxa"/>
            <w:gridSpan w:val="2"/>
            <w:tcBorders>
              <w:left w:val="single" w:sz="4" w:space="0" w:color="000000"/>
              <w:bottom w:val="single" w:sz="4" w:space="0" w:color="000000"/>
            </w:tcBorders>
          </w:tcPr>
          <w:p w:rsidR="009B704D" w:rsidRPr="00084E25" w:rsidRDefault="009B704D" w:rsidP="00615AD0">
            <w:pPr>
              <w:tabs>
                <w:tab w:val="left" w:pos="1560"/>
              </w:tabs>
              <w:snapToGrid w:val="0"/>
            </w:pPr>
            <w:r w:rsidRPr="00084E25">
              <w:t>Ремонт линии уличного освещения</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м</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23</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2</w:t>
            </w:r>
            <w:r>
              <w:t>3</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t>2</w:t>
            </w:r>
            <w:r>
              <w:t>3</w:t>
            </w:r>
            <w:r w:rsidRPr="00084E25">
              <w:t>00</w:t>
            </w:r>
          </w:p>
        </w:tc>
      </w:tr>
      <w:tr w:rsidR="009B704D" w:rsidRPr="00084E25" w:rsidTr="001B4612">
        <w:tblPrEx>
          <w:tblCellMar>
            <w:left w:w="75" w:type="dxa"/>
            <w:right w:w="75" w:type="dxa"/>
          </w:tblCellMar>
        </w:tblPrEx>
        <w:trPr>
          <w:trHeight w:val="269"/>
        </w:trPr>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1.2.</w:t>
            </w:r>
          </w:p>
        </w:tc>
        <w:tc>
          <w:tcPr>
            <w:tcW w:w="3605" w:type="dxa"/>
            <w:gridSpan w:val="2"/>
            <w:tcBorders>
              <w:top w:val="single" w:sz="4" w:space="0" w:color="000000"/>
              <w:left w:val="single" w:sz="4" w:space="0" w:color="000000"/>
              <w:bottom w:val="single" w:sz="4" w:space="0" w:color="000000"/>
            </w:tcBorders>
          </w:tcPr>
          <w:p w:rsidR="009B704D" w:rsidRPr="00084E25" w:rsidRDefault="009B704D" w:rsidP="00615AD0">
            <w:pPr>
              <w:pStyle w:val="afb"/>
              <w:tabs>
                <w:tab w:val="left" w:pos="1560"/>
              </w:tabs>
              <w:snapToGrid w:val="0"/>
            </w:pPr>
            <w:r w:rsidRPr="00084E25">
              <w:t>Ремонт и замена осветительных приборов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120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t>120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1.3.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Покупка светильников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4</w:t>
            </w:r>
            <w:r w:rsidRPr="00084E25">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rsidRPr="00084E25">
              <w:t>370</w:t>
            </w:r>
          </w:p>
        </w:tc>
        <w:tc>
          <w:tcPr>
            <w:tcW w:w="1193" w:type="dxa"/>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r w:rsidRPr="00084E25">
              <w:t>400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 xml:space="preserve">2.  </w:t>
            </w:r>
            <w:r w:rsidRPr="00084E25">
              <w:rPr>
                <w:rFonts w:cs="Calibri"/>
              </w:rPr>
              <w:t>«Озеленение»</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2.1.</w:t>
            </w:r>
          </w:p>
        </w:tc>
        <w:tc>
          <w:tcPr>
            <w:tcW w:w="3605" w:type="dxa"/>
            <w:gridSpan w:val="2"/>
            <w:tcBorders>
              <w:left w:val="single" w:sz="4" w:space="0" w:color="000000"/>
              <w:bottom w:val="single" w:sz="4" w:space="0" w:color="000000"/>
            </w:tcBorders>
          </w:tcPr>
          <w:p w:rsidR="009B704D" w:rsidRPr="00084E25" w:rsidRDefault="009B704D" w:rsidP="00615AD0">
            <w:pPr>
              <w:snapToGrid w:val="0"/>
            </w:pPr>
            <w:proofErr w:type="spellStart"/>
            <w:r w:rsidRPr="00084E25">
              <w:t>Окос</w:t>
            </w:r>
            <w:proofErr w:type="spellEnd"/>
            <w:r w:rsidRPr="00084E25">
              <w:t xml:space="preserve"> пустырей, парков </w:t>
            </w:r>
            <w:proofErr w:type="spellStart"/>
            <w:r w:rsidRPr="00084E25">
              <w:t>внутрипоселковых</w:t>
            </w:r>
            <w:proofErr w:type="spellEnd"/>
            <w:r w:rsidRPr="00084E25">
              <w:t xml:space="preserve"> обочин дорог</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30000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30000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2.2.</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Обследование и удаление сухостойных, больных и аварийных деревьев</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2</w:t>
            </w:r>
            <w:r w:rsidRPr="00084E25">
              <w:t>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w:t>
            </w:r>
            <w:r w:rsidRPr="00084E25">
              <w:t>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2.3.</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Посадка, уход, содержание клумб и цветников</w:t>
            </w:r>
          </w:p>
        </w:tc>
        <w:tc>
          <w:tcPr>
            <w:tcW w:w="1701" w:type="dxa"/>
            <w:tcBorders>
              <w:left w:val="single" w:sz="4" w:space="0" w:color="000000"/>
              <w:bottom w:val="single" w:sz="4" w:space="0" w:color="000000"/>
            </w:tcBorders>
          </w:tcPr>
          <w:p w:rsidR="009B704D" w:rsidRPr="00084E25" w:rsidRDefault="009B704D" w:rsidP="00615AD0">
            <w:pPr>
              <w:snapToGrid w:val="0"/>
            </w:pP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t>20</w:t>
            </w:r>
            <w:r w:rsidRPr="00084E25">
              <w:t>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t>20</w:t>
            </w:r>
            <w:r w:rsidRPr="00084E25">
              <w:t>00</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615AD0">
            <w:pPr>
              <w:widowControl w:val="0"/>
              <w:autoSpaceDE w:val="0"/>
              <w:snapToGrid w:val="0"/>
              <w:jc w:val="center"/>
            </w:pPr>
            <w:r w:rsidRPr="00084E25">
              <w:t>2.4.</w:t>
            </w:r>
          </w:p>
        </w:tc>
        <w:tc>
          <w:tcPr>
            <w:tcW w:w="3605" w:type="dxa"/>
            <w:gridSpan w:val="2"/>
            <w:tcBorders>
              <w:left w:val="single" w:sz="4" w:space="0" w:color="000000"/>
              <w:bottom w:val="single" w:sz="4" w:space="0" w:color="000000"/>
            </w:tcBorders>
          </w:tcPr>
          <w:p w:rsidR="009B704D" w:rsidRPr="00084E25" w:rsidRDefault="009B704D" w:rsidP="00615AD0">
            <w:pPr>
              <w:snapToGrid w:val="0"/>
            </w:pPr>
            <w:r w:rsidRPr="00084E25">
              <w:t xml:space="preserve">Приобретение деревьев и кустарников для восстановления </w:t>
            </w:r>
            <w:r w:rsidRPr="00084E25">
              <w:lastRenderedPageBreak/>
              <w:t xml:space="preserve">утраченных на улицах и парках </w:t>
            </w:r>
          </w:p>
        </w:tc>
        <w:tc>
          <w:tcPr>
            <w:tcW w:w="1701" w:type="dxa"/>
            <w:tcBorders>
              <w:left w:val="single" w:sz="4" w:space="0" w:color="000000"/>
              <w:bottom w:val="single" w:sz="4" w:space="0" w:color="000000"/>
            </w:tcBorders>
          </w:tcPr>
          <w:p w:rsidR="009B704D" w:rsidRPr="00084E25" w:rsidRDefault="009B704D" w:rsidP="00615AD0">
            <w:pPr>
              <w:snapToGrid w:val="0"/>
            </w:pPr>
            <w:r w:rsidRPr="00084E25">
              <w:lastRenderedPageBreak/>
              <w:t>шт.</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50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50</w:t>
            </w:r>
          </w:p>
        </w:tc>
      </w:tr>
      <w:tr w:rsidR="009B704D" w:rsidRPr="00084E25" w:rsidTr="001B4612">
        <w:tblPrEx>
          <w:tblCellMar>
            <w:left w:w="75" w:type="dxa"/>
            <w:right w:w="75" w:type="dxa"/>
          </w:tblCellMar>
        </w:tblPrEx>
        <w:tc>
          <w:tcPr>
            <w:tcW w:w="9840" w:type="dxa"/>
            <w:gridSpan w:val="7"/>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lastRenderedPageBreak/>
              <w:t>3.  «Прочее б</w:t>
            </w:r>
            <w:r w:rsidRPr="00084E25">
              <w:rPr>
                <w:rFonts w:cs="Calibri"/>
              </w:rPr>
              <w:t>лагоустройство населённых пунктов</w:t>
            </w:r>
            <w:r w:rsidRPr="00084E25">
              <w:t xml:space="preserve">»                                                                                                  </w:t>
            </w:r>
          </w:p>
        </w:tc>
      </w:tr>
      <w:tr w:rsidR="009B704D" w:rsidRPr="00084E25" w:rsidTr="001B4612">
        <w:tblPrEx>
          <w:tblCellMar>
            <w:left w:w="75" w:type="dxa"/>
            <w:right w:w="75" w:type="dxa"/>
          </w:tblCellMar>
        </w:tblPrEx>
        <w:tc>
          <w:tcPr>
            <w:tcW w:w="648" w:type="dxa"/>
            <w:tcBorders>
              <w:left w:val="single" w:sz="4" w:space="0" w:color="000000"/>
              <w:bottom w:val="single" w:sz="4" w:space="0" w:color="000000"/>
            </w:tcBorders>
          </w:tcPr>
          <w:p w:rsidR="009B704D" w:rsidRPr="00084E25" w:rsidRDefault="009B704D" w:rsidP="001B4612">
            <w:pPr>
              <w:snapToGrid w:val="0"/>
            </w:pPr>
            <w:r w:rsidRPr="00084E25">
              <w:t>3.</w:t>
            </w:r>
            <w:r w:rsidR="001B4612">
              <w:t>1</w:t>
            </w:r>
            <w:r w:rsidRPr="00084E25">
              <w:t>.</w:t>
            </w:r>
          </w:p>
        </w:tc>
        <w:tc>
          <w:tcPr>
            <w:tcW w:w="3605" w:type="dxa"/>
            <w:gridSpan w:val="2"/>
            <w:tcBorders>
              <w:left w:val="single" w:sz="4" w:space="0" w:color="000000"/>
              <w:bottom w:val="single" w:sz="4" w:space="0" w:color="000000"/>
            </w:tcBorders>
          </w:tcPr>
          <w:p w:rsidR="009B704D" w:rsidRPr="00084E25" w:rsidRDefault="009B704D" w:rsidP="00615AD0">
            <w:pPr>
              <w:snapToGrid w:val="0"/>
              <w:rPr>
                <w:rFonts w:eastAsia="Calibri"/>
              </w:rPr>
            </w:pPr>
            <w:r w:rsidRPr="00084E25">
              <w:rPr>
                <w:rFonts w:eastAsia="Calibri"/>
              </w:rPr>
              <w:t>Уборка территории на детских, спортивных площадках и зонах отдыха</w:t>
            </w:r>
          </w:p>
        </w:tc>
        <w:tc>
          <w:tcPr>
            <w:tcW w:w="1701"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тыс</w:t>
            </w:r>
            <w:proofErr w:type="gramStart"/>
            <w:r w:rsidRPr="00084E25">
              <w:t>.м</w:t>
            </w:r>
            <w:proofErr w:type="gramEnd"/>
            <w:r w:rsidRPr="00084E25">
              <w:t>²</w:t>
            </w:r>
          </w:p>
        </w:tc>
        <w:tc>
          <w:tcPr>
            <w:tcW w:w="1276"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417" w:type="dxa"/>
            <w:tcBorders>
              <w:left w:val="single" w:sz="4" w:space="0" w:color="000000"/>
              <w:bottom w:val="single" w:sz="4" w:space="0" w:color="000000"/>
            </w:tcBorders>
          </w:tcPr>
          <w:p w:rsidR="009B704D" w:rsidRPr="00084E25" w:rsidRDefault="009B704D" w:rsidP="00615AD0">
            <w:pPr>
              <w:widowControl w:val="0"/>
              <w:autoSpaceDE w:val="0"/>
              <w:snapToGrid w:val="0"/>
            </w:pPr>
            <w:r w:rsidRPr="00084E25">
              <w:t>15000</w:t>
            </w:r>
          </w:p>
        </w:tc>
        <w:tc>
          <w:tcPr>
            <w:tcW w:w="1193" w:type="dxa"/>
            <w:tcBorders>
              <w:left w:val="single" w:sz="4" w:space="0" w:color="000000"/>
              <w:bottom w:val="single" w:sz="4" w:space="0" w:color="000000"/>
              <w:right w:val="single" w:sz="4" w:space="0" w:color="000000"/>
            </w:tcBorders>
          </w:tcPr>
          <w:p w:rsidR="009B704D" w:rsidRPr="00084E25" w:rsidRDefault="009B704D" w:rsidP="00615AD0">
            <w:pPr>
              <w:widowControl w:val="0"/>
              <w:autoSpaceDE w:val="0"/>
              <w:snapToGrid w:val="0"/>
            </w:pPr>
            <w:r w:rsidRPr="00084E25">
              <w:t>15000</w:t>
            </w:r>
          </w:p>
        </w:tc>
      </w:tr>
      <w:tr w:rsidR="009B704D" w:rsidRPr="00084E25" w:rsidTr="001B4612">
        <w:tblPrEx>
          <w:tblCellMar>
            <w:left w:w="75" w:type="dxa"/>
            <w:right w:w="75" w:type="dxa"/>
          </w:tblCellMar>
        </w:tblPrEx>
        <w:tc>
          <w:tcPr>
            <w:tcW w:w="648" w:type="dxa"/>
            <w:tcBorders>
              <w:left w:val="single" w:sz="4" w:space="0" w:color="000000"/>
              <w:bottom w:val="single" w:sz="4" w:space="0" w:color="auto"/>
            </w:tcBorders>
          </w:tcPr>
          <w:p w:rsidR="009B704D" w:rsidRPr="00084E25" w:rsidRDefault="009B704D" w:rsidP="001B4612">
            <w:pPr>
              <w:snapToGrid w:val="0"/>
            </w:pPr>
            <w:r w:rsidRPr="00084E25">
              <w:t>3.</w:t>
            </w:r>
            <w:r w:rsidR="001B4612">
              <w:t>2</w:t>
            </w:r>
            <w:r w:rsidRPr="00084E25">
              <w:t>.</w:t>
            </w:r>
          </w:p>
        </w:tc>
        <w:tc>
          <w:tcPr>
            <w:tcW w:w="3605" w:type="dxa"/>
            <w:gridSpan w:val="2"/>
            <w:tcBorders>
              <w:left w:val="single" w:sz="4" w:space="0" w:color="000000"/>
              <w:bottom w:val="single" w:sz="4" w:space="0" w:color="auto"/>
            </w:tcBorders>
          </w:tcPr>
          <w:p w:rsidR="009B704D" w:rsidRPr="00084E25" w:rsidRDefault="009B704D" w:rsidP="00615AD0">
            <w:pPr>
              <w:snapToGrid w:val="0"/>
            </w:pPr>
            <w:r w:rsidRPr="00084E25">
              <w:t>Установка элементов благоустройства (скамейки парковые, лавочки, уличные урны, контейнеры и т.д.)</w:t>
            </w:r>
          </w:p>
        </w:tc>
        <w:tc>
          <w:tcPr>
            <w:tcW w:w="1701" w:type="dxa"/>
            <w:tcBorders>
              <w:left w:val="single" w:sz="4" w:space="0" w:color="000000"/>
              <w:bottom w:val="single" w:sz="4" w:space="0" w:color="auto"/>
            </w:tcBorders>
          </w:tcPr>
          <w:p w:rsidR="009B704D" w:rsidRPr="00084E25" w:rsidRDefault="009B704D" w:rsidP="00615AD0">
            <w:pPr>
              <w:widowControl w:val="0"/>
              <w:autoSpaceDE w:val="0"/>
              <w:snapToGrid w:val="0"/>
            </w:pPr>
            <w:r w:rsidRPr="00084E25">
              <w:t>шт.</w:t>
            </w:r>
          </w:p>
        </w:tc>
        <w:tc>
          <w:tcPr>
            <w:tcW w:w="1276"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50</w:t>
            </w:r>
          </w:p>
        </w:tc>
        <w:tc>
          <w:tcPr>
            <w:tcW w:w="1417" w:type="dxa"/>
            <w:tcBorders>
              <w:top w:val="single" w:sz="4" w:space="0" w:color="000000"/>
              <w:left w:val="single" w:sz="4" w:space="0" w:color="000000"/>
              <w:bottom w:val="single" w:sz="4" w:space="0" w:color="000000"/>
            </w:tcBorders>
          </w:tcPr>
          <w:p w:rsidR="009B704D" w:rsidRPr="00084E25" w:rsidRDefault="009B704D" w:rsidP="00615AD0">
            <w:pPr>
              <w:widowControl w:val="0"/>
              <w:autoSpaceDE w:val="0"/>
              <w:snapToGrid w:val="0"/>
            </w:pPr>
            <w:r>
              <w:t>3</w:t>
            </w:r>
            <w:r w:rsidRPr="00084E25">
              <w:t>0</w:t>
            </w:r>
          </w:p>
        </w:tc>
        <w:tc>
          <w:tcPr>
            <w:tcW w:w="1193" w:type="dxa"/>
            <w:tcBorders>
              <w:left w:val="single" w:sz="4" w:space="0" w:color="000000"/>
              <w:bottom w:val="single" w:sz="4" w:space="0" w:color="auto"/>
              <w:right w:val="single" w:sz="4" w:space="0" w:color="000000"/>
            </w:tcBorders>
          </w:tcPr>
          <w:p w:rsidR="009B704D" w:rsidRPr="00084E25" w:rsidRDefault="009B704D" w:rsidP="00615AD0">
            <w:pPr>
              <w:widowControl w:val="0"/>
              <w:autoSpaceDE w:val="0"/>
              <w:snapToGrid w:val="0"/>
            </w:pPr>
            <w:r>
              <w:t>3</w:t>
            </w:r>
            <w:r w:rsidRPr="00084E25">
              <w:t>0</w:t>
            </w:r>
          </w:p>
        </w:tc>
      </w:tr>
      <w:tr w:rsidR="001B4612" w:rsidRPr="00084E25" w:rsidTr="001B4612">
        <w:tblPrEx>
          <w:tblCellMar>
            <w:left w:w="75" w:type="dxa"/>
            <w:right w:w="75" w:type="dxa"/>
          </w:tblCellMar>
        </w:tblPrEx>
        <w:tc>
          <w:tcPr>
            <w:tcW w:w="648" w:type="dxa"/>
            <w:tcBorders>
              <w:top w:val="single" w:sz="4" w:space="0" w:color="auto"/>
              <w:left w:val="single" w:sz="4" w:space="0" w:color="000000"/>
              <w:bottom w:val="single" w:sz="4" w:space="0" w:color="auto"/>
            </w:tcBorders>
          </w:tcPr>
          <w:p w:rsidR="001B4612" w:rsidRPr="00084E25" w:rsidRDefault="001B4612" w:rsidP="001B4612">
            <w:pPr>
              <w:snapToGrid w:val="0"/>
            </w:pPr>
            <w:r>
              <w:t>3.3</w:t>
            </w:r>
          </w:p>
        </w:tc>
        <w:tc>
          <w:tcPr>
            <w:tcW w:w="3605" w:type="dxa"/>
            <w:gridSpan w:val="2"/>
            <w:tcBorders>
              <w:top w:val="single" w:sz="4" w:space="0" w:color="auto"/>
              <w:left w:val="single" w:sz="4" w:space="0" w:color="000000"/>
              <w:bottom w:val="single" w:sz="4" w:space="0" w:color="auto"/>
            </w:tcBorders>
          </w:tcPr>
          <w:p w:rsidR="001B4612" w:rsidRPr="00084E25" w:rsidRDefault="001B4612" w:rsidP="00615AD0">
            <w:pPr>
              <w:snapToGrid w:val="0"/>
            </w:pPr>
            <w:r>
              <w:rPr>
                <w:sz w:val="22"/>
                <w:szCs w:val="22"/>
              </w:rPr>
              <w:t>Организация благоустройства сельских территорий</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3</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val="restart"/>
            <w:tcBorders>
              <w:top w:val="single" w:sz="4" w:space="0" w:color="auto"/>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Организация пешеходных коммуникаций, в том числе тротуаров, аллей, дорожек, тропинок</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r>
              <w:t>10</w:t>
            </w:r>
          </w:p>
        </w:tc>
      </w:tr>
      <w:tr w:rsidR="001B4612" w:rsidRPr="00084E25" w:rsidTr="001B4612">
        <w:tblPrEx>
          <w:tblCellMar>
            <w:left w:w="75" w:type="dxa"/>
            <w:right w:w="75" w:type="dxa"/>
          </w:tblCellMar>
        </w:tblPrEx>
        <w:tc>
          <w:tcPr>
            <w:tcW w:w="648" w:type="dxa"/>
            <w:vMerge/>
            <w:tcBorders>
              <w:left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auto"/>
            </w:tcBorders>
          </w:tcPr>
          <w:p w:rsidR="001B4612" w:rsidRDefault="001B4612" w:rsidP="00615AD0">
            <w:pPr>
              <w:snapToGrid w:val="0"/>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701" w:type="dxa"/>
            <w:tcBorders>
              <w:top w:val="single" w:sz="4" w:space="0" w:color="auto"/>
              <w:left w:val="single" w:sz="4" w:space="0" w:color="000000"/>
              <w:bottom w:val="single" w:sz="4" w:space="0" w:color="auto"/>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auto"/>
              <w:right w:val="single" w:sz="4" w:space="0" w:color="000000"/>
            </w:tcBorders>
          </w:tcPr>
          <w:p w:rsidR="001B4612" w:rsidRDefault="001B4612" w:rsidP="00615AD0">
            <w:pPr>
              <w:widowControl w:val="0"/>
              <w:autoSpaceDE w:val="0"/>
              <w:snapToGrid w:val="0"/>
            </w:pPr>
          </w:p>
        </w:tc>
      </w:tr>
      <w:tr w:rsidR="001B4612" w:rsidRPr="00084E25" w:rsidTr="001B4612">
        <w:tblPrEx>
          <w:tblCellMar>
            <w:left w:w="75" w:type="dxa"/>
            <w:right w:w="75" w:type="dxa"/>
          </w:tblCellMar>
        </w:tblPrEx>
        <w:tc>
          <w:tcPr>
            <w:tcW w:w="648" w:type="dxa"/>
            <w:vMerge/>
            <w:tcBorders>
              <w:left w:val="single" w:sz="4" w:space="0" w:color="000000"/>
              <w:bottom w:val="single" w:sz="4" w:space="0" w:color="000000"/>
            </w:tcBorders>
          </w:tcPr>
          <w:p w:rsidR="001B4612" w:rsidRDefault="001B4612" w:rsidP="00615AD0">
            <w:pPr>
              <w:snapToGrid w:val="0"/>
            </w:pPr>
          </w:p>
        </w:tc>
        <w:tc>
          <w:tcPr>
            <w:tcW w:w="3605" w:type="dxa"/>
            <w:gridSpan w:val="2"/>
            <w:tcBorders>
              <w:top w:val="single" w:sz="4" w:space="0" w:color="auto"/>
              <w:left w:val="single" w:sz="4" w:space="0" w:color="000000"/>
              <w:bottom w:val="single" w:sz="4" w:space="0" w:color="000000"/>
            </w:tcBorders>
          </w:tcPr>
          <w:p w:rsidR="001B4612" w:rsidRDefault="001B4612" w:rsidP="001B4612">
            <w:pPr>
              <w:snapToGrid w:val="0"/>
            </w:pPr>
            <w:r w:rsidRPr="006740D0">
              <w:t>Сохранение и восстановление природных ландшафтов и историко-культурных памятников</w:t>
            </w:r>
            <w:r>
              <w:t xml:space="preserve">. </w:t>
            </w:r>
          </w:p>
        </w:tc>
        <w:tc>
          <w:tcPr>
            <w:tcW w:w="1701" w:type="dxa"/>
            <w:tcBorders>
              <w:top w:val="single" w:sz="4" w:space="0" w:color="auto"/>
              <w:left w:val="single" w:sz="4" w:space="0" w:color="000000"/>
              <w:bottom w:val="single" w:sz="4" w:space="0" w:color="000000"/>
            </w:tcBorders>
          </w:tcPr>
          <w:p w:rsidR="001B4612" w:rsidRPr="00084E25" w:rsidRDefault="001B4612" w:rsidP="00615AD0">
            <w:pPr>
              <w:widowControl w:val="0"/>
              <w:autoSpaceDE w:val="0"/>
              <w:snapToGrid w:val="0"/>
            </w:pPr>
            <w:r>
              <w:t>шт.</w:t>
            </w:r>
          </w:p>
        </w:tc>
        <w:tc>
          <w:tcPr>
            <w:tcW w:w="1276"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p>
        </w:tc>
        <w:tc>
          <w:tcPr>
            <w:tcW w:w="1417" w:type="dxa"/>
            <w:tcBorders>
              <w:top w:val="single" w:sz="4" w:space="0" w:color="000000"/>
              <w:left w:val="single" w:sz="4" w:space="0" w:color="000000"/>
              <w:bottom w:val="single" w:sz="4" w:space="0" w:color="000000"/>
            </w:tcBorders>
          </w:tcPr>
          <w:p w:rsidR="001B4612" w:rsidRDefault="001B4612" w:rsidP="00615AD0">
            <w:pPr>
              <w:widowControl w:val="0"/>
              <w:autoSpaceDE w:val="0"/>
              <w:snapToGrid w:val="0"/>
            </w:pPr>
            <w:r>
              <w:t>1</w:t>
            </w:r>
          </w:p>
        </w:tc>
        <w:tc>
          <w:tcPr>
            <w:tcW w:w="1193" w:type="dxa"/>
            <w:tcBorders>
              <w:top w:val="single" w:sz="4" w:space="0" w:color="auto"/>
              <w:left w:val="single" w:sz="4" w:space="0" w:color="000000"/>
              <w:bottom w:val="single" w:sz="4" w:space="0" w:color="000000"/>
              <w:right w:val="single" w:sz="4" w:space="0" w:color="000000"/>
            </w:tcBorders>
          </w:tcPr>
          <w:p w:rsidR="001B4612" w:rsidRDefault="001B4612" w:rsidP="00615AD0">
            <w:pPr>
              <w:widowControl w:val="0"/>
              <w:autoSpaceDE w:val="0"/>
              <w:snapToGrid w:val="0"/>
            </w:pPr>
          </w:p>
        </w:tc>
      </w:tr>
    </w:tbl>
    <w:p w:rsidR="009B704D" w:rsidRPr="00084E25" w:rsidRDefault="009B704D" w:rsidP="009B704D">
      <w:pPr>
        <w:ind w:firstLine="360"/>
        <w:jc w:val="both"/>
        <w:rPr>
          <w:sz w:val="28"/>
          <w:szCs w:val="28"/>
        </w:rPr>
        <w:sectPr w:rsidR="009B704D" w:rsidRPr="00084E25" w:rsidSect="00A87940">
          <w:headerReference w:type="default" r:id="rId11"/>
          <w:headerReference w:type="first" r:id="rId12"/>
          <w:pgSz w:w="11905" w:h="16837"/>
          <w:pgMar w:top="426" w:right="567" w:bottom="993" w:left="1701" w:header="720" w:footer="720" w:gutter="0"/>
          <w:cols w:space="720"/>
          <w:docGrid w:linePitch="360"/>
        </w:sectPr>
      </w:pPr>
      <w:r w:rsidRPr="00084E25">
        <w:rPr>
          <w:sz w:val="28"/>
          <w:szCs w:val="28"/>
        </w:rPr>
        <w:t>Срок реализации подпрограммы: 201</w:t>
      </w:r>
      <w:r>
        <w:rPr>
          <w:sz w:val="28"/>
          <w:szCs w:val="28"/>
        </w:rPr>
        <w:t>9</w:t>
      </w:r>
      <w:r w:rsidRPr="00084E25">
        <w:rPr>
          <w:sz w:val="28"/>
          <w:szCs w:val="28"/>
        </w:rPr>
        <w:t> - 20</w:t>
      </w:r>
      <w:r>
        <w:rPr>
          <w:sz w:val="28"/>
          <w:szCs w:val="28"/>
        </w:rPr>
        <w:t>21</w:t>
      </w:r>
      <w:r w:rsidRPr="00084E25">
        <w:rPr>
          <w:sz w:val="28"/>
          <w:szCs w:val="28"/>
        </w:rPr>
        <w:t xml:space="preserve"> годы.</w:t>
      </w: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 w:val="22"/>
          <w:szCs w:val="22"/>
          <w:lang w:val="ru-RU"/>
        </w:rPr>
      </w:pPr>
      <w:r w:rsidRPr="00F15F2A">
        <w:rPr>
          <w:b w:val="0"/>
          <w:sz w:val="22"/>
          <w:szCs w:val="22"/>
          <w:lang w:val="ru-RU"/>
        </w:rPr>
        <w:lastRenderedPageBreak/>
        <w:t>3.ПЕРЕЧЕНЬ</w:t>
      </w:r>
    </w:p>
    <w:p w:rsidR="009B704D" w:rsidRPr="00084E25" w:rsidRDefault="009B704D" w:rsidP="009B704D">
      <w:pPr>
        <w:ind w:firstLine="360"/>
        <w:jc w:val="center"/>
        <w:rPr>
          <w:sz w:val="22"/>
          <w:szCs w:val="22"/>
        </w:rPr>
      </w:pPr>
      <w:r w:rsidRPr="00084E25">
        <w:rPr>
          <w:sz w:val="22"/>
          <w:szCs w:val="22"/>
        </w:rPr>
        <w:t>мероприятий подпрограммы «</w:t>
      </w:r>
      <w:r w:rsidRPr="00084E25">
        <w:rPr>
          <w:bCs/>
          <w:sz w:val="22"/>
          <w:szCs w:val="22"/>
        </w:rPr>
        <w:t>Благоустройство Белоглинского сельского поселения Белоглинского района</w:t>
      </w:r>
      <w:r w:rsidRPr="00084E25">
        <w:rPr>
          <w:sz w:val="22"/>
          <w:szCs w:val="22"/>
        </w:rPr>
        <w:t>»</w:t>
      </w:r>
    </w:p>
    <w:p w:rsidR="009B704D" w:rsidRPr="00084E25" w:rsidRDefault="009B704D" w:rsidP="009B704D">
      <w:pPr>
        <w:rPr>
          <w:sz w:val="22"/>
          <w:szCs w:val="22"/>
        </w:rPr>
      </w:pPr>
    </w:p>
    <w:tbl>
      <w:tblPr>
        <w:tblW w:w="19496" w:type="dxa"/>
        <w:tblInd w:w="108" w:type="dxa"/>
        <w:tblLayout w:type="fixed"/>
        <w:tblLook w:val="0020"/>
      </w:tblPr>
      <w:tblGrid>
        <w:gridCol w:w="892"/>
        <w:gridCol w:w="2783"/>
        <w:gridCol w:w="2273"/>
        <w:gridCol w:w="1275"/>
        <w:gridCol w:w="7"/>
        <w:gridCol w:w="1130"/>
        <w:gridCol w:w="1138"/>
        <w:gridCol w:w="1138"/>
        <w:gridCol w:w="1983"/>
        <w:gridCol w:w="142"/>
        <w:gridCol w:w="6"/>
        <w:gridCol w:w="1981"/>
        <w:gridCol w:w="2478"/>
        <w:gridCol w:w="2270"/>
      </w:tblGrid>
      <w:tr w:rsidR="009B704D" w:rsidRPr="00084E25" w:rsidTr="004C0218">
        <w:trPr>
          <w:gridAfter w:val="2"/>
          <w:wAfter w:w="4748" w:type="dxa"/>
          <w:trHeight w:val="32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 </w:t>
            </w:r>
            <w:proofErr w:type="spellStart"/>
            <w:proofErr w:type="gramStart"/>
            <w:r w:rsidRPr="00084E25">
              <w:rPr>
                <w:sz w:val="22"/>
                <w:szCs w:val="22"/>
              </w:rPr>
              <w:t>п</w:t>
            </w:r>
            <w:proofErr w:type="spellEnd"/>
            <w:proofErr w:type="gramEnd"/>
            <w:r w:rsidRPr="00084E25">
              <w:rPr>
                <w:sz w:val="22"/>
                <w:szCs w:val="22"/>
              </w:rPr>
              <w:t>/</w:t>
            </w:r>
            <w:proofErr w:type="spellStart"/>
            <w:r w:rsidRPr="00084E25">
              <w:rPr>
                <w:sz w:val="22"/>
                <w:szCs w:val="22"/>
              </w:rPr>
              <w:t>п</w:t>
            </w:r>
            <w:proofErr w:type="spellEnd"/>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Наименование мероприятия</w:t>
            </w:r>
          </w:p>
          <w:p w:rsidR="009B704D" w:rsidRPr="00084E25" w:rsidRDefault="009B704D" w:rsidP="00615AD0">
            <w:pPr>
              <w:jc w:val="center"/>
            </w:pPr>
          </w:p>
        </w:tc>
        <w:tc>
          <w:tcPr>
            <w:tcW w:w="227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Источник финансирования </w:t>
            </w:r>
          </w:p>
        </w:tc>
        <w:tc>
          <w:tcPr>
            <w:tcW w:w="1275"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Объем финансирования,</w:t>
            </w:r>
          </w:p>
          <w:p w:rsidR="009B704D" w:rsidRPr="00084E25" w:rsidRDefault="009B704D" w:rsidP="00615AD0">
            <w:pPr>
              <w:jc w:val="center"/>
            </w:pPr>
            <w:r w:rsidRPr="00084E25">
              <w:rPr>
                <w:sz w:val="22"/>
                <w:szCs w:val="22"/>
              </w:rPr>
              <w:t>всего (тыс</w:t>
            </w:r>
            <w:proofErr w:type="gramStart"/>
            <w:r w:rsidRPr="00084E25">
              <w:rPr>
                <w:sz w:val="22"/>
                <w:szCs w:val="22"/>
              </w:rPr>
              <w:t>.р</w:t>
            </w:r>
            <w:proofErr w:type="gramEnd"/>
            <w:r w:rsidRPr="00084E25">
              <w:rPr>
                <w:sz w:val="22"/>
                <w:szCs w:val="22"/>
              </w:rPr>
              <w:t>уб.)</w:t>
            </w:r>
          </w:p>
        </w:tc>
        <w:tc>
          <w:tcPr>
            <w:tcW w:w="3413" w:type="dxa"/>
            <w:gridSpan w:val="4"/>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В том числе по годам        </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Непосредственный результат реализации мероприятия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Муниципальный заказчик, главный распорядитель бюджетных средств, исполнитель</w:t>
            </w:r>
          </w:p>
        </w:tc>
      </w:tr>
      <w:tr w:rsidR="009B704D" w:rsidRPr="00084E25" w:rsidTr="004C0218">
        <w:trPr>
          <w:gridAfter w:val="2"/>
          <w:wAfter w:w="4748" w:type="dxa"/>
          <w:trHeight w:val="780"/>
        </w:trPr>
        <w:tc>
          <w:tcPr>
            <w:tcW w:w="892"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7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jc w:val="center"/>
            </w:pPr>
          </w:p>
        </w:tc>
        <w:tc>
          <w:tcPr>
            <w:tcW w:w="227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275"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201</w:t>
            </w:r>
            <w:r>
              <w:rPr>
                <w:sz w:val="22"/>
                <w:szCs w:val="22"/>
              </w:rPr>
              <w:t>9</w:t>
            </w:r>
            <w:r w:rsidRPr="00084E25">
              <w:rPr>
                <w:sz w:val="22"/>
                <w:szCs w:val="22"/>
              </w:rPr>
              <w:t xml:space="preserve">   </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20</w:t>
            </w:r>
            <w:r>
              <w:rPr>
                <w:sz w:val="22"/>
                <w:szCs w:val="22"/>
              </w:rPr>
              <w:t>21</w:t>
            </w:r>
          </w:p>
        </w:tc>
        <w:tc>
          <w:tcPr>
            <w:tcW w:w="1983" w:type="dxa"/>
            <w:vMerge/>
            <w:tcBorders>
              <w:top w:val="single" w:sz="4" w:space="0" w:color="000000"/>
              <w:left w:val="single" w:sz="4" w:space="0" w:color="000000"/>
              <w:bottom w:val="single" w:sz="4" w:space="0" w:color="000000"/>
            </w:tcBorders>
            <w:vAlign w:val="center"/>
          </w:tcPr>
          <w:p w:rsidR="009B704D" w:rsidRPr="00084E25" w:rsidRDefault="009B704D" w:rsidP="00615AD0">
            <w:pPr>
              <w:snapToGrid w:val="0"/>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tcPr>
          <w:p w:rsidR="009B704D" w:rsidRPr="00084E25" w:rsidRDefault="009B704D" w:rsidP="00615AD0">
            <w:pPr>
              <w:snapToGrid w:val="0"/>
            </w:pPr>
          </w:p>
        </w:tc>
      </w:tr>
      <w:tr w:rsidR="009B704D" w:rsidRPr="00084E25" w:rsidTr="004C0218">
        <w:trPr>
          <w:gridAfter w:val="2"/>
          <w:wAfter w:w="4748" w:type="dxa"/>
          <w:trHeight w:val="385"/>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1</w:t>
            </w: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2</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4</w:t>
            </w: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w:t>
            </w:r>
          </w:p>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6</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7</w:t>
            </w:r>
          </w:p>
        </w:tc>
        <w:tc>
          <w:tcPr>
            <w:tcW w:w="19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8</w:t>
            </w:r>
          </w:p>
        </w:tc>
        <w:tc>
          <w:tcPr>
            <w:tcW w:w="2129" w:type="dxa"/>
            <w:gridSpan w:val="3"/>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9</w:t>
            </w:r>
          </w:p>
        </w:tc>
      </w:tr>
      <w:tr w:rsidR="009B704D" w:rsidRPr="00084E25" w:rsidTr="004C0218">
        <w:trPr>
          <w:gridAfter w:val="2"/>
          <w:wAfter w:w="4748" w:type="dxa"/>
          <w:trHeight w:val="285"/>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1</w:t>
            </w:r>
          </w:p>
        </w:tc>
        <w:tc>
          <w:tcPr>
            <w:tcW w:w="27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Финансовое обеспечение деятельности (оказание услуг) МКУ «Белоглинское хозяйственное объединение»           (расходы на содержание МКУ)</w:t>
            </w:r>
          </w:p>
        </w:tc>
        <w:tc>
          <w:tcPr>
            <w:tcW w:w="2273" w:type="dxa"/>
            <w:tcBorders>
              <w:top w:val="single" w:sz="4" w:space="0" w:color="000000"/>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auto"/>
            </w:tcBorders>
          </w:tcPr>
          <w:p w:rsidR="009B704D" w:rsidRPr="00084E25" w:rsidRDefault="00DD7E9A" w:rsidP="00615AD0">
            <w:pPr>
              <w:snapToGrid w:val="0"/>
              <w:jc w:val="center"/>
            </w:pPr>
            <w:r>
              <w:rPr>
                <w:sz w:val="22"/>
                <w:szCs w:val="22"/>
              </w:rPr>
              <w:t>47826,7</w:t>
            </w:r>
          </w:p>
        </w:tc>
        <w:tc>
          <w:tcPr>
            <w:tcW w:w="1137" w:type="dxa"/>
            <w:gridSpan w:val="2"/>
            <w:tcBorders>
              <w:top w:val="single" w:sz="4" w:space="0" w:color="000000"/>
              <w:left w:val="single" w:sz="4" w:space="0" w:color="000000"/>
              <w:bottom w:val="single" w:sz="4" w:space="0" w:color="auto"/>
            </w:tcBorders>
          </w:tcPr>
          <w:p w:rsidR="009B704D" w:rsidRPr="00084E25" w:rsidRDefault="00A2480C" w:rsidP="00615AD0">
            <w:pPr>
              <w:snapToGrid w:val="0"/>
              <w:jc w:val="center"/>
            </w:pPr>
            <w:r>
              <w:rPr>
                <w:sz w:val="22"/>
                <w:szCs w:val="22"/>
              </w:rPr>
              <w:t>13843,1</w:t>
            </w:r>
          </w:p>
        </w:tc>
        <w:tc>
          <w:tcPr>
            <w:tcW w:w="1138" w:type="dxa"/>
            <w:tcBorders>
              <w:top w:val="single" w:sz="4" w:space="0" w:color="000000"/>
              <w:left w:val="single" w:sz="4" w:space="0" w:color="000000"/>
              <w:bottom w:val="single" w:sz="4" w:space="0" w:color="auto"/>
            </w:tcBorders>
          </w:tcPr>
          <w:p w:rsidR="009B704D"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000000"/>
              <w:left w:val="single" w:sz="4" w:space="0" w:color="000000"/>
              <w:bottom w:val="single" w:sz="4" w:space="0" w:color="auto"/>
            </w:tcBorders>
          </w:tcPr>
          <w:p w:rsidR="009B704D" w:rsidRPr="00084E25" w:rsidRDefault="00DD7E9A" w:rsidP="00615AD0">
            <w:pPr>
              <w:snapToGrid w:val="0"/>
              <w:jc w:val="center"/>
            </w:pPr>
            <w:r>
              <w:rPr>
                <w:sz w:val="22"/>
                <w:szCs w:val="22"/>
              </w:rPr>
              <w:t>16217,9</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Выполнение  муниципального задания</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0516D8" w:rsidRPr="00084E25" w:rsidTr="004C0218">
        <w:trPr>
          <w:gridAfter w:val="2"/>
          <w:wAfter w:w="4748" w:type="dxa"/>
          <w:trHeight w:val="330"/>
        </w:trPr>
        <w:tc>
          <w:tcPr>
            <w:tcW w:w="892" w:type="dxa"/>
            <w:vMerge/>
            <w:tcBorders>
              <w:left w:val="single" w:sz="4" w:space="0" w:color="000000"/>
            </w:tcBorders>
          </w:tcPr>
          <w:p w:rsidR="000516D8" w:rsidRPr="00084E25" w:rsidRDefault="000516D8" w:rsidP="00615AD0">
            <w:pPr>
              <w:snapToGrid w:val="0"/>
              <w:jc w:val="center"/>
            </w:pPr>
          </w:p>
        </w:tc>
        <w:tc>
          <w:tcPr>
            <w:tcW w:w="2783" w:type="dxa"/>
            <w:vMerge/>
            <w:tcBorders>
              <w:left w:val="single" w:sz="4" w:space="0" w:color="000000"/>
            </w:tcBorders>
          </w:tcPr>
          <w:p w:rsidR="000516D8" w:rsidRPr="00084E25" w:rsidRDefault="000516D8" w:rsidP="00615AD0">
            <w:pPr>
              <w:snapToGrid w:val="0"/>
              <w:jc w:val="center"/>
            </w:pPr>
          </w:p>
        </w:tc>
        <w:tc>
          <w:tcPr>
            <w:tcW w:w="2273" w:type="dxa"/>
            <w:tcBorders>
              <w:top w:val="single" w:sz="4" w:space="0" w:color="auto"/>
              <w:left w:val="single" w:sz="4" w:space="0" w:color="000000"/>
              <w:bottom w:val="single" w:sz="4" w:space="0" w:color="auto"/>
            </w:tcBorders>
          </w:tcPr>
          <w:p w:rsidR="000516D8" w:rsidRPr="00084E25" w:rsidRDefault="000516D8"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0516D8" w:rsidRPr="00084E25" w:rsidRDefault="00DD7E9A" w:rsidP="00D9281B">
            <w:pPr>
              <w:snapToGrid w:val="0"/>
              <w:jc w:val="center"/>
            </w:pPr>
            <w:r>
              <w:rPr>
                <w:sz w:val="22"/>
                <w:szCs w:val="22"/>
              </w:rPr>
              <w:t>47826,7</w:t>
            </w:r>
          </w:p>
        </w:tc>
        <w:tc>
          <w:tcPr>
            <w:tcW w:w="1137" w:type="dxa"/>
            <w:gridSpan w:val="2"/>
            <w:tcBorders>
              <w:top w:val="single" w:sz="4" w:space="0" w:color="auto"/>
              <w:left w:val="single" w:sz="4" w:space="0" w:color="000000"/>
              <w:bottom w:val="single" w:sz="4" w:space="0" w:color="auto"/>
            </w:tcBorders>
          </w:tcPr>
          <w:p w:rsidR="000516D8" w:rsidRPr="00084E25" w:rsidRDefault="00A2480C" w:rsidP="00D9281B">
            <w:pPr>
              <w:snapToGrid w:val="0"/>
              <w:jc w:val="center"/>
            </w:pPr>
            <w:r>
              <w:rPr>
                <w:sz w:val="22"/>
                <w:szCs w:val="22"/>
              </w:rPr>
              <w:t>13843,1</w:t>
            </w:r>
          </w:p>
        </w:tc>
        <w:tc>
          <w:tcPr>
            <w:tcW w:w="1138" w:type="dxa"/>
            <w:tcBorders>
              <w:top w:val="single" w:sz="4" w:space="0" w:color="auto"/>
              <w:left w:val="single" w:sz="4" w:space="0" w:color="000000"/>
              <w:bottom w:val="single" w:sz="4" w:space="0" w:color="auto"/>
            </w:tcBorders>
          </w:tcPr>
          <w:p w:rsidR="000516D8" w:rsidRPr="00084E25" w:rsidRDefault="000D75B7" w:rsidP="008C4593">
            <w:pPr>
              <w:snapToGrid w:val="0"/>
              <w:jc w:val="center"/>
            </w:pPr>
            <w:r>
              <w:rPr>
                <w:sz w:val="22"/>
                <w:szCs w:val="22"/>
              </w:rPr>
              <w:t>17</w:t>
            </w:r>
            <w:r w:rsidR="008C4593">
              <w:rPr>
                <w:sz w:val="22"/>
                <w:szCs w:val="22"/>
              </w:rPr>
              <w:t> 765,7</w:t>
            </w:r>
          </w:p>
        </w:tc>
        <w:tc>
          <w:tcPr>
            <w:tcW w:w="1138" w:type="dxa"/>
            <w:tcBorders>
              <w:top w:val="single" w:sz="4" w:space="0" w:color="auto"/>
              <w:left w:val="single" w:sz="4" w:space="0" w:color="000000"/>
              <w:bottom w:val="single" w:sz="4" w:space="0" w:color="auto"/>
            </w:tcBorders>
          </w:tcPr>
          <w:p w:rsidR="000516D8" w:rsidRPr="00084E25" w:rsidRDefault="00DD7E9A" w:rsidP="00D9281B">
            <w:pPr>
              <w:snapToGrid w:val="0"/>
              <w:jc w:val="center"/>
            </w:pPr>
            <w:r>
              <w:rPr>
                <w:sz w:val="22"/>
                <w:szCs w:val="22"/>
              </w:rPr>
              <w:t>16217,9</w:t>
            </w:r>
          </w:p>
        </w:tc>
        <w:tc>
          <w:tcPr>
            <w:tcW w:w="1983" w:type="dxa"/>
            <w:vMerge/>
            <w:tcBorders>
              <w:left w:val="single" w:sz="4" w:space="0" w:color="000000"/>
            </w:tcBorders>
          </w:tcPr>
          <w:p w:rsidR="000516D8" w:rsidRPr="00084E25" w:rsidRDefault="000516D8" w:rsidP="00615AD0">
            <w:pPr>
              <w:snapToGrid w:val="0"/>
              <w:jc w:val="center"/>
            </w:pPr>
          </w:p>
        </w:tc>
        <w:tc>
          <w:tcPr>
            <w:tcW w:w="2129" w:type="dxa"/>
            <w:gridSpan w:val="3"/>
            <w:vMerge/>
            <w:tcBorders>
              <w:left w:val="single" w:sz="4" w:space="0" w:color="000000"/>
              <w:right w:val="single" w:sz="4" w:space="0" w:color="000000"/>
            </w:tcBorders>
          </w:tcPr>
          <w:p w:rsidR="000516D8" w:rsidRPr="00084E25" w:rsidRDefault="000516D8" w:rsidP="00615AD0">
            <w:pPr>
              <w:snapToGrid w:val="0"/>
              <w:jc w:val="center"/>
            </w:pPr>
          </w:p>
        </w:tc>
      </w:tr>
      <w:tr w:rsidR="009B704D" w:rsidRPr="00084E25" w:rsidTr="004C0218">
        <w:trPr>
          <w:gridAfter w:val="2"/>
          <w:wAfter w:w="4748" w:type="dxa"/>
          <w:trHeight w:val="25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2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center"/>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ind w:left="720"/>
              <w:jc w:val="both"/>
              <w:rPr>
                <w:rFonts w:cs="Calibri"/>
                <w:b/>
                <w:bCs/>
              </w:rPr>
            </w:pPr>
            <w:r w:rsidRPr="00084E25">
              <w:rPr>
                <w:rFonts w:cs="Calibri"/>
                <w:b/>
                <w:bCs/>
                <w:sz w:val="22"/>
                <w:szCs w:val="22"/>
              </w:rPr>
              <w:t>2. Организация освещения населённых пунктов Белоглинского</w:t>
            </w:r>
            <w:r>
              <w:rPr>
                <w:rFonts w:cs="Calibri"/>
                <w:b/>
                <w:bCs/>
                <w:sz w:val="22"/>
                <w:szCs w:val="22"/>
              </w:rPr>
              <w:t xml:space="preserve"> </w:t>
            </w:r>
            <w:r w:rsidRPr="00084E25">
              <w:rPr>
                <w:rFonts w:cs="Calibri"/>
                <w:b/>
                <w:bCs/>
                <w:sz w:val="22"/>
                <w:szCs w:val="22"/>
              </w:rPr>
              <w:t>сельского</w:t>
            </w:r>
            <w:r w:rsidRPr="00084E25">
              <w:rPr>
                <w:b/>
                <w:bCs/>
                <w:sz w:val="22"/>
                <w:szCs w:val="22"/>
              </w:rPr>
              <w:t xml:space="preserve"> </w:t>
            </w:r>
            <w:r w:rsidRPr="00084E25">
              <w:rPr>
                <w:rFonts w:cs="Calibri"/>
                <w:b/>
                <w:bCs/>
                <w:sz w:val="22"/>
                <w:szCs w:val="22"/>
              </w:rPr>
              <w:t xml:space="preserve">поселения </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HTML"/>
              <w:snapToGrid w:val="0"/>
              <w:jc w:val="both"/>
              <w:rPr>
                <w:rFonts w:ascii="Times New Roman" w:hAnsi="Times New Roman"/>
                <w:sz w:val="22"/>
                <w:szCs w:val="22"/>
              </w:rPr>
            </w:pPr>
            <w:r w:rsidRPr="00084E25">
              <w:rPr>
                <w:rFonts w:ascii="Times New Roman" w:hAnsi="Times New Roman"/>
                <w:sz w:val="22"/>
                <w:szCs w:val="22"/>
              </w:rPr>
              <w:t>активизации работ по благоустройству территории поселения, строительству и реконструкции систем наружного освещения улиц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восстановление и реконструкция уличного освещения, установка светильников в населённых пунктах;</w:t>
            </w:r>
          </w:p>
        </w:tc>
      </w:tr>
      <w:tr w:rsidR="009B704D" w:rsidRPr="00084E25" w:rsidTr="004C0218">
        <w:trPr>
          <w:gridAfter w:val="2"/>
          <w:wAfter w:w="4748" w:type="dxa"/>
          <w:trHeight w:val="370"/>
        </w:trPr>
        <w:tc>
          <w:tcPr>
            <w:tcW w:w="892"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2.1.</w:t>
            </w:r>
          </w:p>
        </w:tc>
        <w:tc>
          <w:tcPr>
            <w:tcW w:w="2783" w:type="dxa"/>
            <w:vMerge w:val="restart"/>
            <w:tcBorders>
              <w:top w:val="single" w:sz="4" w:space="0" w:color="000000"/>
              <w:left w:val="single" w:sz="4" w:space="0" w:color="000000"/>
            </w:tcBorders>
          </w:tcPr>
          <w:p w:rsidR="009B704D" w:rsidRPr="00084E25" w:rsidRDefault="009B704D" w:rsidP="00615AD0">
            <w:pPr>
              <w:pStyle w:val="aff4"/>
              <w:snapToGrid w:val="0"/>
              <w:jc w:val="both"/>
              <w:rPr>
                <w:rFonts w:ascii="Times New Roman" w:hAnsi="Times New Roman" w:cs="Times New Roman"/>
              </w:rPr>
            </w:pPr>
            <w:r w:rsidRPr="00084E25">
              <w:rPr>
                <w:rFonts w:ascii="Times New Roman" w:hAnsi="Times New Roman" w:cs="Times New Roman"/>
                <w:sz w:val="22"/>
                <w:szCs w:val="22"/>
              </w:rPr>
              <w:t>Эксплуатация, ремонт объектов линий наружного освещения, текущее содержание и обслуживание наружных сетей уличного освещения, в том числе оплата за поставку электрической энергии для наружного освещения.</w:t>
            </w:r>
          </w:p>
          <w:p w:rsidR="009B704D" w:rsidRPr="00084E25" w:rsidRDefault="009B704D" w:rsidP="00615AD0">
            <w:pPr>
              <w:snapToGrid w:val="0"/>
              <w:jc w:val="both"/>
            </w:pPr>
            <w:r w:rsidRPr="00084E25">
              <w:rPr>
                <w:sz w:val="22"/>
                <w:szCs w:val="22"/>
              </w:rPr>
              <w:t>Приобретение расходных материалов</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p w:rsidR="009B704D" w:rsidRPr="00084E25" w:rsidRDefault="009B704D" w:rsidP="00615AD0">
            <w:pPr>
              <w:jc w:val="center"/>
            </w:pPr>
          </w:p>
        </w:tc>
        <w:tc>
          <w:tcPr>
            <w:tcW w:w="1275" w:type="dxa"/>
            <w:tcBorders>
              <w:top w:val="single" w:sz="4" w:space="0" w:color="000000"/>
              <w:left w:val="single" w:sz="4" w:space="0" w:color="000000"/>
              <w:bottom w:val="single" w:sz="4" w:space="0" w:color="000000"/>
            </w:tcBorders>
          </w:tcPr>
          <w:p w:rsidR="009B704D" w:rsidRPr="00084E25" w:rsidRDefault="00DD7E9A" w:rsidP="00A2480C">
            <w:pPr>
              <w:snapToGrid w:val="0"/>
              <w:jc w:val="center"/>
            </w:pPr>
            <w:r>
              <w:rPr>
                <w:sz w:val="22"/>
                <w:szCs w:val="22"/>
              </w:rPr>
              <w:t>17254,2</w:t>
            </w:r>
          </w:p>
        </w:tc>
        <w:tc>
          <w:tcPr>
            <w:tcW w:w="1137" w:type="dxa"/>
            <w:gridSpan w:val="2"/>
            <w:tcBorders>
              <w:top w:val="single" w:sz="4" w:space="0" w:color="000000"/>
              <w:left w:val="single" w:sz="4" w:space="0" w:color="000000"/>
              <w:bottom w:val="single" w:sz="4" w:space="0" w:color="000000"/>
            </w:tcBorders>
          </w:tcPr>
          <w:p w:rsidR="009B704D" w:rsidRPr="00084E25" w:rsidRDefault="006A589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9B704D"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9B704D" w:rsidRPr="00084E25" w:rsidRDefault="00DD7E9A" w:rsidP="00615AD0">
            <w:pPr>
              <w:snapToGrid w:val="0"/>
              <w:jc w:val="center"/>
            </w:pPr>
            <w:r>
              <w:rPr>
                <w:sz w:val="22"/>
                <w:szCs w:val="22"/>
              </w:rPr>
              <w:t>5900,5</w:t>
            </w:r>
          </w:p>
        </w:tc>
        <w:tc>
          <w:tcPr>
            <w:tcW w:w="1983" w:type="dxa"/>
            <w:vMerge w:val="restart"/>
            <w:tcBorders>
              <w:top w:val="single" w:sz="4" w:space="0" w:color="000000"/>
              <w:left w:val="single" w:sz="4" w:space="0" w:color="000000"/>
            </w:tcBorders>
          </w:tcPr>
          <w:p w:rsidR="009B704D" w:rsidRPr="00084E25" w:rsidRDefault="009B704D" w:rsidP="00615AD0">
            <w:pPr>
              <w:snapToGrid w:val="0"/>
              <w:jc w:val="center"/>
            </w:pPr>
            <w:r w:rsidRPr="00084E25">
              <w:rPr>
                <w:sz w:val="22"/>
                <w:szCs w:val="22"/>
              </w:rPr>
              <w:t>Освещенность улиц</w:t>
            </w:r>
          </w:p>
          <w:p w:rsidR="009B704D" w:rsidRPr="00084E25" w:rsidRDefault="009B704D" w:rsidP="00615AD0">
            <w:pPr>
              <w:snapToGrid w:val="0"/>
              <w:jc w:val="center"/>
            </w:pPr>
            <w:r w:rsidRPr="00084E25">
              <w:rPr>
                <w:sz w:val="22"/>
                <w:szCs w:val="22"/>
              </w:rPr>
              <w:t xml:space="preserve"> </w:t>
            </w:r>
          </w:p>
        </w:tc>
        <w:tc>
          <w:tcPr>
            <w:tcW w:w="2129" w:type="dxa"/>
            <w:gridSpan w:val="3"/>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623F65" w:rsidRPr="00084E25" w:rsidTr="004C0218">
        <w:trPr>
          <w:gridAfter w:val="2"/>
          <w:wAfter w:w="4748" w:type="dxa"/>
          <w:trHeight w:val="353"/>
        </w:trPr>
        <w:tc>
          <w:tcPr>
            <w:tcW w:w="892" w:type="dxa"/>
            <w:vMerge/>
            <w:tcBorders>
              <w:top w:val="single" w:sz="4" w:space="0" w:color="000000"/>
              <w:left w:val="single" w:sz="4" w:space="0" w:color="000000"/>
            </w:tcBorders>
          </w:tcPr>
          <w:p w:rsidR="00623F65" w:rsidRPr="00084E25" w:rsidRDefault="00623F65" w:rsidP="00615AD0">
            <w:pPr>
              <w:snapToGrid w:val="0"/>
              <w:jc w:val="center"/>
            </w:pPr>
          </w:p>
        </w:tc>
        <w:tc>
          <w:tcPr>
            <w:tcW w:w="2783" w:type="dxa"/>
            <w:vMerge/>
            <w:tcBorders>
              <w:top w:val="single" w:sz="4" w:space="0" w:color="000000"/>
              <w:left w:val="single" w:sz="4" w:space="0" w:color="000000"/>
            </w:tcBorders>
          </w:tcPr>
          <w:p w:rsidR="00623F65" w:rsidRPr="00084E25" w:rsidRDefault="00623F65" w:rsidP="00615AD0">
            <w:pPr>
              <w:pStyle w:val="aff4"/>
              <w:snapToGrid w:val="0"/>
              <w:jc w:val="both"/>
              <w:rPr>
                <w:rFonts w:ascii="Times New Roman" w:hAnsi="Times New Roman" w:cs="Times New Roman"/>
              </w:rPr>
            </w:pPr>
          </w:p>
        </w:tc>
        <w:tc>
          <w:tcPr>
            <w:tcW w:w="2273" w:type="dxa"/>
            <w:tcBorders>
              <w:top w:val="single" w:sz="4" w:space="0" w:color="000000"/>
              <w:left w:val="single" w:sz="4" w:space="0" w:color="000000"/>
              <w:bottom w:val="single" w:sz="4" w:space="0" w:color="000000"/>
            </w:tcBorders>
          </w:tcPr>
          <w:p w:rsidR="00623F65" w:rsidRPr="00084E25" w:rsidRDefault="00623F65" w:rsidP="00615AD0">
            <w:pPr>
              <w:snapToGrid w:val="0"/>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23F65" w:rsidRPr="00084E25" w:rsidRDefault="00DD7E9A" w:rsidP="008C4593">
            <w:pPr>
              <w:snapToGrid w:val="0"/>
              <w:jc w:val="center"/>
            </w:pPr>
            <w:r>
              <w:rPr>
                <w:sz w:val="22"/>
                <w:szCs w:val="22"/>
              </w:rPr>
              <w:t>17254,2</w:t>
            </w:r>
          </w:p>
        </w:tc>
        <w:tc>
          <w:tcPr>
            <w:tcW w:w="1137" w:type="dxa"/>
            <w:gridSpan w:val="2"/>
            <w:tcBorders>
              <w:top w:val="single" w:sz="4" w:space="0" w:color="000000"/>
              <w:left w:val="single" w:sz="4" w:space="0" w:color="000000"/>
              <w:bottom w:val="single" w:sz="4" w:space="0" w:color="000000"/>
            </w:tcBorders>
          </w:tcPr>
          <w:p w:rsidR="00623F65" w:rsidRPr="00084E25" w:rsidRDefault="00623F65" w:rsidP="00A2480C">
            <w:pPr>
              <w:snapToGrid w:val="0"/>
              <w:jc w:val="center"/>
            </w:pPr>
            <w:r>
              <w:rPr>
                <w:sz w:val="22"/>
                <w:szCs w:val="22"/>
              </w:rPr>
              <w:t>534</w:t>
            </w:r>
            <w:r w:rsidR="00A2480C">
              <w:rPr>
                <w:sz w:val="22"/>
                <w:szCs w:val="22"/>
              </w:rPr>
              <w:t>5</w:t>
            </w:r>
            <w:r>
              <w:rPr>
                <w:sz w:val="22"/>
                <w:szCs w:val="22"/>
              </w:rPr>
              <w:t>,4</w:t>
            </w:r>
          </w:p>
        </w:tc>
        <w:tc>
          <w:tcPr>
            <w:tcW w:w="1138" w:type="dxa"/>
            <w:tcBorders>
              <w:top w:val="single" w:sz="4" w:space="0" w:color="000000"/>
              <w:left w:val="single" w:sz="4" w:space="0" w:color="000000"/>
              <w:bottom w:val="single" w:sz="4" w:space="0" w:color="000000"/>
            </w:tcBorders>
          </w:tcPr>
          <w:p w:rsidR="00623F65" w:rsidRPr="00084E25" w:rsidRDefault="008C4593" w:rsidP="00615AD0">
            <w:pPr>
              <w:snapToGrid w:val="0"/>
              <w:jc w:val="center"/>
            </w:pPr>
            <w:r>
              <w:t>6008,3</w:t>
            </w:r>
          </w:p>
        </w:tc>
        <w:tc>
          <w:tcPr>
            <w:tcW w:w="1138" w:type="dxa"/>
            <w:tcBorders>
              <w:top w:val="single" w:sz="4" w:space="0" w:color="000000"/>
              <w:left w:val="single" w:sz="4" w:space="0" w:color="000000"/>
              <w:bottom w:val="single" w:sz="4" w:space="0" w:color="000000"/>
            </w:tcBorders>
          </w:tcPr>
          <w:p w:rsidR="00623F65" w:rsidRPr="00084E25" w:rsidRDefault="00DD7E9A" w:rsidP="00615AD0">
            <w:pPr>
              <w:snapToGrid w:val="0"/>
              <w:jc w:val="center"/>
            </w:pPr>
            <w:r>
              <w:rPr>
                <w:sz w:val="22"/>
                <w:szCs w:val="22"/>
              </w:rPr>
              <w:t>5900,5</w:t>
            </w:r>
          </w:p>
        </w:tc>
        <w:tc>
          <w:tcPr>
            <w:tcW w:w="1983" w:type="dxa"/>
            <w:vMerge/>
            <w:tcBorders>
              <w:top w:val="single" w:sz="4" w:space="0" w:color="000000"/>
              <w:left w:val="single" w:sz="4" w:space="0" w:color="000000"/>
            </w:tcBorders>
          </w:tcPr>
          <w:p w:rsidR="00623F65" w:rsidRPr="00084E25" w:rsidRDefault="00623F65" w:rsidP="00615AD0">
            <w:pPr>
              <w:snapToGrid w:val="0"/>
              <w:jc w:val="center"/>
            </w:pPr>
          </w:p>
        </w:tc>
        <w:tc>
          <w:tcPr>
            <w:tcW w:w="2129" w:type="dxa"/>
            <w:gridSpan w:val="3"/>
            <w:vMerge/>
            <w:tcBorders>
              <w:top w:val="single" w:sz="4" w:space="0" w:color="000000"/>
              <w:left w:val="single" w:sz="4" w:space="0" w:color="000000"/>
              <w:right w:val="single" w:sz="4" w:space="0" w:color="000000"/>
            </w:tcBorders>
          </w:tcPr>
          <w:p w:rsidR="00623F65" w:rsidRPr="00084E25" w:rsidRDefault="00623F65" w:rsidP="00615AD0">
            <w:pPr>
              <w:snapToGrid w:val="0"/>
              <w:jc w:val="center"/>
            </w:pPr>
          </w:p>
        </w:tc>
      </w:tr>
      <w:tr w:rsidR="009B704D" w:rsidRPr="00084E25" w:rsidTr="004C0218">
        <w:trPr>
          <w:gridAfter w:val="2"/>
          <w:wAfter w:w="4748" w:type="dxa"/>
          <w:trHeight w:val="32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5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60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snapToGrid w:val="0"/>
              <w:jc w:val="center"/>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pPr>
          </w:p>
          <w:p w:rsidR="009B704D" w:rsidRPr="00084E25" w:rsidRDefault="009B704D" w:rsidP="00615AD0">
            <w:pPr>
              <w:snapToGrid w:val="0"/>
              <w:rPr>
                <w:b/>
                <w:bCs/>
              </w:rPr>
            </w:pPr>
            <w:r w:rsidRPr="00084E25">
              <w:rPr>
                <w:b/>
                <w:bCs/>
                <w:sz w:val="22"/>
                <w:szCs w:val="22"/>
              </w:rPr>
              <w:t>3. Озеленение</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cs="Times New Roman"/>
                <w:sz w:val="22"/>
                <w:szCs w:val="22"/>
              </w:rPr>
            </w:pPr>
            <w:r w:rsidRPr="00084E25">
              <w:rPr>
                <w:rFonts w:ascii="Times New Roman" w:hAnsi="Times New Roman" w:cs="Times New Roman"/>
                <w:sz w:val="22"/>
                <w:szCs w:val="22"/>
              </w:rPr>
              <w:t>повышение общего  уровня благоустройства поселения</w:t>
            </w: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printj"/>
              <w:snapToGrid w:val="0"/>
              <w:spacing w:before="0" w:after="0"/>
              <w:jc w:val="both"/>
            </w:pPr>
            <w:r w:rsidRPr="00084E25">
              <w:rPr>
                <w:sz w:val="22"/>
                <w:szCs w:val="22"/>
              </w:rPr>
              <w:t>оздоровление санитарной экологической обстановки в поселении</w:t>
            </w:r>
          </w:p>
        </w:tc>
      </w:tr>
      <w:tr w:rsidR="009B704D" w:rsidRPr="00084E25" w:rsidTr="004C0218">
        <w:trPr>
          <w:gridAfter w:val="2"/>
          <w:wAfter w:w="4748" w:type="dxa"/>
          <w:trHeight w:val="330"/>
        </w:trPr>
        <w:tc>
          <w:tcPr>
            <w:tcW w:w="892"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3.1.</w:t>
            </w:r>
          </w:p>
        </w:tc>
        <w:tc>
          <w:tcPr>
            <w:tcW w:w="2783" w:type="dxa"/>
            <w:vMerge w:val="restart"/>
            <w:tcBorders>
              <w:top w:val="single" w:sz="4" w:space="0" w:color="000000"/>
              <w:left w:val="single" w:sz="4" w:space="0" w:color="000000"/>
              <w:bottom w:val="single" w:sz="4" w:space="0" w:color="000000"/>
            </w:tcBorders>
          </w:tcPr>
          <w:p w:rsidR="009B704D" w:rsidRPr="00084E25" w:rsidRDefault="009B704D" w:rsidP="00615AD0">
            <w:pPr>
              <w:snapToGrid w:val="0"/>
              <w:jc w:val="both"/>
            </w:pPr>
            <w:r w:rsidRPr="00084E25">
              <w:rPr>
                <w:sz w:val="22"/>
                <w:szCs w:val="22"/>
              </w:rPr>
              <w:t>Работы по озеленению территории поселения (приобретение деревьев и кустарников, цветочной рассады, газонной травы</w:t>
            </w:r>
            <w:r>
              <w:rPr>
                <w:sz w:val="22"/>
                <w:szCs w:val="22"/>
              </w:rPr>
              <w:t>, обработка пастбищ, уничтожение амброзии</w:t>
            </w:r>
            <w:r w:rsidRPr="00084E25">
              <w:rPr>
                <w:sz w:val="22"/>
                <w:szCs w:val="22"/>
              </w:rPr>
              <w:t>)</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82" w:type="dxa"/>
            <w:gridSpan w:val="2"/>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top w:val="single" w:sz="4" w:space="0" w:color="000000"/>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top w:val="single" w:sz="4" w:space="0" w:color="000000"/>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top w:val="single" w:sz="4" w:space="0" w:color="000000"/>
              <w:left w:val="single" w:sz="4" w:space="0" w:color="000000"/>
              <w:bottom w:val="single" w:sz="4" w:space="0" w:color="000000"/>
            </w:tcBorders>
          </w:tcPr>
          <w:p w:rsidR="009B704D" w:rsidRPr="00084E25" w:rsidRDefault="00A124B8" w:rsidP="00615AD0">
            <w:pPr>
              <w:snapToGrid w:val="0"/>
              <w:jc w:val="center"/>
            </w:pPr>
            <w:r>
              <w:rPr>
                <w:sz w:val="22"/>
                <w:szCs w:val="22"/>
              </w:rPr>
              <w:t>110,0</w:t>
            </w:r>
          </w:p>
        </w:tc>
        <w:tc>
          <w:tcPr>
            <w:tcW w:w="1983" w:type="dxa"/>
            <w:vMerge w:val="restart"/>
            <w:tcBorders>
              <w:top w:val="single" w:sz="4" w:space="0" w:color="000000"/>
              <w:left w:val="single" w:sz="4" w:space="0" w:color="000000"/>
              <w:bottom w:val="single" w:sz="4" w:space="0" w:color="000000"/>
            </w:tcBorders>
          </w:tcPr>
          <w:p w:rsidR="009B704D" w:rsidRPr="00084E25" w:rsidRDefault="009B704D" w:rsidP="00615AD0">
            <w:pPr>
              <w:tabs>
                <w:tab w:val="left" w:pos="1560"/>
              </w:tabs>
              <w:snapToGrid w:val="0"/>
              <w:jc w:val="both"/>
            </w:pPr>
            <w:r w:rsidRPr="00084E25">
              <w:rPr>
                <w:sz w:val="22"/>
                <w:szCs w:val="22"/>
              </w:rPr>
              <w:t xml:space="preserve">Озеленение территории поселения </w:t>
            </w:r>
          </w:p>
        </w:tc>
        <w:tc>
          <w:tcPr>
            <w:tcW w:w="2129" w:type="dxa"/>
            <w:gridSpan w:val="3"/>
            <w:vMerge w:val="restart"/>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82" w:type="dxa"/>
            <w:gridSpan w:val="2"/>
            <w:tcBorders>
              <w:left w:val="single" w:sz="4" w:space="0" w:color="000000"/>
              <w:bottom w:val="single" w:sz="4" w:space="0" w:color="000000"/>
            </w:tcBorders>
          </w:tcPr>
          <w:p w:rsidR="009B704D" w:rsidRPr="00084E25" w:rsidRDefault="00A124B8" w:rsidP="00615AD0">
            <w:pPr>
              <w:snapToGrid w:val="0"/>
              <w:jc w:val="center"/>
            </w:pPr>
            <w:r>
              <w:rPr>
                <w:sz w:val="22"/>
                <w:szCs w:val="22"/>
              </w:rPr>
              <w:t>373,5</w:t>
            </w:r>
          </w:p>
        </w:tc>
        <w:tc>
          <w:tcPr>
            <w:tcW w:w="1130" w:type="dxa"/>
            <w:tcBorders>
              <w:left w:val="single" w:sz="4" w:space="0" w:color="000000"/>
              <w:bottom w:val="single" w:sz="4" w:space="0" w:color="000000"/>
            </w:tcBorders>
          </w:tcPr>
          <w:p w:rsidR="009B704D" w:rsidRPr="00084E25" w:rsidRDefault="004354ED" w:rsidP="00615AD0">
            <w:pPr>
              <w:snapToGrid w:val="0"/>
              <w:jc w:val="center"/>
            </w:pPr>
            <w:r>
              <w:rPr>
                <w:sz w:val="22"/>
                <w:szCs w:val="22"/>
              </w:rPr>
              <w:t>171,5</w:t>
            </w:r>
          </w:p>
        </w:tc>
        <w:tc>
          <w:tcPr>
            <w:tcW w:w="1138" w:type="dxa"/>
            <w:tcBorders>
              <w:left w:val="single" w:sz="4" w:space="0" w:color="000000"/>
              <w:bottom w:val="single" w:sz="4" w:space="0" w:color="000000"/>
            </w:tcBorders>
          </w:tcPr>
          <w:p w:rsidR="009B704D" w:rsidRPr="00084E25" w:rsidRDefault="0016419B" w:rsidP="00615AD0">
            <w:pPr>
              <w:snapToGrid w:val="0"/>
              <w:jc w:val="center"/>
            </w:pPr>
            <w:r>
              <w:rPr>
                <w:sz w:val="22"/>
                <w:szCs w:val="22"/>
              </w:rPr>
              <w:t>92</w:t>
            </w:r>
            <w:r w:rsidR="001136EC">
              <w:rPr>
                <w:sz w:val="22"/>
                <w:szCs w:val="22"/>
              </w:rPr>
              <w:t>,0</w:t>
            </w:r>
          </w:p>
        </w:tc>
        <w:tc>
          <w:tcPr>
            <w:tcW w:w="1138" w:type="dxa"/>
            <w:tcBorders>
              <w:left w:val="single" w:sz="4" w:space="0" w:color="000000"/>
              <w:bottom w:val="single" w:sz="4" w:space="0" w:color="000000"/>
            </w:tcBorders>
          </w:tcPr>
          <w:p w:rsidR="009B704D" w:rsidRPr="00084E25" w:rsidRDefault="00A124B8" w:rsidP="00615AD0">
            <w:pPr>
              <w:snapToGrid w:val="0"/>
              <w:jc w:val="center"/>
            </w:pPr>
            <w:r>
              <w:rPr>
                <w:sz w:val="22"/>
                <w:szCs w:val="22"/>
              </w:rPr>
              <w:t>110,0</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11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0" w:type="dxa"/>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Pr>
                <w:sz w:val="22"/>
                <w:szCs w:val="22"/>
              </w:rPr>
              <w:t>Иные</w:t>
            </w:r>
            <w:r w:rsidRPr="00084E25">
              <w:rPr>
                <w:sz w:val="22"/>
                <w:szCs w:val="22"/>
              </w:rPr>
              <w:t xml:space="preserve"> источники</w:t>
            </w:r>
          </w:p>
        </w:tc>
        <w:tc>
          <w:tcPr>
            <w:tcW w:w="1282" w:type="dxa"/>
            <w:gridSpan w:val="2"/>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0"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138"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w:t>
            </w: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gridAfter w:val="2"/>
          <w:wAfter w:w="4748" w:type="dxa"/>
          <w:trHeight w:val="55"/>
        </w:trPr>
        <w:tc>
          <w:tcPr>
            <w:tcW w:w="14748" w:type="dxa"/>
            <w:gridSpan w:val="12"/>
            <w:tcBorders>
              <w:left w:val="single" w:sz="4" w:space="0" w:color="000000"/>
              <w:bottom w:val="single" w:sz="4" w:space="0" w:color="000000"/>
              <w:right w:val="single" w:sz="4" w:space="0" w:color="000000"/>
            </w:tcBorders>
          </w:tcPr>
          <w:p w:rsidR="009B704D" w:rsidRPr="00084E25" w:rsidRDefault="009B704D" w:rsidP="00615AD0">
            <w:pPr>
              <w:snapToGrid w:val="0"/>
              <w:rPr>
                <w:b/>
              </w:rPr>
            </w:pPr>
            <w:r w:rsidRPr="00084E25">
              <w:rPr>
                <w:b/>
                <w:sz w:val="22"/>
                <w:szCs w:val="22"/>
              </w:rPr>
              <w:t>4. Содержание мест захоронения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Цель</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Улучшение содержания мест захоронений, расположенных на территории Белоглинского сельского поселения, развитие структуры благоустройства территории сельского поселения</w:t>
            </w:r>
          </w:p>
        </w:tc>
      </w:tr>
      <w:tr w:rsidR="009B704D" w:rsidRPr="00084E25" w:rsidTr="004C0218">
        <w:trPr>
          <w:gridAfter w:val="2"/>
          <w:wAfter w:w="4748" w:type="dxa"/>
          <w:trHeight w:val="55"/>
        </w:trPr>
        <w:tc>
          <w:tcPr>
            <w:tcW w:w="892" w:type="dxa"/>
            <w:tcBorders>
              <w:left w:val="single" w:sz="4" w:space="0" w:color="000000"/>
              <w:bottom w:val="single" w:sz="4" w:space="0" w:color="000000"/>
            </w:tcBorders>
          </w:tcPr>
          <w:p w:rsidR="009B704D" w:rsidRPr="00084E25" w:rsidRDefault="009B704D" w:rsidP="00615AD0">
            <w:pPr>
              <w:snapToGrid w:val="0"/>
              <w:jc w:val="center"/>
            </w:pPr>
          </w:p>
        </w:tc>
        <w:tc>
          <w:tcPr>
            <w:tcW w:w="2783" w:type="dxa"/>
            <w:tcBorders>
              <w:left w:val="single" w:sz="4" w:space="0" w:color="000000"/>
              <w:bottom w:val="single" w:sz="4" w:space="0" w:color="000000"/>
            </w:tcBorders>
          </w:tcPr>
          <w:p w:rsidR="009B704D" w:rsidRPr="00084E25" w:rsidRDefault="009B704D" w:rsidP="00615AD0">
            <w:pPr>
              <w:snapToGrid w:val="0"/>
            </w:pPr>
            <w:r w:rsidRPr="00084E25">
              <w:rPr>
                <w:sz w:val="22"/>
                <w:szCs w:val="22"/>
              </w:rPr>
              <w:t>Задача</w:t>
            </w:r>
          </w:p>
        </w:tc>
        <w:tc>
          <w:tcPr>
            <w:tcW w:w="11073" w:type="dxa"/>
            <w:gridSpan w:val="10"/>
            <w:tcBorders>
              <w:left w:val="single" w:sz="4" w:space="0" w:color="000000"/>
              <w:bottom w:val="single" w:sz="4" w:space="0" w:color="000000"/>
              <w:right w:val="single" w:sz="4" w:space="0" w:color="000000"/>
            </w:tcBorders>
          </w:tcPr>
          <w:p w:rsidR="009B704D" w:rsidRPr="00084E25" w:rsidRDefault="009B704D" w:rsidP="00615AD0">
            <w:pPr>
              <w:snapToGrid w:val="0"/>
            </w:pPr>
            <w:r w:rsidRPr="00084E25">
              <w:rPr>
                <w:sz w:val="22"/>
                <w:szCs w:val="22"/>
              </w:rPr>
              <w:t>Проведение работ по санитарной очистке и благоустройству действующих кладбищ с соблюдением санитарно-эпидемиологических  и экологических норм</w:t>
            </w:r>
          </w:p>
        </w:tc>
      </w:tr>
      <w:tr w:rsidR="009B704D" w:rsidRPr="00084E25" w:rsidTr="004C0218">
        <w:trPr>
          <w:gridAfter w:val="2"/>
          <w:wAfter w:w="4748" w:type="dxa"/>
          <w:trHeight w:val="241"/>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4.1.</w:t>
            </w:r>
          </w:p>
        </w:tc>
        <w:tc>
          <w:tcPr>
            <w:tcW w:w="2783" w:type="dxa"/>
            <w:vMerge w:val="restart"/>
            <w:tcBorders>
              <w:left w:val="single" w:sz="4" w:space="0" w:color="000000"/>
            </w:tcBorders>
          </w:tcPr>
          <w:p w:rsidR="009B704D" w:rsidRPr="00084E25" w:rsidRDefault="009B704D" w:rsidP="00615AD0">
            <w:pPr>
              <w:snapToGrid w:val="0"/>
            </w:pPr>
            <w:r w:rsidRPr="00084E25">
              <w:rPr>
                <w:sz w:val="22"/>
                <w:szCs w:val="22"/>
              </w:rPr>
              <w:t>Содержание мест захоронений (подсыпка дороги гравием).</w:t>
            </w:r>
          </w:p>
        </w:tc>
        <w:tc>
          <w:tcPr>
            <w:tcW w:w="2273"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всего</w:t>
            </w:r>
          </w:p>
        </w:tc>
        <w:tc>
          <w:tcPr>
            <w:tcW w:w="1275" w:type="dxa"/>
            <w:tcBorders>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val="restart"/>
            <w:tcBorders>
              <w:left w:val="single" w:sz="4" w:space="0" w:color="000000"/>
            </w:tcBorders>
          </w:tcPr>
          <w:p w:rsidR="009B704D" w:rsidRPr="00084E25" w:rsidRDefault="009B704D" w:rsidP="00615AD0">
            <w:pPr>
              <w:tabs>
                <w:tab w:val="left" w:pos="1560"/>
              </w:tabs>
              <w:snapToGrid w:val="0"/>
              <w:jc w:val="both"/>
            </w:pPr>
            <w:r w:rsidRPr="00084E25">
              <w:rPr>
                <w:sz w:val="22"/>
                <w:szCs w:val="22"/>
              </w:rPr>
              <w:t>улучшение содержания мест захоронения</w:t>
            </w:r>
          </w:p>
        </w:tc>
        <w:tc>
          <w:tcPr>
            <w:tcW w:w="2129" w:type="dxa"/>
            <w:gridSpan w:val="3"/>
            <w:vMerge w:val="restart"/>
            <w:tcBorders>
              <w:left w:val="single" w:sz="4" w:space="0" w:color="000000"/>
              <w:right w:val="single" w:sz="4" w:space="0" w:color="000000"/>
            </w:tcBorders>
          </w:tcPr>
          <w:p w:rsidR="009B704D" w:rsidRPr="00084E25" w:rsidRDefault="009B704D" w:rsidP="00615AD0">
            <w:pPr>
              <w:snapToGrid w:val="0"/>
              <w:jc w:val="center"/>
            </w:pPr>
            <w:r w:rsidRPr="00084E25">
              <w:rPr>
                <w:sz w:val="22"/>
                <w:szCs w:val="22"/>
              </w:rPr>
              <w:t xml:space="preserve">Администрация Белоглинского сельского поселения           </w:t>
            </w:r>
          </w:p>
        </w:tc>
      </w:tr>
      <w:tr w:rsidR="009B704D" w:rsidRPr="00084E25" w:rsidTr="004C0218">
        <w:trPr>
          <w:gridAfter w:val="2"/>
          <w:wAfter w:w="4748" w:type="dxa"/>
          <w:trHeight w:val="31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2</w:t>
            </w:r>
            <w:r w:rsidR="009B704D">
              <w:rPr>
                <w:sz w:val="22"/>
                <w:szCs w:val="22"/>
              </w:rPr>
              <w:t>0,0</w:t>
            </w:r>
          </w:p>
        </w:tc>
        <w:tc>
          <w:tcPr>
            <w:tcW w:w="1137" w:type="dxa"/>
            <w:gridSpan w:val="2"/>
            <w:tcBorders>
              <w:top w:val="single" w:sz="4" w:space="0" w:color="auto"/>
              <w:left w:val="single" w:sz="4" w:space="0" w:color="000000"/>
              <w:bottom w:val="single" w:sz="4" w:space="0" w:color="auto"/>
            </w:tcBorders>
          </w:tcPr>
          <w:p w:rsidR="009B704D" w:rsidRPr="00084E25" w:rsidRDefault="004354ED"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E948DC" w:rsidP="00615AD0">
            <w:pPr>
              <w:snapToGrid w:val="0"/>
              <w:jc w:val="center"/>
            </w:pPr>
            <w:r>
              <w:rPr>
                <w:sz w:val="22"/>
                <w:szCs w:val="22"/>
              </w:rPr>
              <w:t>-</w:t>
            </w: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20,0</w:t>
            </w: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31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6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auto"/>
            </w:tcBorders>
          </w:tcPr>
          <w:p w:rsidR="009B704D" w:rsidRPr="00084E25" w:rsidRDefault="009B704D" w:rsidP="00615AD0">
            <w:pPr>
              <w:snapToGrid w:val="0"/>
              <w:jc w:val="center"/>
            </w:pPr>
          </w:p>
        </w:tc>
        <w:tc>
          <w:tcPr>
            <w:tcW w:w="1983" w:type="dxa"/>
            <w:vMerge/>
            <w:tcBorders>
              <w:left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590"/>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pPr>
          </w:p>
        </w:tc>
        <w:tc>
          <w:tcPr>
            <w:tcW w:w="2273"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138" w:type="dxa"/>
            <w:tcBorders>
              <w:top w:val="single" w:sz="4" w:space="0" w:color="auto"/>
              <w:left w:val="single" w:sz="4" w:space="0" w:color="000000"/>
              <w:bottom w:val="single" w:sz="4" w:space="0" w:color="000000"/>
            </w:tcBorders>
          </w:tcPr>
          <w:p w:rsidR="009B704D" w:rsidRPr="00084E25" w:rsidRDefault="009B704D" w:rsidP="00615AD0">
            <w:pPr>
              <w:snapToGrid w:val="0"/>
              <w:jc w:val="center"/>
            </w:pPr>
          </w:p>
        </w:tc>
        <w:tc>
          <w:tcPr>
            <w:tcW w:w="1983" w:type="dxa"/>
            <w:vMerge/>
            <w:tcBorders>
              <w:left w:val="single" w:sz="4" w:space="0" w:color="000000"/>
              <w:bottom w:val="single" w:sz="4" w:space="0" w:color="000000"/>
            </w:tcBorders>
          </w:tcPr>
          <w:p w:rsidR="009B704D" w:rsidRPr="00084E25" w:rsidRDefault="009B704D" w:rsidP="00615AD0">
            <w:pPr>
              <w:tabs>
                <w:tab w:val="left" w:pos="1560"/>
              </w:tabs>
              <w:snapToGrid w:val="0"/>
              <w:jc w:val="both"/>
            </w:pPr>
          </w:p>
        </w:tc>
        <w:tc>
          <w:tcPr>
            <w:tcW w:w="2129" w:type="dxa"/>
            <w:gridSpan w:val="3"/>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615AD0">
        <w:trPr>
          <w:trHeight w:val="270"/>
        </w:trPr>
        <w:tc>
          <w:tcPr>
            <w:tcW w:w="14748" w:type="dxa"/>
            <w:gridSpan w:val="1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rPr>
                <w:b/>
                <w:bCs/>
              </w:rPr>
            </w:pPr>
            <w:r w:rsidRPr="00084E25">
              <w:rPr>
                <w:b/>
                <w:bCs/>
                <w:sz w:val="22"/>
                <w:szCs w:val="22"/>
              </w:rPr>
              <w:t>5. Благоустройство населенных пунктов</w:t>
            </w:r>
          </w:p>
        </w:tc>
        <w:tc>
          <w:tcPr>
            <w:tcW w:w="2478" w:type="dxa"/>
          </w:tcPr>
          <w:p w:rsidR="009B704D" w:rsidRPr="00084E25" w:rsidRDefault="009B704D" w:rsidP="00615AD0"/>
        </w:tc>
        <w:tc>
          <w:tcPr>
            <w:tcW w:w="2270" w:type="dxa"/>
          </w:tcPr>
          <w:p w:rsidR="009B704D" w:rsidRPr="00084E25" w:rsidRDefault="009B704D" w:rsidP="00615AD0">
            <w:pPr>
              <w:snapToGrid w:val="0"/>
              <w:jc w:val="center"/>
            </w:pPr>
            <w:r w:rsidRPr="00084E25">
              <w:rPr>
                <w:sz w:val="22"/>
                <w:szCs w:val="22"/>
              </w:rPr>
              <w:t>местный бюджет</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 xml:space="preserve">Цель </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pStyle w:val="ConsPlusNonformat"/>
              <w:snapToGrid w:val="0"/>
              <w:jc w:val="both"/>
              <w:rPr>
                <w:rFonts w:ascii="Times New Roman" w:hAnsi="Times New Roman"/>
                <w:sz w:val="22"/>
                <w:szCs w:val="22"/>
              </w:rPr>
            </w:pPr>
            <w:r w:rsidRPr="00084E25">
              <w:rPr>
                <w:rFonts w:ascii="Times New Roman" w:hAnsi="Times New Roman"/>
                <w:sz w:val="22"/>
                <w:szCs w:val="22"/>
              </w:rPr>
              <w:t xml:space="preserve">повышение уровня внешнего благоустройства и санитарного содержания </w:t>
            </w:r>
            <w:r w:rsidRPr="00084E25">
              <w:rPr>
                <w:rFonts w:ascii="Times New Roman" w:hAnsi="Times New Roman" w:cs="Times New Roman"/>
                <w:sz w:val="22"/>
                <w:szCs w:val="22"/>
              </w:rPr>
              <w:t>Белоглинского</w:t>
            </w:r>
            <w:r w:rsidRPr="00084E25">
              <w:rPr>
                <w:rFonts w:ascii="Times New Roman" w:hAnsi="Times New Roman"/>
                <w:sz w:val="22"/>
                <w:szCs w:val="22"/>
              </w:rPr>
              <w:t xml:space="preserve"> сельского </w:t>
            </w:r>
            <w:r w:rsidRPr="00084E25">
              <w:rPr>
                <w:rFonts w:ascii="Times New Roman" w:hAnsi="Times New Roman" w:cs="Times New Roman"/>
                <w:sz w:val="22"/>
                <w:szCs w:val="22"/>
              </w:rPr>
              <w:t>поселения Белоглинского</w:t>
            </w:r>
            <w:r w:rsidRPr="00084E25">
              <w:rPr>
                <w:rFonts w:ascii="Times New Roman" w:hAnsi="Times New Roman"/>
                <w:sz w:val="22"/>
                <w:szCs w:val="22"/>
              </w:rPr>
              <w:t xml:space="preserve"> района;</w:t>
            </w:r>
          </w:p>
        </w:tc>
      </w:tr>
      <w:tr w:rsidR="009B704D" w:rsidRPr="00084E25" w:rsidTr="004C0218">
        <w:trPr>
          <w:gridAfter w:val="2"/>
          <w:wAfter w:w="4748" w:type="dxa"/>
          <w:trHeight w:val="270"/>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r>
      <w:tr w:rsidR="009B704D" w:rsidRPr="00084E25" w:rsidTr="004C0218">
        <w:trPr>
          <w:gridAfter w:val="2"/>
          <w:wAfter w:w="4748" w:type="dxa"/>
          <w:trHeight w:val="270"/>
        </w:trPr>
        <w:tc>
          <w:tcPr>
            <w:tcW w:w="892" w:type="dxa"/>
            <w:vMerge w:val="restart"/>
            <w:tcBorders>
              <w:left w:val="single" w:sz="4" w:space="0" w:color="000000"/>
            </w:tcBorders>
          </w:tcPr>
          <w:p w:rsidR="009B704D" w:rsidRPr="00084E25" w:rsidRDefault="009B704D" w:rsidP="00615AD0">
            <w:pPr>
              <w:snapToGrid w:val="0"/>
              <w:jc w:val="center"/>
            </w:pPr>
            <w:r w:rsidRPr="00084E25">
              <w:rPr>
                <w:sz w:val="22"/>
                <w:szCs w:val="22"/>
              </w:rPr>
              <w:t>5.1.</w:t>
            </w:r>
          </w:p>
        </w:tc>
        <w:tc>
          <w:tcPr>
            <w:tcW w:w="2783" w:type="dxa"/>
            <w:vMerge w:val="restart"/>
            <w:tcBorders>
              <w:left w:val="single" w:sz="4" w:space="0" w:color="000000"/>
            </w:tcBorders>
          </w:tcPr>
          <w:p w:rsidR="009B704D" w:rsidRPr="00084E25" w:rsidRDefault="009B704D" w:rsidP="00615AD0">
            <w:pPr>
              <w:snapToGrid w:val="0"/>
              <w:rPr>
                <w:rFonts w:eastAsia="Calibri"/>
              </w:rPr>
            </w:pPr>
            <w:r w:rsidRPr="00084E25">
              <w:rPr>
                <w:rFonts w:eastAsia="Calibri"/>
                <w:sz w:val="22"/>
                <w:szCs w:val="22"/>
              </w:rPr>
              <w:t>Приобретение и установка элементов благоустройства (скамейки парковые, лавочки, уличные урны, контейнеры и т.д.)</w:t>
            </w:r>
          </w:p>
        </w:tc>
        <w:tc>
          <w:tcPr>
            <w:tcW w:w="2273" w:type="dxa"/>
            <w:vMerge w:val="restart"/>
            <w:tcBorders>
              <w:left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vMerge w:val="restart"/>
            <w:tcBorders>
              <w:left w:val="single" w:sz="4" w:space="0" w:color="000000"/>
            </w:tcBorders>
          </w:tcPr>
          <w:p w:rsidR="009B704D" w:rsidRDefault="00CF1160" w:rsidP="00615AD0">
            <w:pPr>
              <w:snapToGrid w:val="0"/>
              <w:jc w:val="center"/>
            </w:pPr>
            <w:r>
              <w:rPr>
                <w:sz w:val="22"/>
                <w:szCs w:val="22"/>
              </w:rPr>
              <w:t>3</w:t>
            </w:r>
            <w:r w:rsidR="009B704D">
              <w:rPr>
                <w:sz w:val="22"/>
                <w:szCs w:val="22"/>
              </w:rPr>
              <w:t>00,0</w:t>
            </w:r>
          </w:p>
        </w:tc>
        <w:tc>
          <w:tcPr>
            <w:tcW w:w="1137" w:type="dxa"/>
            <w:gridSpan w:val="2"/>
            <w:vMerge w:val="restart"/>
            <w:tcBorders>
              <w:left w:val="single" w:sz="4" w:space="0" w:color="000000"/>
            </w:tcBorders>
          </w:tcPr>
          <w:p w:rsidR="009B704D" w:rsidRDefault="0087692C" w:rsidP="00615AD0">
            <w:pPr>
              <w:snapToGrid w:val="0"/>
              <w:jc w:val="center"/>
            </w:pPr>
            <w:r>
              <w:rPr>
                <w:sz w:val="22"/>
                <w:szCs w:val="22"/>
              </w:rPr>
              <w:t>1</w:t>
            </w:r>
            <w:r w:rsidR="009B704D">
              <w:rPr>
                <w:sz w:val="22"/>
                <w:szCs w:val="22"/>
              </w:rPr>
              <w:t>00,0</w:t>
            </w:r>
          </w:p>
        </w:tc>
        <w:tc>
          <w:tcPr>
            <w:tcW w:w="1138" w:type="dxa"/>
            <w:vMerge w:val="restart"/>
            <w:tcBorders>
              <w:left w:val="single" w:sz="4" w:space="0" w:color="000000"/>
            </w:tcBorders>
          </w:tcPr>
          <w:p w:rsidR="009B704D" w:rsidRPr="00FD15FF" w:rsidRDefault="00FD15FF" w:rsidP="00615AD0">
            <w:pPr>
              <w:snapToGrid w:val="0"/>
              <w:jc w:val="center"/>
            </w:pPr>
            <w:r w:rsidRPr="00FD15FF">
              <w:t>0,0</w:t>
            </w:r>
          </w:p>
        </w:tc>
        <w:tc>
          <w:tcPr>
            <w:tcW w:w="1138" w:type="dxa"/>
            <w:vMerge w:val="restart"/>
            <w:tcBorders>
              <w:left w:val="single" w:sz="4" w:space="0" w:color="000000"/>
            </w:tcBorders>
          </w:tcPr>
          <w:p w:rsidR="009B704D" w:rsidRDefault="009B704D" w:rsidP="00615AD0">
            <w:pPr>
              <w:snapToGrid w:val="0"/>
              <w:jc w:val="center"/>
            </w:pPr>
            <w:r>
              <w:rPr>
                <w:sz w:val="22"/>
                <w:szCs w:val="22"/>
              </w:rPr>
              <w:t>200,0</w:t>
            </w:r>
          </w:p>
        </w:tc>
        <w:tc>
          <w:tcPr>
            <w:tcW w:w="2125" w:type="dxa"/>
            <w:gridSpan w:val="2"/>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276"/>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rPr>
                <w:rFonts w:eastAsia="Calibri"/>
              </w:rPr>
            </w:pPr>
          </w:p>
        </w:tc>
        <w:tc>
          <w:tcPr>
            <w:tcW w:w="2273" w:type="dxa"/>
            <w:vMerge/>
            <w:tcBorders>
              <w:left w:val="single" w:sz="4" w:space="0" w:color="000000"/>
              <w:bottom w:val="single" w:sz="4" w:space="0" w:color="000000"/>
            </w:tcBorders>
          </w:tcPr>
          <w:p w:rsidR="009B704D" w:rsidRPr="00084E25" w:rsidRDefault="009B704D" w:rsidP="00615AD0">
            <w:pPr>
              <w:snapToGrid w:val="0"/>
              <w:jc w:val="center"/>
            </w:pPr>
          </w:p>
        </w:tc>
        <w:tc>
          <w:tcPr>
            <w:tcW w:w="1275" w:type="dxa"/>
            <w:vMerge/>
            <w:tcBorders>
              <w:left w:val="single" w:sz="4" w:space="0" w:color="000000"/>
              <w:bottom w:val="single" w:sz="4" w:space="0" w:color="000000"/>
            </w:tcBorders>
          </w:tcPr>
          <w:p w:rsidR="009B704D" w:rsidRPr="000D359E" w:rsidRDefault="009B704D" w:rsidP="00615AD0">
            <w:pPr>
              <w:snapToGrid w:val="0"/>
              <w:jc w:val="center"/>
              <w:rPr>
                <w:lang w:val="en-US"/>
              </w:rPr>
            </w:pPr>
          </w:p>
        </w:tc>
        <w:tc>
          <w:tcPr>
            <w:tcW w:w="1137"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138" w:type="dxa"/>
            <w:vMerge/>
            <w:tcBorders>
              <w:left w:val="single" w:sz="4" w:space="0" w:color="000000"/>
              <w:bottom w:val="single" w:sz="4" w:space="0" w:color="000000"/>
            </w:tcBorders>
          </w:tcPr>
          <w:p w:rsidR="009B704D" w:rsidRPr="00FD15FF" w:rsidRDefault="009B704D" w:rsidP="00615AD0">
            <w:pPr>
              <w:snapToGrid w:val="0"/>
              <w:jc w:val="center"/>
            </w:pPr>
          </w:p>
        </w:tc>
        <w:tc>
          <w:tcPr>
            <w:tcW w:w="1138" w:type="dxa"/>
            <w:vMerge/>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val="restart"/>
            <w:tcBorders>
              <w:left w:val="single" w:sz="4" w:space="0" w:color="000000"/>
              <w:bottom w:val="single" w:sz="4" w:space="0" w:color="000000"/>
            </w:tcBorders>
          </w:tcPr>
          <w:p w:rsidR="009B704D" w:rsidRPr="00084E25" w:rsidRDefault="009B704D" w:rsidP="00615AD0">
            <w:pPr>
              <w:snapToGrid w:val="0"/>
              <w:jc w:val="both"/>
            </w:pPr>
            <w:r w:rsidRPr="00084E25">
              <w:rPr>
                <w:sz w:val="22"/>
                <w:szCs w:val="22"/>
              </w:rPr>
              <w:t>приведение в качественное состояние элементов благоустройства</w:t>
            </w:r>
          </w:p>
        </w:tc>
        <w:tc>
          <w:tcPr>
            <w:tcW w:w="1987" w:type="dxa"/>
            <w:gridSpan w:val="2"/>
            <w:vMerge w:val="restart"/>
            <w:tcBorders>
              <w:left w:val="single" w:sz="4" w:space="0" w:color="000000"/>
              <w:bottom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9B704D" w:rsidRPr="00084E25" w:rsidRDefault="00CF1160" w:rsidP="00615AD0">
            <w:pPr>
              <w:snapToGrid w:val="0"/>
              <w:jc w:val="center"/>
            </w:pPr>
            <w:r>
              <w:rPr>
                <w:sz w:val="22"/>
                <w:szCs w:val="22"/>
              </w:rPr>
              <w:t>3</w:t>
            </w:r>
            <w:r w:rsidR="009B704D">
              <w:rPr>
                <w:sz w:val="22"/>
                <w:szCs w:val="22"/>
              </w:rPr>
              <w:t>00,0</w:t>
            </w:r>
          </w:p>
        </w:tc>
        <w:tc>
          <w:tcPr>
            <w:tcW w:w="1137" w:type="dxa"/>
            <w:gridSpan w:val="2"/>
            <w:tcBorders>
              <w:top w:val="single" w:sz="4" w:space="0" w:color="000000"/>
              <w:left w:val="single" w:sz="4" w:space="0" w:color="000000"/>
              <w:bottom w:val="single" w:sz="4" w:space="0" w:color="000000"/>
            </w:tcBorders>
          </w:tcPr>
          <w:p w:rsidR="009B704D" w:rsidRPr="00084E25" w:rsidRDefault="0087692C" w:rsidP="00615AD0">
            <w:pPr>
              <w:snapToGrid w:val="0"/>
              <w:jc w:val="center"/>
            </w:pPr>
            <w:r>
              <w:rPr>
                <w:sz w:val="22"/>
                <w:szCs w:val="22"/>
              </w:rPr>
              <w:t>1</w:t>
            </w:r>
            <w:r w:rsidR="009B704D">
              <w:rPr>
                <w:sz w:val="22"/>
                <w:szCs w:val="22"/>
              </w:rPr>
              <w:t>00,0</w:t>
            </w:r>
          </w:p>
        </w:tc>
        <w:tc>
          <w:tcPr>
            <w:tcW w:w="1138" w:type="dxa"/>
            <w:tcBorders>
              <w:top w:val="single" w:sz="4" w:space="0" w:color="000000"/>
              <w:left w:val="single" w:sz="4" w:space="0" w:color="000000"/>
              <w:bottom w:val="single" w:sz="4" w:space="0" w:color="000000"/>
            </w:tcBorders>
          </w:tcPr>
          <w:p w:rsidR="009B704D" w:rsidRPr="00FD15FF" w:rsidRDefault="00FD15FF" w:rsidP="00615AD0">
            <w:pPr>
              <w:snapToGrid w:val="0"/>
              <w:jc w:val="center"/>
            </w:pPr>
            <w:r w:rsidRPr="00FD15FF">
              <w:t>0,0</w:t>
            </w:r>
          </w:p>
        </w:tc>
        <w:tc>
          <w:tcPr>
            <w:tcW w:w="1138"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Pr>
                <w:sz w:val="22"/>
                <w:szCs w:val="22"/>
              </w:rPr>
              <w:t>200,0</w:t>
            </w:r>
          </w:p>
        </w:tc>
        <w:tc>
          <w:tcPr>
            <w:tcW w:w="2125" w:type="dxa"/>
            <w:gridSpan w:val="2"/>
            <w:vMerge/>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90"/>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tcBorders>
          </w:tcPr>
          <w:p w:rsidR="009B704D" w:rsidRPr="00084E25" w:rsidRDefault="009B704D" w:rsidP="00615AD0">
            <w:pPr>
              <w:snapToGrid w:val="0"/>
              <w:jc w:val="center"/>
            </w:pPr>
          </w:p>
        </w:tc>
        <w:tc>
          <w:tcPr>
            <w:tcW w:w="2783" w:type="dxa"/>
            <w:vMerge/>
            <w:tcBorders>
              <w:left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Height w:val="45"/>
        </w:trPr>
        <w:tc>
          <w:tcPr>
            <w:tcW w:w="892" w:type="dxa"/>
            <w:vMerge/>
            <w:tcBorders>
              <w:left w:val="single" w:sz="4" w:space="0" w:color="000000"/>
              <w:bottom w:val="single" w:sz="4" w:space="0" w:color="000000"/>
            </w:tcBorders>
          </w:tcPr>
          <w:p w:rsidR="009B704D" w:rsidRPr="00084E25" w:rsidRDefault="009B704D" w:rsidP="00615AD0">
            <w:pPr>
              <w:snapToGrid w:val="0"/>
              <w:jc w:val="center"/>
            </w:pPr>
          </w:p>
        </w:tc>
        <w:tc>
          <w:tcPr>
            <w:tcW w:w="2783" w:type="dxa"/>
            <w:vMerge/>
            <w:tcBorders>
              <w:left w:val="single" w:sz="4" w:space="0" w:color="000000"/>
              <w:bottom w:val="single" w:sz="4" w:space="0" w:color="000000"/>
            </w:tcBorders>
          </w:tcPr>
          <w:p w:rsidR="009B704D" w:rsidRPr="00084E25" w:rsidRDefault="009B704D" w:rsidP="00615AD0">
            <w:pPr>
              <w:snapToGrid w:val="0"/>
              <w:jc w:val="both"/>
            </w:pPr>
          </w:p>
        </w:tc>
        <w:tc>
          <w:tcPr>
            <w:tcW w:w="2273" w:type="dxa"/>
            <w:tcBorders>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left w:val="single" w:sz="4" w:space="0" w:color="000000"/>
              <w:bottom w:val="single" w:sz="4" w:space="0" w:color="000000"/>
            </w:tcBorders>
          </w:tcPr>
          <w:p w:rsidR="009B704D" w:rsidRPr="00084E25" w:rsidRDefault="009B704D" w:rsidP="00615AD0">
            <w:pPr>
              <w:snapToGrid w:val="0"/>
              <w:jc w:val="center"/>
            </w:pPr>
          </w:p>
        </w:tc>
        <w:tc>
          <w:tcPr>
            <w:tcW w:w="1137" w:type="dxa"/>
            <w:gridSpan w:val="2"/>
            <w:tcBorders>
              <w:left w:val="single" w:sz="4" w:space="0" w:color="000000"/>
              <w:bottom w:val="single" w:sz="4" w:space="0" w:color="000000"/>
            </w:tcBorders>
          </w:tcPr>
          <w:p w:rsidR="009B704D" w:rsidRPr="00084E25" w:rsidRDefault="009B704D" w:rsidP="00615AD0">
            <w:pPr>
              <w:snapToGrid w:val="0"/>
              <w:jc w:val="center"/>
            </w:pPr>
          </w:p>
        </w:tc>
        <w:tc>
          <w:tcPr>
            <w:tcW w:w="1138" w:type="dxa"/>
            <w:tcBorders>
              <w:left w:val="single" w:sz="4" w:space="0" w:color="000000"/>
              <w:bottom w:val="single" w:sz="4" w:space="0" w:color="000000"/>
            </w:tcBorders>
          </w:tcPr>
          <w:p w:rsidR="009B704D" w:rsidRPr="00FD15FF" w:rsidRDefault="009B704D" w:rsidP="00615AD0">
            <w:pPr>
              <w:snapToGrid w:val="0"/>
              <w:jc w:val="center"/>
            </w:pPr>
          </w:p>
        </w:tc>
        <w:tc>
          <w:tcPr>
            <w:tcW w:w="1138" w:type="dxa"/>
            <w:tcBorders>
              <w:left w:val="single" w:sz="4" w:space="0" w:color="000000"/>
              <w:bottom w:val="single" w:sz="4" w:space="0" w:color="000000"/>
            </w:tcBorders>
          </w:tcPr>
          <w:p w:rsidR="009B704D" w:rsidRPr="00084E25"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5.2.</w:t>
            </w:r>
          </w:p>
        </w:tc>
        <w:tc>
          <w:tcPr>
            <w:tcW w:w="2783" w:type="dxa"/>
            <w:tcBorders>
              <w:top w:val="single" w:sz="4" w:space="0" w:color="000000"/>
              <w:left w:val="single" w:sz="4" w:space="0" w:color="000000"/>
              <w:bottom w:val="single" w:sz="4" w:space="0" w:color="000000"/>
            </w:tcBorders>
          </w:tcPr>
          <w:p w:rsidR="009B704D" w:rsidRPr="00084E25" w:rsidRDefault="009B704D" w:rsidP="00206CC1">
            <w:pPr>
              <w:snapToGrid w:val="0"/>
              <w:jc w:val="both"/>
            </w:pPr>
            <w:r w:rsidRPr="00084E25">
              <w:rPr>
                <w:sz w:val="22"/>
                <w:szCs w:val="22"/>
              </w:rPr>
              <w:t>Прочие работы и услуги по благоустройству, в том числе приобретение: извести, строительных и хозяйственных материалов</w:t>
            </w:r>
            <w:r w:rsidR="00206CC1">
              <w:rPr>
                <w:sz w:val="22"/>
                <w:szCs w:val="22"/>
              </w:rPr>
              <w:t>, техники для благоустройства</w:t>
            </w: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9B704D" w:rsidRDefault="005C155F" w:rsidP="00615AD0">
            <w:pPr>
              <w:snapToGrid w:val="0"/>
              <w:jc w:val="center"/>
            </w:pPr>
            <w:r>
              <w:rPr>
                <w:sz w:val="22"/>
                <w:szCs w:val="22"/>
              </w:rPr>
              <w:t>17175,8</w:t>
            </w:r>
          </w:p>
        </w:tc>
        <w:tc>
          <w:tcPr>
            <w:tcW w:w="1137" w:type="dxa"/>
            <w:gridSpan w:val="2"/>
            <w:tcBorders>
              <w:top w:val="single" w:sz="4" w:space="0" w:color="000000"/>
              <w:left w:val="single" w:sz="4" w:space="0" w:color="000000"/>
              <w:bottom w:val="single" w:sz="4" w:space="0" w:color="000000"/>
            </w:tcBorders>
          </w:tcPr>
          <w:p w:rsidR="009B704D" w:rsidRDefault="00A2480C" w:rsidP="00A97EE2">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9B704D" w:rsidRPr="00FD15FF" w:rsidRDefault="00E948DC" w:rsidP="00615AD0">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9B704D" w:rsidRDefault="005C155F" w:rsidP="00615AD0">
            <w:pPr>
              <w:snapToGrid w:val="0"/>
              <w:jc w:val="center"/>
            </w:pPr>
            <w:r>
              <w:rPr>
                <w:sz w:val="22"/>
                <w:szCs w:val="22"/>
              </w:rPr>
              <w:t>391,0</w:t>
            </w:r>
          </w:p>
        </w:tc>
        <w:tc>
          <w:tcPr>
            <w:tcW w:w="2125" w:type="dxa"/>
            <w:gridSpan w:val="2"/>
            <w:vMerge w:val="restart"/>
            <w:tcBorders>
              <w:top w:val="single" w:sz="4" w:space="0" w:color="000000"/>
              <w:left w:val="single" w:sz="4" w:space="0" w:color="000000"/>
            </w:tcBorders>
          </w:tcPr>
          <w:p w:rsidR="009B704D" w:rsidRPr="00084E25" w:rsidRDefault="009B704D" w:rsidP="00615AD0">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9B704D" w:rsidRPr="00084E25" w:rsidRDefault="009B704D" w:rsidP="00615AD0">
            <w:pPr>
              <w:snapToGrid w:val="0"/>
              <w:jc w:val="center"/>
            </w:pPr>
            <w:r w:rsidRPr="00084E25">
              <w:rPr>
                <w:sz w:val="22"/>
                <w:szCs w:val="22"/>
              </w:rPr>
              <w:t>Администрация Белоглинского сельского поселения</w:t>
            </w:r>
          </w:p>
        </w:tc>
      </w:tr>
      <w:tr w:rsidR="00CF1160"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CF1160" w:rsidRPr="00084E25" w:rsidRDefault="00CF1160" w:rsidP="00615AD0">
            <w:pPr>
              <w:snapToGrid w:val="0"/>
              <w:jc w:val="center"/>
            </w:pPr>
          </w:p>
        </w:tc>
        <w:tc>
          <w:tcPr>
            <w:tcW w:w="2783" w:type="dxa"/>
            <w:tcBorders>
              <w:top w:val="single" w:sz="4" w:space="0" w:color="000000"/>
              <w:left w:val="single" w:sz="4" w:space="0" w:color="000000"/>
              <w:bottom w:val="single" w:sz="4" w:space="0" w:color="000000"/>
            </w:tcBorders>
          </w:tcPr>
          <w:p w:rsidR="00CF1160" w:rsidRPr="00084E25" w:rsidRDefault="00CF1160" w:rsidP="00615AD0">
            <w:pPr>
              <w:snapToGrid w:val="0"/>
              <w:jc w:val="both"/>
            </w:pPr>
          </w:p>
        </w:tc>
        <w:tc>
          <w:tcPr>
            <w:tcW w:w="2273" w:type="dxa"/>
            <w:tcBorders>
              <w:top w:val="single" w:sz="4" w:space="0" w:color="000000"/>
              <w:left w:val="single" w:sz="4" w:space="0" w:color="000000"/>
              <w:bottom w:val="single" w:sz="4" w:space="0" w:color="000000"/>
            </w:tcBorders>
          </w:tcPr>
          <w:p w:rsidR="00CF1160" w:rsidRPr="00084E25" w:rsidRDefault="00CF1160" w:rsidP="00615AD0">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F1160" w:rsidRDefault="00CF1160" w:rsidP="00C11FE9">
            <w:pPr>
              <w:snapToGrid w:val="0"/>
              <w:jc w:val="center"/>
            </w:pPr>
            <w:r>
              <w:rPr>
                <w:sz w:val="22"/>
                <w:szCs w:val="22"/>
              </w:rPr>
              <w:t>17175,8</w:t>
            </w:r>
          </w:p>
        </w:tc>
        <w:tc>
          <w:tcPr>
            <w:tcW w:w="1137" w:type="dxa"/>
            <w:gridSpan w:val="2"/>
            <w:tcBorders>
              <w:top w:val="single" w:sz="4" w:space="0" w:color="000000"/>
              <w:left w:val="single" w:sz="4" w:space="0" w:color="000000"/>
              <w:bottom w:val="single" w:sz="4" w:space="0" w:color="000000"/>
            </w:tcBorders>
          </w:tcPr>
          <w:p w:rsidR="00CF1160" w:rsidRDefault="00CF1160" w:rsidP="00C11FE9">
            <w:pPr>
              <w:snapToGrid w:val="0"/>
              <w:jc w:val="center"/>
            </w:pPr>
            <w:r>
              <w:rPr>
                <w:sz w:val="22"/>
                <w:szCs w:val="22"/>
              </w:rPr>
              <w:t>5922,9</w:t>
            </w:r>
          </w:p>
        </w:tc>
        <w:tc>
          <w:tcPr>
            <w:tcW w:w="1138" w:type="dxa"/>
            <w:tcBorders>
              <w:top w:val="single" w:sz="4" w:space="0" w:color="000000"/>
              <w:left w:val="single" w:sz="4" w:space="0" w:color="000000"/>
              <w:bottom w:val="single" w:sz="4" w:space="0" w:color="000000"/>
            </w:tcBorders>
          </w:tcPr>
          <w:p w:rsidR="00CF1160" w:rsidRPr="00FD15FF" w:rsidRDefault="00CF1160" w:rsidP="00C11FE9">
            <w:pPr>
              <w:snapToGrid w:val="0"/>
              <w:jc w:val="center"/>
            </w:pPr>
            <w:r>
              <w:rPr>
                <w:sz w:val="22"/>
                <w:szCs w:val="22"/>
              </w:rPr>
              <w:t>10861,9</w:t>
            </w:r>
          </w:p>
        </w:tc>
        <w:tc>
          <w:tcPr>
            <w:tcW w:w="1138" w:type="dxa"/>
            <w:tcBorders>
              <w:top w:val="single" w:sz="4" w:space="0" w:color="000000"/>
              <w:left w:val="single" w:sz="4" w:space="0" w:color="000000"/>
              <w:bottom w:val="single" w:sz="4" w:space="0" w:color="000000"/>
            </w:tcBorders>
          </w:tcPr>
          <w:p w:rsidR="00CF1160" w:rsidRDefault="00CF1160" w:rsidP="00C11FE9">
            <w:pPr>
              <w:snapToGrid w:val="0"/>
              <w:jc w:val="center"/>
            </w:pPr>
            <w:r>
              <w:rPr>
                <w:sz w:val="22"/>
                <w:szCs w:val="22"/>
              </w:rPr>
              <w:t>391,0</w:t>
            </w:r>
          </w:p>
        </w:tc>
        <w:tc>
          <w:tcPr>
            <w:tcW w:w="2125" w:type="dxa"/>
            <w:gridSpan w:val="2"/>
            <w:vMerge/>
            <w:tcBorders>
              <w:left w:val="single" w:sz="4" w:space="0" w:color="000000"/>
            </w:tcBorders>
          </w:tcPr>
          <w:p w:rsidR="00CF1160" w:rsidRPr="00084E25" w:rsidRDefault="00CF1160" w:rsidP="00615AD0">
            <w:pPr>
              <w:snapToGrid w:val="0"/>
              <w:jc w:val="both"/>
            </w:pPr>
          </w:p>
        </w:tc>
        <w:tc>
          <w:tcPr>
            <w:tcW w:w="1987" w:type="dxa"/>
            <w:gridSpan w:val="2"/>
            <w:vMerge/>
            <w:tcBorders>
              <w:left w:val="single" w:sz="4" w:space="0" w:color="000000"/>
              <w:right w:val="single" w:sz="4" w:space="0" w:color="000000"/>
            </w:tcBorders>
          </w:tcPr>
          <w:p w:rsidR="00CF1160" w:rsidRPr="00084E25" w:rsidRDefault="00CF1160"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vMerge/>
            <w:tcBorders>
              <w:left w:val="single" w:sz="4" w:space="0" w:color="000000"/>
              <w:bottom w:val="single" w:sz="4" w:space="0" w:color="000000"/>
            </w:tcBorders>
          </w:tcPr>
          <w:p w:rsidR="009B704D" w:rsidRPr="00084E25" w:rsidRDefault="009B704D" w:rsidP="00615AD0">
            <w:pPr>
              <w:snapToGrid w:val="0"/>
              <w:jc w:val="both"/>
            </w:pPr>
          </w:p>
        </w:tc>
        <w:tc>
          <w:tcPr>
            <w:tcW w:w="1987" w:type="dxa"/>
            <w:gridSpan w:val="2"/>
            <w:vMerge/>
            <w:tcBorders>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9B704D"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p>
        </w:tc>
        <w:tc>
          <w:tcPr>
            <w:tcW w:w="2783" w:type="dxa"/>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2273" w:type="dxa"/>
            <w:tcBorders>
              <w:top w:val="single" w:sz="4" w:space="0" w:color="000000"/>
              <w:left w:val="single" w:sz="4" w:space="0" w:color="000000"/>
              <w:bottom w:val="single" w:sz="4" w:space="0" w:color="000000"/>
            </w:tcBorders>
          </w:tcPr>
          <w:p w:rsidR="009B704D" w:rsidRPr="00084E25" w:rsidRDefault="009B704D" w:rsidP="00615AD0">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7" w:type="dxa"/>
            <w:gridSpan w:val="2"/>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1138" w:type="dxa"/>
            <w:tcBorders>
              <w:top w:val="single" w:sz="4" w:space="0" w:color="000000"/>
              <w:left w:val="single" w:sz="4" w:space="0" w:color="000000"/>
              <w:bottom w:val="single" w:sz="4" w:space="0" w:color="000000"/>
            </w:tcBorders>
          </w:tcPr>
          <w:p w:rsidR="009B704D" w:rsidRDefault="009B704D" w:rsidP="00615AD0">
            <w:pPr>
              <w:snapToGrid w:val="0"/>
              <w:jc w:val="center"/>
            </w:pPr>
          </w:p>
        </w:tc>
        <w:tc>
          <w:tcPr>
            <w:tcW w:w="2125" w:type="dxa"/>
            <w:gridSpan w:val="2"/>
            <w:tcBorders>
              <w:top w:val="single" w:sz="4" w:space="0" w:color="000000"/>
              <w:left w:val="single" w:sz="4" w:space="0" w:color="000000"/>
              <w:bottom w:val="single" w:sz="4" w:space="0" w:color="000000"/>
            </w:tcBorders>
          </w:tcPr>
          <w:p w:rsidR="009B704D" w:rsidRPr="00084E25" w:rsidRDefault="009B704D" w:rsidP="00615AD0">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9B704D" w:rsidRPr="00084E25" w:rsidRDefault="009B704D" w:rsidP="00615AD0">
            <w:pPr>
              <w:snapToGrid w:val="0"/>
              <w:jc w:val="center"/>
            </w:pPr>
          </w:p>
        </w:tc>
      </w:tr>
      <w:tr w:rsidR="00F45D4A" w:rsidRPr="00084E25" w:rsidTr="004C0218">
        <w:trPr>
          <w:gridAfter w:val="2"/>
          <w:wAfter w:w="4748" w:type="dxa"/>
        </w:trPr>
        <w:tc>
          <w:tcPr>
            <w:tcW w:w="892" w:type="dxa"/>
            <w:vMerge w:val="restart"/>
            <w:tcBorders>
              <w:top w:val="single" w:sz="4" w:space="0" w:color="000000"/>
              <w:left w:val="single" w:sz="4" w:space="0" w:color="000000"/>
            </w:tcBorders>
          </w:tcPr>
          <w:p w:rsidR="00F45D4A" w:rsidRPr="00084E25" w:rsidRDefault="00F45D4A" w:rsidP="00F45D4A">
            <w:pPr>
              <w:snapToGrid w:val="0"/>
              <w:jc w:val="center"/>
            </w:pPr>
            <w:r w:rsidRPr="00084E25">
              <w:rPr>
                <w:sz w:val="22"/>
                <w:szCs w:val="22"/>
              </w:rPr>
              <w:t>5.</w:t>
            </w:r>
            <w:r>
              <w:rPr>
                <w:sz w:val="22"/>
                <w:szCs w:val="22"/>
              </w:rPr>
              <w:t>3</w:t>
            </w:r>
            <w:r w:rsidRPr="00084E25">
              <w:rPr>
                <w:sz w:val="22"/>
                <w:szCs w:val="22"/>
              </w:rPr>
              <w:t>.</w:t>
            </w:r>
          </w:p>
        </w:tc>
        <w:tc>
          <w:tcPr>
            <w:tcW w:w="2783" w:type="dxa"/>
            <w:vMerge w:val="restart"/>
            <w:tcBorders>
              <w:top w:val="single" w:sz="4" w:space="0" w:color="000000"/>
              <w:left w:val="single" w:sz="4" w:space="0" w:color="000000"/>
            </w:tcBorders>
          </w:tcPr>
          <w:p w:rsidR="00F45D4A" w:rsidRPr="00084E25" w:rsidRDefault="00F45D4A" w:rsidP="0007418B">
            <w:pPr>
              <w:snapToGrid w:val="0"/>
              <w:jc w:val="both"/>
            </w:pPr>
            <w:r>
              <w:rPr>
                <w:sz w:val="22"/>
                <w:szCs w:val="22"/>
              </w:rPr>
              <w:t>Организация благоустройства сельских территорий</w:t>
            </w: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F45D4A" w:rsidRDefault="00CF1160" w:rsidP="0007418B">
            <w:pPr>
              <w:snapToGrid w:val="0"/>
              <w:jc w:val="center"/>
            </w:pPr>
            <w:r>
              <w:rPr>
                <w:sz w:val="22"/>
                <w:szCs w:val="22"/>
              </w:rPr>
              <w:t>36901,9</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r>
              <w:rPr>
                <w:sz w:val="22"/>
                <w:szCs w:val="22"/>
              </w:rPr>
              <w:t>-</w:t>
            </w:r>
          </w:p>
        </w:tc>
        <w:tc>
          <w:tcPr>
            <w:tcW w:w="1138" w:type="dxa"/>
            <w:tcBorders>
              <w:top w:val="single" w:sz="4" w:space="0" w:color="000000"/>
              <w:left w:val="single" w:sz="4" w:space="0" w:color="000000"/>
              <w:bottom w:val="single" w:sz="4" w:space="0" w:color="000000"/>
            </w:tcBorders>
          </w:tcPr>
          <w:p w:rsidR="00F45D4A" w:rsidRPr="009138FC" w:rsidRDefault="008C46FC" w:rsidP="008C46FC">
            <w:pPr>
              <w:snapToGrid w:val="0"/>
              <w:jc w:val="center"/>
              <w:rPr>
                <w:highlight w:val="yellow"/>
              </w:rPr>
            </w:pPr>
            <w:r w:rsidRPr="008C46FC">
              <w:rPr>
                <w:sz w:val="22"/>
                <w:szCs w:val="22"/>
              </w:rPr>
              <w:t>7</w:t>
            </w:r>
            <w:r>
              <w:rPr>
                <w:sz w:val="22"/>
                <w:szCs w:val="22"/>
              </w:rPr>
              <w:t> 931,9</w:t>
            </w:r>
          </w:p>
        </w:tc>
        <w:tc>
          <w:tcPr>
            <w:tcW w:w="1138" w:type="dxa"/>
            <w:tcBorders>
              <w:top w:val="single" w:sz="4" w:space="0" w:color="000000"/>
              <w:left w:val="single" w:sz="4" w:space="0" w:color="000000"/>
              <w:bottom w:val="single" w:sz="4" w:space="0" w:color="000000"/>
            </w:tcBorders>
          </w:tcPr>
          <w:p w:rsidR="00F45D4A" w:rsidRDefault="00FA2153" w:rsidP="00CF1160">
            <w:pPr>
              <w:snapToGrid w:val="0"/>
              <w:jc w:val="center"/>
            </w:pPr>
            <w:r>
              <w:rPr>
                <w:sz w:val="22"/>
                <w:szCs w:val="22"/>
              </w:rPr>
              <w:t>28</w:t>
            </w:r>
            <w:r w:rsidR="00CF1160">
              <w:rPr>
                <w:sz w:val="22"/>
                <w:szCs w:val="22"/>
              </w:rPr>
              <w:t> 970,0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r w:rsidRPr="00084E25">
              <w:rPr>
                <w:sz w:val="22"/>
                <w:szCs w:val="22"/>
              </w:rPr>
              <w:t>благоустроенность поселения</w:t>
            </w:r>
          </w:p>
        </w:tc>
        <w:tc>
          <w:tcPr>
            <w:tcW w:w="1987" w:type="dxa"/>
            <w:gridSpan w:val="2"/>
            <w:vMerge w:val="restart"/>
            <w:tcBorders>
              <w:top w:val="single" w:sz="4" w:space="0" w:color="000000"/>
              <w:left w:val="single" w:sz="4" w:space="0" w:color="000000"/>
              <w:right w:val="single" w:sz="4" w:space="0" w:color="000000"/>
            </w:tcBorders>
          </w:tcPr>
          <w:p w:rsidR="00F45D4A" w:rsidRPr="00084E25" w:rsidRDefault="00F45D4A" w:rsidP="0007418B">
            <w:pPr>
              <w:snapToGrid w:val="0"/>
              <w:jc w:val="center"/>
            </w:pPr>
            <w:r w:rsidRPr="00084E25">
              <w:rPr>
                <w:sz w:val="22"/>
                <w:szCs w:val="22"/>
              </w:rPr>
              <w:t>Администрация Белоглинского сельского поселения</w:t>
            </w: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8C46FC" w:rsidRPr="008C46FC" w:rsidRDefault="00CF1160" w:rsidP="008C46FC">
            <w:pPr>
              <w:snapToGrid w:val="0"/>
              <w:jc w:val="center"/>
            </w:pPr>
            <w:r>
              <w:rPr>
                <w:sz w:val="22"/>
                <w:szCs w:val="22"/>
              </w:rPr>
              <w:t>7216,4</w:t>
            </w:r>
          </w:p>
        </w:tc>
        <w:tc>
          <w:tcPr>
            <w:tcW w:w="1137" w:type="dxa"/>
            <w:gridSpan w:val="2"/>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w:t>
            </w:r>
          </w:p>
        </w:tc>
        <w:tc>
          <w:tcPr>
            <w:tcW w:w="1138" w:type="dxa"/>
            <w:tcBorders>
              <w:top w:val="single" w:sz="4" w:space="0" w:color="000000"/>
              <w:left w:val="single" w:sz="4" w:space="0" w:color="000000"/>
              <w:bottom w:val="single" w:sz="4" w:space="0" w:color="000000"/>
            </w:tcBorders>
          </w:tcPr>
          <w:p w:rsidR="008C46FC" w:rsidRPr="008C46FC" w:rsidRDefault="008C46FC" w:rsidP="0007418B">
            <w:pPr>
              <w:snapToGrid w:val="0"/>
              <w:jc w:val="center"/>
            </w:pPr>
            <w:r w:rsidRPr="008C46FC">
              <w:rPr>
                <w:sz w:val="22"/>
                <w:szCs w:val="22"/>
              </w:rPr>
              <w:t>2 415,4</w:t>
            </w:r>
          </w:p>
        </w:tc>
        <w:tc>
          <w:tcPr>
            <w:tcW w:w="1138" w:type="dxa"/>
            <w:tcBorders>
              <w:top w:val="single" w:sz="4" w:space="0" w:color="000000"/>
              <w:left w:val="single" w:sz="4" w:space="0" w:color="000000"/>
              <w:bottom w:val="single" w:sz="4" w:space="0" w:color="000000"/>
            </w:tcBorders>
          </w:tcPr>
          <w:p w:rsidR="008C46FC" w:rsidRDefault="00D20C12" w:rsidP="00CF1160">
            <w:pPr>
              <w:snapToGrid w:val="0"/>
              <w:jc w:val="center"/>
            </w:pPr>
            <w:r>
              <w:rPr>
                <w:sz w:val="22"/>
                <w:szCs w:val="22"/>
              </w:rPr>
              <w:t>4 80</w:t>
            </w:r>
            <w:r w:rsidR="00CF1160">
              <w:rPr>
                <w:sz w:val="22"/>
                <w:szCs w:val="22"/>
              </w:rPr>
              <w:t>1</w:t>
            </w:r>
            <w:r>
              <w:rPr>
                <w:sz w:val="22"/>
                <w:szCs w:val="22"/>
              </w:rPr>
              <w:t>,0</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8C46FC" w:rsidRPr="00156D08" w:rsidRDefault="00CF1160" w:rsidP="008C46FC">
            <w:pPr>
              <w:snapToGrid w:val="0"/>
              <w:jc w:val="center"/>
            </w:pPr>
            <w:r>
              <w:t>12095,1</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1 295,6</w:t>
            </w:r>
          </w:p>
        </w:tc>
        <w:tc>
          <w:tcPr>
            <w:tcW w:w="1138" w:type="dxa"/>
            <w:tcBorders>
              <w:top w:val="single" w:sz="4" w:space="0" w:color="000000"/>
              <w:left w:val="single" w:sz="4" w:space="0" w:color="000000"/>
              <w:bottom w:val="single" w:sz="4" w:space="0" w:color="000000"/>
            </w:tcBorders>
          </w:tcPr>
          <w:p w:rsidR="008C46FC" w:rsidRDefault="00CF1160" w:rsidP="0007418B">
            <w:pPr>
              <w:snapToGrid w:val="0"/>
              <w:jc w:val="center"/>
            </w:pPr>
            <w:r>
              <w:t>10799,5</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8C46FC" w:rsidRPr="00084E25" w:rsidTr="004C0218">
        <w:trPr>
          <w:gridAfter w:val="2"/>
          <w:wAfter w:w="4748" w:type="dxa"/>
        </w:trPr>
        <w:tc>
          <w:tcPr>
            <w:tcW w:w="892" w:type="dxa"/>
            <w:vMerge/>
            <w:tcBorders>
              <w:left w:val="single" w:sz="4" w:space="0" w:color="000000"/>
            </w:tcBorders>
          </w:tcPr>
          <w:p w:rsidR="008C46FC" w:rsidRPr="00084E25" w:rsidRDefault="008C46FC" w:rsidP="0007418B">
            <w:pPr>
              <w:snapToGrid w:val="0"/>
              <w:jc w:val="center"/>
            </w:pPr>
          </w:p>
        </w:tc>
        <w:tc>
          <w:tcPr>
            <w:tcW w:w="2783" w:type="dxa"/>
            <w:vMerge/>
            <w:tcBorders>
              <w:left w:val="single" w:sz="4" w:space="0" w:color="000000"/>
            </w:tcBorders>
          </w:tcPr>
          <w:p w:rsidR="008C46FC" w:rsidRPr="00084E25" w:rsidRDefault="008C46FC" w:rsidP="0007418B">
            <w:pPr>
              <w:snapToGrid w:val="0"/>
              <w:jc w:val="both"/>
            </w:pPr>
          </w:p>
        </w:tc>
        <w:tc>
          <w:tcPr>
            <w:tcW w:w="2273" w:type="dxa"/>
            <w:tcBorders>
              <w:top w:val="single" w:sz="4" w:space="0" w:color="000000"/>
              <w:left w:val="single" w:sz="4" w:space="0" w:color="000000"/>
              <w:bottom w:val="single" w:sz="4" w:space="0" w:color="000000"/>
            </w:tcBorders>
          </w:tcPr>
          <w:p w:rsidR="008C46FC" w:rsidRPr="00084E25" w:rsidRDefault="008C46FC" w:rsidP="0007418B">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8C46FC" w:rsidRPr="00156D08" w:rsidRDefault="00CF1160" w:rsidP="008C46FC">
            <w:pPr>
              <w:snapToGrid w:val="0"/>
              <w:jc w:val="center"/>
            </w:pPr>
            <w:r>
              <w:t>13702,1</w:t>
            </w:r>
          </w:p>
        </w:tc>
        <w:tc>
          <w:tcPr>
            <w:tcW w:w="1137" w:type="dxa"/>
            <w:gridSpan w:val="2"/>
            <w:tcBorders>
              <w:top w:val="single" w:sz="4" w:space="0" w:color="000000"/>
              <w:left w:val="single" w:sz="4" w:space="0" w:color="000000"/>
              <w:bottom w:val="single" w:sz="4" w:space="0" w:color="000000"/>
            </w:tcBorders>
          </w:tcPr>
          <w:p w:rsidR="008C46FC" w:rsidRDefault="008C46FC" w:rsidP="0007418B">
            <w:pPr>
              <w:snapToGrid w:val="0"/>
              <w:jc w:val="center"/>
            </w:pPr>
          </w:p>
        </w:tc>
        <w:tc>
          <w:tcPr>
            <w:tcW w:w="1138" w:type="dxa"/>
            <w:tcBorders>
              <w:top w:val="single" w:sz="4" w:space="0" w:color="000000"/>
              <w:left w:val="single" w:sz="4" w:space="0" w:color="000000"/>
              <w:bottom w:val="single" w:sz="4" w:space="0" w:color="000000"/>
            </w:tcBorders>
          </w:tcPr>
          <w:p w:rsidR="008C46FC" w:rsidRPr="00156D08" w:rsidRDefault="008C46FC" w:rsidP="0007418B">
            <w:pPr>
              <w:snapToGrid w:val="0"/>
              <w:jc w:val="center"/>
            </w:pPr>
            <w:r w:rsidRPr="00156D08">
              <w:t>4 102,6</w:t>
            </w:r>
          </w:p>
        </w:tc>
        <w:tc>
          <w:tcPr>
            <w:tcW w:w="1138" w:type="dxa"/>
            <w:tcBorders>
              <w:top w:val="single" w:sz="4" w:space="0" w:color="000000"/>
              <w:left w:val="single" w:sz="4" w:space="0" w:color="000000"/>
              <w:bottom w:val="single" w:sz="4" w:space="0" w:color="000000"/>
            </w:tcBorders>
          </w:tcPr>
          <w:p w:rsidR="008C46FC" w:rsidRDefault="00CF1160" w:rsidP="0007418B">
            <w:pPr>
              <w:snapToGrid w:val="0"/>
              <w:jc w:val="center"/>
            </w:pPr>
            <w:r>
              <w:t>9599,5</w:t>
            </w:r>
          </w:p>
        </w:tc>
        <w:tc>
          <w:tcPr>
            <w:tcW w:w="2125" w:type="dxa"/>
            <w:gridSpan w:val="2"/>
            <w:tcBorders>
              <w:top w:val="single" w:sz="4" w:space="0" w:color="000000"/>
              <w:left w:val="single" w:sz="4" w:space="0" w:color="000000"/>
              <w:bottom w:val="single" w:sz="4" w:space="0" w:color="000000"/>
            </w:tcBorders>
          </w:tcPr>
          <w:p w:rsidR="008C46FC" w:rsidRPr="00084E25" w:rsidRDefault="008C46FC" w:rsidP="0007418B">
            <w:pPr>
              <w:snapToGrid w:val="0"/>
              <w:jc w:val="both"/>
            </w:pPr>
          </w:p>
        </w:tc>
        <w:tc>
          <w:tcPr>
            <w:tcW w:w="1987" w:type="dxa"/>
            <w:gridSpan w:val="2"/>
            <w:vMerge/>
            <w:tcBorders>
              <w:left w:val="single" w:sz="4" w:space="0" w:color="000000"/>
              <w:right w:val="single" w:sz="4" w:space="0" w:color="000000"/>
            </w:tcBorders>
          </w:tcPr>
          <w:p w:rsidR="008C46FC" w:rsidRPr="00084E25" w:rsidRDefault="008C46FC" w:rsidP="0007418B">
            <w:pPr>
              <w:snapToGrid w:val="0"/>
              <w:jc w:val="center"/>
            </w:pPr>
          </w:p>
        </w:tc>
      </w:tr>
      <w:tr w:rsidR="00F45D4A" w:rsidRPr="00084E25" w:rsidTr="004C0218">
        <w:trPr>
          <w:gridAfter w:val="2"/>
          <w:wAfter w:w="4748" w:type="dxa"/>
        </w:trPr>
        <w:tc>
          <w:tcPr>
            <w:tcW w:w="892" w:type="dxa"/>
            <w:vMerge/>
            <w:tcBorders>
              <w:left w:val="single" w:sz="4" w:space="0" w:color="000000"/>
              <w:bottom w:val="single" w:sz="4" w:space="0" w:color="000000"/>
            </w:tcBorders>
          </w:tcPr>
          <w:p w:rsidR="00F45D4A" w:rsidRPr="00084E25" w:rsidRDefault="00F45D4A" w:rsidP="0007418B">
            <w:pPr>
              <w:snapToGrid w:val="0"/>
              <w:jc w:val="center"/>
            </w:pPr>
          </w:p>
        </w:tc>
        <w:tc>
          <w:tcPr>
            <w:tcW w:w="2783" w:type="dxa"/>
            <w:vMerge/>
            <w:tcBorders>
              <w:left w:val="single" w:sz="4" w:space="0" w:color="000000"/>
              <w:bottom w:val="single" w:sz="4" w:space="0" w:color="000000"/>
            </w:tcBorders>
          </w:tcPr>
          <w:p w:rsidR="00F45D4A" w:rsidRPr="00084E25" w:rsidRDefault="00F45D4A" w:rsidP="0007418B">
            <w:pPr>
              <w:snapToGrid w:val="0"/>
              <w:jc w:val="both"/>
            </w:pPr>
          </w:p>
        </w:tc>
        <w:tc>
          <w:tcPr>
            <w:tcW w:w="2273" w:type="dxa"/>
            <w:tcBorders>
              <w:top w:val="single" w:sz="4" w:space="0" w:color="000000"/>
              <w:left w:val="single" w:sz="4" w:space="0" w:color="000000"/>
              <w:bottom w:val="single" w:sz="4" w:space="0" w:color="000000"/>
            </w:tcBorders>
          </w:tcPr>
          <w:p w:rsidR="00F45D4A" w:rsidRPr="00084E25" w:rsidRDefault="00F45D4A" w:rsidP="0007418B">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F45D4A" w:rsidRDefault="00B94F1D" w:rsidP="0007418B">
            <w:pPr>
              <w:snapToGrid w:val="0"/>
              <w:jc w:val="center"/>
            </w:pPr>
            <w:r>
              <w:t>3888,3</w:t>
            </w:r>
          </w:p>
        </w:tc>
        <w:tc>
          <w:tcPr>
            <w:tcW w:w="1137" w:type="dxa"/>
            <w:gridSpan w:val="2"/>
            <w:tcBorders>
              <w:top w:val="single" w:sz="4" w:space="0" w:color="000000"/>
              <w:left w:val="single" w:sz="4" w:space="0" w:color="000000"/>
              <w:bottom w:val="single" w:sz="4" w:space="0" w:color="000000"/>
            </w:tcBorders>
          </w:tcPr>
          <w:p w:rsidR="00F45D4A" w:rsidRDefault="00F45D4A" w:rsidP="0007418B">
            <w:pPr>
              <w:snapToGrid w:val="0"/>
              <w:jc w:val="center"/>
            </w:pPr>
          </w:p>
        </w:tc>
        <w:tc>
          <w:tcPr>
            <w:tcW w:w="1138" w:type="dxa"/>
            <w:tcBorders>
              <w:top w:val="single" w:sz="4" w:space="0" w:color="000000"/>
              <w:left w:val="single" w:sz="4" w:space="0" w:color="000000"/>
              <w:bottom w:val="single" w:sz="4" w:space="0" w:color="000000"/>
            </w:tcBorders>
          </w:tcPr>
          <w:p w:rsidR="00F45D4A" w:rsidRPr="009138FC" w:rsidRDefault="008C46FC" w:rsidP="0007418B">
            <w:pPr>
              <w:snapToGrid w:val="0"/>
              <w:jc w:val="center"/>
              <w:rPr>
                <w:highlight w:val="yellow"/>
              </w:rPr>
            </w:pPr>
            <w:r w:rsidRPr="008C46FC">
              <w:t>118,3</w:t>
            </w:r>
          </w:p>
        </w:tc>
        <w:tc>
          <w:tcPr>
            <w:tcW w:w="1138" w:type="dxa"/>
            <w:tcBorders>
              <w:top w:val="single" w:sz="4" w:space="0" w:color="000000"/>
              <w:left w:val="single" w:sz="4" w:space="0" w:color="000000"/>
              <w:bottom w:val="single" w:sz="4" w:space="0" w:color="000000"/>
            </w:tcBorders>
          </w:tcPr>
          <w:p w:rsidR="00F45D4A" w:rsidRDefault="00CF1160" w:rsidP="0007418B">
            <w:pPr>
              <w:snapToGrid w:val="0"/>
              <w:jc w:val="center"/>
            </w:pPr>
            <w:r>
              <w:t>3</w:t>
            </w:r>
            <w:r w:rsidR="00D20C12">
              <w:t>770,0</w:t>
            </w:r>
          </w:p>
        </w:tc>
        <w:tc>
          <w:tcPr>
            <w:tcW w:w="2125" w:type="dxa"/>
            <w:gridSpan w:val="2"/>
            <w:tcBorders>
              <w:top w:val="single" w:sz="4" w:space="0" w:color="000000"/>
              <w:left w:val="single" w:sz="4" w:space="0" w:color="000000"/>
              <w:bottom w:val="single" w:sz="4" w:space="0" w:color="000000"/>
            </w:tcBorders>
          </w:tcPr>
          <w:p w:rsidR="00F45D4A" w:rsidRPr="00084E25" w:rsidRDefault="00F45D4A" w:rsidP="0007418B">
            <w:pPr>
              <w:snapToGrid w:val="0"/>
              <w:jc w:val="both"/>
            </w:pPr>
          </w:p>
        </w:tc>
        <w:tc>
          <w:tcPr>
            <w:tcW w:w="1987" w:type="dxa"/>
            <w:gridSpan w:val="2"/>
            <w:vMerge/>
            <w:tcBorders>
              <w:left w:val="single" w:sz="4" w:space="0" w:color="000000"/>
              <w:bottom w:val="single" w:sz="4" w:space="0" w:color="000000"/>
              <w:right w:val="single" w:sz="4" w:space="0" w:color="000000"/>
            </w:tcBorders>
          </w:tcPr>
          <w:p w:rsidR="00F45D4A" w:rsidRPr="00084E25" w:rsidRDefault="00F45D4A" w:rsidP="0007418B">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07418B">
            <w:pPr>
              <w:snapToGrid w:val="0"/>
              <w:jc w:val="center"/>
            </w:pPr>
            <w:r>
              <w:t>5.3.1.</w:t>
            </w:r>
          </w:p>
        </w:tc>
        <w:tc>
          <w:tcPr>
            <w:tcW w:w="2783" w:type="dxa"/>
            <w:vMerge w:val="restart"/>
            <w:tcBorders>
              <w:top w:val="single" w:sz="4" w:space="0" w:color="000000"/>
              <w:left w:val="single" w:sz="4" w:space="0" w:color="000000"/>
            </w:tcBorders>
          </w:tcPr>
          <w:p w:rsidR="0007029F" w:rsidRDefault="0007029F" w:rsidP="00D52E3D">
            <w:pPr>
              <w:snapToGrid w:val="0"/>
              <w:jc w:val="both"/>
            </w:pPr>
            <w:r>
              <w:t xml:space="preserve">Устройство пешеходной тротуарной дорожки по ул. Набережной </w:t>
            </w:r>
            <w:proofErr w:type="gramStart"/>
            <w:r>
              <w:t>в</w:t>
            </w:r>
            <w:proofErr w:type="gramEnd"/>
            <w:r>
              <w:t xml:space="preserve">         </w:t>
            </w:r>
          </w:p>
          <w:p w:rsidR="0007029F" w:rsidRPr="00084E25" w:rsidRDefault="0007029F" w:rsidP="00D52E3D">
            <w:pPr>
              <w:snapToGrid w:val="0"/>
              <w:jc w:val="both"/>
            </w:pP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19</w:t>
            </w:r>
            <w:r w:rsidR="008C46FC">
              <w:t>97,4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07418B">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07418B">
            <w:pPr>
              <w:snapToGrid w:val="0"/>
              <w:jc w:val="center"/>
            </w:pPr>
            <w:r w:rsidRPr="00084E25">
              <w:rPr>
                <w:sz w:val="22"/>
                <w:szCs w:val="22"/>
              </w:rPr>
              <w:t>Администрация 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07418B">
            <w:pPr>
              <w:snapToGrid w:val="0"/>
              <w:jc w:val="center"/>
            </w:pPr>
          </w:p>
        </w:tc>
        <w:tc>
          <w:tcPr>
            <w:tcW w:w="2783" w:type="dxa"/>
            <w:vMerge/>
            <w:tcBorders>
              <w:left w:val="single" w:sz="4" w:space="0" w:color="000000"/>
            </w:tcBorders>
          </w:tcPr>
          <w:p w:rsidR="0007029F" w:rsidRPr="00084E25" w:rsidRDefault="0007029F" w:rsidP="0007418B">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587,4</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587,4</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07418B">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07418B">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335,6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335,6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rsidRPr="0007029F">
              <w:t>1062,6</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rsidRPr="0007029F">
              <w:t>1062,6</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11,8</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r>
              <w:t>-</w:t>
            </w: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156D08" w:rsidRPr="00084E25" w:rsidTr="004C0218">
        <w:trPr>
          <w:gridAfter w:val="2"/>
          <w:wAfter w:w="4748" w:type="dxa"/>
        </w:trPr>
        <w:tc>
          <w:tcPr>
            <w:tcW w:w="892" w:type="dxa"/>
            <w:vMerge w:val="restart"/>
            <w:tcBorders>
              <w:top w:val="single" w:sz="4" w:space="0" w:color="000000"/>
              <w:left w:val="single" w:sz="4" w:space="0" w:color="000000"/>
            </w:tcBorders>
          </w:tcPr>
          <w:p w:rsidR="00156D08" w:rsidRPr="00084E25" w:rsidRDefault="00156D08" w:rsidP="00750FEC">
            <w:pPr>
              <w:snapToGrid w:val="0"/>
              <w:jc w:val="center"/>
            </w:pPr>
            <w:r>
              <w:t>5.3.2.</w:t>
            </w:r>
          </w:p>
        </w:tc>
        <w:tc>
          <w:tcPr>
            <w:tcW w:w="2783" w:type="dxa"/>
            <w:vMerge w:val="restart"/>
            <w:tcBorders>
              <w:top w:val="single" w:sz="4" w:space="0" w:color="000000"/>
              <w:left w:val="single" w:sz="4" w:space="0" w:color="000000"/>
            </w:tcBorders>
          </w:tcPr>
          <w:p w:rsidR="00156D08" w:rsidRPr="00084E25" w:rsidRDefault="00156D08" w:rsidP="00750FEC">
            <w:pPr>
              <w:snapToGrid w:val="0"/>
              <w:jc w:val="both"/>
            </w:pPr>
            <w:r>
              <w:t xml:space="preserve">Устройство детской игровой площадки по ул. Димитрова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8C46FC">
            <w:pPr>
              <w:snapToGrid w:val="0"/>
              <w:jc w:val="center"/>
            </w:pPr>
            <w:r>
              <w:t>3023,7</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val="restart"/>
            <w:tcBorders>
              <w:top w:val="single" w:sz="4" w:space="0" w:color="000000"/>
              <w:left w:val="single" w:sz="4" w:space="0" w:color="000000"/>
            </w:tcBorders>
          </w:tcPr>
          <w:p w:rsidR="00156D08" w:rsidRPr="00084E25" w:rsidRDefault="00156D08" w:rsidP="00750FEC">
            <w:pPr>
              <w:snapToGrid w:val="0"/>
              <w:jc w:val="both"/>
            </w:pPr>
            <w:r>
              <w:t>Создание и обустройство зон отдыха, спортивных и детских игровых площадок, площадок для занятия адаптивной физической культурой и адаптивным спортом для лиц с ограниченными возможностями здоровья</w:t>
            </w:r>
          </w:p>
        </w:tc>
        <w:tc>
          <w:tcPr>
            <w:tcW w:w="1987" w:type="dxa"/>
            <w:gridSpan w:val="2"/>
            <w:vMerge w:val="restart"/>
            <w:tcBorders>
              <w:top w:val="single" w:sz="4" w:space="0" w:color="000000"/>
              <w:left w:val="single" w:sz="4" w:space="0" w:color="000000"/>
              <w:right w:val="single" w:sz="4" w:space="0" w:color="000000"/>
            </w:tcBorders>
          </w:tcPr>
          <w:p w:rsidR="00156D08" w:rsidRPr="00084E25" w:rsidRDefault="00156D08" w:rsidP="00750FEC">
            <w:pPr>
              <w:snapToGrid w:val="0"/>
              <w:jc w:val="center"/>
            </w:pPr>
            <w:r w:rsidRPr="00084E25">
              <w:rPr>
                <w:sz w:val="22"/>
                <w:szCs w:val="22"/>
              </w:rPr>
              <w:t>Администрация Белоглинского сельского поселения</w:t>
            </w: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56D08" w:rsidRPr="0007029F" w:rsidRDefault="008C46FC" w:rsidP="00156D08">
            <w:pPr>
              <w:snapToGrid w:val="0"/>
              <w:jc w:val="center"/>
            </w:pPr>
            <w:r>
              <w:t>971,0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8C46FC" w:rsidP="00750FEC">
            <w:pPr>
              <w:snapToGrid w:val="0"/>
              <w:jc w:val="center"/>
            </w:pPr>
            <w:r>
              <w:t>971,0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480,0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156D08" w:rsidRPr="00084E25" w:rsidTr="004C0218">
        <w:trPr>
          <w:gridAfter w:val="2"/>
          <w:wAfter w:w="4748" w:type="dxa"/>
        </w:trPr>
        <w:tc>
          <w:tcPr>
            <w:tcW w:w="892" w:type="dxa"/>
            <w:vMerge/>
            <w:tcBorders>
              <w:left w:val="single" w:sz="4" w:space="0" w:color="000000"/>
            </w:tcBorders>
          </w:tcPr>
          <w:p w:rsidR="00156D08" w:rsidRPr="00084E25" w:rsidRDefault="00156D08" w:rsidP="00750FEC">
            <w:pPr>
              <w:snapToGrid w:val="0"/>
              <w:jc w:val="center"/>
            </w:pPr>
          </w:p>
        </w:tc>
        <w:tc>
          <w:tcPr>
            <w:tcW w:w="2783" w:type="dxa"/>
            <w:vMerge/>
            <w:tcBorders>
              <w:left w:val="single" w:sz="4" w:space="0" w:color="000000"/>
            </w:tcBorders>
          </w:tcPr>
          <w:p w:rsidR="00156D08" w:rsidRPr="00084E25" w:rsidRDefault="00156D08" w:rsidP="00750FEC">
            <w:pPr>
              <w:snapToGrid w:val="0"/>
              <w:jc w:val="both"/>
            </w:pPr>
          </w:p>
        </w:tc>
        <w:tc>
          <w:tcPr>
            <w:tcW w:w="2273" w:type="dxa"/>
            <w:tcBorders>
              <w:top w:val="single" w:sz="4" w:space="0" w:color="000000"/>
              <w:left w:val="single" w:sz="4" w:space="0" w:color="000000"/>
              <w:bottom w:val="single" w:sz="4" w:space="0" w:color="000000"/>
            </w:tcBorders>
          </w:tcPr>
          <w:p w:rsidR="00156D08" w:rsidRPr="00084E25" w:rsidRDefault="00156D08"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56D08" w:rsidRPr="0007029F" w:rsidRDefault="00156D08" w:rsidP="00156D08">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1138" w:type="dxa"/>
            <w:tcBorders>
              <w:top w:val="single" w:sz="4" w:space="0" w:color="000000"/>
              <w:left w:val="single" w:sz="4" w:space="0" w:color="000000"/>
              <w:bottom w:val="single" w:sz="4" w:space="0" w:color="000000"/>
            </w:tcBorders>
          </w:tcPr>
          <w:p w:rsidR="00156D08" w:rsidRPr="0007029F" w:rsidRDefault="00156D08"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156D08" w:rsidRDefault="00156D08" w:rsidP="00750FEC">
            <w:pPr>
              <w:snapToGrid w:val="0"/>
              <w:jc w:val="center"/>
            </w:pPr>
            <w:r>
              <w:t>-</w:t>
            </w:r>
          </w:p>
        </w:tc>
        <w:tc>
          <w:tcPr>
            <w:tcW w:w="2125" w:type="dxa"/>
            <w:gridSpan w:val="2"/>
            <w:vMerge/>
            <w:tcBorders>
              <w:left w:val="single" w:sz="4" w:space="0" w:color="000000"/>
            </w:tcBorders>
          </w:tcPr>
          <w:p w:rsidR="00156D08" w:rsidRPr="00084E25" w:rsidRDefault="00156D08" w:rsidP="00750FEC">
            <w:pPr>
              <w:snapToGrid w:val="0"/>
              <w:jc w:val="both"/>
            </w:pPr>
          </w:p>
        </w:tc>
        <w:tc>
          <w:tcPr>
            <w:tcW w:w="1987" w:type="dxa"/>
            <w:gridSpan w:val="2"/>
            <w:vMerge/>
            <w:tcBorders>
              <w:left w:val="single" w:sz="4" w:space="0" w:color="000000"/>
              <w:right w:val="single" w:sz="4" w:space="0" w:color="000000"/>
            </w:tcBorders>
          </w:tcPr>
          <w:p w:rsidR="00156D08" w:rsidRPr="00084E25" w:rsidRDefault="00156D08" w:rsidP="00750FEC">
            <w:pPr>
              <w:snapToGrid w:val="0"/>
              <w:jc w:val="center"/>
            </w:pPr>
          </w:p>
        </w:tc>
      </w:tr>
      <w:tr w:rsidR="00D52E3D" w:rsidRPr="00084E25" w:rsidTr="004C0218">
        <w:trPr>
          <w:gridAfter w:val="2"/>
          <w:wAfter w:w="4748" w:type="dxa"/>
        </w:trPr>
        <w:tc>
          <w:tcPr>
            <w:tcW w:w="892" w:type="dxa"/>
            <w:vMerge/>
            <w:tcBorders>
              <w:left w:val="single" w:sz="4" w:space="0" w:color="000000"/>
              <w:bottom w:val="single" w:sz="4" w:space="0" w:color="000000"/>
            </w:tcBorders>
          </w:tcPr>
          <w:p w:rsidR="00D52E3D" w:rsidRPr="00084E25" w:rsidRDefault="00D52E3D" w:rsidP="00750FEC">
            <w:pPr>
              <w:snapToGrid w:val="0"/>
              <w:jc w:val="center"/>
            </w:pPr>
          </w:p>
        </w:tc>
        <w:tc>
          <w:tcPr>
            <w:tcW w:w="2783" w:type="dxa"/>
            <w:vMerge/>
            <w:tcBorders>
              <w:left w:val="single" w:sz="4" w:space="0" w:color="000000"/>
              <w:bottom w:val="single" w:sz="4" w:space="0" w:color="000000"/>
            </w:tcBorders>
          </w:tcPr>
          <w:p w:rsidR="00D52E3D" w:rsidRPr="00084E25" w:rsidRDefault="00D52E3D" w:rsidP="00750FEC">
            <w:pPr>
              <w:snapToGrid w:val="0"/>
              <w:jc w:val="both"/>
            </w:pPr>
          </w:p>
        </w:tc>
        <w:tc>
          <w:tcPr>
            <w:tcW w:w="2273" w:type="dxa"/>
            <w:tcBorders>
              <w:top w:val="single" w:sz="4" w:space="0" w:color="000000"/>
              <w:left w:val="single" w:sz="4" w:space="0" w:color="000000"/>
              <w:bottom w:val="single" w:sz="4" w:space="0" w:color="000000"/>
            </w:tcBorders>
          </w:tcPr>
          <w:p w:rsidR="00D52E3D" w:rsidRPr="00084E25" w:rsidRDefault="00D52E3D"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7" w:type="dxa"/>
            <w:gridSpan w:val="2"/>
            <w:tcBorders>
              <w:top w:val="single" w:sz="4" w:space="0" w:color="000000"/>
              <w:left w:val="single" w:sz="4" w:space="0" w:color="000000"/>
              <w:bottom w:val="single" w:sz="4" w:space="0" w:color="000000"/>
            </w:tcBorders>
          </w:tcPr>
          <w:p w:rsidR="00D52E3D" w:rsidRPr="008C46FC" w:rsidRDefault="00D52E3D" w:rsidP="00750FEC">
            <w:pPr>
              <w:snapToGrid w:val="0"/>
              <w:jc w:val="center"/>
            </w:pPr>
          </w:p>
        </w:tc>
        <w:tc>
          <w:tcPr>
            <w:tcW w:w="1138" w:type="dxa"/>
            <w:tcBorders>
              <w:top w:val="single" w:sz="4" w:space="0" w:color="000000"/>
              <w:left w:val="single" w:sz="4" w:space="0" w:color="000000"/>
              <w:bottom w:val="single" w:sz="4" w:space="0" w:color="000000"/>
            </w:tcBorders>
          </w:tcPr>
          <w:p w:rsidR="00D52E3D" w:rsidRPr="008C46FC" w:rsidRDefault="00D52E3D" w:rsidP="00750FEC">
            <w:pPr>
              <w:snapToGrid w:val="0"/>
              <w:jc w:val="center"/>
            </w:pPr>
            <w:r w:rsidRPr="008C46FC">
              <w:t>52,7</w:t>
            </w:r>
          </w:p>
        </w:tc>
        <w:tc>
          <w:tcPr>
            <w:tcW w:w="1138" w:type="dxa"/>
            <w:tcBorders>
              <w:top w:val="single" w:sz="4" w:space="0" w:color="000000"/>
              <w:left w:val="single" w:sz="4" w:space="0" w:color="000000"/>
              <w:bottom w:val="single" w:sz="4" w:space="0" w:color="000000"/>
            </w:tcBorders>
          </w:tcPr>
          <w:p w:rsidR="00D52E3D" w:rsidRDefault="00D52E3D" w:rsidP="00750FEC">
            <w:pPr>
              <w:snapToGrid w:val="0"/>
              <w:jc w:val="center"/>
            </w:pPr>
          </w:p>
        </w:tc>
        <w:tc>
          <w:tcPr>
            <w:tcW w:w="2125" w:type="dxa"/>
            <w:gridSpan w:val="2"/>
            <w:vMerge/>
            <w:tcBorders>
              <w:left w:val="single" w:sz="4" w:space="0" w:color="000000"/>
              <w:bottom w:val="single" w:sz="4" w:space="0" w:color="000000"/>
            </w:tcBorders>
          </w:tcPr>
          <w:p w:rsidR="00D52E3D" w:rsidRPr="00084E25" w:rsidRDefault="00D52E3D"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D52E3D" w:rsidRPr="00084E25" w:rsidRDefault="00D52E3D" w:rsidP="00750FEC">
            <w:pPr>
              <w:snapToGrid w:val="0"/>
              <w:jc w:val="center"/>
            </w:pPr>
          </w:p>
        </w:tc>
      </w:tr>
      <w:tr w:rsidR="0007029F" w:rsidRPr="00084E25" w:rsidTr="004C0218">
        <w:trPr>
          <w:gridAfter w:val="2"/>
          <w:wAfter w:w="4748" w:type="dxa"/>
        </w:trPr>
        <w:tc>
          <w:tcPr>
            <w:tcW w:w="892" w:type="dxa"/>
            <w:vMerge w:val="restart"/>
            <w:tcBorders>
              <w:top w:val="single" w:sz="4" w:space="0" w:color="000000"/>
              <w:left w:val="single" w:sz="4" w:space="0" w:color="000000"/>
            </w:tcBorders>
          </w:tcPr>
          <w:p w:rsidR="0007029F" w:rsidRPr="00084E25" w:rsidRDefault="0007029F" w:rsidP="00750FEC">
            <w:pPr>
              <w:snapToGrid w:val="0"/>
              <w:jc w:val="center"/>
            </w:pPr>
            <w:r>
              <w:t>5.3.3.</w:t>
            </w:r>
          </w:p>
        </w:tc>
        <w:tc>
          <w:tcPr>
            <w:tcW w:w="2783" w:type="dxa"/>
            <w:vMerge w:val="restart"/>
            <w:tcBorders>
              <w:top w:val="single" w:sz="4" w:space="0" w:color="000000"/>
              <w:left w:val="single" w:sz="4" w:space="0" w:color="000000"/>
            </w:tcBorders>
          </w:tcPr>
          <w:p w:rsidR="0007029F" w:rsidRPr="00084E25" w:rsidRDefault="0007029F" w:rsidP="00750FEC">
            <w:pPr>
              <w:snapToGrid w:val="0"/>
              <w:jc w:val="both"/>
            </w:pPr>
            <w:r w:rsidRPr="006740D0">
              <w:t>Мемориал "Павш</w:t>
            </w:r>
            <w:r>
              <w:t xml:space="preserve">им </w:t>
            </w:r>
            <w:r>
              <w:lastRenderedPageBreak/>
              <w:t xml:space="preserve">односельчанам в годы Великой </w:t>
            </w:r>
            <w:r w:rsidRPr="006740D0">
              <w:t>Отечественной войны и гражданской войны"</w:t>
            </w: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8C46FC">
            <w:pPr>
              <w:snapToGrid w:val="0"/>
              <w:jc w:val="center"/>
            </w:pPr>
            <w:r>
              <w:t>2</w:t>
            </w:r>
            <w:r w:rsidR="008C46FC">
              <w:t>910,8</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val="restart"/>
            <w:tcBorders>
              <w:top w:val="single" w:sz="4" w:space="0" w:color="000000"/>
              <w:left w:val="single" w:sz="4" w:space="0" w:color="000000"/>
            </w:tcBorders>
          </w:tcPr>
          <w:p w:rsidR="0007029F" w:rsidRPr="00084E25" w:rsidRDefault="0007029F" w:rsidP="00750FEC">
            <w:pPr>
              <w:snapToGrid w:val="0"/>
              <w:jc w:val="both"/>
            </w:pPr>
            <w:r w:rsidRPr="006740D0">
              <w:t xml:space="preserve">Сохранение и </w:t>
            </w:r>
            <w:r w:rsidRPr="006740D0">
              <w:lastRenderedPageBreak/>
              <w:t>восстановление природных ландшафтов и историко-культурных памятников</w:t>
            </w:r>
            <w:r>
              <w:t>. Ремонт объектов входящих в мемориальный комплекс</w:t>
            </w:r>
          </w:p>
        </w:tc>
        <w:tc>
          <w:tcPr>
            <w:tcW w:w="1987" w:type="dxa"/>
            <w:gridSpan w:val="2"/>
            <w:vMerge w:val="restart"/>
            <w:tcBorders>
              <w:top w:val="single" w:sz="4" w:space="0" w:color="000000"/>
              <w:left w:val="single" w:sz="4" w:space="0" w:color="000000"/>
              <w:right w:val="single" w:sz="4" w:space="0" w:color="000000"/>
            </w:tcBorders>
          </w:tcPr>
          <w:p w:rsidR="0007029F" w:rsidRPr="00084E25" w:rsidRDefault="0007029F" w:rsidP="00750FEC">
            <w:pPr>
              <w:snapToGrid w:val="0"/>
              <w:jc w:val="center"/>
            </w:pPr>
            <w:r w:rsidRPr="00084E25">
              <w:rPr>
                <w:sz w:val="22"/>
                <w:szCs w:val="22"/>
              </w:rPr>
              <w:lastRenderedPageBreak/>
              <w:t xml:space="preserve">Администрация </w:t>
            </w:r>
            <w:r w:rsidRPr="00084E25">
              <w:rPr>
                <w:sz w:val="22"/>
                <w:szCs w:val="22"/>
              </w:rPr>
              <w:lastRenderedPageBreak/>
              <w:t>Белоглинского сельского поселения</w:t>
            </w: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857,0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857,0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480,0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07029F" w:rsidRPr="00084E25" w:rsidTr="004C0218">
        <w:trPr>
          <w:gridAfter w:val="2"/>
          <w:wAfter w:w="4748" w:type="dxa"/>
        </w:trPr>
        <w:tc>
          <w:tcPr>
            <w:tcW w:w="892" w:type="dxa"/>
            <w:vMerge/>
            <w:tcBorders>
              <w:left w:val="single" w:sz="4" w:space="0" w:color="000000"/>
            </w:tcBorders>
          </w:tcPr>
          <w:p w:rsidR="0007029F" w:rsidRPr="00084E25" w:rsidRDefault="0007029F" w:rsidP="00750FEC">
            <w:pPr>
              <w:snapToGrid w:val="0"/>
              <w:jc w:val="center"/>
            </w:pPr>
          </w:p>
        </w:tc>
        <w:tc>
          <w:tcPr>
            <w:tcW w:w="2783" w:type="dxa"/>
            <w:vMerge/>
            <w:tcBorders>
              <w:left w:val="single" w:sz="4" w:space="0" w:color="000000"/>
            </w:tcBorders>
          </w:tcPr>
          <w:p w:rsidR="0007029F" w:rsidRPr="00084E25" w:rsidRDefault="0007029F" w:rsidP="00750FEC">
            <w:pPr>
              <w:snapToGrid w:val="0"/>
              <w:jc w:val="both"/>
            </w:pPr>
          </w:p>
        </w:tc>
        <w:tc>
          <w:tcPr>
            <w:tcW w:w="2273" w:type="dxa"/>
            <w:tcBorders>
              <w:top w:val="single" w:sz="4" w:space="0" w:color="000000"/>
              <w:left w:val="single" w:sz="4" w:space="0" w:color="000000"/>
              <w:bottom w:val="single" w:sz="4" w:space="0" w:color="000000"/>
            </w:tcBorders>
          </w:tcPr>
          <w:p w:rsidR="0007029F" w:rsidRPr="00084E25" w:rsidRDefault="0007029F" w:rsidP="00750FEC">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7029F" w:rsidRPr="0007029F" w:rsidRDefault="0007029F" w:rsidP="0007029F">
            <w:pPr>
              <w:snapToGrid w:val="0"/>
              <w:jc w:val="center"/>
            </w:pPr>
            <w:r>
              <w:t>1520,0</w:t>
            </w:r>
          </w:p>
        </w:tc>
        <w:tc>
          <w:tcPr>
            <w:tcW w:w="1137" w:type="dxa"/>
            <w:gridSpan w:val="2"/>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1138" w:type="dxa"/>
            <w:tcBorders>
              <w:top w:val="single" w:sz="4" w:space="0" w:color="000000"/>
              <w:left w:val="single" w:sz="4" w:space="0" w:color="000000"/>
              <w:bottom w:val="single" w:sz="4" w:space="0" w:color="000000"/>
            </w:tcBorders>
          </w:tcPr>
          <w:p w:rsidR="0007029F" w:rsidRPr="0007029F" w:rsidRDefault="0007029F" w:rsidP="00750FEC">
            <w:pPr>
              <w:snapToGrid w:val="0"/>
              <w:jc w:val="center"/>
            </w:pPr>
            <w:r>
              <w:t>1520,0</w:t>
            </w:r>
          </w:p>
        </w:tc>
        <w:tc>
          <w:tcPr>
            <w:tcW w:w="1138" w:type="dxa"/>
            <w:tcBorders>
              <w:top w:val="single" w:sz="4" w:space="0" w:color="000000"/>
              <w:left w:val="single" w:sz="4" w:space="0" w:color="000000"/>
              <w:bottom w:val="single" w:sz="4" w:space="0" w:color="000000"/>
            </w:tcBorders>
          </w:tcPr>
          <w:p w:rsidR="0007029F" w:rsidRDefault="0007029F" w:rsidP="00750FEC">
            <w:pPr>
              <w:snapToGrid w:val="0"/>
              <w:jc w:val="center"/>
            </w:pPr>
            <w:r>
              <w:t>-</w:t>
            </w:r>
          </w:p>
        </w:tc>
        <w:tc>
          <w:tcPr>
            <w:tcW w:w="2125" w:type="dxa"/>
            <w:gridSpan w:val="2"/>
            <w:vMerge/>
            <w:tcBorders>
              <w:left w:val="single" w:sz="4" w:space="0" w:color="000000"/>
            </w:tcBorders>
          </w:tcPr>
          <w:p w:rsidR="0007029F" w:rsidRPr="00084E25" w:rsidRDefault="0007029F" w:rsidP="00750FEC">
            <w:pPr>
              <w:snapToGrid w:val="0"/>
              <w:jc w:val="both"/>
            </w:pPr>
          </w:p>
        </w:tc>
        <w:tc>
          <w:tcPr>
            <w:tcW w:w="1987" w:type="dxa"/>
            <w:gridSpan w:val="2"/>
            <w:vMerge/>
            <w:tcBorders>
              <w:left w:val="single" w:sz="4" w:space="0" w:color="000000"/>
              <w:right w:val="single" w:sz="4" w:space="0" w:color="000000"/>
            </w:tcBorders>
          </w:tcPr>
          <w:p w:rsidR="0007029F" w:rsidRPr="00084E25" w:rsidRDefault="0007029F" w:rsidP="00750FEC">
            <w:pPr>
              <w:snapToGrid w:val="0"/>
              <w:jc w:val="center"/>
            </w:pPr>
          </w:p>
        </w:tc>
      </w:tr>
      <w:tr w:rsidR="002A1357" w:rsidRPr="00084E25" w:rsidTr="004C0218">
        <w:trPr>
          <w:gridAfter w:val="2"/>
          <w:wAfter w:w="4748" w:type="dxa"/>
        </w:trPr>
        <w:tc>
          <w:tcPr>
            <w:tcW w:w="892" w:type="dxa"/>
            <w:vMerge/>
            <w:tcBorders>
              <w:left w:val="single" w:sz="4" w:space="0" w:color="000000"/>
              <w:bottom w:val="single" w:sz="4" w:space="0" w:color="000000"/>
            </w:tcBorders>
          </w:tcPr>
          <w:p w:rsidR="002A1357" w:rsidRPr="00084E25" w:rsidRDefault="002A1357" w:rsidP="00750FEC">
            <w:pPr>
              <w:snapToGrid w:val="0"/>
              <w:jc w:val="center"/>
            </w:pPr>
          </w:p>
        </w:tc>
        <w:tc>
          <w:tcPr>
            <w:tcW w:w="2783" w:type="dxa"/>
            <w:vMerge/>
            <w:tcBorders>
              <w:left w:val="single" w:sz="4" w:space="0" w:color="000000"/>
              <w:bottom w:val="single" w:sz="4" w:space="0" w:color="000000"/>
            </w:tcBorders>
          </w:tcPr>
          <w:p w:rsidR="002A1357" w:rsidRPr="00084E25" w:rsidRDefault="002A1357" w:rsidP="00750FEC">
            <w:pPr>
              <w:snapToGrid w:val="0"/>
              <w:jc w:val="both"/>
            </w:pPr>
          </w:p>
        </w:tc>
        <w:tc>
          <w:tcPr>
            <w:tcW w:w="2273" w:type="dxa"/>
            <w:tcBorders>
              <w:top w:val="single" w:sz="4" w:space="0" w:color="000000"/>
              <w:left w:val="single" w:sz="4" w:space="0" w:color="000000"/>
              <w:bottom w:val="single" w:sz="4" w:space="0" w:color="000000"/>
            </w:tcBorders>
          </w:tcPr>
          <w:p w:rsidR="002A1357" w:rsidRPr="00084E25" w:rsidRDefault="002A1357" w:rsidP="00750FEC">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7" w:type="dxa"/>
            <w:gridSpan w:val="2"/>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w:t>
            </w:r>
          </w:p>
        </w:tc>
        <w:tc>
          <w:tcPr>
            <w:tcW w:w="1138" w:type="dxa"/>
            <w:tcBorders>
              <w:top w:val="single" w:sz="4" w:space="0" w:color="000000"/>
              <w:left w:val="single" w:sz="4" w:space="0" w:color="000000"/>
              <w:bottom w:val="single" w:sz="4" w:space="0" w:color="000000"/>
            </w:tcBorders>
          </w:tcPr>
          <w:p w:rsidR="002A1357" w:rsidRPr="008C46FC" w:rsidRDefault="002A1357" w:rsidP="00750FEC">
            <w:pPr>
              <w:snapToGrid w:val="0"/>
              <w:jc w:val="center"/>
            </w:pPr>
            <w:r w:rsidRPr="008C46FC">
              <w:t>53,8</w:t>
            </w:r>
          </w:p>
        </w:tc>
        <w:tc>
          <w:tcPr>
            <w:tcW w:w="1138" w:type="dxa"/>
            <w:tcBorders>
              <w:top w:val="single" w:sz="4" w:space="0" w:color="000000"/>
              <w:left w:val="single" w:sz="4" w:space="0" w:color="000000"/>
              <w:bottom w:val="single" w:sz="4" w:space="0" w:color="000000"/>
            </w:tcBorders>
          </w:tcPr>
          <w:p w:rsidR="002A1357" w:rsidRDefault="002A1357" w:rsidP="00750FEC">
            <w:pPr>
              <w:snapToGrid w:val="0"/>
              <w:jc w:val="center"/>
            </w:pPr>
            <w:r>
              <w:t>-</w:t>
            </w:r>
          </w:p>
        </w:tc>
        <w:tc>
          <w:tcPr>
            <w:tcW w:w="2125" w:type="dxa"/>
            <w:gridSpan w:val="2"/>
            <w:vMerge/>
            <w:tcBorders>
              <w:left w:val="single" w:sz="4" w:space="0" w:color="000000"/>
              <w:bottom w:val="single" w:sz="4" w:space="0" w:color="000000"/>
            </w:tcBorders>
          </w:tcPr>
          <w:p w:rsidR="002A1357" w:rsidRPr="00084E25" w:rsidRDefault="002A1357"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2A1357" w:rsidRPr="00084E25" w:rsidRDefault="002A1357" w:rsidP="00750FEC">
            <w:pPr>
              <w:snapToGrid w:val="0"/>
              <w:jc w:val="center"/>
            </w:pPr>
          </w:p>
        </w:tc>
      </w:tr>
      <w:tr w:rsidR="00022593" w:rsidRPr="00084E25" w:rsidTr="004C0218">
        <w:trPr>
          <w:gridAfter w:val="2"/>
          <w:wAfter w:w="4748" w:type="dxa"/>
        </w:trPr>
        <w:tc>
          <w:tcPr>
            <w:tcW w:w="892" w:type="dxa"/>
            <w:vMerge w:val="restart"/>
            <w:tcBorders>
              <w:top w:val="single" w:sz="4" w:space="0" w:color="000000"/>
              <w:left w:val="single" w:sz="4" w:space="0" w:color="000000"/>
            </w:tcBorders>
          </w:tcPr>
          <w:p w:rsidR="00022593" w:rsidRPr="00084E25" w:rsidRDefault="00022593" w:rsidP="00750FEC">
            <w:pPr>
              <w:snapToGrid w:val="0"/>
              <w:jc w:val="center"/>
            </w:pPr>
            <w:r>
              <w:t>5.3.4.</w:t>
            </w:r>
          </w:p>
        </w:tc>
        <w:tc>
          <w:tcPr>
            <w:tcW w:w="2783" w:type="dxa"/>
            <w:vMerge w:val="restart"/>
            <w:tcBorders>
              <w:top w:val="single" w:sz="4" w:space="0" w:color="000000"/>
              <w:left w:val="single" w:sz="4" w:space="0" w:color="000000"/>
            </w:tcBorders>
          </w:tcPr>
          <w:p w:rsidR="00022593" w:rsidRDefault="00022593" w:rsidP="00750FEC">
            <w:pPr>
              <w:snapToGrid w:val="0"/>
              <w:jc w:val="both"/>
            </w:pPr>
            <w:r>
              <w:t xml:space="preserve">Устройство пешеходной тротуарной дорожки по ул. Димитрова </w:t>
            </w:r>
            <w:proofErr w:type="gramStart"/>
            <w:r>
              <w:t>в</w:t>
            </w:r>
            <w:proofErr w:type="gramEnd"/>
            <w:r>
              <w:t xml:space="preserve">        </w:t>
            </w:r>
          </w:p>
          <w:p w:rsidR="00022593" w:rsidRPr="00084E25" w:rsidRDefault="00022593" w:rsidP="00750FEC">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2857,0</w:t>
            </w:r>
          </w:p>
        </w:tc>
        <w:tc>
          <w:tcPr>
            <w:tcW w:w="2125" w:type="dxa"/>
            <w:gridSpan w:val="2"/>
            <w:vMerge w:val="restart"/>
            <w:tcBorders>
              <w:top w:val="single" w:sz="4" w:space="0" w:color="000000"/>
              <w:left w:val="single" w:sz="4" w:space="0" w:color="000000"/>
            </w:tcBorders>
          </w:tcPr>
          <w:p w:rsidR="00022593" w:rsidRPr="00084E25" w:rsidRDefault="00022593"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022593" w:rsidRPr="00084E25" w:rsidRDefault="00022593" w:rsidP="00750FEC">
            <w:pPr>
              <w:snapToGrid w:val="0"/>
              <w:jc w:val="center"/>
            </w:pPr>
            <w:r w:rsidRPr="00084E25">
              <w:rPr>
                <w:sz w:val="22"/>
                <w:szCs w:val="22"/>
              </w:rPr>
              <w:t>Администрация Белоглинского сельского поселения</w:t>
            </w: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480,0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80,0</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tcBorders>
          </w:tcPr>
          <w:p w:rsidR="00022593" w:rsidRPr="00084E25" w:rsidRDefault="00022593" w:rsidP="00750FEC">
            <w:pPr>
              <w:snapToGrid w:val="0"/>
              <w:jc w:val="center"/>
            </w:pPr>
          </w:p>
        </w:tc>
        <w:tc>
          <w:tcPr>
            <w:tcW w:w="2783" w:type="dxa"/>
            <w:vMerge/>
            <w:tcBorders>
              <w:left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022593"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5C155F" w:rsidP="00A01F73">
            <w:pPr>
              <w:snapToGrid w:val="0"/>
              <w:jc w:val="center"/>
            </w:pPr>
            <w:r w:rsidRPr="002E5B03">
              <w:t>1919,9</w:t>
            </w:r>
          </w:p>
        </w:tc>
        <w:tc>
          <w:tcPr>
            <w:tcW w:w="2125" w:type="dxa"/>
            <w:gridSpan w:val="2"/>
            <w:vMerge/>
            <w:tcBorders>
              <w:left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right w:val="single" w:sz="4" w:space="0" w:color="000000"/>
            </w:tcBorders>
          </w:tcPr>
          <w:p w:rsidR="00022593" w:rsidRPr="00084E25" w:rsidRDefault="00022593" w:rsidP="00750FEC">
            <w:pPr>
              <w:snapToGrid w:val="0"/>
              <w:jc w:val="center"/>
            </w:pPr>
          </w:p>
        </w:tc>
      </w:tr>
      <w:tr w:rsidR="00022593" w:rsidRPr="00084E25" w:rsidTr="004C0218">
        <w:trPr>
          <w:gridAfter w:val="2"/>
          <w:wAfter w:w="4748" w:type="dxa"/>
        </w:trPr>
        <w:tc>
          <w:tcPr>
            <w:tcW w:w="892" w:type="dxa"/>
            <w:vMerge/>
            <w:tcBorders>
              <w:left w:val="single" w:sz="4" w:space="0" w:color="000000"/>
              <w:bottom w:val="single" w:sz="4" w:space="0" w:color="000000"/>
            </w:tcBorders>
          </w:tcPr>
          <w:p w:rsidR="00022593" w:rsidRPr="00084E25" w:rsidRDefault="00022593" w:rsidP="00750FEC">
            <w:pPr>
              <w:snapToGrid w:val="0"/>
              <w:jc w:val="center"/>
            </w:pPr>
          </w:p>
        </w:tc>
        <w:tc>
          <w:tcPr>
            <w:tcW w:w="2783" w:type="dxa"/>
            <w:vMerge/>
            <w:tcBorders>
              <w:left w:val="single" w:sz="4" w:space="0" w:color="000000"/>
              <w:bottom w:val="single" w:sz="4" w:space="0" w:color="000000"/>
            </w:tcBorders>
          </w:tcPr>
          <w:p w:rsidR="00022593" w:rsidRPr="00084E25" w:rsidRDefault="00022593" w:rsidP="00750FEC">
            <w:pPr>
              <w:snapToGrid w:val="0"/>
              <w:jc w:val="both"/>
            </w:pPr>
          </w:p>
        </w:tc>
        <w:tc>
          <w:tcPr>
            <w:tcW w:w="2273" w:type="dxa"/>
            <w:tcBorders>
              <w:top w:val="single" w:sz="4" w:space="0" w:color="000000"/>
              <w:left w:val="single" w:sz="4" w:space="0" w:color="000000"/>
              <w:bottom w:val="single" w:sz="4" w:space="0" w:color="000000"/>
            </w:tcBorders>
          </w:tcPr>
          <w:p w:rsidR="00022593" w:rsidRPr="00084E25" w:rsidRDefault="00022593"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022593" w:rsidRDefault="00022593"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Default="00022593" w:rsidP="00A01F73">
            <w:pPr>
              <w:snapToGrid w:val="0"/>
              <w:jc w:val="center"/>
            </w:pPr>
            <w:r>
              <w:t>-</w:t>
            </w:r>
          </w:p>
        </w:tc>
        <w:tc>
          <w:tcPr>
            <w:tcW w:w="1138" w:type="dxa"/>
            <w:tcBorders>
              <w:top w:val="single" w:sz="4" w:space="0" w:color="000000"/>
              <w:left w:val="single" w:sz="4" w:space="0" w:color="000000"/>
              <w:bottom w:val="single" w:sz="4" w:space="0" w:color="000000"/>
            </w:tcBorders>
          </w:tcPr>
          <w:p w:rsidR="00022593" w:rsidRPr="002E5B03" w:rsidRDefault="00022593" w:rsidP="00A01F73">
            <w:pPr>
              <w:snapToGrid w:val="0"/>
              <w:jc w:val="center"/>
            </w:pPr>
            <w:r w:rsidRPr="002E5B03">
              <w:t>377,0</w:t>
            </w:r>
          </w:p>
        </w:tc>
        <w:tc>
          <w:tcPr>
            <w:tcW w:w="2125" w:type="dxa"/>
            <w:gridSpan w:val="2"/>
            <w:vMerge/>
            <w:tcBorders>
              <w:left w:val="single" w:sz="4" w:space="0" w:color="000000"/>
              <w:bottom w:val="single" w:sz="4" w:space="0" w:color="000000"/>
            </w:tcBorders>
          </w:tcPr>
          <w:p w:rsidR="00022593" w:rsidRPr="00084E25" w:rsidRDefault="00022593" w:rsidP="00750FEC">
            <w:pPr>
              <w:snapToGrid w:val="0"/>
              <w:jc w:val="both"/>
            </w:pPr>
          </w:p>
        </w:tc>
        <w:tc>
          <w:tcPr>
            <w:tcW w:w="1987" w:type="dxa"/>
            <w:gridSpan w:val="2"/>
            <w:vMerge/>
            <w:tcBorders>
              <w:left w:val="single" w:sz="4" w:space="0" w:color="000000"/>
              <w:bottom w:val="single" w:sz="4" w:space="0" w:color="000000"/>
              <w:right w:val="single" w:sz="4" w:space="0" w:color="000000"/>
            </w:tcBorders>
          </w:tcPr>
          <w:p w:rsidR="00022593" w:rsidRPr="00084E25" w:rsidRDefault="00022593" w:rsidP="00750FEC">
            <w:pPr>
              <w:snapToGrid w:val="0"/>
              <w:jc w:val="center"/>
            </w:pPr>
          </w:p>
        </w:tc>
      </w:tr>
      <w:tr w:rsidR="006059AF" w:rsidRPr="00084E25" w:rsidTr="004C0218">
        <w:trPr>
          <w:gridAfter w:val="2"/>
          <w:wAfter w:w="4748" w:type="dxa"/>
        </w:trPr>
        <w:tc>
          <w:tcPr>
            <w:tcW w:w="892" w:type="dxa"/>
            <w:vMerge w:val="restart"/>
            <w:tcBorders>
              <w:top w:val="single" w:sz="4" w:space="0" w:color="000000"/>
              <w:left w:val="single" w:sz="4" w:space="0" w:color="000000"/>
            </w:tcBorders>
          </w:tcPr>
          <w:p w:rsidR="006059AF" w:rsidRPr="00084E25" w:rsidRDefault="006059AF" w:rsidP="00750FEC">
            <w:pPr>
              <w:snapToGrid w:val="0"/>
              <w:jc w:val="center"/>
            </w:pPr>
            <w:r>
              <w:t>5.3.5.</w:t>
            </w:r>
          </w:p>
        </w:tc>
        <w:tc>
          <w:tcPr>
            <w:tcW w:w="2783" w:type="dxa"/>
            <w:vMerge w:val="restart"/>
            <w:tcBorders>
              <w:top w:val="single" w:sz="4" w:space="0" w:color="000000"/>
              <w:left w:val="single" w:sz="4" w:space="0" w:color="000000"/>
            </w:tcBorders>
          </w:tcPr>
          <w:p w:rsidR="006059AF" w:rsidRDefault="006059AF" w:rsidP="006059AF">
            <w:pPr>
              <w:snapToGrid w:val="0"/>
              <w:jc w:val="both"/>
            </w:pPr>
            <w:r>
              <w:t xml:space="preserve">Устройство пешеходной тротуарной дорожки по ул. Кооперативной </w:t>
            </w:r>
            <w:proofErr w:type="gramStart"/>
            <w:r>
              <w:t>в</w:t>
            </w:r>
            <w:proofErr w:type="gramEnd"/>
            <w:r>
              <w:t xml:space="preserve">        </w:t>
            </w:r>
          </w:p>
          <w:p w:rsidR="006059AF" w:rsidRPr="00084E25" w:rsidRDefault="006059AF" w:rsidP="006059AF">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2857,0</w:t>
            </w:r>
          </w:p>
        </w:tc>
        <w:tc>
          <w:tcPr>
            <w:tcW w:w="2125" w:type="dxa"/>
            <w:gridSpan w:val="2"/>
            <w:vMerge w:val="restart"/>
            <w:tcBorders>
              <w:top w:val="single" w:sz="4" w:space="0" w:color="000000"/>
              <w:left w:val="single" w:sz="4" w:space="0" w:color="000000"/>
            </w:tcBorders>
          </w:tcPr>
          <w:p w:rsidR="006059AF" w:rsidRPr="00084E25" w:rsidRDefault="006059AF" w:rsidP="00750FEC">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059AF" w:rsidRPr="00084E25" w:rsidRDefault="006059AF" w:rsidP="00750FEC">
            <w:pPr>
              <w:snapToGrid w:val="0"/>
              <w:jc w:val="center"/>
            </w:pPr>
            <w:r w:rsidRPr="00084E25">
              <w:rPr>
                <w:sz w:val="22"/>
                <w:szCs w:val="22"/>
              </w:rPr>
              <w:t>Администрация Белоглинского сельского поселения</w:t>
            </w: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480,0</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750FEC">
            <w:pPr>
              <w:snapToGrid w:val="0"/>
              <w:jc w:val="center"/>
            </w:pPr>
          </w:p>
        </w:tc>
        <w:tc>
          <w:tcPr>
            <w:tcW w:w="2783" w:type="dxa"/>
            <w:vMerge/>
            <w:tcBorders>
              <w:left w:val="single" w:sz="4" w:space="0" w:color="000000"/>
            </w:tcBorders>
          </w:tcPr>
          <w:p w:rsidR="006059AF" w:rsidRPr="00084E25" w:rsidRDefault="006059AF" w:rsidP="00750FEC">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059AF"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7709BF" w:rsidP="00A01F73">
            <w:pPr>
              <w:snapToGrid w:val="0"/>
              <w:jc w:val="center"/>
            </w:pPr>
            <w:r>
              <w:t>1999,9</w:t>
            </w:r>
          </w:p>
        </w:tc>
        <w:tc>
          <w:tcPr>
            <w:tcW w:w="2125" w:type="dxa"/>
            <w:gridSpan w:val="2"/>
            <w:vMerge/>
            <w:tcBorders>
              <w:left w:val="single" w:sz="4" w:space="0" w:color="000000"/>
            </w:tcBorders>
          </w:tcPr>
          <w:p w:rsidR="006059AF" w:rsidRPr="00084E25" w:rsidRDefault="006059AF" w:rsidP="00750FEC">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750FEC">
            <w:pPr>
              <w:snapToGrid w:val="0"/>
              <w:jc w:val="center"/>
            </w:pPr>
          </w:p>
        </w:tc>
      </w:tr>
      <w:tr w:rsidR="006059AF" w:rsidRPr="00084E25" w:rsidTr="004C0218">
        <w:trPr>
          <w:gridAfter w:val="2"/>
          <w:wAfter w:w="4748" w:type="dxa"/>
        </w:trPr>
        <w:tc>
          <w:tcPr>
            <w:tcW w:w="892" w:type="dxa"/>
            <w:vMerge/>
            <w:tcBorders>
              <w:left w:val="single" w:sz="4" w:space="0" w:color="000000"/>
            </w:tcBorders>
          </w:tcPr>
          <w:p w:rsidR="006059AF" w:rsidRPr="00084E25" w:rsidRDefault="006059AF" w:rsidP="00A01F73">
            <w:pPr>
              <w:snapToGrid w:val="0"/>
              <w:jc w:val="center"/>
            </w:pPr>
          </w:p>
        </w:tc>
        <w:tc>
          <w:tcPr>
            <w:tcW w:w="2783" w:type="dxa"/>
            <w:vMerge/>
            <w:tcBorders>
              <w:left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059AF"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7709BF" w:rsidP="00A01F73">
            <w:pPr>
              <w:snapToGrid w:val="0"/>
              <w:jc w:val="center"/>
            </w:pPr>
            <w:r>
              <w:t>-</w:t>
            </w:r>
          </w:p>
        </w:tc>
        <w:tc>
          <w:tcPr>
            <w:tcW w:w="2125" w:type="dxa"/>
            <w:gridSpan w:val="2"/>
            <w:vMerge/>
            <w:tcBorders>
              <w:left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right w:val="single" w:sz="4" w:space="0" w:color="000000"/>
            </w:tcBorders>
          </w:tcPr>
          <w:p w:rsidR="006059AF" w:rsidRPr="00084E25" w:rsidRDefault="006059AF" w:rsidP="00A01F73">
            <w:pPr>
              <w:snapToGrid w:val="0"/>
              <w:jc w:val="center"/>
            </w:pPr>
          </w:p>
        </w:tc>
      </w:tr>
      <w:tr w:rsidR="006059AF" w:rsidRPr="00084E25" w:rsidTr="004C0218">
        <w:trPr>
          <w:gridAfter w:val="2"/>
          <w:wAfter w:w="4748" w:type="dxa"/>
        </w:trPr>
        <w:tc>
          <w:tcPr>
            <w:tcW w:w="892" w:type="dxa"/>
            <w:vMerge/>
            <w:tcBorders>
              <w:left w:val="single" w:sz="4" w:space="0" w:color="000000"/>
              <w:bottom w:val="single" w:sz="4" w:space="0" w:color="000000"/>
            </w:tcBorders>
          </w:tcPr>
          <w:p w:rsidR="006059AF" w:rsidRPr="00084E25" w:rsidRDefault="006059AF" w:rsidP="00A01F73">
            <w:pPr>
              <w:snapToGrid w:val="0"/>
              <w:jc w:val="center"/>
            </w:pPr>
          </w:p>
        </w:tc>
        <w:tc>
          <w:tcPr>
            <w:tcW w:w="2783" w:type="dxa"/>
            <w:vMerge/>
            <w:tcBorders>
              <w:left w:val="single" w:sz="4" w:space="0" w:color="000000"/>
              <w:bottom w:val="single" w:sz="4" w:space="0" w:color="000000"/>
            </w:tcBorders>
          </w:tcPr>
          <w:p w:rsidR="006059AF" w:rsidRPr="00084E25" w:rsidRDefault="006059AF" w:rsidP="00A01F73">
            <w:pPr>
              <w:snapToGrid w:val="0"/>
              <w:jc w:val="both"/>
            </w:pPr>
          </w:p>
        </w:tc>
        <w:tc>
          <w:tcPr>
            <w:tcW w:w="2273" w:type="dxa"/>
            <w:tcBorders>
              <w:top w:val="single" w:sz="4" w:space="0" w:color="000000"/>
              <w:left w:val="single" w:sz="4" w:space="0" w:color="000000"/>
              <w:bottom w:val="single" w:sz="4" w:space="0" w:color="000000"/>
            </w:tcBorders>
          </w:tcPr>
          <w:p w:rsidR="006059AF" w:rsidRPr="00084E25" w:rsidRDefault="006059AF"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w:t>
            </w:r>
          </w:p>
        </w:tc>
        <w:tc>
          <w:tcPr>
            <w:tcW w:w="1138" w:type="dxa"/>
            <w:tcBorders>
              <w:top w:val="single" w:sz="4" w:space="0" w:color="000000"/>
              <w:left w:val="single" w:sz="4" w:space="0" w:color="000000"/>
              <w:bottom w:val="single" w:sz="4" w:space="0" w:color="000000"/>
            </w:tcBorders>
          </w:tcPr>
          <w:p w:rsidR="006059AF" w:rsidRDefault="006059AF" w:rsidP="00A01F73">
            <w:pPr>
              <w:snapToGrid w:val="0"/>
              <w:jc w:val="center"/>
            </w:pPr>
            <w:r>
              <w:t>377,0</w:t>
            </w:r>
          </w:p>
        </w:tc>
        <w:tc>
          <w:tcPr>
            <w:tcW w:w="2125" w:type="dxa"/>
            <w:gridSpan w:val="2"/>
            <w:vMerge/>
            <w:tcBorders>
              <w:left w:val="single" w:sz="4" w:space="0" w:color="000000"/>
              <w:bottom w:val="single" w:sz="4" w:space="0" w:color="000000"/>
            </w:tcBorders>
          </w:tcPr>
          <w:p w:rsidR="006059AF" w:rsidRPr="00084E25" w:rsidRDefault="006059AF"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059AF" w:rsidRPr="00084E25" w:rsidRDefault="006059AF"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5.3.6.</w:t>
            </w:r>
          </w:p>
        </w:tc>
        <w:tc>
          <w:tcPr>
            <w:tcW w:w="2783" w:type="dxa"/>
            <w:vMerge w:val="restart"/>
            <w:tcBorders>
              <w:top w:val="single" w:sz="4" w:space="0" w:color="000000"/>
              <w:left w:val="single" w:sz="4" w:space="0" w:color="000000"/>
            </w:tcBorders>
          </w:tcPr>
          <w:p w:rsidR="00683DF5" w:rsidRDefault="00683DF5" w:rsidP="00A01F73">
            <w:pPr>
              <w:snapToGrid w:val="0"/>
              <w:jc w:val="both"/>
            </w:pPr>
            <w:r>
              <w:t xml:space="preserve">Устройство пешеходной тротуарной дорожки по ул. Красной </w:t>
            </w:r>
            <w:proofErr w:type="gramStart"/>
            <w:r>
              <w:t>в</w:t>
            </w:r>
            <w:proofErr w:type="gramEnd"/>
            <w:r>
              <w:t xml:space="preserve">        </w:t>
            </w:r>
          </w:p>
          <w:p w:rsidR="00683DF5" w:rsidRPr="00084E25" w:rsidRDefault="00683DF5" w:rsidP="00A01F73">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7709BF" w:rsidP="00A01F73">
            <w:pPr>
              <w:snapToGrid w:val="0"/>
              <w:jc w:val="center"/>
            </w:pPr>
            <w:r>
              <w:t>1999,9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7709BF" w:rsidP="00A01F73">
            <w:pPr>
              <w:snapToGrid w:val="0"/>
              <w:jc w:val="center"/>
            </w:pPr>
            <w:r>
              <w:t>-</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t>5.3.7.</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Пушкина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 xml:space="preserve">Организация пешеходных коммуникаций, в том числе тротуаров, аллей, </w:t>
            </w:r>
            <w:r>
              <w:lastRenderedPageBreak/>
              <w:t>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lastRenderedPageBreak/>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2E5B03" w:rsidP="00A01F73">
            <w:pPr>
              <w:snapToGrid w:val="0"/>
              <w:jc w:val="center"/>
            </w:pPr>
            <w:r>
              <w:t>1919,9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 xml:space="preserve">внебюджетные </w:t>
            </w:r>
            <w:r w:rsidRPr="00084E25">
              <w:rPr>
                <w:sz w:val="22"/>
                <w:szCs w:val="22"/>
              </w:rPr>
              <w:lastRenderedPageBreak/>
              <w:t>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lastRenderedPageBreak/>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val="restart"/>
            <w:tcBorders>
              <w:top w:val="single" w:sz="4" w:space="0" w:color="000000"/>
              <w:left w:val="single" w:sz="4" w:space="0" w:color="000000"/>
            </w:tcBorders>
          </w:tcPr>
          <w:p w:rsidR="00683DF5" w:rsidRPr="00084E25" w:rsidRDefault="00683DF5" w:rsidP="00A01F73">
            <w:pPr>
              <w:snapToGrid w:val="0"/>
              <w:jc w:val="center"/>
            </w:pPr>
            <w:r>
              <w:lastRenderedPageBreak/>
              <w:t>5.3.8.</w:t>
            </w:r>
          </w:p>
        </w:tc>
        <w:tc>
          <w:tcPr>
            <w:tcW w:w="2783" w:type="dxa"/>
            <w:vMerge w:val="restart"/>
            <w:tcBorders>
              <w:top w:val="single" w:sz="4" w:space="0" w:color="000000"/>
              <w:left w:val="single" w:sz="4" w:space="0" w:color="000000"/>
            </w:tcBorders>
          </w:tcPr>
          <w:p w:rsidR="00683DF5" w:rsidRDefault="00683DF5" w:rsidP="00683DF5">
            <w:pPr>
              <w:snapToGrid w:val="0"/>
              <w:jc w:val="both"/>
            </w:pPr>
            <w:r>
              <w:t xml:space="preserve">Устройство пешеходной тротуарной дорожки по ул. Крупской </w:t>
            </w:r>
            <w:proofErr w:type="gramStart"/>
            <w:r>
              <w:t>в</w:t>
            </w:r>
            <w:proofErr w:type="gramEnd"/>
            <w:r>
              <w:t xml:space="preserve">        </w:t>
            </w:r>
          </w:p>
          <w:p w:rsidR="00683DF5" w:rsidRPr="00084E25" w:rsidRDefault="00683DF5" w:rsidP="00683DF5">
            <w:pPr>
              <w:snapToGrid w:val="0"/>
              <w:jc w:val="both"/>
            </w:pPr>
            <w:r>
              <w:t xml:space="preserve"> </w:t>
            </w:r>
            <w:proofErr w:type="gramStart"/>
            <w:r>
              <w:t>с</w:t>
            </w:r>
            <w:proofErr w:type="gramEnd"/>
            <w:r>
              <w:t>. Белая Глина</w:t>
            </w: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2857,0</w:t>
            </w:r>
          </w:p>
        </w:tc>
        <w:tc>
          <w:tcPr>
            <w:tcW w:w="2125" w:type="dxa"/>
            <w:gridSpan w:val="2"/>
            <w:vMerge w:val="restart"/>
            <w:tcBorders>
              <w:top w:val="single" w:sz="4" w:space="0" w:color="000000"/>
              <w:left w:val="single" w:sz="4" w:space="0" w:color="000000"/>
            </w:tcBorders>
          </w:tcPr>
          <w:p w:rsidR="00683DF5" w:rsidRPr="00084E25" w:rsidRDefault="00683DF5"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683DF5" w:rsidRPr="00084E25" w:rsidRDefault="00683DF5" w:rsidP="00A01F73">
            <w:pPr>
              <w:snapToGrid w:val="0"/>
              <w:jc w:val="center"/>
            </w:pPr>
            <w:r w:rsidRPr="00084E25">
              <w:rPr>
                <w:sz w:val="22"/>
                <w:szCs w:val="22"/>
              </w:rPr>
              <w:t>Администрация Белоглинского сельского поселения</w:t>
            </w: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480,0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80,0</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tcBorders>
          </w:tcPr>
          <w:p w:rsidR="00683DF5" w:rsidRPr="00084E25" w:rsidRDefault="00683DF5" w:rsidP="00A01F73">
            <w:pPr>
              <w:snapToGrid w:val="0"/>
              <w:jc w:val="center"/>
            </w:pPr>
          </w:p>
        </w:tc>
        <w:tc>
          <w:tcPr>
            <w:tcW w:w="2783" w:type="dxa"/>
            <w:vMerge/>
            <w:tcBorders>
              <w:left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683DF5"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B549F1" w:rsidP="00A01F73">
            <w:pPr>
              <w:snapToGrid w:val="0"/>
              <w:jc w:val="center"/>
            </w:pPr>
            <w:r>
              <w:t>1919,9</w:t>
            </w:r>
          </w:p>
        </w:tc>
        <w:tc>
          <w:tcPr>
            <w:tcW w:w="2125" w:type="dxa"/>
            <w:gridSpan w:val="2"/>
            <w:vMerge/>
            <w:tcBorders>
              <w:left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right w:val="single" w:sz="4" w:space="0" w:color="000000"/>
            </w:tcBorders>
          </w:tcPr>
          <w:p w:rsidR="00683DF5" w:rsidRPr="00084E25" w:rsidRDefault="00683DF5" w:rsidP="00A01F73">
            <w:pPr>
              <w:snapToGrid w:val="0"/>
              <w:jc w:val="center"/>
            </w:pPr>
          </w:p>
        </w:tc>
      </w:tr>
      <w:tr w:rsidR="00683DF5" w:rsidRPr="00084E25" w:rsidTr="004C0218">
        <w:trPr>
          <w:gridAfter w:val="2"/>
          <w:wAfter w:w="4748" w:type="dxa"/>
        </w:trPr>
        <w:tc>
          <w:tcPr>
            <w:tcW w:w="892" w:type="dxa"/>
            <w:vMerge/>
            <w:tcBorders>
              <w:left w:val="single" w:sz="4" w:space="0" w:color="000000"/>
              <w:bottom w:val="single" w:sz="4" w:space="0" w:color="000000"/>
            </w:tcBorders>
          </w:tcPr>
          <w:p w:rsidR="00683DF5" w:rsidRPr="00084E25" w:rsidRDefault="00683DF5" w:rsidP="00A01F73">
            <w:pPr>
              <w:snapToGrid w:val="0"/>
              <w:jc w:val="center"/>
            </w:pPr>
          </w:p>
        </w:tc>
        <w:tc>
          <w:tcPr>
            <w:tcW w:w="2783" w:type="dxa"/>
            <w:vMerge/>
            <w:tcBorders>
              <w:left w:val="single" w:sz="4" w:space="0" w:color="000000"/>
              <w:bottom w:val="single" w:sz="4" w:space="0" w:color="000000"/>
            </w:tcBorders>
          </w:tcPr>
          <w:p w:rsidR="00683DF5" w:rsidRPr="00084E25" w:rsidRDefault="00683DF5" w:rsidP="00A01F73">
            <w:pPr>
              <w:snapToGrid w:val="0"/>
              <w:jc w:val="both"/>
            </w:pPr>
          </w:p>
        </w:tc>
        <w:tc>
          <w:tcPr>
            <w:tcW w:w="2273" w:type="dxa"/>
            <w:tcBorders>
              <w:top w:val="single" w:sz="4" w:space="0" w:color="000000"/>
              <w:left w:val="single" w:sz="4" w:space="0" w:color="000000"/>
              <w:bottom w:val="single" w:sz="4" w:space="0" w:color="000000"/>
            </w:tcBorders>
          </w:tcPr>
          <w:p w:rsidR="00683DF5" w:rsidRPr="00084E25" w:rsidRDefault="00683DF5"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w:t>
            </w:r>
          </w:p>
        </w:tc>
        <w:tc>
          <w:tcPr>
            <w:tcW w:w="1138" w:type="dxa"/>
            <w:tcBorders>
              <w:top w:val="single" w:sz="4" w:space="0" w:color="000000"/>
              <w:left w:val="single" w:sz="4" w:space="0" w:color="000000"/>
              <w:bottom w:val="single" w:sz="4" w:space="0" w:color="000000"/>
            </w:tcBorders>
          </w:tcPr>
          <w:p w:rsidR="00683DF5" w:rsidRDefault="00683DF5" w:rsidP="00A01F73">
            <w:pPr>
              <w:snapToGrid w:val="0"/>
              <w:jc w:val="center"/>
            </w:pPr>
            <w:r>
              <w:t>377,0</w:t>
            </w:r>
          </w:p>
        </w:tc>
        <w:tc>
          <w:tcPr>
            <w:tcW w:w="2125" w:type="dxa"/>
            <w:gridSpan w:val="2"/>
            <w:vMerge/>
            <w:tcBorders>
              <w:left w:val="single" w:sz="4" w:space="0" w:color="000000"/>
              <w:bottom w:val="single" w:sz="4" w:space="0" w:color="000000"/>
            </w:tcBorders>
          </w:tcPr>
          <w:p w:rsidR="00683DF5" w:rsidRPr="00084E25" w:rsidRDefault="00683DF5"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683DF5" w:rsidRPr="00084E25" w:rsidRDefault="00683DF5"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5.3.9.</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Набережной </w:t>
            </w:r>
            <w:r w:rsidRPr="00F0539E">
              <w:t>(от № 379 на восток)</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2E5B03" w:rsidP="00A01F73">
            <w:pPr>
              <w:snapToGrid w:val="0"/>
              <w:jc w:val="center"/>
            </w:pPr>
            <w:r>
              <w:t>1919,9</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val="restart"/>
            <w:tcBorders>
              <w:top w:val="single" w:sz="4" w:space="0" w:color="000000"/>
              <w:left w:val="single" w:sz="4" w:space="0" w:color="000000"/>
            </w:tcBorders>
          </w:tcPr>
          <w:p w:rsidR="00324220" w:rsidRPr="00084E25" w:rsidRDefault="00324220" w:rsidP="00A01F73">
            <w:pPr>
              <w:snapToGrid w:val="0"/>
              <w:jc w:val="center"/>
            </w:pPr>
            <w:r>
              <w:t>5.3.10</w:t>
            </w:r>
          </w:p>
        </w:tc>
        <w:tc>
          <w:tcPr>
            <w:tcW w:w="2783" w:type="dxa"/>
            <w:vMerge w:val="restart"/>
            <w:tcBorders>
              <w:top w:val="single" w:sz="4" w:space="0" w:color="000000"/>
              <w:left w:val="single" w:sz="4" w:space="0" w:color="000000"/>
            </w:tcBorders>
          </w:tcPr>
          <w:p w:rsidR="00324220" w:rsidRPr="00084E25" w:rsidRDefault="00324220" w:rsidP="00A01F73">
            <w:pPr>
              <w:snapToGrid w:val="0"/>
              <w:jc w:val="both"/>
            </w:pPr>
            <w:r>
              <w:t xml:space="preserve">Устройство пешеходной тротуарной дорожки по ул. </w:t>
            </w:r>
            <w:r w:rsidRPr="008B5D6F">
              <w:t>Набережной              (от ул. Кирова на запад)</w:t>
            </w:r>
            <w:r>
              <w:t xml:space="preserve">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2857,0</w:t>
            </w:r>
          </w:p>
        </w:tc>
        <w:tc>
          <w:tcPr>
            <w:tcW w:w="2125" w:type="dxa"/>
            <w:gridSpan w:val="2"/>
            <w:vMerge w:val="restart"/>
            <w:tcBorders>
              <w:top w:val="single" w:sz="4" w:space="0" w:color="000000"/>
              <w:left w:val="single" w:sz="4" w:space="0" w:color="000000"/>
            </w:tcBorders>
          </w:tcPr>
          <w:p w:rsidR="00324220" w:rsidRPr="00084E25" w:rsidRDefault="0032422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324220" w:rsidRPr="00084E25" w:rsidRDefault="00324220" w:rsidP="00A01F73">
            <w:pPr>
              <w:snapToGrid w:val="0"/>
              <w:jc w:val="center"/>
            </w:pPr>
            <w:r w:rsidRPr="00084E25">
              <w:rPr>
                <w:sz w:val="22"/>
                <w:szCs w:val="22"/>
              </w:rPr>
              <w:t>Администрация Белоглинского сельского поселения</w:t>
            </w: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480,0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80,0</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tcBorders>
          </w:tcPr>
          <w:p w:rsidR="00324220" w:rsidRPr="00084E25" w:rsidRDefault="00324220" w:rsidP="00A01F73">
            <w:pPr>
              <w:snapToGrid w:val="0"/>
              <w:jc w:val="center"/>
            </w:pPr>
          </w:p>
        </w:tc>
        <w:tc>
          <w:tcPr>
            <w:tcW w:w="2783" w:type="dxa"/>
            <w:vMerge/>
            <w:tcBorders>
              <w:left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324220" w:rsidRDefault="008952B7" w:rsidP="00A01F73">
            <w:pPr>
              <w:snapToGrid w:val="0"/>
              <w:jc w:val="center"/>
            </w:pPr>
            <w:r w:rsidRPr="002E5B03">
              <w:t>1919,9</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2E5B03" w:rsidP="00A01F73">
            <w:pPr>
              <w:snapToGrid w:val="0"/>
              <w:jc w:val="center"/>
            </w:pPr>
            <w:r>
              <w:t>1919,9</w:t>
            </w:r>
          </w:p>
        </w:tc>
        <w:tc>
          <w:tcPr>
            <w:tcW w:w="2125" w:type="dxa"/>
            <w:gridSpan w:val="2"/>
            <w:vMerge/>
            <w:tcBorders>
              <w:left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right w:val="single" w:sz="4" w:space="0" w:color="000000"/>
            </w:tcBorders>
          </w:tcPr>
          <w:p w:rsidR="00324220" w:rsidRPr="00084E25" w:rsidRDefault="00324220" w:rsidP="00A01F73">
            <w:pPr>
              <w:snapToGrid w:val="0"/>
              <w:jc w:val="center"/>
            </w:pPr>
          </w:p>
        </w:tc>
      </w:tr>
      <w:tr w:rsidR="00324220" w:rsidRPr="00084E25" w:rsidTr="004C0218">
        <w:trPr>
          <w:gridAfter w:val="2"/>
          <w:wAfter w:w="4748" w:type="dxa"/>
        </w:trPr>
        <w:tc>
          <w:tcPr>
            <w:tcW w:w="892" w:type="dxa"/>
            <w:vMerge/>
            <w:tcBorders>
              <w:left w:val="single" w:sz="4" w:space="0" w:color="000000"/>
              <w:bottom w:val="single" w:sz="4" w:space="0" w:color="000000"/>
            </w:tcBorders>
          </w:tcPr>
          <w:p w:rsidR="00324220" w:rsidRPr="00084E25" w:rsidRDefault="00324220" w:rsidP="00A01F73">
            <w:pPr>
              <w:snapToGrid w:val="0"/>
              <w:jc w:val="center"/>
            </w:pPr>
          </w:p>
        </w:tc>
        <w:tc>
          <w:tcPr>
            <w:tcW w:w="2783" w:type="dxa"/>
            <w:vMerge/>
            <w:tcBorders>
              <w:left w:val="single" w:sz="4" w:space="0" w:color="000000"/>
              <w:bottom w:val="single" w:sz="4" w:space="0" w:color="000000"/>
            </w:tcBorders>
          </w:tcPr>
          <w:p w:rsidR="00324220" w:rsidRPr="00084E25" w:rsidRDefault="00324220" w:rsidP="00A01F73">
            <w:pPr>
              <w:snapToGrid w:val="0"/>
              <w:jc w:val="both"/>
            </w:pPr>
          </w:p>
        </w:tc>
        <w:tc>
          <w:tcPr>
            <w:tcW w:w="2273" w:type="dxa"/>
            <w:tcBorders>
              <w:top w:val="single" w:sz="4" w:space="0" w:color="000000"/>
              <w:left w:val="single" w:sz="4" w:space="0" w:color="000000"/>
              <w:bottom w:val="single" w:sz="4" w:space="0" w:color="000000"/>
            </w:tcBorders>
          </w:tcPr>
          <w:p w:rsidR="00324220" w:rsidRPr="00084E25" w:rsidRDefault="0032422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w:t>
            </w:r>
          </w:p>
        </w:tc>
        <w:tc>
          <w:tcPr>
            <w:tcW w:w="1138" w:type="dxa"/>
            <w:tcBorders>
              <w:top w:val="single" w:sz="4" w:space="0" w:color="000000"/>
              <w:left w:val="single" w:sz="4" w:space="0" w:color="000000"/>
              <w:bottom w:val="single" w:sz="4" w:space="0" w:color="000000"/>
            </w:tcBorders>
          </w:tcPr>
          <w:p w:rsidR="00324220" w:rsidRDefault="00324220" w:rsidP="00A01F73">
            <w:pPr>
              <w:snapToGrid w:val="0"/>
              <w:jc w:val="center"/>
            </w:pPr>
            <w:r>
              <w:t>377,0</w:t>
            </w:r>
          </w:p>
        </w:tc>
        <w:tc>
          <w:tcPr>
            <w:tcW w:w="2125" w:type="dxa"/>
            <w:gridSpan w:val="2"/>
            <w:vMerge/>
            <w:tcBorders>
              <w:left w:val="single" w:sz="4" w:space="0" w:color="000000"/>
              <w:bottom w:val="single" w:sz="4" w:space="0" w:color="000000"/>
            </w:tcBorders>
          </w:tcPr>
          <w:p w:rsidR="00324220" w:rsidRPr="00084E25" w:rsidRDefault="0032422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324220" w:rsidRPr="00084E25" w:rsidRDefault="00324220" w:rsidP="00A01F73">
            <w:pPr>
              <w:snapToGrid w:val="0"/>
              <w:jc w:val="center"/>
            </w:pPr>
          </w:p>
        </w:tc>
      </w:tr>
      <w:tr w:rsidR="00247127" w:rsidRPr="00084E25" w:rsidTr="004C0218">
        <w:trPr>
          <w:gridAfter w:val="2"/>
          <w:wAfter w:w="4748" w:type="dxa"/>
        </w:trPr>
        <w:tc>
          <w:tcPr>
            <w:tcW w:w="892" w:type="dxa"/>
            <w:vMerge w:val="restart"/>
            <w:tcBorders>
              <w:top w:val="single" w:sz="4" w:space="0" w:color="000000"/>
              <w:left w:val="single" w:sz="4" w:space="0" w:color="000000"/>
            </w:tcBorders>
          </w:tcPr>
          <w:p w:rsidR="00247127" w:rsidRPr="00084E25" w:rsidRDefault="00247127" w:rsidP="00A01F73">
            <w:pPr>
              <w:snapToGrid w:val="0"/>
              <w:jc w:val="center"/>
            </w:pPr>
            <w:r>
              <w:t>5.3.11.</w:t>
            </w:r>
          </w:p>
        </w:tc>
        <w:tc>
          <w:tcPr>
            <w:tcW w:w="2783" w:type="dxa"/>
            <w:vMerge w:val="restart"/>
            <w:tcBorders>
              <w:top w:val="single" w:sz="4" w:space="0" w:color="000000"/>
              <w:left w:val="single" w:sz="4" w:space="0" w:color="000000"/>
            </w:tcBorders>
          </w:tcPr>
          <w:p w:rsidR="00247127" w:rsidRPr="00084E25" w:rsidRDefault="00247127" w:rsidP="00A01F73">
            <w:pPr>
              <w:snapToGrid w:val="0"/>
              <w:jc w:val="both"/>
            </w:pPr>
            <w:r>
              <w:t xml:space="preserve">Устройство пешеходной тротуарной дорожки по ул. </w:t>
            </w:r>
            <w:r w:rsidRPr="001166CB">
              <w:t xml:space="preserve">Набережной              (от ул. Кооперативной на запад)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2857,0</w:t>
            </w:r>
          </w:p>
        </w:tc>
        <w:tc>
          <w:tcPr>
            <w:tcW w:w="2125" w:type="dxa"/>
            <w:gridSpan w:val="2"/>
            <w:vMerge w:val="restart"/>
            <w:tcBorders>
              <w:top w:val="single" w:sz="4" w:space="0" w:color="000000"/>
              <w:left w:val="single" w:sz="4" w:space="0" w:color="000000"/>
            </w:tcBorders>
          </w:tcPr>
          <w:p w:rsidR="00247127" w:rsidRPr="00084E25" w:rsidRDefault="00247127"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247127" w:rsidRPr="00084E25" w:rsidRDefault="00247127" w:rsidP="00A01F73">
            <w:pPr>
              <w:snapToGrid w:val="0"/>
              <w:jc w:val="center"/>
            </w:pPr>
            <w:r w:rsidRPr="00084E25">
              <w:rPr>
                <w:sz w:val="22"/>
                <w:szCs w:val="22"/>
              </w:rPr>
              <w:t>Администрация Белоглинского сельского поселения</w:t>
            </w: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480,0</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247127"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7709BF" w:rsidP="00A01F73">
            <w:pPr>
              <w:snapToGrid w:val="0"/>
              <w:jc w:val="center"/>
            </w:pPr>
            <w:r>
              <w:t>1999,9</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tcBorders>
          </w:tcPr>
          <w:p w:rsidR="00247127" w:rsidRPr="00084E25" w:rsidRDefault="00247127" w:rsidP="00A01F73">
            <w:pPr>
              <w:snapToGrid w:val="0"/>
              <w:jc w:val="center"/>
            </w:pPr>
          </w:p>
        </w:tc>
        <w:tc>
          <w:tcPr>
            <w:tcW w:w="2783" w:type="dxa"/>
            <w:vMerge/>
            <w:tcBorders>
              <w:left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247127"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7709BF" w:rsidP="00A01F73">
            <w:pPr>
              <w:snapToGrid w:val="0"/>
              <w:jc w:val="center"/>
            </w:pPr>
            <w:r>
              <w:t>-</w:t>
            </w:r>
          </w:p>
        </w:tc>
        <w:tc>
          <w:tcPr>
            <w:tcW w:w="2125" w:type="dxa"/>
            <w:gridSpan w:val="2"/>
            <w:vMerge/>
            <w:tcBorders>
              <w:left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right w:val="single" w:sz="4" w:space="0" w:color="000000"/>
            </w:tcBorders>
          </w:tcPr>
          <w:p w:rsidR="00247127" w:rsidRPr="00084E25" w:rsidRDefault="00247127" w:rsidP="00A01F73">
            <w:pPr>
              <w:snapToGrid w:val="0"/>
              <w:jc w:val="center"/>
            </w:pPr>
          </w:p>
        </w:tc>
      </w:tr>
      <w:tr w:rsidR="00247127" w:rsidRPr="00084E25" w:rsidTr="004C0218">
        <w:trPr>
          <w:gridAfter w:val="2"/>
          <w:wAfter w:w="4748" w:type="dxa"/>
        </w:trPr>
        <w:tc>
          <w:tcPr>
            <w:tcW w:w="892" w:type="dxa"/>
            <w:vMerge/>
            <w:tcBorders>
              <w:left w:val="single" w:sz="4" w:space="0" w:color="000000"/>
              <w:bottom w:val="single" w:sz="4" w:space="0" w:color="000000"/>
            </w:tcBorders>
          </w:tcPr>
          <w:p w:rsidR="00247127" w:rsidRPr="00084E25" w:rsidRDefault="00247127" w:rsidP="00A01F73">
            <w:pPr>
              <w:snapToGrid w:val="0"/>
              <w:jc w:val="center"/>
            </w:pPr>
          </w:p>
        </w:tc>
        <w:tc>
          <w:tcPr>
            <w:tcW w:w="2783" w:type="dxa"/>
            <w:vMerge/>
            <w:tcBorders>
              <w:left w:val="single" w:sz="4" w:space="0" w:color="000000"/>
              <w:bottom w:val="single" w:sz="4" w:space="0" w:color="000000"/>
            </w:tcBorders>
          </w:tcPr>
          <w:p w:rsidR="00247127" w:rsidRPr="00084E25" w:rsidRDefault="00247127" w:rsidP="00A01F73">
            <w:pPr>
              <w:snapToGrid w:val="0"/>
              <w:jc w:val="both"/>
            </w:pPr>
          </w:p>
        </w:tc>
        <w:tc>
          <w:tcPr>
            <w:tcW w:w="2273" w:type="dxa"/>
            <w:tcBorders>
              <w:top w:val="single" w:sz="4" w:space="0" w:color="000000"/>
              <w:left w:val="single" w:sz="4" w:space="0" w:color="000000"/>
              <w:bottom w:val="single" w:sz="4" w:space="0" w:color="000000"/>
            </w:tcBorders>
          </w:tcPr>
          <w:p w:rsidR="00247127" w:rsidRPr="00084E25" w:rsidRDefault="00247127"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w:t>
            </w:r>
          </w:p>
        </w:tc>
        <w:tc>
          <w:tcPr>
            <w:tcW w:w="1138" w:type="dxa"/>
            <w:tcBorders>
              <w:top w:val="single" w:sz="4" w:space="0" w:color="000000"/>
              <w:left w:val="single" w:sz="4" w:space="0" w:color="000000"/>
              <w:bottom w:val="single" w:sz="4" w:space="0" w:color="000000"/>
            </w:tcBorders>
          </w:tcPr>
          <w:p w:rsidR="00247127" w:rsidRDefault="00247127" w:rsidP="00A01F73">
            <w:pPr>
              <w:snapToGrid w:val="0"/>
              <w:jc w:val="center"/>
            </w:pPr>
            <w:r>
              <w:t>377,0</w:t>
            </w:r>
          </w:p>
        </w:tc>
        <w:tc>
          <w:tcPr>
            <w:tcW w:w="2125" w:type="dxa"/>
            <w:gridSpan w:val="2"/>
            <w:vMerge/>
            <w:tcBorders>
              <w:left w:val="single" w:sz="4" w:space="0" w:color="000000"/>
              <w:bottom w:val="single" w:sz="4" w:space="0" w:color="000000"/>
            </w:tcBorders>
          </w:tcPr>
          <w:p w:rsidR="00247127" w:rsidRPr="00084E25" w:rsidRDefault="00247127"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247127" w:rsidRPr="00084E25" w:rsidRDefault="00247127"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t>5.3.12.</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Первомайской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 xml:space="preserve">Организация пешеходных коммуникаций, в том числе тротуаров, аллей, дорожек, </w:t>
            </w:r>
            <w:r>
              <w:lastRenderedPageBreak/>
              <w:t>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lastRenderedPageBreak/>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val="restart"/>
            <w:tcBorders>
              <w:top w:val="single" w:sz="4" w:space="0" w:color="000000"/>
              <w:left w:val="single" w:sz="4" w:space="0" w:color="000000"/>
            </w:tcBorders>
          </w:tcPr>
          <w:p w:rsidR="00C66E00" w:rsidRPr="00084E25" w:rsidRDefault="00C66E00" w:rsidP="00A01F73">
            <w:pPr>
              <w:snapToGrid w:val="0"/>
              <w:jc w:val="center"/>
            </w:pPr>
            <w:r>
              <w:lastRenderedPageBreak/>
              <w:t>5.3.13.</w:t>
            </w:r>
          </w:p>
        </w:tc>
        <w:tc>
          <w:tcPr>
            <w:tcW w:w="2783" w:type="dxa"/>
            <w:vMerge w:val="restart"/>
            <w:tcBorders>
              <w:top w:val="single" w:sz="4" w:space="0" w:color="000000"/>
              <w:left w:val="single" w:sz="4" w:space="0" w:color="000000"/>
            </w:tcBorders>
          </w:tcPr>
          <w:p w:rsidR="00C66E00" w:rsidRPr="00084E25" w:rsidRDefault="00C66E00" w:rsidP="00A01F73">
            <w:pPr>
              <w:snapToGrid w:val="0"/>
              <w:jc w:val="both"/>
            </w:pPr>
            <w:r>
              <w:t xml:space="preserve">Устройство пешеходной тротуарной дорожки по ул. Пролетарской </w:t>
            </w:r>
            <w:proofErr w:type="gramStart"/>
            <w:r>
              <w:t>в</w:t>
            </w:r>
            <w:proofErr w:type="gramEnd"/>
            <w:r>
              <w:t xml:space="preserve"> с. Белая Глина</w:t>
            </w: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2857,0</w:t>
            </w:r>
          </w:p>
        </w:tc>
        <w:tc>
          <w:tcPr>
            <w:tcW w:w="2125" w:type="dxa"/>
            <w:gridSpan w:val="2"/>
            <w:vMerge w:val="restart"/>
            <w:tcBorders>
              <w:top w:val="single" w:sz="4" w:space="0" w:color="000000"/>
              <w:left w:val="single" w:sz="4" w:space="0" w:color="000000"/>
            </w:tcBorders>
          </w:tcPr>
          <w:p w:rsidR="00C66E00" w:rsidRPr="00084E25" w:rsidRDefault="00C66E00" w:rsidP="00A01F73">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C66E00" w:rsidRPr="00084E25" w:rsidRDefault="00C66E00" w:rsidP="00A01F73">
            <w:pPr>
              <w:snapToGrid w:val="0"/>
              <w:jc w:val="center"/>
            </w:pPr>
            <w:r w:rsidRPr="00084E25">
              <w:rPr>
                <w:sz w:val="22"/>
                <w:szCs w:val="22"/>
              </w:rPr>
              <w:t>Администрация Белоглинского сельского поселения</w:t>
            </w: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480,0</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1999,9</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tcBorders>
          </w:tcPr>
          <w:p w:rsidR="00C66E00" w:rsidRPr="00084E25" w:rsidRDefault="00C66E00" w:rsidP="00A01F73">
            <w:pPr>
              <w:snapToGrid w:val="0"/>
              <w:jc w:val="center"/>
            </w:pPr>
          </w:p>
        </w:tc>
        <w:tc>
          <w:tcPr>
            <w:tcW w:w="2783" w:type="dxa"/>
            <w:vMerge/>
            <w:tcBorders>
              <w:left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7709BF" w:rsidP="00A01F73">
            <w:pPr>
              <w:snapToGrid w:val="0"/>
              <w:jc w:val="center"/>
            </w:pPr>
            <w:r>
              <w:t>-</w:t>
            </w:r>
          </w:p>
        </w:tc>
        <w:tc>
          <w:tcPr>
            <w:tcW w:w="2125" w:type="dxa"/>
            <w:gridSpan w:val="2"/>
            <w:vMerge/>
            <w:tcBorders>
              <w:left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vMerge/>
            <w:tcBorders>
              <w:left w:val="single" w:sz="4" w:space="0" w:color="000000"/>
              <w:bottom w:val="single" w:sz="4" w:space="0" w:color="000000"/>
            </w:tcBorders>
          </w:tcPr>
          <w:p w:rsidR="00C66E00" w:rsidRPr="00084E25" w:rsidRDefault="00C66E00" w:rsidP="00A01F73">
            <w:pPr>
              <w:snapToGrid w:val="0"/>
              <w:jc w:val="center"/>
            </w:pPr>
          </w:p>
        </w:tc>
        <w:tc>
          <w:tcPr>
            <w:tcW w:w="2783" w:type="dxa"/>
            <w:vMerge/>
            <w:tcBorders>
              <w:left w:val="single" w:sz="4" w:space="0" w:color="000000"/>
              <w:bottom w:val="single" w:sz="4" w:space="0" w:color="000000"/>
            </w:tcBorders>
          </w:tcPr>
          <w:p w:rsidR="00C66E00" w:rsidRPr="00084E25" w:rsidRDefault="00C66E00" w:rsidP="00A01F73">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A01F73">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1137" w:type="dxa"/>
            <w:gridSpan w:val="2"/>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w:t>
            </w:r>
          </w:p>
        </w:tc>
        <w:tc>
          <w:tcPr>
            <w:tcW w:w="1138" w:type="dxa"/>
            <w:tcBorders>
              <w:top w:val="single" w:sz="4" w:space="0" w:color="000000"/>
              <w:left w:val="single" w:sz="4" w:space="0" w:color="000000"/>
              <w:bottom w:val="single" w:sz="4" w:space="0" w:color="000000"/>
            </w:tcBorders>
          </w:tcPr>
          <w:p w:rsidR="00C66E00" w:rsidRDefault="00C66E00" w:rsidP="00A01F73">
            <w:pPr>
              <w:snapToGrid w:val="0"/>
              <w:jc w:val="center"/>
            </w:pPr>
            <w:r>
              <w:t>377,0</w:t>
            </w:r>
          </w:p>
        </w:tc>
        <w:tc>
          <w:tcPr>
            <w:tcW w:w="2125" w:type="dxa"/>
            <w:gridSpan w:val="2"/>
            <w:vMerge/>
            <w:tcBorders>
              <w:left w:val="single" w:sz="4" w:space="0" w:color="000000"/>
              <w:bottom w:val="single" w:sz="4" w:space="0" w:color="000000"/>
            </w:tcBorders>
          </w:tcPr>
          <w:p w:rsidR="00C66E00" w:rsidRPr="00084E25" w:rsidRDefault="00C66E00" w:rsidP="00A01F73">
            <w:pPr>
              <w:snapToGrid w:val="0"/>
              <w:jc w:val="both"/>
            </w:pPr>
          </w:p>
        </w:tc>
        <w:tc>
          <w:tcPr>
            <w:tcW w:w="1987" w:type="dxa"/>
            <w:gridSpan w:val="2"/>
            <w:vMerge/>
            <w:tcBorders>
              <w:left w:val="single" w:sz="4" w:space="0" w:color="000000"/>
              <w:bottom w:val="single" w:sz="4" w:space="0" w:color="000000"/>
              <w:right w:val="single" w:sz="4" w:space="0" w:color="000000"/>
            </w:tcBorders>
          </w:tcPr>
          <w:p w:rsidR="00C66E00" w:rsidRPr="00084E25" w:rsidRDefault="00C66E00" w:rsidP="00A01F73">
            <w:pPr>
              <w:snapToGrid w:val="0"/>
              <w:jc w:val="center"/>
            </w:pPr>
          </w:p>
        </w:tc>
      </w:tr>
      <w:tr w:rsidR="00C66E00"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2783" w:type="dxa"/>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2273" w:type="dxa"/>
            <w:tcBorders>
              <w:top w:val="single" w:sz="4" w:space="0" w:color="000000"/>
              <w:left w:val="single" w:sz="4" w:space="0" w:color="000000"/>
              <w:bottom w:val="single" w:sz="4" w:space="0" w:color="000000"/>
            </w:tcBorders>
          </w:tcPr>
          <w:p w:rsidR="00C66E00" w:rsidRPr="00084E25" w:rsidRDefault="00C66E00" w:rsidP="00750FEC">
            <w:pPr>
              <w:snapToGrid w:val="0"/>
              <w:jc w:val="center"/>
            </w:pPr>
          </w:p>
        </w:tc>
        <w:tc>
          <w:tcPr>
            <w:tcW w:w="1275"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1138" w:type="dxa"/>
            <w:tcBorders>
              <w:top w:val="single" w:sz="4" w:space="0" w:color="000000"/>
              <w:left w:val="single" w:sz="4" w:space="0" w:color="000000"/>
              <w:bottom w:val="single" w:sz="4" w:space="0" w:color="000000"/>
            </w:tcBorders>
          </w:tcPr>
          <w:p w:rsidR="00C66E00" w:rsidRDefault="00C66E00"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C66E00" w:rsidRPr="00084E25" w:rsidRDefault="00C66E00"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C66E00" w:rsidRPr="00084E25" w:rsidRDefault="00C66E00"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185488">
            <w:pPr>
              <w:snapToGrid w:val="0"/>
              <w:jc w:val="center"/>
            </w:pPr>
            <w:r>
              <w:t>5.4.</w:t>
            </w:r>
          </w:p>
        </w:tc>
        <w:tc>
          <w:tcPr>
            <w:tcW w:w="2783" w:type="dxa"/>
            <w:tcBorders>
              <w:top w:val="single" w:sz="4" w:space="0" w:color="000000"/>
              <w:left w:val="single" w:sz="4" w:space="0" w:color="000000"/>
              <w:bottom w:val="single" w:sz="4" w:space="0" w:color="000000"/>
            </w:tcBorders>
          </w:tcPr>
          <w:p w:rsidR="00185488" w:rsidRPr="002B462F" w:rsidRDefault="00185488" w:rsidP="00185488">
            <w:pPr>
              <w:snapToGrid w:val="0"/>
              <w:jc w:val="both"/>
            </w:pPr>
            <w:r w:rsidRPr="002B462F">
              <w:t xml:space="preserve">Устройство пешеходной тротуарной дорожки по ул. Крестьянской </w:t>
            </w:r>
            <w:proofErr w:type="gramStart"/>
            <w:r w:rsidRPr="002B462F">
              <w:t>в</w:t>
            </w:r>
            <w:proofErr w:type="gramEnd"/>
            <w:r w:rsidRPr="002B462F">
              <w:t xml:space="preserve"> с. Белая Глина</w:t>
            </w: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всего</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val="restart"/>
            <w:tcBorders>
              <w:top w:val="single" w:sz="4" w:space="0" w:color="000000"/>
              <w:left w:val="single" w:sz="4" w:space="0" w:color="000000"/>
            </w:tcBorders>
          </w:tcPr>
          <w:p w:rsidR="00185488" w:rsidRPr="00084E25" w:rsidRDefault="00185488" w:rsidP="00D20C12">
            <w:pPr>
              <w:snapToGrid w:val="0"/>
              <w:jc w:val="both"/>
            </w:pPr>
            <w:r>
              <w:t>Организация пешеходных коммуникаций, в том числе тротуаров, аллей, дорожек, тропинок</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D20C12">
            <w:pPr>
              <w:snapToGrid w:val="0"/>
              <w:jc w:val="center"/>
            </w:pPr>
            <w:r w:rsidRPr="00084E25">
              <w:rPr>
                <w:sz w:val="22"/>
                <w:szCs w:val="22"/>
              </w:rPr>
              <w:t>Администрация Белоглинского сельского поселения</w:t>
            </w: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местный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краевой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150,0</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150,0</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федеральный бюджет</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781A7B" w:rsidP="00D20C12">
            <w:pPr>
              <w:snapToGrid w:val="0"/>
              <w:jc w:val="center"/>
            </w:pPr>
            <w:r>
              <w:t>-</w:t>
            </w:r>
          </w:p>
        </w:tc>
        <w:tc>
          <w:tcPr>
            <w:tcW w:w="2125" w:type="dxa"/>
            <w:gridSpan w:val="2"/>
            <w:vMerge/>
            <w:tcBorders>
              <w:left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D20C12">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D20C12">
            <w:pPr>
              <w:snapToGrid w:val="0"/>
              <w:jc w:val="center"/>
            </w:pPr>
            <w:r w:rsidRPr="00084E25">
              <w:rPr>
                <w:sz w:val="22"/>
                <w:szCs w:val="22"/>
              </w:rPr>
              <w:t>внебюджетные источники</w:t>
            </w:r>
          </w:p>
        </w:tc>
        <w:tc>
          <w:tcPr>
            <w:tcW w:w="1275"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7" w:type="dxa"/>
            <w:gridSpan w:val="2"/>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1138" w:type="dxa"/>
            <w:tcBorders>
              <w:top w:val="single" w:sz="4" w:space="0" w:color="000000"/>
              <w:left w:val="single" w:sz="4" w:space="0" w:color="000000"/>
              <w:bottom w:val="single" w:sz="4" w:space="0" w:color="000000"/>
            </w:tcBorders>
          </w:tcPr>
          <w:p w:rsidR="00185488" w:rsidRDefault="00185488" w:rsidP="00D20C12">
            <w:pPr>
              <w:snapToGrid w:val="0"/>
              <w:jc w:val="center"/>
            </w:pPr>
            <w:r>
              <w:t>-</w:t>
            </w:r>
          </w:p>
        </w:tc>
        <w:tc>
          <w:tcPr>
            <w:tcW w:w="2125" w:type="dxa"/>
            <w:gridSpan w:val="2"/>
            <w:vMerge/>
            <w:tcBorders>
              <w:left w:val="single" w:sz="4" w:space="0" w:color="000000"/>
              <w:bottom w:val="single" w:sz="4" w:space="0" w:color="000000"/>
            </w:tcBorders>
          </w:tcPr>
          <w:p w:rsidR="00185488" w:rsidRPr="00084E25" w:rsidRDefault="00185488" w:rsidP="00D20C12">
            <w:pPr>
              <w:snapToGrid w:val="0"/>
              <w:jc w:val="both"/>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D20C12">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2783" w:type="dxa"/>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2273" w:type="dxa"/>
            <w:tcBorders>
              <w:top w:val="single" w:sz="4" w:space="0" w:color="000000"/>
              <w:left w:val="single" w:sz="4" w:space="0" w:color="000000"/>
              <w:bottom w:val="single" w:sz="4" w:space="0" w:color="000000"/>
            </w:tcBorders>
          </w:tcPr>
          <w:p w:rsidR="00185488" w:rsidRPr="00084E25" w:rsidRDefault="00185488" w:rsidP="00750FEC">
            <w:pPr>
              <w:snapToGrid w:val="0"/>
              <w:jc w:val="center"/>
            </w:pPr>
          </w:p>
        </w:tc>
        <w:tc>
          <w:tcPr>
            <w:tcW w:w="1275"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7" w:type="dxa"/>
            <w:gridSpan w:val="2"/>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1138" w:type="dxa"/>
            <w:tcBorders>
              <w:top w:val="single" w:sz="4" w:space="0" w:color="000000"/>
              <w:left w:val="single" w:sz="4" w:space="0" w:color="000000"/>
              <w:bottom w:val="single" w:sz="4" w:space="0" w:color="000000"/>
            </w:tcBorders>
          </w:tcPr>
          <w:p w:rsidR="00185488" w:rsidRDefault="00185488" w:rsidP="00750FEC">
            <w:pPr>
              <w:snapToGrid w:val="0"/>
              <w:jc w:val="center"/>
            </w:pPr>
          </w:p>
        </w:tc>
        <w:tc>
          <w:tcPr>
            <w:tcW w:w="2125" w:type="dxa"/>
            <w:gridSpan w:val="2"/>
            <w:tcBorders>
              <w:top w:val="single" w:sz="4" w:space="0" w:color="000000"/>
              <w:left w:val="single" w:sz="4" w:space="0" w:color="000000"/>
              <w:bottom w:val="single" w:sz="4" w:space="0" w:color="000000"/>
            </w:tcBorders>
          </w:tcPr>
          <w:p w:rsidR="00185488" w:rsidRPr="00084E25" w:rsidRDefault="00185488" w:rsidP="00750FEC">
            <w:pPr>
              <w:snapToGrid w:val="0"/>
              <w:jc w:val="both"/>
            </w:pPr>
          </w:p>
        </w:tc>
        <w:tc>
          <w:tcPr>
            <w:tcW w:w="1987" w:type="dxa"/>
            <w:gridSpan w:val="2"/>
            <w:tcBorders>
              <w:top w:val="single" w:sz="4" w:space="0" w:color="000000"/>
              <w:left w:val="single" w:sz="4" w:space="0" w:color="000000"/>
              <w:bottom w:val="single" w:sz="4" w:space="0" w:color="000000"/>
              <w:right w:val="single" w:sz="4" w:space="0" w:color="000000"/>
            </w:tcBorders>
          </w:tcPr>
          <w:p w:rsidR="00185488" w:rsidRPr="00084E25" w:rsidRDefault="00185488" w:rsidP="00750FEC">
            <w:pPr>
              <w:snapToGrid w:val="0"/>
              <w:jc w:val="center"/>
            </w:pPr>
          </w:p>
        </w:tc>
      </w:tr>
      <w:tr w:rsidR="00185488" w:rsidRPr="00084E25" w:rsidTr="004C0218">
        <w:trPr>
          <w:gridAfter w:val="2"/>
          <w:wAfter w:w="4748" w:type="dxa"/>
        </w:trPr>
        <w:tc>
          <w:tcPr>
            <w:tcW w:w="892" w:type="dxa"/>
            <w:tcBorders>
              <w:top w:val="single" w:sz="4" w:space="0" w:color="000000"/>
              <w:left w:val="single" w:sz="4" w:space="0" w:color="000000"/>
              <w:bottom w:val="single" w:sz="4" w:space="0" w:color="000000"/>
            </w:tcBorders>
          </w:tcPr>
          <w:p w:rsidR="00185488" w:rsidRPr="009C6CC7" w:rsidRDefault="00185488" w:rsidP="00615AD0">
            <w:pPr>
              <w:snapToGrid w:val="0"/>
              <w:jc w:val="center"/>
              <w:rPr>
                <w:b/>
              </w:rPr>
            </w:pPr>
            <w:r w:rsidRPr="009C6CC7">
              <w:rPr>
                <w:b/>
                <w:sz w:val="22"/>
                <w:szCs w:val="22"/>
              </w:rPr>
              <w:t>6</w:t>
            </w:r>
          </w:p>
        </w:tc>
        <w:tc>
          <w:tcPr>
            <w:tcW w:w="13856" w:type="dxa"/>
            <w:gridSpan w:val="11"/>
            <w:tcBorders>
              <w:top w:val="single" w:sz="4" w:space="0" w:color="000000"/>
              <w:left w:val="single" w:sz="4" w:space="0" w:color="000000"/>
              <w:bottom w:val="single" w:sz="4" w:space="0" w:color="000000"/>
              <w:right w:val="single" w:sz="4" w:space="0" w:color="000000"/>
            </w:tcBorders>
          </w:tcPr>
          <w:p w:rsidR="00185488" w:rsidRPr="009C6CC7" w:rsidRDefault="00185488" w:rsidP="00615AD0">
            <w:pPr>
              <w:snapToGrid w:val="0"/>
              <w:jc w:val="center"/>
              <w:rPr>
                <w:b/>
              </w:rPr>
            </w:pPr>
            <w:r w:rsidRPr="009C6CC7">
              <w:rPr>
                <w:b/>
                <w:sz w:val="22"/>
                <w:szCs w:val="22"/>
              </w:rPr>
              <w:t>Организация деятельности по сбору (в том числе раз</w:t>
            </w:r>
            <w:r>
              <w:rPr>
                <w:b/>
                <w:sz w:val="22"/>
                <w:szCs w:val="22"/>
              </w:rPr>
              <w:t>дельному сбору), транс</w:t>
            </w:r>
            <w:r w:rsidRPr="009C6CC7">
              <w:rPr>
                <w:b/>
                <w:sz w:val="22"/>
                <w:szCs w:val="22"/>
              </w:rPr>
              <w:t>портированию, обр</w:t>
            </w:r>
            <w:r>
              <w:rPr>
                <w:b/>
                <w:sz w:val="22"/>
                <w:szCs w:val="22"/>
              </w:rPr>
              <w:t>аботке, утилизации, обезврежива</w:t>
            </w:r>
            <w:r w:rsidRPr="009C6CC7">
              <w:rPr>
                <w:b/>
                <w:sz w:val="22"/>
                <w:szCs w:val="22"/>
              </w:rPr>
              <w:t>нию, захоронению твердых коммунальных отходов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Цель</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Default="00185488" w:rsidP="00615AD0">
            <w:pPr>
              <w:snapToGrid w:val="0"/>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p>
          <w:p w:rsidR="00185488" w:rsidRPr="00084E25" w:rsidRDefault="00185488" w:rsidP="00615AD0">
            <w:pPr>
              <w:snapToGrid w:val="0"/>
            </w:pPr>
            <w:r w:rsidRPr="00084E25">
              <w:rPr>
                <w:sz w:val="22"/>
                <w:szCs w:val="22"/>
              </w:rPr>
              <w:t xml:space="preserve"> Белоглинского сельского поселения Белоглинского района</w:t>
            </w:r>
          </w:p>
        </w:tc>
      </w:tr>
      <w:tr w:rsidR="00185488" w:rsidRPr="00084E25" w:rsidTr="004C0218">
        <w:trPr>
          <w:gridAfter w:val="2"/>
          <w:wAfter w:w="4748" w:type="dxa"/>
        </w:trPr>
        <w:tc>
          <w:tcPr>
            <w:tcW w:w="892" w:type="dxa"/>
            <w:vMerge/>
            <w:tcBorders>
              <w:left w:val="single" w:sz="4" w:space="0" w:color="000000"/>
            </w:tcBorders>
          </w:tcPr>
          <w:p w:rsidR="00185488" w:rsidRDefault="00185488" w:rsidP="00615AD0">
            <w:pPr>
              <w:snapToGrid w:val="0"/>
              <w:jc w:val="center"/>
            </w:pPr>
          </w:p>
        </w:tc>
        <w:tc>
          <w:tcPr>
            <w:tcW w:w="2783" w:type="dxa"/>
            <w:tcBorders>
              <w:top w:val="single" w:sz="4" w:space="0" w:color="000000"/>
              <w:left w:val="single" w:sz="4" w:space="0" w:color="000000"/>
            </w:tcBorders>
          </w:tcPr>
          <w:p w:rsidR="00185488" w:rsidRDefault="00185488" w:rsidP="00615AD0">
            <w:pPr>
              <w:snapToGrid w:val="0"/>
              <w:jc w:val="both"/>
            </w:pPr>
            <w:r>
              <w:rPr>
                <w:sz w:val="22"/>
                <w:szCs w:val="22"/>
              </w:rPr>
              <w:t>Задача</w:t>
            </w:r>
          </w:p>
        </w:tc>
        <w:tc>
          <w:tcPr>
            <w:tcW w:w="11073" w:type="dxa"/>
            <w:gridSpan w:val="10"/>
            <w:tcBorders>
              <w:top w:val="single" w:sz="4" w:space="0" w:color="000000"/>
              <w:left w:val="single" w:sz="4" w:space="0" w:color="000000"/>
              <w:bottom w:val="single" w:sz="4" w:space="0" w:color="000000"/>
              <w:right w:val="single" w:sz="4" w:space="0" w:color="000000"/>
            </w:tcBorders>
          </w:tcPr>
          <w:p w:rsidR="00185488" w:rsidRPr="00084E25" w:rsidRDefault="00185488" w:rsidP="00615AD0">
            <w:pPr>
              <w:snapToGrid w:val="0"/>
              <w:jc w:val="center"/>
            </w:pPr>
            <w:r>
              <w:rPr>
                <w:sz w:val="22"/>
                <w:szCs w:val="22"/>
              </w:rPr>
              <w:t>У</w:t>
            </w:r>
            <w:r w:rsidRPr="009C6CC7">
              <w:rPr>
                <w:sz w:val="22"/>
                <w:szCs w:val="22"/>
              </w:rPr>
              <w:t>ча</w:t>
            </w:r>
            <w:r>
              <w:rPr>
                <w:sz w:val="22"/>
                <w:szCs w:val="22"/>
              </w:rPr>
              <w:t>стие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r>
      <w:tr w:rsidR="00185488" w:rsidRPr="00084E25" w:rsidTr="004C0218">
        <w:trPr>
          <w:gridAfter w:val="2"/>
          <w:wAfter w:w="4748" w:type="dxa"/>
        </w:trPr>
        <w:tc>
          <w:tcPr>
            <w:tcW w:w="892" w:type="dxa"/>
            <w:vMerge w:val="restart"/>
            <w:tcBorders>
              <w:top w:val="single" w:sz="4" w:space="0" w:color="000000"/>
              <w:left w:val="single" w:sz="4" w:space="0" w:color="000000"/>
            </w:tcBorders>
          </w:tcPr>
          <w:p w:rsidR="00185488" w:rsidRPr="00084E25" w:rsidRDefault="00185488" w:rsidP="00615AD0">
            <w:pPr>
              <w:snapToGrid w:val="0"/>
              <w:jc w:val="center"/>
            </w:pPr>
            <w:r>
              <w:rPr>
                <w:sz w:val="22"/>
                <w:szCs w:val="22"/>
              </w:rPr>
              <w:t>6.1.</w:t>
            </w:r>
          </w:p>
        </w:tc>
        <w:tc>
          <w:tcPr>
            <w:tcW w:w="2783" w:type="dxa"/>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О</w:t>
            </w:r>
            <w:r w:rsidRPr="00BC6924">
              <w:rPr>
                <w:sz w:val="22"/>
                <w:szCs w:val="22"/>
              </w:rPr>
              <w:t>существлени</w:t>
            </w:r>
            <w:r>
              <w:rPr>
                <w:sz w:val="22"/>
                <w:szCs w:val="22"/>
              </w:rPr>
              <w:t xml:space="preserve">е </w:t>
            </w:r>
            <w:proofErr w:type="gramStart"/>
            <w:r w:rsidRPr="00BC6924">
              <w:rPr>
                <w:sz w:val="22"/>
                <w:szCs w:val="22"/>
              </w:rPr>
              <w:t>части полномочий органа местного самоуправления муниципального образования</w:t>
            </w:r>
            <w:proofErr w:type="gramEnd"/>
            <w:r w:rsidRPr="00BC6924">
              <w:rPr>
                <w:sz w:val="22"/>
                <w:szCs w:val="22"/>
              </w:rPr>
              <w:t xml:space="preserve"> Белоглинский </w:t>
            </w:r>
            <w:r w:rsidRPr="00BC6924">
              <w:rPr>
                <w:sz w:val="22"/>
                <w:szCs w:val="22"/>
              </w:rPr>
              <w:lastRenderedPageBreak/>
              <w:t xml:space="preserve">район </w:t>
            </w:r>
            <w:r w:rsidRPr="009C6CC7">
              <w:rPr>
                <w:sz w:val="22"/>
                <w:szCs w:val="22"/>
              </w:rPr>
              <w:t>по уча</w:t>
            </w:r>
            <w:r>
              <w:rPr>
                <w:sz w:val="22"/>
                <w:szCs w:val="22"/>
              </w:rPr>
              <w:t>стию в ор</w:t>
            </w:r>
            <w:r w:rsidRPr="009C6CC7">
              <w:rPr>
                <w:sz w:val="22"/>
                <w:szCs w:val="22"/>
              </w:rPr>
              <w:t>ганизации деятель</w:t>
            </w:r>
            <w:r>
              <w:rPr>
                <w:sz w:val="22"/>
                <w:szCs w:val="22"/>
              </w:rPr>
              <w:t>ности по сбору (в том числе раз</w:t>
            </w:r>
            <w:r w:rsidRPr="009C6CC7">
              <w:rPr>
                <w:sz w:val="22"/>
                <w:szCs w:val="22"/>
              </w:rPr>
              <w:t>дельному сбо</w:t>
            </w:r>
            <w:r>
              <w:rPr>
                <w:sz w:val="22"/>
                <w:szCs w:val="22"/>
              </w:rPr>
              <w:t>ру), транс</w:t>
            </w:r>
            <w:r w:rsidRPr="009C6CC7">
              <w:rPr>
                <w:sz w:val="22"/>
                <w:szCs w:val="22"/>
              </w:rPr>
              <w:t>портированию, обработке, утилизации, обез</w:t>
            </w:r>
            <w:r>
              <w:rPr>
                <w:sz w:val="22"/>
                <w:szCs w:val="22"/>
              </w:rPr>
              <w:t>врежива</w:t>
            </w:r>
            <w:r w:rsidRPr="009C6CC7">
              <w:rPr>
                <w:sz w:val="22"/>
                <w:szCs w:val="22"/>
              </w:rPr>
              <w:t>нию, захороне</w:t>
            </w:r>
            <w:r>
              <w:rPr>
                <w:sz w:val="22"/>
                <w:szCs w:val="22"/>
              </w:rPr>
              <w:t>нию твер</w:t>
            </w:r>
            <w:r w:rsidRPr="009C6CC7">
              <w:rPr>
                <w:sz w:val="22"/>
                <w:szCs w:val="22"/>
              </w:rPr>
              <w:t>дых коммуналь</w:t>
            </w:r>
            <w:r>
              <w:rPr>
                <w:sz w:val="22"/>
                <w:szCs w:val="22"/>
              </w:rPr>
              <w:t>ных отхо</w:t>
            </w:r>
            <w:r w:rsidRPr="009C6CC7">
              <w:rPr>
                <w:sz w:val="22"/>
                <w:szCs w:val="22"/>
              </w:rPr>
              <w:t>дов на территории Белоглинского сельского поселения Белоглинского района</w:t>
            </w:r>
          </w:p>
        </w:tc>
        <w:tc>
          <w:tcPr>
            <w:tcW w:w="2273" w:type="dxa"/>
            <w:tcBorders>
              <w:top w:val="single" w:sz="4" w:space="0" w:color="000000"/>
              <w:left w:val="single" w:sz="4" w:space="0" w:color="000000"/>
              <w:bottom w:val="single" w:sz="4" w:space="0" w:color="000000"/>
            </w:tcBorders>
          </w:tcPr>
          <w:p w:rsidR="00185488" w:rsidRPr="00084E25" w:rsidRDefault="00185488" w:rsidP="00615AD0">
            <w:pPr>
              <w:snapToGrid w:val="0"/>
              <w:jc w:val="center"/>
            </w:pPr>
            <w:r w:rsidRPr="00084E25">
              <w:rPr>
                <w:sz w:val="22"/>
                <w:szCs w:val="22"/>
              </w:rPr>
              <w:lastRenderedPageBreak/>
              <w:t>всего</w:t>
            </w:r>
          </w:p>
        </w:tc>
        <w:tc>
          <w:tcPr>
            <w:tcW w:w="1275" w:type="dxa"/>
            <w:tcBorders>
              <w:top w:val="single" w:sz="4" w:space="0" w:color="000000"/>
              <w:left w:val="single" w:sz="4" w:space="0" w:color="000000"/>
              <w:bottom w:val="single" w:sz="4" w:space="0" w:color="000000"/>
            </w:tcBorders>
          </w:tcPr>
          <w:p w:rsidR="00185488" w:rsidRPr="00084E25" w:rsidRDefault="00185488" w:rsidP="00CA3391">
            <w:pPr>
              <w:snapToGrid w:val="0"/>
              <w:jc w:val="center"/>
            </w:pPr>
            <w:r>
              <w:t xml:space="preserve"> </w:t>
            </w:r>
            <w:r w:rsidR="00CA3391">
              <w:t>2009,0</w:t>
            </w:r>
          </w:p>
        </w:tc>
        <w:tc>
          <w:tcPr>
            <w:tcW w:w="1137" w:type="dxa"/>
            <w:gridSpan w:val="2"/>
            <w:tcBorders>
              <w:top w:val="single" w:sz="4" w:space="0" w:color="000000"/>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top w:val="single" w:sz="4" w:space="0" w:color="000000"/>
              <w:left w:val="single" w:sz="4" w:space="0" w:color="000000"/>
              <w:bottom w:val="single" w:sz="4" w:space="0" w:color="000000"/>
            </w:tcBorders>
          </w:tcPr>
          <w:p w:rsidR="00185488" w:rsidRPr="001136EC" w:rsidRDefault="00BD57A6" w:rsidP="00615AD0">
            <w:pPr>
              <w:snapToGrid w:val="0"/>
              <w:jc w:val="center"/>
            </w:pPr>
            <w:r>
              <w:t>632,0</w:t>
            </w:r>
          </w:p>
        </w:tc>
        <w:tc>
          <w:tcPr>
            <w:tcW w:w="1138" w:type="dxa"/>
            <w:tcBorders>
              <w:top w:val="single" w:sz="4" w:space="0" w:color="000000"/>
              <w:left w:val="single" w:sz="4" w:space="0" w:color="000000"/>
              <w:bottom w:val="single" w:sz="4" w:space="0" w:color="000000"/>
            </w:tcBorders>
          </w:tcPr>
          <w:p w:rsidR="00185488" w:rsidRPr="00084E25" w:rsidRDefault="00CA3391" w:rsidP="00615AD0">
            <w:pPr>
              <w:snapToGrid w:val="0"/>
              <w:jc w:val="center"/>
            </w:pPr>
            <w:r>
              <w:t>393,0</w:t>
            </w:r>
          </w:p>
        </w:tc>
        <w:tc>
          <w:tcPr>
            <w:tcW w:w="2125" w:type="dxa"/>
            <w:gridSpan w:val="2"/>
            <w:vMerge w:val="restart"/>
            <w:tcBorders>
              <w:top w:val="single" w:sz="4" w:space="0" w:color="000000"/>
              <w:left w:val="single" w:sz="4" w:space="0" w:color="000000"/>
            </w:tcBorders>
          </w:tcPr>
          <w:p w:rsidR="00185488" w:rsidRPr="00084E25" w:rsidRDefault="00185488" w:rsidP="00615AD0">
            <w:pPr>
              <w:snapToGrid w:val="0"/>
              <w:jc w:val="both"/>
            </w:pPr>
            <w:r>
              <w:rPr>
                <w:sz w:val="22"/>
                <w:szCs w:val="22"/>
              </w:rPr>
              <w:t>П</w:t>
            </w:r>
            <w:r w:rsidRPr="00084E25">
              <w:rPr>
                <w:sz w:val="22"/>
                <w:szCs w:val="22"/>
              </w:rPr>
              <w:t xml:space="preserve">овышение уровня внешнего благоустройства и санитарного </w:t>
            </w:r>
            <w:r>
              <w:rPr>
                <w:sz w:val="22"/>
                <w:szCs w:val="22"/>
              </w:rPr>
              <w:t>состояния</w:t>
            </w:r>
            <w:r w:rsidRPr="00084E25">
              <w:rPr>
                <w:sz w:val="22"/>
                <w:szCs w:val="22"/>
              </w:rPr>
              <w:t xml:space="preserve"> </w:t>
            </w:r>
            <w:r w:rsidRPr="00084E25">
              <w:rPr>
                <w:sz w:val="22"/>
                <w:szCs w:val="22"/>
              </w:rPr>
              <w:lastRenderedPageBreak/>
              <w:t>Белоглинского сельского поселения Белоглинского района</w:t>
            </w:r>
            <w:r>
              <w:rPr>
                <w:sz w:val="22"/>
                <w:szCs w:val="22"/>
              </w:rPr>
              <w:t>. С</w:t>
            </w:r>
            <w:r w:rsidRPr="001525D4">
              <w:rPr>
                <w:sz w:val="22"/>
                <w:szCs w:val="22"/>
              </w:rPr>
              <w:t>оздани</w:t>
            </w:r>
            <w:r>
              <w:rPr>
                <w:sz w:val="22"/>
                <w:szCs w:val="22"/>
              </w:rPr>
              <w:t>е</w:t>
            </w:r>
            <w:r w:rsidRPr="001525D4">
              <w:rPr>
                <w:sz w:val="22"/>
                <w:szCs w:val="22"/>
              </w:rPr>
              <w:t xml:space="preserve"> комфортных условий проживания населения</w:t>
            </w:r>
          </w:p>
        </w:tc>
        <w:tc>
          <w:tcPr>
            <w:tcW w:w="1987" w:type="dxa"/>
            <w:gridSpan w:val="2"/>
            <w:vMerge w:val="restart"/>
            <w:tcBorders>
              <w:top w:val="single" w:sz="4" w:space="0" w:color="000000"/>
              <w:left w:val="single" w:sz="4" w:space="0" w:color="000000"/>
              <w:right w:val="single" w:sz="4" w:space="0" w:color="000000"/>
            </w:tcBorders>
          </w:tcPr>
          <w:p w:rsidR="00185488" w:rsidRPr="00084E25" w:rsidRDefault="00185488" w:rsidP="00615AD0">
            <w:pPr>
              <w:snapToGrid w:val="0"/>
              <w:jc w:val="center"/>
            </w:pPr>
            <w:r w:rsidRPr="00084E25">
              <w:rPr>
                <w:sz w:val="22"/>
                <w:szCs w:val="22"/>
              </w:rPr>
              <w:lastRenderedPageBreak/>
              <w:t xml:space="preserve">Администрация </w:t>
            </w:r>
            <w:r>
              <w:rPr>
                <w:sz w:val="22"/>
                <w:szCs w:val="22"/>
              </w:rPr>
              <w:t xml:space="preserve">муниципального образования </w:t>
            </w:r>
            <w:r w:rsidRPr="00084E25">
              <w:rPr>
                <w:sz w:val="22"/>
                <w:szCs w:val="22"/>
              </w:rPr>
              <w:t>Белоглинск</w:t>
            </w:r>
            <w:r>
              <w:rPr>
                <w:sz w:val="22"/>
                <w:szCs w:val="22"/>
              </w:rPr>
              <w:t xml:space="preserve">ий район, </w:t>
            </w:r>
            <w:r w:rsidRPr="00084E25">
              <w:rPr>
                <w:sz w:val="22"/>
                <w:szCs w:val="22"/>
              </w:rPr>
              <w:lastRenderedPageBreak/>
              <w:t>Администрация Белоглинского сельского поселения</w:t>
            </w: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местный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BA0D28"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r>
              <w:t>-</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Pr>
                <w:sz w:val="22"/>
                <w:szCs w:val="22"/>
              </w:rPr>
              <w:t>районный бюджет</w:t>
            </w:r>
          </w:p>
        </w:tc>
        <w:tc>
          <w:tcPr>
            <w:tcW w:w="1275" w:type="dxa"/>
            <w:tcBorders>
              <w:left w:val="single" w:sz="4" w:space="0" w:color="000000"/>
              <w:bottom w:val="single" w:sz="4" w:space="0" w:color="000000"/>
            </w:tcBorders>
          </w:tcPr>
          <w:p w:rsidR="00185488" w:rsidRPr="00084E25" w:rsidRDefault="00CA3391" w:rsidP="00615AD0">
            <w:pPr>
              <w:snapToGrid w:val="0"/>
              <w:jc w:val="center"/>
            </w:pPr>
            <w:r>
              <w:t>2009,0</w:t>
            </w:r>
          </w:p>
        </w:tc>
        <w:tc>
          <w:tcPr>
            <w:tcW w:w="1137" w:type="dxa"/>
            <w:gridSpan w:val="2"/>
            <w:tcBorders>
              <w:left w:val="single" w:sz="4" w:space="0" w:color="000000"/>
              <w:bottom w:val="single" w:sz="4" w:space="0" w:color="000000"/>
            </w:tcBorders>
          </w:tcPr>
          <w:p w:rsidR="00185488" w:rsidRPr="00084E25" w:rsidRDefault="00185488" w:rsidP="00615AD0">
            <w:pPr>
              <w:snapToGrid w:val="0"/>
              <w:jc w:val="center"/>
            </w:pPr>
            <w:r>
              <w:t>984,0</w:t>
            </w:r>
          </w:p>
        </w:tc>
        <w:tc>
          <w:tcPr>
            <w:tcW w:w="1138" w:type="dxa"/>
            <w:tcBorders>
              <w:left w:val="single" w:sz="4" w:space="0" w:color="000000"/>
              <w:bottom w:val="single" w:sz="4" w:space="0" w:color="000000"/>
            </w:tcBorders>
          </w:tcPr>
          <w:p w:rsidR="00185488" w:rsidRPr="00084E25" w:rsidRDefault="00BD57A6" w:rsidP="00615AD0">
            <w:pPr>
              <w:snapToGrid w:val="0"/>
              <w:jc w:val="center"/>
            </w:pPr>
            <w:r>
              <w:t>632,0</w:t>
            </w:r>
          </w:p>
        </w:tc>
        <w:tc>
          <w:tcPr>
            <w:tcW w:w="1138" w:type="dxa"/>
            <w:tcBorders>
              <w:left w:val="single" w:sz="4" w:space="0" w:color="000000"/>
              <w:bottom w:val="single" w:sz="4" w:space="0" w:color="000000"/>
            </w:tcBorders>
          </w:tcPr>
          <w:p w:rsidR="00185488" w:rsidRPr="00084E25" w:rsidRDefault="00CA3391" w:rsidP="00615AD0">
            <w:pPr>
              <w:snapToGrid w:val="0"/>
              <w:jc w:val="center"/>
            </w:pPr>
            <w:r>
              <w:t>393,0</w:t>
            </w: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000000"/>
            </w:tcBorders>
          </w:tcPr>
          <w:p w:rsidR="00185488" w:rsidRPr="00084E25" w:rsidRDefault="00185488" w:rsidP="00615AD0">
            <w:pPr>
              <w:snapToGrid w:val="0"/>
              <w:jc w:val="center"/>
            </w:pPr>
            <w:r w:rsidRPr="00084E25">
              <w:rPr>
                <w:sz w:val="22"/>
                <w:szCs w:val="22"/>
              </w:rPr>
              <w:t>краевой  бюджет</w:t>
            </w:r>
          </w:p>
        </w:tc>
        <w:tc>
          <w:tcPr>
            <w:tcW w:w="1275" w:type="dxa"/>
            <w:tcBorders>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left w:val="single" w:sz="4" w:space="0" w:color="000000"/>
              <w:bottom w:val="single" w:sz="4" w:space="0" w:color="000000"/>
            </w:tcBorders>
          </w:tcPr>
          <w:p w:rsidR="00185488" w:rsidRPr="00084E25" w:rsidRDefault="00185488" w:rsidP="00615AD0">
            <w:pPr>
              <w:snapToGrid w:val="0"/>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1138" w:type="dxa"/>
            <w:tcBorders>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317"/>
        </w:trPr>
        <w:tc>
          <w:tcPr>
            <w:tcW w:w="892" w:type="dxa"/>
            <w:vMerge/>
            <w:tcBorders>
              <w:left w:val="single" w:sz="4" w:space="0" w:color="000000"/>
            </w:tcBorders>
          </w:tcPr>
          <w:p w:rsidR="00185488" w:rsidRPr="00084E25" w:rsidRDefault="00185488" w:rsidP="00615AD0">
            <w:pPr>
              <w:snapToGrid w:val="0"/>
              <w:jc w:val="center"/>
            </w:pPr>
          </w:p>
        </w:tc>
        <w:tc>
          <w:tcPr>
            <w:tcW w:w="2783" w:type="dxa"/>
            <w:vMerge/>
            <w:tcBorders>
              <w:left w:val="single" w:sz="4" w:space="0" w:color="000000"/>
            </w:tcBorders>
          </w:tcPr>
          <w:p w:rsidR="00185488" w:rsidRPr="00084E25" w:rsidRDefault="00185488" w:rsidP="00615AD0">
            <w:pPr>
              <w:snapToGrid w:val="0"/>
              <w:jc w:val="both"/>
            </w:pPr>
          </w:p>
        </w:tc>
        <w:tc>
          <w:tcPr>
            <w:tcW w:w="2273" w:type="dxa"/>
            <w:tcBorders>
              <w:left w:val="single" w:sz="4" w:space="0" w:color="000000"/>
              <w:bottom w:val="single" w:sz="4" w:space="0" w:color="auto"/>
            </w:tcBorders>
          </w:tcPr>
          <w:p w:rsidR="00185488" w:rsidRPr="00084E25" w:rsidRDefault="00185488" w:rsidP="00615AD0">
            <w:pPr>
              <w:snapToGrid w:val="0"/>
              <w:jc w:val="center"/>
            </w:pPr>
            <w:r w:rsidRPr="00084E25">
              <w:rPr>
                <w:sz w:val="22"/>
                <w:szCs w:val="22"/>
              </w:rPr>
              <w:t>федеральный бюджет</w:t>
            </w:r>
          </w:p>
        </w:tc>
        <w:tc>
          <w:tcPr>
            <w:tcW w:w="1275" w:type="dxa"/>
            <w:tcBorders>
              <w:left w:val="single" w:sz="4" w:space="0" w:color="000000"/>
              <w:bottom w:val="single" w:sz="4" w:space="0" w:color="auto"/>
            </w:tcBorders>
          </w:tcPr>
          <w:p w:rsidR="00185488" w:rsidRPr="00084E25" w:rsidRDefault="00185488" w:rsidP="00615AD0">
            <w:pPr>
              <w:snapToGrid w:val="0"/>
              <w:jc w:val="center"/>
            </w:pPr>
          </w:p>
        </w:tc>
        <w:tc>
          <w:tcPr>
            <w:tcW w:w="1137" w:type="dxa"/>
            <w:gridSpan w:val="2"/>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1138" w:type="dxa"/>
            <w:tcBorders>
              <w:left w:val="single" w:sz="4" w:space="0" w:color="000000"/>
              <w:bottom w:val="single" w:sz="4" w:space="0" w:color="auto"/>
            </w:tcBorders>
          </w:tcPr>
          <w:p w:rsidR="00185488" w:rsidRPr="00084E25" w:rsidRDefault="00185488" w:rsidP="00615AD0">
            <w:pPr>
              <w:snapToGrid w:val="0"/>
              <w:jc w:val="center"/>
            </w:pPr>
          </w:p>
        </w:tc>
        <w:tc>
          <w:tcPr>
            <w:tcW w:w="2125" w:type="dxa"/>
            <w:gridSpan w:val="2"/>
            <w:vMerge/>
            <w:tcBorders>
              <w:left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right w:val="single" w:sz="4" w:space="0" w:color="000000"/>
            </w:tcBorders>
          </w:tcPr>
          <w:p w:rsidR="00185488" w:rsidRPr="00084E25" w:rsidRDefault="00185488" w:rsidP="00615AD0">
            <w:pPr>
              <w:snapToGrid w:val="0"/>
              <w:jc w:val="center"/>
            </w:pPr>
          </w:p>
        </w:tc>
      </w:tr>
      <w:tr w:rsidR="00185488" w:rsidRPr="00084E25" w:rsidTr="004C0218">
        <w:trPr>
          <w:gridAfter w:val="2"/>
          <w:wAfter w:w="4748" w:type="dxa"/>
          <w:trHeight w:val="2678"/>
        </w:trPr>
        <w:tc>
          <w:tcPr>
            <w:tcW w:w="892" w:type="dxa"/>
            <w:vMerge/>
            <w:tcBorders>
              <w:left w:val="single" w:sz="4" w:space="0" w:color="000000"/>
              <w:bottom w:val="single" w:sz="4" w:space="0" w:color="000000"/>
            </w:tcBorders>
          </w:tcPr>
          <w:p w:rsidR="00185488" w:rsidRPr="00084E25" w:rsidRDefault="00185488" w:rsidP="00615AD0">
            <w:pPr>
              <w:snapToGrid w:val="0"/>
              <w:jc w:val="center"/>
            </w:pPr>
          </w:p>
        </w:tc>
        <w:tc>
          <w:tcPr>
            <w:tcW w:w="2783" w:type="dxa"/>
            <w:vMerge/>
            <w:tcBorders>
              <w:left w:val="single" w:sz="4" w:space="0" w:color="000000"/>
              <w:bottom w:val="single" w:sz="4" w:space="0" w:color="000000"/>
            </w:tcBorders>
          </w:tcPr>
          <w:p w:rsidR="00185488" w:rsidRPr="00084E25" w:rsidRDefault="00185488" w:rsidP="00615AD0">
            <w:pPr>
              <w:snapToGrid w:val="0"/>
              <w:jc w:val="both"/>
            </w:pPr>
          </w:p>
        </w:tc>
        <w:tc>
          <w:tcPr>
            <w:tcW w:w="2273"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r w:rsidRPr="00084E25">
              <w:rPr>
                <w:sz w:val="22"/>
                <w:szCs w:val="22"/>
              </w:rPr>
              <w:t>внебюджетные источники</w:t>
            </w:r>
          </w:p>
        </w:tc>
        <w:tc>
          <w:tcPr>
            <w:tcW w:w="1275"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7" w:type="dxa"/>
            <w:gridSpan w:val="2"/>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1138" w:type="dxa"/>
            <w:tcBorders>
              <w:top w:val="single" w:sz="4" w:space="0" w:color="auto"/>
              <w:left w:val="single" w:sz="4" w:space="0" w:color="000000"/>
              <w:bottom w:val="single" w:sz="4" w:space="0" w:color="000000"/>
            </w:tcBorders>
          </w:tcPr>
          <w:p w:rsidR="00185488" w:rsidRPr="00084E25" w:rsidRDefault="00185488" w:rsidP="00615AD0">
            <w:pPr>
              <w:snapToGrid w:val="0"/>
              <w:jc w:val="center"/>
            </w:pPr>
          </w:p>
        </w:tc>
        <w:tc>
          <w:tcPr>
            <w:tcW w:w="2125" w:type="dxa"/>
            <w:gridSpan w:val="2"/>
            <w:vMerge/>
            <w:tcBorders>
              <w:left w:val="single" w:sz="4" w:space="0" w:color="000000"/>
              <w:bottom w:val="single" w:sz="4" w:space="0" w:color="000000"/>
            </w:tcBorders>
          </w:tcPr>
          <w:p w:rsidR="00185488" w:rsidRPr="00084E25" w:rsidRDefault="00185488" w:rsidP="00615AD0">
            <w:pPr>
              <w:snapToGrid w:val="0"/>
              <w:jc w:val="center"/>
            </w:pPr>
          </w:p>
        </w:tc>
        <w:tc>
          <w:tcPr>
            <w:tcW w:w="1987" w:type="dxa"/>
            <w:gridSpan w:val="2"/>
            <w:vMerge/>
            <w:tcBorders>
              <w:left w:val="single" w:sz="4" w:space="0" w:color="000000"/>
              <w:bottom w:val="single" w:sz="4" w:space="0" w:color="000000"/>
              <w:right w:val="single" w:sz="4" w:space="0" w:color="000000"/>
            </w:tcBorders>
          </w:tcPr>
          <w:p w:rsidR="00185488" w:rsidRPr="00084E25" w:rsidRDefault="00185488" w:rsidP="00615AD0">
            <w:pPr>
              <w:snapToGrid w:val="0"/>
              <w:jc w:val="center"/>
            </w:pPr>
          </w:p>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15"/>
        </w:trPr>
        <w:tc>
          <w:tcPr>
            <w:tcW w:w="892" w:type="dxa"/>
            <w:vMerge w:val="restart"/>
          </w:tcPr>
          <w:p w:rsidR="00185488" w:rsidRDefault="00185488" w:rsidP="00615AD0">
            <w:r>
              <w:rPr>
                <w:sz w:val="22"/>
                <w:szCs w:val="22"/>
              </w:rPr>
              <w:lastRenderedPageBreak/>
              <w:t>6.1.1.</w:t>
            </w:r>
          </w:p>
        </w:tc>
        <w:tc>
          <w:tcPr>
            <w:tcW w:w="2783" w:type="dxa"/>
            <w:vMerge w:val="restart"/>
          </w:tcPr>
          <w:p w:rsidR="00185488" w:rsidRDefault="00185488" w:rsidP="00615AD0">
            <w:r>
              <w:rPr>
                <w:sz w:val="22"/>
                <w:szCs w:val="22"/>
              </w:rPr>
              <w:t>Прочие мероприятия</w:t>
            </w:r>
          </w:p>
        </w:tc>
        <w:tc>
          <w:tcPr>
            <w:tcW w:w="2273" w:type="dxa"/>
          </w:tcPr>
          <w:p w:rsidR="00185488" w:rsidRPr="00084E25" w:rsidRDefault="00185488" w:rsidP="00615AD0">
            <w:pPr>
              <w:snapToGrid w:val="0"/>
              <w:jc w:val="center"/>
            </w:pPr>
            <w:r w:rsidRPr="00084E25">
              <w:rPr>
                <w:sz w:val="22"/>
                <w:szCs w:val="22"/>
              </w:rPr>
              <w:t>всего</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val="restart"/>
          </w:tcPr>
          <w:p w:rsidR="00185488" w:rsidRDefault="00185488" w:rsidP="00615AD0"/>
        </w:tc>
        <w:tc>
          <w:tcPr>
            <w:tcW w:w="1981" w:type="dxa"/>
            <w:vMerge w:val="restart"/>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304"/>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местный  бюджет</w:t>
            </w:r>
          </w:p>
        </w:tc>
        <w:tc>
          <w:tcPr>
            <w:tcW w:w="1282" w:type="dxa"/>
            <w:gridSpan w:val="2"/>
          </w:tcPr>
          <w:p w:rsidR="00185488" w:rsidRDefault="00185488" w:rsidP="00615AD0">
            <w:pPr>
              <w:jc w:val="center"/>
            </w:pPr>
            <w:r>
              <w:rPr>
                <w:sz w:val="22"/>
                <w:szCs w:val="22"/>
              </w:rPr>
              <w:t>-</w:t>
            </w: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r>
              <w:rPr>
                <w:sz w:val="22"/>
                <w:szCs w:val="22"/>
              </w:rPr>
              <w:t>-</w:t>
            </w: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65"/>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Pr>
                <w:sz w:val="22"/>
                <w:szCs w:val="22"/>
              </w:rPr>
              <w:t>районный бюджет</w:t>
            </w:r>
          </w:p>
        </w:tc>
        <w:tc>
          <w:tcPr>
            <w:tcW w:w="1282" w:type="dxa"/>
            <w:gridSpan w:val="2"/>
          </w:tcPr>
          <w:p w:rsidR="00185488" w:rsidRDefault="00185488" w:rsidP="00615AD0">
            <w:pPr>
              <w:jc w:val="center"/>
            </w:pPr>
          </w:p>
        </w:tc>
        <w:tc>
          <w:tcPr>
            <w:tcW w:w="1130" w:type="dxa"/>
          </w:tcPr>
          <w:p w:rsidR="00185488" w:rsidRDefault="00185488" w:rsidP="00615AD0">
            <w:pPr>
              <w:jc w:val="center"/>
            </w:pPr>
          </w:p>
        </w:tc>
        <w:tc>
          <w:tcPr>
            <w:tcW w:w="1138" w:type="dxa"/>
          </w:tcPr>
          <w:p w:rsidR="00185488" w:rsidRPr="007D636F" w:rsidRDefault="00185488" w:rsidP="00615AD0">
            <w:pPr>
              <w:jc w:val="center"/>
              <w:rPr>
                <w:color w:val="FF0000"/>
              </w:rPr>
            </w:pPr>
          </w:p>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7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краевой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287"/>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федеральный бюджет</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r w:rsidR="00185488" w:rsidTr="004C021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Ex>
        <w:trPr>
          <w:gridAfter w:val="2"/>
          <w:wAfter w:w="4748" w:type="dxa"/>
          <w:trHeight w:val="490"/>
        </w:trPr>
        <w:tc>
          <w:tcPr>
            <w:tcW w:w="892" w:type="dxa"/>
            <w:vMerge/>
          </w:tcPr>
          <w:p w:rsidR="00185488" w:rsidRDefault="00185488" w:rsidP="00615AD0"/>
        </w:tc>
        <w:tc>
          <w:tcPr>
            <w:tcW w:w="2783" w:type="dxa"/>
            <w:vMerge/>
          </w:tcPr>
          <w:p w:rsidR="00185488" w:rsidRDefault="00185488" w:rsidP="00615AD0"/>
        </w:tc>
        <w:tc>
          <w:tcPr>
            <w:tcW w:w="2273" w:type="dxa"/>
          </w:tcPr>
          <w:p w:rsidR="00185488" w:rsidRDefault="00185488" w:rsidP="00615AD0">
            <w:pPr>
              <w:jc w:val="center"/>
            </w:pPr>
            <w:r w:rsidRPr="00084E25">
              <w:rPr>
                <w:sz w:val="22"/>
                <w:szCs w:val="22"/>
              </w:rPr>
              <w:t>внебюджетные источники</w:t>
            </w:r>
          </w:p>
        </w:tc>
        <w:tc>
          <w:tcPr>
            <w:tcW w:w="1282" w:type="dxa"/>
            <w:gridSpan w:val="2"/>
          </w:tcPr>
          <w:p w:rsidR="00185488" w:rsidRDefault="00185488" w:rsidP="00615AD0"/>
        </w:tc>
        <w:tc>
          <w:tcPr>
            <w:tcW w:w="1130" w:type="dxa"/>
          </w:tcPr>
          <w:p w:rsidR="00185488" w:rsidRDefault="00185488" w:rsidP="00615AD0"/>
        </w:tc>
        <w:tc>
          <w:tcPr>
            <w:tcW w:w="1138" w:type="dxa"/>
          </w:tcPr>
          <w:p w:rsidR="00185488" w:rsidRDefault="00185488" w:rsidP="00615AD0"/>
        </w:tc>
        <w:tc>
          <w:tcPr>
            <w:tcW w:w="1138" w:type="dxa"/>
          </w:tcPr>
          <w:p w:rsidR="00185488" w:rsidRDefault="00185488" w:rsidP="00615AD0"/>
        </w:tc>
        <w:tc>
          <w:tcPr>
            <w:tcW w:w="2131" w:type="dxa"/>
            <w:gridSpan w:val="3"/>
            <w:vMerge/>
          </w:tcPr>
          <w:p w:rsidR="00185488" w:rsidRDefault="00185488" w:rsidP="00615AD0"/>
        </w:tc>
        <w:tc>
          <w:tcPr>
            <w:tcW w:w="1981" w:type="dxa"/>
            <w:vMerge/>
          </w:tcPr>
          <w:p w:rsidR="00185488" w:rsidRDefault="00185488" w:rsidP="00615AD0"/>
        </w:tc>
      </w:tr>
    </w:tbl>
    <w:p w:rsidR="009B704D" w:rsidRPr="00084E25" w:rsidRDefault="009B704D" w:rsidP="009B704D">
      <w:pPr>
        <w:rPr>
          <w:sz w:val="22"/>
          <w:szCs w:val="22"/>
        </w:rPr>
        <w:sectPr w:rsidR="009B704D" w:rsidRPr="00084E25" w:rsidSect="00A87940">
          <w:headerReference w:type="even" r:id="rId13"/>
          <w:headerReference w:type="default" r:id="rId14"/>
          <w:headerReference w:type="first" r:id="rId15"/>
          <w:pgSz w:w="16837" w:h="11905" w:orient="landscape"/>
          <w:pgMar w:top="567" w:right="567" w:bottom="567" w:left="1701" w:header="720" w:footer="720" w:gutter="0"/>
          <w:cols w:space="720"/>
          <w:docGrid w:linePitch="360"/>
        </w:sectPr>
      </w:pPr>
    </w:p>
    <w:p w:rsidR="009B704D" w:rsidRPr="00F15F2A" w:rsidRDefault="009B704D" w:rsidP="009B704D">
      <w:pPr>
        <w:pStyle w:val="1"/>
        <w:widowControl/>
        <w:shd w:val="clear" w:color="auto" w:fill="auto"/>
        <w:tabs>
          <w:tab w:val="num" w:pos="432"/>
        </w:tabs>
        <w:suppressAutoHyphens/>
        <w:autoSpaceDE/>
        <w:autoSpaceDN/>
        <w:adjustRightInd/>
        <w:spacing w:before="0" w:line="240" w:lineRule="auto"/>
        <w:ind w:left="432" w:hanging="432"/>
        <w:rPr>
          <w:b w:val="0"/>
          <w:szCs w:val="28"/>
          <w:lang w:val="ru-RU"/>
        </w:rPr>
      </w:pPr>
      <w:r w:rsidRPr="00F15F2A">
        <w:rPr>
          <w:b w:val="0"/>
          <w:szCs w:val="28"/>
          <w:lang w:val="ru-RU"/>
        </w:rPr>
        <w:lastRenderedPageBreak/>
        <w:t>4. Обоснование ресурсного обеспечения подпрограммы</w:t>
      </w:r>
    </w:p>
    <w:p w:rsidR="009B704D" w:rsidRPr="00084E25" w:rsidRDefault="009B704D" w:rsidP="009B704D">
      <w:pPr>
        <w:rPr>
          <w:sz w:val="28"/>
          <w:szCs w:val="28"/>
        </w:rPr>
      </w:pPr>
    </w:p>
    <w:p w:rsidR="009B704D" w:rsidRPr="00084E25" w:rsidRDefault="009B704D" w:rsidP="009B704D">
      <w:pPr>
        <w:rPr>
          <w:sz w:val="28"/>
          <w:szCs w:val="28"/>
        </w:rPr>
      </w:pPr>
      <w:r w:rsidRPr="00084E25">
        <w:rPr>
          <w:sz w:val="28"/>
          <w:szCs w:val="28"/>
        </w:rPr>
        <w:t xml:space="preserve">            Реализация подпрограммы предусматривается за счет средств бюджета Белоглинского  сельского поселения Белоглинского района.  </w:t>
      </w:r>
    </w:p>
    <w:p w:rsidR="009B704D" w:rsidRPr="00084E25" w:rsidRDefault="009B704D" w:rsidP="009B704D">
      <w:pPr>
        <w:ind w:firstLine="851"/>
        <w:jc w:val="both"/>
        <w:rPr>
          <w:sz w:val="28"/>
          <w:szCs w:val="28"/>
        </w:rPr>
      </w:pPr>
      <w:r w:rsidRPr="00084E25">
        <w:rPr>
          <w:sz w:val="28"/>
          <w:szCs w:val="28"/>
        </w:rPr>
        <w:t xml:space="preserve">Объем финансирования подпрограммы из средств бюджета Белоглинского сельского поселения Белоглинского района составит </w:t>
      </w:r>
      <w:r w:rsidR="00C544EF">
        <w:rPr>
          <w:sz w:val="28"/>
          <w:szCs w:val="28"/>
        </w:rPr>
        <w:t>8</w:t>
      </w:r>
      <w:r w:rsidR="004424B1">
        <w:rPr>
          <w:sz w:val="28"/>
          <w:szCs w:val="28"/>
        </w:rPr>
        <w:t>3</w:t>
      </w:r>
      <w:r w:rsidR="00C544EF">
        <w:rPr>
          <w:sz w:val="28"/>
          <w:szCs w:val="28"/>
        </w:rPr>
        <w:t> </w:t>
      </w:r>
      <w:r w:rsidR="009E3C90">
        <w:rPr>
          <w:sz w:val="28"/>
          <w:szCs w:val="28"/>
        </w:rPr>
        <w:t>996</w:t>
      </w:r>
      <w:r w:rsidR="00C544EF">
        <w:rPr>
          <w:sz w:val="28"/>
          <w:szCs w:val="28"/>
        </w:rPr>
        <w:t>,</w:t>
      </w:r>
      <w:r w:rsidR="009E3C90">
        <w:rPr>
          <w:sz w:val="28"/>
          <w:szCs w:val="28"/>
        </w:rPr>
        <w:t>2</w:t>
      </w:r>
      <w:r w:rsidR="00A2480C">
        <w:rPr>
          <w:sz w:val="28"/>
          <w:szCs w:val="28"/>
        </w:rPr>
        <w:t xml:space="preserve"> </w:t>
      </w:r>
      <w:r w:rsidRPr="00084E25">
        <w:rPr>
          <w:sz w:val="28"/>
          <w:szCs w:val="28"/>
        </w:rPr>
        <w:t>тыс. рублей, в том числе:</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201</w:t>
      </w:r>
      <w:r w:rsidR="00E61E3F">
        <w:rPr>
          <w:rFonts w:ascii="Times New Roman" w:hAnsi="Times New Roman" w:cs="Times New Roman"/>
          <w:sz w:val="28"/>
          <w:szCs w:val="28"/>
        </w:rPr>
        <w:t>9</w:t>
      </w:r>
      <w:r w:rsidRPr="00084E25">
        <w:rPr>
          <w:rFonts w:ascii="Times New Roman" w:hAnsi="Times New Roman" w:cs="Times New Roman"/>
          <w:sz w:val="28"/>
          <w:szCs w:val="28"/>
        </w:rPr>
        <w:t xml:space="preserve"> год – </w:t>
      </w:r>
      <w:r w:rsidR="00A2480C">
        <w:rPr>
          <w:rFonts w:ascii="Times New Roman" w:hAnsi="Times New Roman" w:cs="Times New Roman"/>
          <w:sz w:val="28"/>
          <w:szCs w:val="28"/>
        </w:rPr>
        <w:t>25 382,9</w:t>
      </w:r>
      <w:r w:rsidR="00D85729">
        <w:rPr>
          <w:rFonts w:ascii="Times New Roman" w:hAnsi="Times New Roman" w:cs="Times New Roman"/>
          <w:sz w:val="28"/>
          <w:szCs w:val="28"/>
        </w:rPr>
        <w:t xml:space="preserve"> </w:t>
      </w:r>
      <w:r w:rsidR="000516D8"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20</w:t>
      </w:r>
      <w:r w:rsidRPr="00084E25">
        <w:rPr>
          <w:rFonts w:ascii="Times New Roman" w:hAnsi="Times New Roman" w:cs="Times New Roman"/>
          <w:sz w:val="28"/>
          <w:szCs w:val="28"/>
        </w:rPr>
        <w:t xml:space="preserve"> год -  </w:t>
      </w:r>
      <w:r w:rsidR="00C544EF">
        <w:rPr>
          <w:rFonts w:ascii="Times New Roman" w:hAnsi="Times New Roman" w:cs="Times New Roman"/>
          <w:sz w:val="28"/>
          <w:szCs w:val="28"/>
        </w:rPr>
        <w:t>37</w:t>
      </w:r>
      <w:r w:rsidR="009E3C90">
        <w:rPr>
          <w:rFonts w:ascii="Times New Roman" w:hAnsi="Times New Roman" w:cs="Times New Roman"/>
          <w:sz w:val="28"/>
          <w:szCs w:val="28"/>
        </w:rPr>
        <w:t> 293,3</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Pr>
        <w:pStyle w:val="aff3"/>
        <w:ind w:left="851"/>
        <w:rPr>
          <w:rFonts w:ascii="Times New Roman" w:hAnsi="Times New Roman" w:cs="Times New Roman"/>
          <w:sz w:val="28"/>
          <w:szCs w:val="28"/>
        </w:rPr>
      </w:pPr>
      <w:r w:rsidRPr="00084E25">
        <w:rPr>
          <w:rFonts w:ascii="Times New Roman" w:hAnsi="Times New Roman" w:cs="Times New Roman"/>
          <w:sz w:val="28"/>
          <w:szCs w:val="28"/>
        </w:rPr>
        <w:t>20</w:t>
      </w:r>
      <w:r w:rsidR="00E61E3F">
        <w:rPr>
          <w:rFonts w:ascii="Times New Roman" w:hAnsi="Times New Roman" w:cs="Times New Roman"/>
          <w:sz w:val="28"/>
          <w:szCs w:val="28"/>
        </w:rPr>
        <w:t>21</w:t>
      </w:r>
      <w:r w:rsidRPr="00084E25">
        <w:rPr>
          <w:rFonts w:ascii="Times New Roman" w:hAnsi="Times New Roman" w:cs="Times New Roman"/>
          <w:sz w:val="28"/>
          <w:szCs w:val="28"/>
        </w:rPr>
        <w:t xml:space="preserve"> год -  </w:t>
      </w:r>
      <w:r w:rsidR="00B17AED">
        <w:rPr>
          <w:rFonts w:ascii="Times New Roman" w:hAnsi="Times New Roman" w:cs="Times New Roman"/>
          <w:sz w:val="28"/>
          <w:szCs w:val="28"/>
        </w:rPr>
        <w:t>21 320</w:t>
      </w:r>
      <w:r>
        <w:rPr>
          <w:rFonts w:ascii="Times New Roman" w:hAnsi="Times New Roman" w:cs="Times New Roman"/>
          <w:sz w:val="28"/>
          <w:szCs w:val="28"/>
        </w:rPr>
        <w:t>,0</w:t>
      </w:r>
      <w:r w:rsidRPr="001A3FF4">
        <w:rPr>
          <w:rFonts w:ascii="Times New Roman" w:hAnsi="Times New Roman" w:cs="Times New Roman"/>
          <w:sz w:val="28"/>
          <w:szCs w:val="28"/>
        </w:rPr>
        <w:t xml:space="preserve"> </w:t>
      </w:r>
      <w:r w:rsidRPr="00084E25">
        <w:rPr>
          <w:rFonts w:ascii="Times New Roman" w:hAnsi="Times New Roman" w:cs="Times New Roman"/>
          <w:sz w:val="28"/>
          <w:szCs w:val="28"/>
        </w:rPr>
        <w:t>тыс. рублей</w:t>
      </w:r>
    </w:p>
    <w:p w:rsidR="009B704D" w:rsidRPr="00084E25" w:rsidRDefault="009B704D" w:rsidP="009B704D"/>
    <w:p w:rsidR="009B704D" w:rsidRPr="00084E25" w:rsidRDefault="009B704D" w:rsidP="009B704D">
      <w:pPr>
        <w:ind w:firstLine="851"/>
        <w:jc w:val="both"/>
        <w:rPr>
          <w:sz w:val="28"/>
        </w:rPr>
      </w:pPr>
      <w:r w:rsidRPr="00084E25">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084E25" w:rsidRDefault="009B704D" w:rsidP="009B704D">
      <w:pPr>
        <w:jc w:val="both"/>
        <w:rPr>
          <w:sz w:val="28"/>
          <w:szCs w:val="28"/>
        </w:rPr>
      </w:pPr>
    </w:p>
    <w:p w:rsidR="009B704D" w:rsidRPr="00084E25" w:rsidRDefault="009B704D" w:rsidP="009B704D">
      <w:pPr>
        <w:ind w:firstLine="360"/>
        <w:jc w:val="center"/>
        <w:rPr>
          <w:sz w:val="28"/>
          <w:szCs w:val="28"/>
        </w:rPr>
      </w:pPr>
      <w:r w:rsidRPr="00084E25">
        <w:rPr>
          <w:sz w:val="28"/>
          <w:szCs w:val="28"/>
        </w:rPr>
        <w:t>5.Механизм реализации подпрограммы</w:t>
      </w:r>
    </w:p>
    <w:p w:rsidR="009B704D" w:rsidRPr="00084E25" w:rsidRDefault="009B704D" w:rsidP="009B704D">
      <w:pPr>
        <w:jc w:val="both"/>
        <w:rPr>
          <w:sz w:val="28"/>
          <w:szCs w:val="28"/>
          <w:shd w:val="clear" w:color="auto" w:fill="FFFF00"/>
        </w:rPr>
      </w:pPr>
    </w:p>
    <w:p w:rsidR="009B704D" w:rsidRPr="00084E25" w:rsidRDefault="009B704D" w:rsidP="009B704D">
      <w:pPr>
        <w:ind w:firstLine="851"/>
        <w:jc w:val="both"/>
        <w:rPr>
          <w:sz w:val="28"/>
          <w:szCs w:val="28"/>
        </w:rPr>
      </w:pPr>
      <w:r w:rsidRPr="00084E25">
        <w:rPr>
          <w:sz w:val="28"/>
          <w:szCs w:val="28"/>
        </w:rPr>
        <w:t xml:space="preserve">Текущее управление подпрограммой осуществляет координатор подпрограммы – администрация Белоглинского сельского поселения Белоглинского района. </w:t>
      </w:r>
    </w:p>
    <w:p w:rsidR="009B704D" w:rsidRPr="00084E25" w:rsidRDefault="009B704D" w:rsidP="009B704D">
      <w:pPr>
        <w:ind w:firstLine="851"/>
        <w:rPr>
          <w:sz w:val="28"/>
          <w:szCs w:val="28"/>
        </w:rPr>
      </w:pPr>
      <w:r w:rsidRPr="00084E25">
        <w:rPr>
          <w:sz w:val="28"/>
          <w:szCs w:val="28"/>
        </w:rPr>
        <w:t>Координатор подпрограммы:</w:t>
      </w:r>
    </w:p>
    <w:p w:rsidR="009B704D" w:rsidRPr="00084E25" w:rsidRDefault="009B704D" w:rsidP="009B704D">
      <w:pPr>
        <w:ind w:firstLine="851"/>
        <w:jc w:val="both"/>
        <w:rPr>
          <w:sz w:val="28"/>
          <w:szCs w:val="28"/>
        </w:rPr>
      </w:pPr>
      <w:r w:rsidRPr="00084E25">
        <w:rPr>
          <w:sz w:val="28"/>
          <w:szCs w:val="28"/>
        </w:rPr>
        <w:t>обеспечивает разработку и реализацию подпрограммы;</w:t>
      </w:r>
    </w:p>
    <w:p w:rsidR="009B704D" w:rsidRPr="00084E25" w:rsidRDefault="009B704D" w:rsidP="009B704D">
      <w:pPr>
        <w:ind w:firstLine="851"/>
        <w:jc w:val="both"/>
        <w:rPr>
          <w:sz w:val="28"/>
          <w:szCs w:val="28"/>
        </w:rPr>
      </w:pPr>
      <w:r w:rsidRPr="00084E25">
        <w:rPr>
          <w:sz w:val="28"/>
          <w:szCs w:val="28"/>
        </w:rPr>
        <w:t>организует работу по достижению целевых показателей подпрограммы;</w:t>
      </w:r>
    </w:p>
    <w:p w:rsidR="009B704D" w:rsidRPr="00084E25" w:rsidRDefault="009B704D" w:rsidP="009B704D">
      <w:pPr>
        <w:ind w:firstLine="851"/>
        <w:jc w:val="both"/>
        <w:rPr>
          <w:sz w:val="28"/>
          <w:szCs w:val="28"/>
        </w:rPr>
      </w:pPr>
      <w:r w:rsidRPr="00084E25">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084E25" w:rsidRDefault="009B704D" w:rsidP="009B704D">
      <w:pPr>
        <w:ind w:firstLine="851"/>
        <w:jc w:val="both"/>
        <w:rPr>
          <w:sz w:val="28"/>
          <w:szCs w:val="28"/>
        </w:rPr>
      </w:pPr>
      <w:r w:rsidRPr="00084E25">
        <w:rPr>
          <w:sz w:val="28"/>
          <w:szCs w:val="28"/>
        </w:rPr>
        <w:t>осуществляет иные полномочия, установленные муниципальной программой (подпрограммой).</w:t>
      </w:r>
    </w:p>
    <w:p w:rsidR="009B704D" w:rsidRPr="00084E25" w:rsidRDefault="009B704D" w:rsidP="009B704D">
      <w:pPr>
        <w:ind w:firstLine="851"/>
        <w:jc w:val="both"/>
        <w:rPr>
          <w:sz w:val="28"/>
          <w:szCs w:val="28"/>
        </w:rPr>
      </w:pPr>
      <w:r w:rsidRPr="00084E25">
        <w:rPr>
          <w:sz w:val="28"/>
          <w:szCs w:val="28"/>
        </w:rPr>
        <w:t>Механизм реализации подпрограммы предусматривает:</w:t>
      </w:r>
    </w:p>
    <w:p w:rsidR="009B704D" w:rsidRPr="00084E25" w:rsidRDefault="009B704D" w:rsidP="009B704D">
      <w:pPr>
        <w:ind w:firstLine="851"/>
        <w:jc w:val="both"/>
        <w:rPr>
          <w:sz w:val="28"/>
          <w:szCs w:val="28"/>
        </w:rPr>
      </w:pPr>
      <w:r w:rsidRPr="00084E25">
        <w:rPr>
          <w:sz w:val="28"/>
          <w:szCs w:val="28"/>
        </w:rPr>
        <w:t>закупку товаров, работ, услуг для муниципальных нужд за счет средств бюджета Белоглинского сельского поселения Белоглинского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084E25" w:rsidRDefault="009B704D" w:rsidP="009B704D">
      <w:pPr>
        <w:jc w:val="both"/>
        <w:rPr>
          <w:sz w:val="28"/>
          <w:szCs w:val="28"/>
        </w:rPr>
      </w:pPr>
      <w:r w:rsidRPr="00084E25">
        <w:rPr>
          <w:sz w:val="28"/>
          <w:szCs w:val="28"/>
        </w:rPr>
        <w:t xml:space="preserve">             </w:t>
      </w:r>
      <w:proofErr w:type="gramStart"/>
      <w:r w:rsidRPr="00084E25">
        <w:rPr>
          <w:sz w:val="28"/>
          <w:szCs w:val="28"/>
        </w:rPr>
        <w:t>Контроль за</w:t>
      </w:r>
      <w:proofErr w:type="gramEnd"/>
      <w:r w:rsidRPr="00084E25">
        <w:rPr>
          <w:sz w:val="28"/>
          <w:szCs w:val="28"/>
        </w:rPr>
        <w:t xml:space="preserve"> реализацией подпрограммы осуществляет администрация Белоглинского сельского поселения Белоглинского района, Совет Белоглинского сельского поселения.  </w:t>
      </w:r>
    </w:p>
    <w:p w:rsidR="009B704D" w:rsidRPr="00084E25" w:rsidRDefault="009B704D" w:rsidP="009B704D">
      <w:pPr>
        <w:jc w:val="both"/>
      </w:pPr>
    </w:p>
    <w:p w:rsidR="009B704D" w:rsidRPr="00084E25" w:rsidRDefault="009B704D" w:rsidP="009B704D">
      <w:pPr>
        <w:jc w:val="both"/>
        <w:rPr>
          <w:sz w:val="28"/>
        </w:rPr>
      </w:pPr>
      <w:r w:rsidRPr="00084E25">
        <w:rPr>
          <w:sz w:val="28"/>
        </w:rPr>
        <w:t xml:space="preserve">Заместитель главы </w:t>
      </w:r>
    </w:p>
    <w:p w:rsidR="009B704D" w:rsidRPr="00084E25" w:rsidRDefault="009B704D" w:rsidP="009B704D">
      <w:pPr>
        <w:jc w:val="both"/>
        <w:rPr>
          <w:sz w:val="28"/>
        </w:rPr>
      </w:pPr>
      <w:r w:rsidRPr="00084E25">
        <w:rPr>
          <w:sz w:val="28"/>
          <w:szCs w:val="28"/>
        </w:rPr>
        <w:t xml:space="preserve">Белоглинского </w:t>
      </w:r>
      <w:r w:rsidRPr="00084E25">
        <w:rPr>
          <w:sz w:val="28"/>
        </w:rPr>
        <w:t xml:space="preserve">сельского поселения </w:t>
      </w:r>
    </w:p>
    <w:p w:rsidR="009B704D" w:rsidRPr="00084E25" w:rsidRDefault="009B704D" w:rsidP="009B704D">
      <w:pPr>
        <w:jc w:val="both"/>
        <w:rPr>
          <w:sz w:val="28"/>
          <w:szCs w:val="28"/>
        </w:rPr>
      </w:pPr>
      <w:r w:rsidRPr="00084E25">
        <w:rPr>
          <w:sz w:val="28"/>
          <w:szCs w:val="28"/>
        </w:rPr>
        <w:t>Белоглинского</w:t>
      </w:r>
      <w:r w:rsidRPr="00084E25">
        <w:rPr>
          <w:sz w:val="28"/>
        </w:rPr>
        <w:t xml:space="preserve"> района</w:t>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r>
      <w:r w:rsidRPr="00084E25">
        <w:rPr>
          <w:sz w:val="28"/>
        </w:rPr>
        <w:tab/>
        <w:t xml:space="preserve">  В.Н.Сало</w:t>
      </w:r>
    </w:p>
    <w:p w:rsidR="009B704D" w:rsidRDefault="009B704D" w:rsidP="009B704D">
      <w:pPr>
        <w:jc w:val="both"/>
      </w:pPr>
    </w:p>
    <w:p w:rsidR="009B704D" w:rsidRPr="00084E25" w:rsidRDefault="009B704D" w:rsidP="009B704D">
      <w:pPr>
        <w:jc w:val="both"/>
      </w:pPr>
    </w:p>
    <w:p w:rsidR="009B704D" w:rsidRPr="00823DB6" w:rsidRDefault="009B704D" w:rsidP="009B704D">
      <w:pPr>
        <w:ind w:left="-60"/>
        <w:rPr>
          <w:b/>
          <w:szCs w:val="28"/>
        </w:rPr>
      </w:pPr>
      <w:r>
        <w:lastRenderedPageBreak/>
        <w:t xml:space="preserve"> </w:t>
      </w:r>
      <w:r>
        <w:rPr>
          <w:szCs w:val="28"/>
        </w:rPr>
        <w:t xml:space="preserve">                                                                                                     </w:t>
      </w:r>
      <w:r w:rsidRPr="00823DB6">
        <w:rPr>
          <w:szCs w:val="28"/>
        </w:rPr>
        <w:t>ПРИЛОЖЕНИЕ № 3</w:t>
      </w:r>
    </w:p>
    <w:p w:rsidR="009B704D" w:rsidRPr="0068643A" w:rsidRDefault="009B704D" w:rsidP="009B704D">
      <w:pPr>
        <w:ind w:left="4956"/>
        <w:jc w:val="center"/>
        <w:rPr>
          <w:sz w:val="28"/>
        </w:rPr>
      </w:pPr>
      <w:r w:rsidRPr="0068643A">
        <w:rPr>
          <w:sz w:val="28"/>
          <w:szCs w:val="28"/>
        </w:rPr>
        <w:t xml:space="preserve">к </w:t>
      </w:r>
      <w:r w:rsidRPr="0068643A">
        <w:rPr>
          <w:sz w:val="28"/>
        </w:rPr>
        <w:t xml:space="preserve">муниципальной программе </w:t>
      </w:r>
      <w:r>
        <w:rPr>
          <w:sz w:val="28"/>
        </w:rPr>
        <w:t xml:space="preserve">           </w:t>
      </w:r>
      <w:r w:rsidRPr="0068643A">
        <w:rPr>
          <w:sz w:val="28"/>
        </w:rPr>
        <w:t xml:space="preserve">Белоглинского сельского поселения Белоглинского района </w:t>
      </w:r>
    </w:p>
    <w:p w:rsidR="009B704D" w:rsidRPr="0068643A" w:rsidRDefault="009B704D" w:rsidP="009B704D">
      <w:pPr>
        <w:pStyle w:val="afd"/>
        <w:rPr>
          <w:spacing w:val="-1"/>
          <w:sz w:val="28"/>
          <w:szCs w:val="28"/>
        </w:rPr>
      </w:pPr>
      <w:r w:rsidRPr="0068643A">
        <w:rPr>
          <w:sz w:val="28"/>
        </w:rPr>
        <w:t xml:space="preserve">                                                                         «</w:t>
      </w:r>
      <w:r w:rsidRPr="0068643A">
        <w:rPr>
          <w:spacing w:val="-1"/>
          <w:sz w:val="28"/>
          <w:szCs w:val="28"/>
        </w:rPr>
        <w:t xml:space="preserve">Развитие </w:t>
      </w:r>
      <w:proofErr w:type="spellStart"/>
      <w:r w:rsidRPr="0068643A">
        <w:rPr>
          <w:spacing w:val="-1"/>
          <w:sz w:val="28"/>
          <w:szCs w:val="28"/>
        </w:rPr>
        <w:t>жилищн</w:t>
      </w:r>
      <w:proofErr w:type="gramStart"/>
      <w:r w:rsidRPr="0068643A">
        <w:rPr>
          <w:spacing w:val="-1"/>
          <w:sz w:val="28"/>
          <w:szCs w:val="28"/>
        </w:rPr>
        <w:t>о</w:t>
      </w:r>
      <w:proofErr w:type="spellEnd"/>
      <w:r w:rsidRPr="0068643A">
        <w:rPr>
          <w:spacing w:val="-1"/>
          <w:sz w:val="28"/>
          <w:szCs w:val="28"/>
        </w:rPr>
        <w:t>-</w:t>
      </w:r>
      <w:proofErr w:type="gramEnd"/>
      <w:r>
        <w:rPr>
          <w:spacing w:val="-1"/>
          <w:sz w:val="28"/>
          <w:szCs w:val="28"/>
        </w:rPr>
        <w:t xml:space="preserve"> </w:t>
      </w:r>
      <w:r w:rsidRPr="0068643A">
        <w:rPr>
          <w:spacing w:val="-1"/>
          <w:sz w:val="28"/>
          <w:szCs w:val="28"/>
        </w:rPr>
        <w:t xml:space="preserve">коммунального                                           </w:t>
      </w:r>
    </w:p>
    <w:p w:rsidR="009B704D" w:rsidRPr="0068643A" w:rsidRDefault="009B704D" w:rsidP="009B704D">
      <w:pPr>
        <w:pStyle w:val="afd"/>
        <w:ind w:left="5040"/>
        <w:rPr>
          <w:spacing w:val="-1"/>
          <w:sz w:val="28"/>
          <w:szCs w:val="28"/>
        </w:rPr>
      </w:pPr>
      <w:r w:rsidRPr="0068643A">
        <w:rPr>
          <w:spacing w:val="-1"/>
          <w:sz w:val="28"/>
          <w:szCs w:val="28"/>
        </w:rPr>
        <w:t xml:space="preserve">хозяйства и дорожного хозяйства </w:t>
      </w:r>
    </w:p>
    <w:p w:rsidR="009B704D" w:rsidRDefault="009B704D" w:rsidP="009B704D">
      <w:pPr>
        <w:ind w:left="3780" w:firstLine="75"/>
        <w:jc w:val="center"/>
        <w:rPr>
          <w:spacing w:val="-1"/>
          <w:sz w:val="28"/>
          <w:szCs w:val="28"/>
        </w:rPr>
      </w:pPr>
      <w:r w:rsidRPr="0068643A">
        <w:rPr>
          <w:spacing w:val="-1"/>
          <w:sz w:val="28"/>
          <w:szCs w:val="28"/>
        </w:rPr>
        <w:t xml:space="preserve">               в Белоглинском сельском поселении            </w:t>
      </w:r>
      <w:r>
        <w:rPr>
          <w:spacing w:val="-1"/>
          <w:sz w:val="28"/>
          <w:szCs w:val="28"/>
        </w:rPr>
        <w:t xml:space="preserve">    </w:t>
      </w:r>
    </w:p>
    <w:p w:rsidR="009B704D" w:rsidRPr="0068643A" w:rsidRDefault="009B704D" w:rsidP="009B704D">
      <w:pPr>
        <w:ind w:left="3780" w:firstLine="75"/>
        <w:jc w:val="center"/>
        <w:rPr>
          <w:sz w:val="28"/>
        </w:rPr>
      </w:pPr>
      <w:r>
        <w:rPr>
          <w:spacing w:val="-1"/>
          <w:sz w:val="28"/>
          <w:szCs w:val="28"/>
        </w:rPr>
        <w:t xml:space="preserve">          </w:t>
      </w:r>
      <w:r w:rsidRPr="0068643A">
        <w:rPr>
          <w:spacing w:val="-1"/>
          <w:sz w:val="28"/>
          <w:szCs w:val="28"/>
        </w:rPr>
        <w:t>Белоглинского района</w:t>
      </w:r>
      <w:r w:rsidRPr="0068643A">
        <w:rPr>
          <w:sz w:val="28"/>
        </w:rPr>
        <w:t>»</w:t>
      </w:r>
    </w:p>
    <w:p w:rsidR="009B704D" w:rsidRPr="0068643A" w:rsidRDefault="009B704D" w:rsidP="009B704D">
      <w:pPr>
        <w:rPr>
          <w:sz w:val="28"/>
          <w:szCs w:val="28"/>
        </w:rPr>
      </w:pPr>
      <w:r w:rsidRPr="0068643A">
        <w:rPr>
          <w:sz w:val="28"/>
        </w:rPr>
        <w:t xml:space="preserve">                                                             </w:t>
      </w:r>
      <w:r>
        <w:rPr>
          <w:sz w:val="28"/>
        </w:rPr>
        <w:t xml:space="preserve">                  </w:t>
      </w: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p>
    <w:p w:rsidR="009B704D" w:rsidRPr="0068643A" w:rsidRDefault="009B704D" w:rsidP="009B704D">
      <w:pPr>
        <w:ind w:left="360"/>
        <w:jc w:val="center"/>
        <w:rPr>
          <w:sz w:val="28"/>
          <w:szCs w:val="28"/>
        </w:rPr>
      </w:pPr>
      <w:r w:rsidRPr="0068643A">
        <w:rPr>
          <w:sz w:val="28"/>
          <w:szCs w:val="28"/>
        </w:rPr>
        <w:t xml:space="preserve">ПАСПОРТ </w:t>
      </w:r>
    </w:p>
    <w:p w:rsidR="009B704D" w:rsidRPr="0068643A" w:rsidRDefault="009B704D" w:rsidP="009B704D">
      <w:pPr>
        <w:ind w:left="360"/>
        <w:jc w:val="center"/>
        <w:rPr>
          <w:sz w:val="28"/>
          <w:szCs w:val="28"/>
        </w:rPr>
      </w:pPr>
      <w:r w:rsidRPr="0068643A">
        <w:rPr>
          <w:sz w:val="28"/>
          <w:szCs w:val="28"/>
        </w:rPr>
        <w:t xml:space="preserve">подпрограммы </w:t>
      </w:r>
    </w:p>
    <w:p w:rsidR="009B704D" w:rsidRPr="0068643A" w:rsidRDefault="009B704D" w:rsidP="009B704D">
      <w:pPr>
        <w:jc w:val="center"/>
        <w:outlineLvl w:val="0"/>
        <w:rPr>
          <w:sz w:val="28"/>
          <w:szCs w:val="28"/>
        </w:rPr>
      </w:pPr>
      <w:r w:rsidRPr="0068643A">
        <w:rPr>
          <w:sz w:val="28"/>
          <w:szCs w:val="28"/>
        </w:rPr>
        <w:t>«Энергосбережение и повышение энергетической эффективности</w:t>
      </w:r>
    </w:p>
    <w:p w:rsidR="009B704D" w:rsidRPr="0068643A" w:rsidRDefault="009B704D" w:rsidP="009B704D">
      <w:pPr>
        <w:jc w:val="center"/>
        <w:outlineLvl w:val="0"/>
        <w:rPr>
          <w:sz w:val="28"/>
          <w:szCs w:val="28"/>
        </w:rPr>
      </w:pPr>
      <w:r w:rsidRPr="0068643A">
        <w:rPr>
          <w:sz w:val="28"/>
          <w:szCs w:val="28"/>
        </w:rPr>
        <w:t xml:space="preserve">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w:t>
      </w:r>
    </w:p>
    <w:p w:rsidR="009B704D" w:rsidRPr="0068643A" w:rsidRDefault="009B704D" w:rsidP="009B704D">
      <w:pPr>
        <w:ind w:left="360"/>
        <w:rPr>
          <w:sz w:val="28"/>
          <w:szCs w:val="28"/>
        </w:rPr>
      </w:pPr>
    </w:p>
    <w:tbl>
      <w:tblPr>
        <w:tblW w:w="9828" w:type="dxa"/>
        <w:tblLook w:val="0000"/>
      </w:tblPr>
      <w:tblGrid>
        <w:gridCol w:w="3708"/>
        <w:gridCol w:w="720"/>
        <w:gridCol w:w="5400"/>
      </w:tblGrid>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Координатор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администрация Белоглинского сельского поселения Белоглинского района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Участники подпрограммы</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 xml:space="preserve">не предусмотрены  </w:t>
            </w:r>
          </w:p>
          <w:p w:rsidR="009B704D" w:rsidRPr="0068643A" w:rsidRDefault="009B704D" w:rsidP="00615AD0">
            <w:pPr>
              <w:jc w:val="both"/>
              <w:rPr>
                <w:sz w:val="28"/>
              </w:rPr>
            </w:pP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Цели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эффективное использование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Задачи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4"/>
              <w:jc w:val="both"/>
              <w:rPr>
                <w:rFonts w:ascii="Times New Roman" w:hAnsi="Times New Roman" w:cs="Times New Roman"/>
                <w:sz w:val="28"/>
                <w:szCs w:val="28"/>
              </w:rPr>
            </w:pPr>
            <w:r w:rsidRPr="0068643A">
              <w:rPr>
                <w:rFonts w:ascii="Times New Roman" w:hAnsi="Times New Roman" w:cs="Times New Roman"/>
                <w:sz w:val="28"/>
                <w:szCs w:val="28"/>
              </w:rPr>
              <w:t xml:space="preserve">создание благоприятных условий для привлечения инвестиций в коммунальный комплекс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повышение эффективности использования топливно-энергетических ресурсов</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Перечень целевых показателей подпрограммы </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Снижение потерь электроэнергии</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Этапы и сроки реализации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r w:rsidRPr="0068643A">
              <w:rPr>
                <w:sz w:val="28"/>
              </w:rPr>
              <w:t>201</w:t>
            </w:r>
            <w:r>
              <w:rPr>
                <w:sz w:val="28"/>
              </w:rPr>
              <w:t>9</w:t>
            </w:r>
            <w:r w:rsidRPr="0068643A">
              <w:rPr>
                <w:sz w:val="28"/>
              </w:rPr>
              <w:t xml:space="preserve"> – 20</w:t>
            </w:r>
            <w:r>
              <w:rPr>
                <w:sz w:val="28"/>
              </w:rPr>
              <w:t>21</w:t>
            </w:r>
            <w:r w:rsidRPr="0068643A">
              <w:rPr>
                <w:sz w:val="28"/>
              </w:rPr>
              <w:t xml:space="preserve"> годы, этапы реализации не предусмотрены</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r w:rsidRPr="0068643A">
              <w:rPr>
                <w:bCs/>
                <w:sz w:val="28"/>
              </w:rPr>
              <w:t xml:space="preserve">Объемы бюджетных ассигнований подпрограммы </w:t>
            </w:r>
          </w:p>
          <w:p w:rsidR="009B704D" w:rsidRPr="0068643A" w:rsidRDefault="009B704D" w:rsidP="00615AD0">
            <w:pPr>
              <w:tabs>
                <w:tab w:val="left" w:pos="0"/>
              </w:tabs>
              <w:jc w:val="both"/>
              <w:rPr>
                <w:bCs/>
                <w:sz w:val="28"/>
              </w:rPr>
            </w:pP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F354FB">
              <w:rPr>
                <w:rFonts w:ascii="Times New Roman" w:hAnsi="Times New Roman" w:cs="Times New Roman"/>
                <w:sz w:val="28"/>
                <w:szCs w:val="28"/>
              </w:rPr>
              <w:t>1</w:t>
            </w:r>
            <w:r>
              <w:rPr>
                <w:rFonts w:ascii="Times New Roman" w:hAnsi="Times New Roman" w:cs="Times New Roman"/>
                <w:sz w:val="28"/>
                <w:szCs w:val="28"/>
              </w:rPr>
              <w:t>00</w:t>
            </w:r>
            <w:r w:rsidRPr="0068643A">
              <w:rPr>
                <w:rFonts w:ascii="Times New Roman" w:hAnsi="Times New Roman" w:cs="Times New Roman"/>
                <w:sz w:val="28"/>
                <w:szCs w:val="28"/>
              </w:rPr>
              <w:t>,0 тыс. рублей, из них по годам:</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615AD0">
            <w:pPr>
              <w:pStyle w:val="aff3"/>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       </w:t>
            </w:r>
          </w:p>
        </w:tc>
      </w:tr>
      <w:tr w:rsidR="009B704D" w:rsidRPr="0068643A" w:rsidTr="00615AD0">
        <w:tc>
          <w:tcPr>
            <w:tcW w:w="3708" w:type="dxa"/>
            <w:shd w:val="clear" w:color="auto" w:fill="auto"/>
          </w:tcPr>
          <w:p w:rsidR="009B704D" w:rsidRPr="0068643A" w:rsidRDefault="009B704D" w:rsidP="00615AD0">
            <w:pPr>
              <w:tabs>
                <w:tab w:val="left" w:pos="0"/>
              </w:tabs>
              <w:jc w:val="both"/>
              <w:rPr>
                <w:bCs/>
                <w:sz w:val="28"/>
              </w:rPr>
            </w:pPr>
            <w:proofErr w:type="gramStart"/>
            <w:r w:rsidRPr="0068643A">
              <w:rPr>
                <w:bCs/>
                <w:sz w:val="28"/>
              </w:rPr>
              <w:lastRenderedPageBreak/>
              <w:t>Контроль за</w:t>
            </w:r>
            <w:proofErr w:type="gramEnd"/>
            <w:r w:rsidRPr="0068643A">
              <w:rPr>
                <w:bCs/>
                <w:sz w:val="28"/>
              </w:rPr>
              <w:t xml:space="preserve"> выполнением подпрограммы</w:t>
            </w:r>
          </w:p>
        </w:tc>
        <w:tc>
          <w:tcPr>
            <w:tcW w:w="720" w:type="dxa"/>
            <w:shd w:val="clear" w:color="auto" w:fill="auto"/>
          </w:tcPr>
          <w:p w:rsidR="009B704D" w:rsidRPr="0068643A" w:rsidRDefault="009B704D" w:rsidP="00615AD0">
            <w:pPr>
              <w:jc w:val="center"/>
              <w:rPr>
                <w:sz w:val="28"/>
              </w:rPr>
            </w:pPr>
          </w:p>
        </w:tc>
        <w:tc>
          <w:tcPr>
            <w:tcW w:w="5400" w:type="dxa"/>
            <w:shd w:val="clear" w:color="auto" w:fill="auto"/>
          </w:tcPr>
          <w:p w:rsidR="009B704D" w:rsidRPr="0068643A" w:rsidRDefault="009B704D" w:rsidP="00615AD0">
            <w:pPr>
              <w:jc w:val="both"/>
              <w:rPr>
                <w:sz w:val="28"/>
              </w:rPr>
            </w:pPr>
            <w:proofErr w:type="gramStart"/>
            <w:r w:rsidRPr="0068643A">
              <w:rPr>
                <w:sz w:val="28"/>
              </w:rPr>
              <w:t>контроль за</w:t>
            </w:r>
            <w:proofErr w:type="gramEnd"/>
            <w:r w:rsidRPr="0068643A">
              <w:rPr>
                <w:sz w:val="28"/>
              </w:rPr>
              <w:t xml:space="preserve"> выполнением подпрограммы осуществляют администрация Белоглинского сельского поселения Белоглинского района, Совет Белоглинского сельского поселения Белоглинского района</w:t>
            </w:r>
          </w:p>
        </w:tc>
      </w:tr>
    </w:tbl>
    <w:p w:rsidR="009B704D" w:rsidRPr="0068643A" w:rsidRDefault="009B704D" w:rsidP="009B704D">
      <w:pPr>
        <w:rPr>
          <w:sz w:val="28"/>
          <w:szCs w:val="28"/>
        </w:rPr>
      </w:pPr>
    </w:p>
    <w:p w:rsidR="009B704D" w:rsidRPr="00823DB6" w:rsidRDefault="009B704D" w:rsidP="009B704D">
      <w:pPr>
        <w:pStyle w:val="1"/>
        <w:rPr>
          <w:b w:val="0"/>
          <w:szCs w:val="28"/>
          <w:lang w:val="ru-RU"/>
        </w:rPr>
      </w:pPr>
      <w:r w:rsidRPr="00823DB6">
        <w:rPr>
          <w:b w:val="0"/>
          <w:szCs w:val="28"/>
          <w:lang w:val="ru-RU"/>
        </w:rPr>
        <w:t>1.Характеристика текущего состояния и прогноз развития соответствующей сферы социально-экономического развития</w:t>
      </w:r>
    </w:p>
    <w:p w:rsidR="009B704D" w:rsidRPr="0068643A" w:rsidRDefault="009B704D" w:rsidP="009B704D"/>
    <w:p w:rsidR="009B704D" w:rsidRPr="0068643A" w:rsidRDefault="009B704D" w:rsidP="009B704D">
      <w:pPr>
        <w:jc w:val="both"/>
        <w:rPr>
          <w:sz w:val="28"/>
          <w:szCs w:val="28"/>
        </w:rPr>
      </w:pPr>
      <w:r w:rsidRPr="0068643A">
        <w:rPr>
          <w:sz w:val="28"/>
          <w:szCs w:val="28"/>
        </w:rPr>
        <w:t xml:space="preserve">          Снабжение населения электроэнергий является важной жилищно-коммунальной сферой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и играет важную социальную, экономическую и экологическую роль в жизни сельского поселения. </w:t>
      </w:r>
    </w:p>
    <w:p w:rsidR="009B704D" w:rsidRPr="0068643A" w:rsidRDefault="009B704D" w:rsidP="009B704D">
      <w:pPr>
        <w:jc w:val="both"/>
        <w:rPr>
          <w:sz w:val="28"/>
          <w:szCs w:val="28"/>
        </w:rPr>
      </w:pPr>
      <w:r w:rsidRPr="0068643A">
        <w:rPr>
          <w:sz w:val="28"/>
          <w:szCs w:val="28"/>
        </w:rPr>
        <w:t xml:space="preserve">          Существующая инфраструктура энергоснабжения в </w:t>
      </w:r>
      <w:r w:rsidRPr="0068643A">
        <w:rPr>
          <w:sz w:val="28"/>
        </w:rPr>
        <w:t>Белоглинском</w:t>
      </w:r>
      <w:r w:rsidRPr="0068643A">
        <w:rPr>
          <w:sz w:val="28"/>
          <w:szCs w:val="28"/>
        </w:rPr>
        <w:t xml:space="preserve"> сельском поселении </w:t>
      </w:r>
      <w:r w:rsidRPr="0068643A">
        <w:rPr>
          <w:sz w:val="28"/>
        </w:rPr>
        <w:t>Белоглинского</w:t>
      </w:r>
      <w:r w:rsidRPr="0068643A">
        <w:rPr>
          <w:sz w:val="28"/>
          <w:szCs w:val="28"/>
        </w:rPr>
        <w:t xml:space="preserve"> района является результатом значительных капиталовложений предшествующих поколений и предназначена обеспечивать жизнедеятельность человека на протяжении длительного времени при условии постоянного поддержания ее в надлежащем состоянии. При значительном количестве электрических сетей, нуждающихся в замене, имеется большой процент потерь электроэнергии в сетях. Нерациональные потери электроэнергии, обусловленные высокими потерями в сетях, создают дополнительную нагрузку на </w:t>
      </w:r>
      <w:proofErr w:type="spellStart"/>
      <w:r w:rsidRPr="0068643A">
        <w:rPr>
          <w:sz w:val="28"/>
          <w:szCs w:val="28"/>
        </w:rPr>
        <w:t>энергопотребляемые</w:t>
      </w:r>
      <w:proofErr w:type="spellEnd"/>
      <w:r w:rsidRPr="0068643A">
        <w:rPr>
          <w:sz w:val="28"/>
          <w:szCs w:val="28"/>
        </w:rPr>
        <w:t xml:space="preserve"> объекты, поэтому одной из приоритетных мер для сельского поселения является реализация программных мероприятий электроэнергии, предусматривающих сокращение потерь электроэнергии. Более половины повреждений электрических сетей происходит по причине их ветхости, несвоевременного уничтожения больших деревьев под проводами. Ущерб, наносимый повреждениями, значительно превышает затраты на плановую замену основных фондов и предотвращение аварий. </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Низкий уровень внешних и внутренних инвестиций не обеспечивает своевременного выполнения капитального ремонта основных фондов организаций коммунального комплекса и приводит к дальнейшему снижению надежности работы коммунальных систем. В результате нарастает количество аварий и повреждений, увеличиваются потери электроэнергии, а также затраты на восстановление основных фондов, что является негативным социальным фактором.</w:t>
      </w:r>
    </w:p>
    <w:p w:rsidR="009B704D" w:rsidRPr="0068643A" w:rsidRDefault="009B704D" w:rsidP="009B704D">
      <w:pPr>
        <w:tabs>
          <w:tab w:val="left" w:pos="720"/>
          <w:tab w:val="left" w:pos="3240"/>
          <w:tab w:val="left" w:pos="3960"/>
          <w:tab w:val="left" w:pos="4140"/>
          <w:tab w:val="left" w:pos="5040"/>
          <w:tab w:val="left" w:pos="5220"/>
          <w:tab w:val="left" w:pos="6480"/>
          <w:tab w:val="left" w:pos="8100"/>
          <w:tab w:val="left" w:pos="8460"/>
          <w:tab w:val="left" w:pos="8820"/>
        </w:tabs>
        <w:jc w:val="both"/>
        <w:rPr>
          <w:sz w:val="28"/>
          <w:szCs w:val="28"/>
        </w:rPr>
      </w:pPr>
      <w:r w:rsidRPr="0068643A">
        <w:rPr>
          <w:sz w:val="28"/>
        </w:rPr>
        <w:tab/>
      </w:r>
      <w:r w:rsidRPr="0068643A">
        <w:rPr>
          <w:sz w:val="28"/>
          <w:szCs w:val="28"/>
        </w:rPr>
        <w:t xml:space="preserve">Решение организационно-методических, экономических и правовых проблем в сфере электроснабжения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требует использования программно-целевого метода.</w:t>
      </w:r>
    </w:p>
    <w:p w:rsidR="009B704D" w:rsidRPr="0068643A" w:rsidRDefault="009B704D" w:rsidP="009B704D">
      <w:pPr>
        <w:jc w:val="both"/>
        <w:rPr>
          <w:sz w:val="28"/>
          <w:szCs w:val="28"/>
        </w:rPr>
      </w:pPr>
    </w:p>
    <w:p w:rsidR="009B704D" w:rsidRPr="0068643A" w:rsidRDefault="009B704D" w:rsidP="009B704D">
      <w:pPr>
        <w:jc w:val="both"/>
        <w:rPr>
          <w:sz w:val="28"/>
          <w:szCs w:val="28"/>
        </w:rPr>
      </w:pPr>
      <w:r w:rsidRPr="0068643A">
        <w:rPr>
          <w:sz w:val="28"/>
          <w:szCs w:val="28"/>
        </w:rPr>
        <w:t xml:space="preserve">   </w:t>
      </w:r>
    </w:p>
    <w:p w:rsidR="009B704D" w:rsidRPr="00823DB6" w:rsidRDefault="009B704D" w:rsidP="009B704D">
      <w:pPr>
        <w:pStyle w:val="1"/>
        <w:rPr>
          <w:b w:val="0"/>
          <w:szCs w:val="28"/>
          <w:lang w:val="ru-RU"/>
        </w:rPr>
      </w:pPr>
      <w:r w:rsidRPr="00823DB6">
        <w:rPr>
          <w:b w:val="0"/>
          <w:szCs w:val="28"/>
          <w:lang w:val="ru-RU"/>
        </w:rPr>
        <w:t xml:space="preserve">2. Цели, задачи и целевые показатели достижений целей и решения задач, сроки и этапы реализации подпрограммы </w:t>
      </w:r>
    </w:p>
    <w:p w:rsidR="009B704D" w:rsidRPr="0068643A" w:rsidRDefault="009B704D" w:rsidP="009B704D">
      <w:pPr>
        <w:jc w:val="both"/>
        <w:rPr>
          <w:sz w:val="28"/>
          <w:szCs w:val="28"/>
        </w:rPr>
      </w:pP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lastRenderedPageBreak/>
        <w:t xml:space="preserve">           Основная цель подпрограммы состоит в эффективном</w:t>
      </w:r>
      <w:r w:rsidRPr="0068643A">
        <w:rPr>
          <w:sz w:val="28"/>
          <w:szCs w:val="28"/>
        </w:rPr>
        <w:t xml:space="preserve"> </w:t>
      </w:r>
      <w:r w:rsidRPr="0068643A">
        <w:rPr>
          <w:rFonts w:ascii="Times New Roman" w:hAnsi="Times New Roman" w:cs="Times New Roman"/>
          <w:sz w:val="28"/>
          <w:szCs w:val="28"/>
        </w:rPr>
        <w:t xml:space="preserve">использовании энергетических ресурсов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 и предоставление населению поселения высококачественных энергетических услуг по доступным ценам.</w:t>
      </w:r>
    </w:p>
    <w:p w:rsidR="009B704D" w:rsidRPr="0068643A" w:rsidRDefault="009B704D" w:rsidP="009B704D">
      <w:pPr>
        <w:jc w:val="both"/>
        <w:rPr>
          <w:sz w:val="28"/>
          <w:szCs w:val="28"/>
        </w:rPr>
      </w:pPr>
      <w:r w:rsidRPr="0068643A">
        <w:rPr>
          <w:sz w:val="28"/>
          <w:szCs w:val="28"/>
        </w:rPr>
        <w:t xml:space="preserve">          Для достижения этих целей предусматривается решение следующих задач:</w:t>
      </w:r>
    </w:p>
    <w:p w:rsidR="009B704D" w:rsidRPr="0068643A" w:rsidRDefault="009B704D" w:rsidP="009B704D">
      <w:pPr>
        <w:pStyle w:val="aff3"/>
        <w:rPr>
          <w:rFonts w:ascii="Times New Roman" w:hAnsi="Times New Roman" w:cs="Times New Roman"/>
          <w:sz w:val="28"/>
          <w:szCs w:val="28"/>
        </w:rPr>
      </w:pPr>
      <w:r w:rsidRPr="0068643A">
        <w:rPr>
          <w:sz w:val="28"/>
          <w:szCs w:val="28"/>
        </w:rPr>
        <w:t xml:space="preserve">         </w:t>
      </w:r>
      <w:r w:rsidRPr="0068643A">
        <w:rPr>
          <w:rFonts w:ascii="Times New Roman" w:hAnsi="Times New Roman" w:cs="Times New Roman"/>
          <w:sz w:val="28"/>
          <w:szCs w:val="28"/>
        </w:rPr>
        <w:t xml:space="preserve">создание правовых, экономических и организационных основ стимулирования энергосбережения на территории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сельского поселения </w:t>
      </w:r>
      <w:r w:rsidRPr="0068643A">
        <w:rPr>
          <w:rFonts w:ascii="Times New Roman" w:hAnsi="Times New Roman" w:cs="Times New Roman"/>
          <w:sz w:val="28"/>
        </w:rPr>
        <w:t>Белоглинского</w:t>
      </w:r>
      <w:r w:rsidRPr="0068643A">
        <w:rPr>
          <w:rFonts w:ascii="Times New Roman" w:hAnsi="Times New Roman" w:cs="Times New Roman"/>
          <w:sz w:val="28"/>
          <w:szCs w:val="28"/>
        </w:rPr>
        <w:t xml:space="preserve"> района;</w:t>
      </w:r>
    </w:p>
    <w:p w:rsidR="009B704D" w:rsidRPr="0068643A" w:rsidRDefault="009B704D" w:rsidP="009B704D">
      <w:pPr>
        <w:pStyle w:val="aff3"/>
        <w:rPr>
          <w:rFonts w:ascii="Times New Roman" w:hAnsi="Times New Roman" w:cs="Times New Roman"/>
          <w:sz w:val="28"/>
          <w:szCs w:val="28"/>
        </w:rPr>
      </w:pPr>
      <w:r w:rsidRPr="0068643A">
        <w:rPr>
          <w:rFonts w:ascii="Times New Roman" w:hAnsi="Times New Roman" w:cs="Times New Roman"/>
          <w:sz w:val="28"/>
          <w:szCs w:val="28"/>
        </w:rPr>
        <w:t xml:space="preserve">        снижение нагрузки по оплате услуг энергоснабжения на бюджетную систему и обеспечение повышения конкурентоспособности и финансовой устойчивости экономики поселения;</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создание благоприятных условий для привлечения инвестиций в коммунальный комплекс Белоглинского сельского поселения Белоглинского района;</w:t>
      </w:r>
    </w:p>
    <w:p w:rsidR="009B704D" w:rsidRPr="0068643A" w:rsidRDefault="009B704D" w:rsidP="009B704D">
      <w:pPr>
        <w:tabs>
          <w:tab w:val="left" w:pos="360"/>
          <w:tab w:val="left" w:pos="3240"/>
          <w:tab w:val="left" w:pos="3960"/>
          <w:tab w:val="left" w:pos="4140"/>
          <w:tab w:val="left" w:pos="5040"/>
          <w:tab w:val="left" w:pos="5220"/>
          <w:tab w:val="left" w:pos="6480"/>
          <w:tab w:val="left" w:pos="8100"/>
          <w:tab w:val="left" w:pos="8460"/>
          <w:tab w:val="left" w:pos="8820"/>
        </w:tabs>
        <w:jc w:val="both"/>
        <w:rPr>
          <w:sz w:val="28"/>
        </w:rPr>
      </w:pPr>
      <w:r w:rsidRPr="0068643A">
        <w:rPr>
          <w:sz w:val="28"/>
        </w:rPr>
        <w:t xml:space="preserve">       достижение единого краевого уровня параметров качества жилищно-коммунального обслуживания;</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в регулировании отношений между исполнителями и потребителями коммунальных услуг;</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энергетической и экономической эффективности использования энергоресурсов;</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уровня жизни населения за счет уменьшения оплаты за потребленные коммунальные услуги;</w:t>
      </w:r>
    </w:p>
    <w:p w:rsidR="009B704D" w:rsidRPr="0068643A" w:rsidRDefault="009B704D" w:rsidP="009B704D">
      <w:pPr>
        <w:widowControl w:val="0"/>
        <w:autoSpaceDE w:val="0"/>
        <w:autoSpaceDN w:val="0"/>
        <w:adjustRightInd w:val="0"/>
        <w:jc w:val="both"/>
        <w:rPr>
          <w:sz w:val="28"/>
          <w:szCs w:val="28"/>
        </w:rPr>
      </w:pPr>
      <w:r w:rsidRPr="0068643A">
        <w:rPr>
          <w:sz w:val="28"/>
          <w:szCs w:val="28"/>
        </w:rPr>
        <w:t xml:space="preserve">       повышение эффективности использования топливно-энергетических ресурсов.</w:t>
      </w:r>
    </w:p>
    <w:p w:rsidR="009B704D" w:rsidRPr="0068643A" w:rsidRDefault="009B704D" w:rsidP="009B704D">
      <w:pPr>
        <w:jc w:val="both"/>
        <w:rPr>
          <w:sz w:val="28"/>
          <w:szCs w:val="28"/>
        </w:rPr>
      </w:pPr>
      <w:r w:rsidRPr="0068643A">
        <w:rPr>
          <w:sz w:val="28"/>
        </w:rPr>
        <w:t xml:space="preserve">       Решение основных задач даст возможность оптимизировать затраты на сокращение потерь электроэнергии и непроизводственные расходы, снизить себестоимость электроэнергии, улучшить качество и доступность услуг для всех потребителей Белоглинского сельского поселения Белоглинского района.</w:t>
      </w:r>
      <w:r w:rsidRPr="0068643A">
        <w:rPr>
          <w:sz w:val="28"/>
          <w:szCs w:val="28"/>
        </w:rPr>
        <w:t xml:space="preserve">     </w:t>
      </w:r>
    </w:p>
    <w:p w:rsidR="009B704D" w:rsidRPr="0068643A" w:rsidRDefault="009B704D" w:rsidP="009B704D">
      <w:pPr>
        <w:jc w:val="both"/>
        <w:rPr>
          <w:sz w:val="28"/>
          <w:szCs w:val="28"/>
        </w:rPr>
      </w:pPr>
      <w:r w:rsidRPr="0068643A">
        <w:rPr>
          <w:sz w:val="28"/>
          <w:szCs w:val="28"/>
        </w:rPr>
        <w:t xml:space="preserve">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686"/>
        <w:gridCol w:w="1559"/>
        <w:gridCol w:w="1418"/>
        <w:gridCol w:w="1275"/>
        <w:gridCol w:w="1134"/>
      </w:tblGrid>
      <w:tr w:rsidR="009B704D" w:rsidRPr="0068643A" w:rsidTr="00615AD0">
        <w:tc>
          <w:tcPr>
            <w:tcW w:w="567" w:type="dxa"/>
            <w:vMerge w:val="restart"/>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3686" w:type="dxa"/>
            <w:vMerge w:val="restart"/>
          </w:tcPr>
          <w:p w:rsidR="009B704D" w:rsidRPr="0068643A" w:rsidRDefault="009B704D" w:rsidP="00615AD0">
            <w:pPr>
              <w:jc w:val="center"/>
            </w:pPr>
            <w:r w:rsidRPr="0068643A">
              <w:t>Наименование</w:t>
            </w:r>
          </w:p>
          <w:p w:rsidR="009B704D" w:rsidRPr="0068643A" w:rsidRDefault="009B704D" w:rsidP="00615AD0">
            <w:pPr>
              <w:jc w:val="center"/>
            </w:pPr>
            <w:r w:rsidRPr="0068643A">
              <w:t xml:space="preserve">целевых индикаторов целей подпрограммы </w:t>
            </w:r>
          </w:p>
        </w:tc>
        <w:tc>
          <w:tcPr>
            <w:tcW w:w="1559" w:type="dxa"/>
            <w:vMerge w:val="restart"/>
          </w:tcPr>
          <w:p w:rsidR="009B704D" w:rsidRPr="0068643A" w:rsidRDefault="009B704D" w:rsidP="00615AD0">
            <w:pPr>
              <w:jc w:val="center"/>
            </w:pPr>
            <w:r w:rsidRPr="0068643A">
              <w:t>Единица измерения</w:t>
            </w:r>
          </w:p>
        </w:tc>
        <w:tc>
          <w:tcPr>
            <w:tcW w:w="3827" w:type="dxa"/>
            <w:gridSpan w:val="3"/>
          </w:tcPr>
          <w:p w:rsidR="009B704D" w:rsidRPr="0068643A" w:rsidRDefault="009B704D" w:rsidP="00615AD0">
            <w:pPr>
              <w:jc w:val="center"/>
            </w:pPr>
            <w:r w:rsidRPr="0068643A">
              <w:t xml:space="preserve">Результат реализации подпрограммы по годам </w:t>
            </w:r>
          </w:p>
        </w:tc>
      </w:tr>
      <w:tr w:rsidR="009B704D" w:rsidRPr="0068643A" w:rsidTr="00615AD0">
        <w:tc>
          <w:tcPr>
            <w:tcW w:w="567" w:type="dxa"/>
            <w:vMerge/>
          </w:tcPr>
          <w:p w:rsidR="009B704D" w:rsidRPr="0068643A" w:rsidRDefault="009B704D" w:rsidP="00615AD0">
            <w:pPr>
              <w:jc w:val="center"/>
            </w:pPr>
          </w:p>
        </w:tc>
        <w:tc>
          <w:tcPr>
            <w:tcW w:w="3686" w:type="dxa"/>
            <w:vMerge/>
          </w:tcPr>
          <w:p w:rsidR="009B704D" w:rsidRPr="0068643A" w:rsidRDefault="009B704D" w:rsidP="00615AD0">
            <w:pPr>
              <w:jc w:val="center"/>
            </w:pPr>
          </w:p>
        </w:tc>
        <w:tc>
          <w:tcPr>
            <w:tcW w:w="1559" w:type="dxa"/>
            <w:vMerge/>
          </w:tcPr>
          <w:p w:rsidR="009B704D" w:rsidRPr="0068643A" w:rsidRDefault="009B704D" w:rsidP="00615AD0">
            <w:pPr>
              <w:jc w:val="center"/>
              <w:rPr>
                <w:sz w:val="28"/>
                <w:szCs w:val="28"/>
              </w:rPr>
            </w:pPr>
          </w:p>
        </w:tc>
        <w:tc>
          <w:tcPr>
            <w:tcW w:w="1418" w:type="dxa"/>
          </w:tcPr>
          <w:p w:rsidR="009B704D" w:rsidRPr="0068643A" w:rsidRDefault="009B704D" w:rsidP="00615AD0">
            <w:pPr>
              <w:jc w:val="center"/>
            </w:pPr>
            <w:r w:rsidRPr="0068643A">
              <w:t>201</w:t>
            </w:r>
            <w:r>
              <w:t>9</w:t>
            </w:r>
            <w:r w:rsidRPr="0068643A">
              <w:t xml:space="preserve"> </w:t>
            </w:r>
          </w:p>
        </w:tc>
        <w:tc>
          <w:tcPr>
            <w:tcW w:w="1275" w:type="dxa"/>
          </w:tcPr>
          <w:p w:rsidR="009B704D" w:rsidRPr="0068643A" w:rsidRDefault="009B704D" w:rsidP="00615AD0">
            <w:pPr>
              <w:jc w:val="center"/>
            </w:pPr>
            <w:r w:rsidRPr="0068643A">
              <w:t>20</w:t>
            </w:r>
            <w:r>
              <w:t>20</w:t>
            </w:r>
            <w:r w:rsidRPr="0068643A">
              <w:t xml:space="preserve"> </w:t>
            </w:r>
          </w:p>
        </w:tc>
        <w:tc>
          <w:tcPr>
            <w:tcW w:w="1134" w:type="dxa"/>
          </w:tcPr>
          <w:p w:rsidR="009B704D" w:rsidRPr="0068643A" w:rsidRDefault="009B704D" w:rsidP="00615AD0">
            <w:pPr>
              <w:jc w:val="center"/>
            </w:pPr>
            <w:r w:rsidRPr="0068643A">
              <w:t>20</w:t>
            </w:r>
            <w:r>
              <w:t>21</w:t>
            </w:r>
          </w:p>
        </w:tc>
      </w:tr>
      <w:tr w:rsidR="009B704D" w:rsidRPr="0068643A" w:rsidTr="00615AD0">
        <w:tc>
          <w:tcPr>
            <w:tcW w:w="9639" w:type="dxa"/>
            <w:gridSpan w:val="6"/>
          </w:tcPr>
          <w:p w:rsidR="009B704D" w:rsidRPr="0068643A" w:rsidRDefault="009B704D" w:rsidP="00615AD0">
            <w:pPr>
              <w:jc w:val="center"/>
            </w:pPr>
            <w:r w:rsidRPr="0068643A">
              <w:t>Подпрограмма</w:t>
            </w:r>
          </w:p>
          <w:p w:rsidR="009B704D" w:rsidRPr="0068643A" w:rsidRDefault="009B704D" w:rsidP="00615AD0">
            <w:pPr>
              <w:jc w:val="center"/>
            </w:pPr>
            <w:r w:rsidRPr="0068643A">
              <w:t>«Энергосбережение и повышение энергетической эффективности Белоглинского сельского поселения Белоглинского района на 2016-2018 годы»</w:t>
            </w:r>
          </w:p>
          <w:p w:rsidR="009B704D" w:rsidRPr="0068643A" w:rsidRDefault="009B704D" w:rsidP="00615AD0">
            <w:pPr>
              <w:jc w:val="center"/>
            </w:pPr>
          </w:p>
        </w:tc>
      </w:tr>
      <w:tr w:rsidR="009B704D" w:rsidRPr="0068643A" w:rsidTr="00615AD0">
        <w:tc>
          <w:tcPr>
            <w:tcW w:w="567" w:type="dxa"/>
          </w:tcPr>
          <w:p w:rsidR="009B704D" w:rsidRPr="0068643A" w:rsidRDefault="009B704D" w:rsidP="00615AD0">
            <w:pPr>
              <w:jc w:val="center"/>
            </w:pPr>
            <w:r w:rsidRPr="0068643A">
              <w:t>1.</w:t>
            </w:r>
          </w:p>
        </w:tc>
        <w:tc>
          <w:tcPr>
            <w:tcW w:w="3686" w:type="dxa"/>
          </w:tcPr>
          <w:p w:rsidR="009B704D" w:rsidRPr="0068643A" w:rsidRDefault="009B704D" w:rsidP="00615AD0">
            <w:pPr>
              <w:pStyle w:val="aff4"/>
              <w:jc w:val="both"/>
              <w:rPr>
                <w:rFonts w:ascii="Times New Roman" w:hAnsi="Times New Roman" w:cs="Times New Roman"/>
              </w:rPr>
            </w:pPr>
            <w:r w:rsidRPr="0068643A">
              <w:rPr>
                <w:rFonts w:ascii="Times New Roman" w:hAnsi="Times New Roman" w:cs="Times New Roman"/>
                <w:spacing w:val="-4"/>
              </w:rPr>
              <w:t>увеличение доли установленных энергосберегающих светильников</w:t>
            </w:r>
            <w:r w:rsidRPr="0068643A">
              <w:rPr>
                <w:rFonts w:ascii="Times New Roman" w:hAnsi="Times New Roman" w:cs="Times New Roman"/>
              </w:rPr>
              <w:t xml:space="preserve"> уличного освещения</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F354FB" w:rsidP="00615AD0">
            <w:pPr>
              <w:jc w:val="center"/>
            </w:pPr>
            <w:r>
              <w:t>-</w:t>
            </w:r>
          </w:p>
        </w:tc>
        <w:tc>
          <w:tcPr>
            <w:tcW w:w="1134" w:type="dxa"/>
          </w:tcPr>
          <w:p w:rsidR="009B704D" w:rsidRPr="0068643A" w:rsidRDefault="009B704D" w:rsidP="00615AD0">
            <w:pPr>
              <w:jc w:val="center"/>
            </w:pPr>
            <w:r w:rsidRPr="0068643A">
              <w:t>100</w:t>
            </w:r>
          </w:p>
        </w:tc>
      </w:tr>
      <w:tr w:rsidR="009B704D" w:rsidRPr="0068643A" w:rsidTr="00615AD0">
        <w:tc>
          <w:tcPr>
            <w:tcW w:w="567" w:type="dxa"/>
          </w:tcPr>
          <w:p w:rsidR="009B704D" w:rsidRPr="0068643A" w:rsidRDefault="009B704D" w:rsidP="00615AD0">
            <w:pPr>
              <w:jc w:val="center"/>
            </w:pPr>
            <w:r w:rsidRPr="0068643A">
              <w:t>2.</w:t>
            </w:r>
          </w:p>
        </w:tc>
        <w:tc>
          <w:tcPr>
            <w:tcW w:w="3686" w:type="dxa"/>
            <w:vAlign w:val="center"/>
          </w:tcPr>
          <w:p w:rsidR="009B704D" w:rsidRPr="0068643A" w:rsidRDefault="009B704D" w:rsidP="00615AD0">
            <w:pPr>
              <w:spacing w:line="250" w:lineRule="exact"/>
              <w:jc w:val="both"/>
            </w:pPr>
            <w:r w:rsidRPr="0068643A">
              <w:t>доля муниципальных учреждений, в которых проведены мероприятия по результатам энергетических обследований</w:t>
            </w:r>
          </w:p>
        </w:tc>
        <w:tc>
          <w:tcPr>
            <w:tcW w:w="1559" w:type="dxa"/>
          </w:tcPr>
          <w:p w:rsidR="009B704D" w:rsidRPr="0068643A" w:rsidRDefault="009B704D" w:rsidP="00615AD0">
            <w:pPr>
              <w:jc w:val="center"/>
            </w:pPr>
            <w:r w:rsidRPr="0068643A">
              <w:t>%</w:t>
            </w:r>
          </w:p>
        </w:tc>
        <w:tc>
          <w:tcPr>
            <w:tcW w:w="1418" w:type="dxa"/>
          </w:tcPr>
          <w:p w:rsidR="009B704D" w:rsidRPr="0068643A" w:rsidRDefault="00474A4F" w:rsidP="00615AD0">
            <w:pPr>
              <w:jc w:val="center"/>
            </w:pPr>
            <w:r>
              <w:t>-</w:t>
            </w:r>
          </w:p>
        </w:tc>
        <w:tc>
          <w:tcPr>
            <w:tcW w:w="1275" w:type="dxa"/>
          </w:tcPr>
          <w:p w:rsidR="009B704D" w:rsidRPr="0068643A" w:rsidRDefault="009B704D" w:rsidP="00615AD0">
            <w:pPr>
              <w:jc w:val="center"/>
            </w:pPr>
            <w:r w:rsidRPr="0068643A">
              <w:t>-</w:t>
            </w:r>
          </w:p>
        </w:tc>
        <w:tc>
          <w:tcPr>
            <w:tcW w:w="1134" w:type="dxa"/>
          </w:tcPr>
          <w:p w:rsidR="009B704D" w:rsidRPr="0068643A" w:rsidRDefault="009B704D" w:rsidP="00615AD0">
            <w:pPr>
              <w:jc w:val="center"/>
            </w:pPr>
            <w:r w:rsidRPr="0068643A">
              <w:t>-</w:t>
            </w:r>
          </w:p>
        </w:tc>
      </w:tr>
    </w:tbl>
    <w:p w:rsidR="009B704D" w:rsidRPr="0068643A" w:rsidRDefault="009B704D" w:rsidP="009B704D">
      <w:pPr>
        <w:ind w:firstLine="360"/>
        <w:jc w:val="both"/>
        <w:rPr>
          <w:sz w:val="28"/>
          <w:szCs w:val="28"/>
        </w:rPr>
        <w:sectPr w:rsidR="009B704D" w:rsidRPr="0068643A" w:rsidSect="00A87940">
          <w:headerReference w:type="default" r:id="rId16"/>
          <w:headerReference w:type="first" r:id="rId17"/>
          <w:pgSz w:w="11905" w:h="16837"/>
          <w:pgMar w:top="1134" w:right="567" w:bottom="1134" w:left="1701" w:header="720" w:footer="720" w:gutter="0"/>
          <w:cols w:space="720"/>
          <w:noEndnote/>
        </w:sectPr>
      </w:pPr>
      <w:r w:rsidRPr="0068643A">
        <w:rPr>
          <w:sz w:val="28"/>
          <w:szCs w:val="28"/>
        </w:rPr>
        <w:t xml:space="preserve">        Срок реализации подпрограммы: 201</w:t>
      </w:r>
      <w:r>
        <w:rPr>
          <w:sz w:val="28"/>
          <w:szCs w:val="28"/>
        </w:rPr>
        <w:t>9</w:t>
      </w:r>
      <w:r w:rsidRPr="0068643A">
        <w:rPr>
          <w:sz w:val="28"/>
          <w:szCs w:val="28"/>
        </w:rPr>
        <w:t> - 20</w:t>
      </w:r>
      <w:r>
        <w:rPr>
          <w:sz w:val="28"/>
          <w:szCs w:val="28"/>
        </w:rPr>
        <w:t>21</w:t>
      </w:r>
      <w:r w:rsidRPr="0068643A">
        <w:rPr>
          <w:sz w:val="28"/>
          <w:szCs w:val="28"/>
        </w:rPr>
        <w:t xml:space="preserve"> годы</w:t>
      </w:r>
    </w:p>
    <w:p w:rsidR="009B704D" w:rsidRPr="0068643A" w:rsidRDefault="009B704D" w:rsidP="009B704D">
      <w:pPr>
        <w:pStyle w:val="1"/>
        <w:rPr>
          <w:b w:val="0"/>
          <w:szCs w:val="28"/>
        </w:rPr>
      </w:pPr>
      <w:r w:rsidRPr="0068643A">
        <w:rPr>
          <w:b w:val="0"/>
          <w:szCs w:val="28"/>
        </w:rPr>
        <w:lastRenderedPageBreak/>
        <w:t>3.</w:t>
      </w:r>
      <w:r>
        <w:rPr>
          <w:b w:val="0"/>
          <w:szCs w:val="28"/>
          <w:lang w:val="ru-RU"/>
        </w:rPr>
        <w:t xml:space="preserve"> </w:t>
      </w:r>
      <w:r w:rsidRPr="0068643A">
        <w:rPr>
          <w:b w:val="0"/>
          <w:szCs w:val="28"/>
        </w:rPr>
        <w:t>ПЕРЕЧЕНЬ</w:t>
      </w:r>
    </w:p>
    <w:p w:rsidR="009B704D" w:rsidRPr="0068643A" w:rsidRDefault="009B704D" w:rsidP="009B704D">
      <w:pPr>
        <w:ind w:firstLine="360"/>
        <w:jc w:val="center"/>
        <w:rPr>
          <w:sz w:val="28"/>
          <w:szCs w:val="28"/>
        </w:rPr>
      </w:pPr>
      <w:r w:rsidRPr="0068643A">
        <w:rPr>
          <w:sz w:val="28"/>
          <w:szCs w:val="28"/>
        </w:rPr>
        <w:t xml:space="preserve">мероприятий подпрограммы «Энергосбережение и повышение энергетической эффективности Белоглинского сельского поселения Белоглинского района» </w:t>
      </w:r>
    </w:p>
    <w:p w:rsidR="009B704D" w:rsidRPr="0068643A" w:rsidRDefault="009B704D" w:rsidP="009B704D"/>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94"/>
        <w:gridCol w:w="2774"/>
        <w:gridCol w:w="1987"/>
        <w:gridCol w:w="9"/>
        <w:gridCol w:w="1560"/>
        <w:gridCol w:w="1140"/>
        <w:gridCol w:w="1134"/>
        <w:gridCol w:w="1275"/>
        <w:gridCol w:w="2268"/>
        <w:gridCol w:w="1701"/>
      </w:tblGrid>
      <w:tr w:rsidR="009B704D" w:rsidRPr="0068643A" w:rsidTr="00615AD0">
        <w:trPr>
          <w:trHeight w:val="320"/>
        </w:trPr>
        <w:tc>
          <w:tcPr>
            <w:tcW w:w="894"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 </w:t>
            </w:r>
            <w:proofErr w:type="spellStart"/>
            <w:proofErr w:type="gramStart"/>
            <w:r w:rsidRPr="0068643A">
              <w:t>п</w:t>
            </w:r>
            <w:proofErr w:type="spellEnd"/>
            <w:proofErr w:type="gramEnd"/>
            <w:r w:rsidRPr="0068643A">
              <w:t>/</w:t>
            </w:r>
            <w:proofErr w:type="spellStart"/>
            <w:r w:rsidRPr="0068643A">
              <w:t>п</w:t>
            </w:r>
            <w:proofErr w:type="spellEnd"/>
          </w:p>
        </w:tc>
        <w:tc>
          <w:tcPr>
            <w:tcW w:w="277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Наименование мероприятия</w:t>
            </w:r>
          </w:p>
          <w:p w:rsidR="009B704D" w:rsidRPr="0068643A" w:rsidRDefault="009B704D" w:rsidP="00615AD0">
            <w:pPr>
              <w:jc w:val="center"/>
            </w:pPr>
          </w:p>
        </w:tc>
        <w:tc>
          <w:tcPr>
            <w:tcW w:w="1987"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Источник финансирования </w:t>
            </w:r>
          </w:p>
        </w:tc>
        <w:tc>
          <w:tcPr>
            <w:tcW w:w="1569" w:type="dxa"/>
            <w:gridSpan w:val="2"/>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Объем финансирования,</w:t>
            </w:r>
          </w:p>
          <w:p w:rsidR="009B704D" w:rsidRPr="0068643A" w:rsidRDefault="009B704D" w:rsidP="00615AD0">
            <w:pPr>
              <w:jc w:val="center"/>
            </w:pPr>
            <w:r w:rsidRPr="0068643A">
              <w:t>всего (тыс</w:t>
            </w:r>
            <w:proofErr w:type="gramStart"/>
            <w:r w:rsidRPr="0068643A">
              <w:t>.р</w:t>
            </w:r>
            <w:proofErr w:type="gramEnd"/>
            <w:r w:rsidRPr="0068643A">
              <w:t>уб.)</w:t>
            </w:r>
          </w:p>
        </w:tc>
        <w:tc>
          <w:tcPr>
            <w:tcW w:w="3549" w:type="dxa"/>
            <w:gridSpan w:val="3"/>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В том числе по годам        </w:t>
            </w:r>
          </w:p>
        </w:tc>
        <w:tc>
          <w:tcPr>
            <w:tcW w:w="2268"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Непосредственный результат реализации мероприятия </w:t>
            </w:r>
          </w:p>
        </w:tc>
        <w:tc>
          <w:tcPr>
            <w:tcW w:w="1701" w:type="dxa"/>
            <w:vMerge w:val="restart"/>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Муниципальный заказчик, главный распорядитель бюджетных средств, исполнитель</w:t>
            </w:r>
          </w:p>
        </w:tc>
      </w:tr>
      <w:tr w:rsidR="009B704D" w:rsidRPr="0068643A" w:rsidTr="00615AD0">
        <w:trPr>
          <w:trHeight w:val="780"/>
        </w:trPr>
        <w:tc>
          <w:tcPr>
            <w:tcW w:w="894"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2774" w:type="dxa"/>
            <w:vMerge/>
            <w:tcBorders>
              <w:left w:val="single" w:sz="4" w:space="0" w:color="auto"/>
              <w:right w:val="single" w:sz="4" w:space="0" w:color="auto"/>
            </w:tcBorders>
            <w:vAlign w:val="center"/>
          </w:tcPr>
          <w:p w:rsidR="009B704D" w:rsidRPr="0068643A" w:rsidRDefault="009B704D" w:rsidP="00615AD0">
            <w:pPr>
              <w:jc w:val="center"/>
            </w:pPr>
          </w:p>
        </w:tc>
        <w:tc>
          <w:tcPr>
            <w:tcW w:w="1987"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569" w:type="dxa"/>
            <w:gridSpan w:val="2"/>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201</w:t>
            </w:r>
            <w:r>
              <w:t>9</w:t>
            </w:r>
            <w:r w:rsidRPr="0068643A">
              <w:t xml:space="preserve">   </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20</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20</w:t>
            </w:r>
            <w:r>
              <w:t>21</w:t>
            </w:r>
          </w:p>
        </w:tc>
        <w:tc>
          <w:tcPr>
            <w:tcW w:w="2268"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c>
          <w:tcPr>
            <w:tcW w:w="1701" w:type="dxa"/>
            <w:vMerge/>
            <w:tcBorders>
              <w:top w:val="single" w:sz="4" w:space="0" w:color="auto"/>
              <w:left w:val="single" w:sz="4" w:space="0" w:color="auto"/>
              <w:bottom w:val="single" w:sz="4" w:space="0" w:color="auto"/>
              <w:right w:val="single" w:sz="4" w:space="0" w:color="auto"/>
            </w:tcBorders>
            <w:vAlign w:val="center"/>
          </w:tcPr>
          <w:p w:rsidR="009B704D" w:rsidRPr="0068643A" w:rsidRDefault="009B704D" w:rsidP="00615AD0"/>
        </w:tc>
      </w:tr>
      <w:tr w:rsidR="009B704D" w:rsidRPr="0068643A" w:rsidTr="00615AD0">
        <w:tc>
          <w:tcPr>
            <w:tcW w:w="89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w:t>
            </w:r>
          </w:p>
        </w:tc>
        <w:tc>
          <w:tcPr>
            <w:tcW w:w="2774" w:type="dxa"/>
            <w:tcBorders>
              <w:left w:val="single" w:sz="4" w:space="0" w:color="auto"/>
              <w:bottom w:val="single" w:sz="4" w:space="0" w:color="auto"/>
              <w:right w:val="single" w:sz="4" w:space="0" w:color="auto"/>
            </w:tcBorders>
          </w:tcPr>
          <w:p w:rsidR="009B704D" w:rsidRPr="0068643A" w:rsidRDefault="009B704D" w:rsidP="00615AD0">
            <w:pPr>
              <w:jc w:val="center"/>
            </w:pPr>
            <w:r w:rsidRPr="0068643A">
              <w:t>2</w:t>
            </w:r>
          </w:p>
        </w:tc>
        <w:tc>
          <w:tcPr>
            <w:tcW w:w="1987"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3</w:t>
            </w:r>
          </w:p>
        </w:tc>
        <w:tc>
          <w:tcPr>
            <w:tcW w:w="1569"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4</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5</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6</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7</w:t>
            </w:r>
          </w:p>
        </w:tc>
        <w:tc>
          <w:tcPr>
            <w:tcW w:w="2268"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8</w:t>
            </w:r>
          </w:p>
        </w:tc>
        <w:tc>
          <w:tcPr>
            <w:tcW w:w="1701"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9</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 xml:space="preserve">Цель </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both"/>
            </w:pPr>
            <w:r w:rsidRPr="0068643A">
              <w:t>создание безопасных и благоприятных условий проживания населения и повышение качества жилищно-коммунальных услуг</w:t>
            </w:r>
          </w:p>
        </w:tc>
      </w:tr>
      <w:tr w:rsidR="009B704D" w:rsidRPr="0068643A" w:rsidTr="00615AD0">
        <w:tc>
          <w:tcPr>
            <w:tcW w:w="3668"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Задача</w:t>
            </w:r>
          </w:p>
        </w:tc>
        <w:tc>
          <w:tcPr>
            <w:tcW w:w="11074" w:type="dxa"/>
            <w:gridSpan w:val="8"/>
            <w:tcBorders>
              <w:top w:val="single" w:sz="4" w:space="0" w:color="auto"/>
              <w:left w:val="single" w:sz="4" w:space="0" w:color="auto"/>
              <w:bottom w:val="single" w:sz="4" w:space="0" w:color="auto"/>
              <w:right w:val="single" w:sz="4" w:space="0" w:color="auto"/>
            </w:tcBorders>
          </w:tcPr>
          <w:p w:rsidR="009B704D" w:rsidRPr="0068643A" w:rsidRDefault="009B704D" w:rsidP="00615AD0">
            <w:pPr>
              <w:spacing w:line="290" w:lineRule="exact"/>
              <w:contextualSpacing/>
              <w:jc w:val="both"/>
            </w:pPr>
            <w:r w:rsidRPr="0068643A">
              <w:t xml:space="preserve">развитие энергосбережения и повышение </w:t>
            </w:r>
            <w:proofErr w:type="spellStart"/>
            <w:r w:rsidRPr="0068643A">
              <w:t>энергоэффективности</w:t>
            </w:r>
            <w:proofErr w:type="spellEnd"/>
            <w:r w:rsidRPr="0068643A">
              <w:t>, уменьшение потребления энергетических ресурсов в бюджетной сфере Белоглинского сельского поселения Белоглинского района для обеспечения снижения энергоемкости валового муниципального продукта.</w:t>
            </w:r>
          </w:p>
          <w:p w:rsidR="009B704D" w:rsidRPr="0068643A" w:rsidRDefault="009B704D" w:rsidP="00615AD0"/>
        </w:tc>
      </w:tr>
      <w:tr w:rsidR="009B704D" w:rsidRPr="0068643A" w:rsidTr="00615AD0">
        <w:trPr>
          <w:trHeight w:val="300"/>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1.</w:t>
            </w:r>
          </w:p>
        </w:tc>
        <w:tc>
          <w:tcPr>
            <w:tcW w:w="2774" w:type="dxa"/>
            <w:vMerge w:val="restart"/>
            <w:tcBorders>
              <w:left w:val="single" w:sz="4" w:space="0" w:color="auto"/>
              <w:right w:val="single" w:sz="4" w:space="0" w:color="auto"/>
            </w:tcBorders>
          </w:tcPr>
          <w:p w:rsidR="009B704D" w:rsidRPr="0068643A" w:rsidRDefault="009B704D" w:rsidP="00615AD0">
            <w:pPr>
              <w:tabs>
                <w:tab w:val="left" w:pos="3675"/>
              </w:tabs>
              <w:jc w:val="both"/>
            </w:pPr>
            <w:r w:rsidRPr="0068643A">
              <w:t>Замена уличных  ламп накаливания, на энергосберегающие лампы</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AC4319" w:rsidRDefault="00474A4F" w:rsidP="00615AD0">
            <w:pPr>
              <w:jc w:val="center"/>
              <w:rPr>
                <w:lang w:val="en-US"/>
              </w:rP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экономия электрической энергии на уличное освещение</w:t>
            </w: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r w:rsidRPr="0068643A">
              <w:t>администрация Белоглинского сельского поселения Белоглинского района</w:t>
            </w:r>
          </w:p>
        </w:tc>
      </w:tr>
      <w:tr w:rsidR="009B704D" w:rsidRPr="0068643A" w:rsidTr="00615AD0">
        <w:trPr>
          <w:trHeight w:val="31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195"/>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rPr>
          <w:trHeight w:val="270"/>
        </w:trPr>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r w:rsidR="009B704D" w:rsidRPr="0068643A" w:rsidTr="00615AD0">
        <w:trPr>
          <w:trHeight w:val="333"/>
        </w:trPr>
        <w:tc>
          <w:tcPr>
            <w:tcW w:w="894"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c>
          <w:tcPr>
            <w:tcW w:w="2774" w:type="dxa"/>
            <w:vMerge w:val="restart"/>
            <w:tcBorders>
              <w:left w:val="single" w:sz="4" w:space="0" w:color="auto"/>
              <w:right w:val="single" w:sz="4" w:space="0" w:color="auto"/>
            </w:tcBorders>
          </w:tcPr>
          <w:p w:rsidR="009B704D" w:rsidRPr="0068643A" w:rsidRDefault="009B704D" w:rsidP="00615AD0">
            <w:pPr>
              <w:jc w:val="both"/>
            </w:pPr>
            <w:r w:rsidRPr="0068643A">
              <w:t>Всего</w:t>
            </w: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всего</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val="restart"/>
            <w:tcBorders>
              <w:top w:val="single" w:sz="4" w:space="0" w:color="auto"/>
              <w:left w:val="single" w:sz="4" w:space="0" w:color="auto"/>
              <w:right w:val="single" w:sz="4" w:space="0" w:color="auto"/>
            </w:tcBorders>
          </w:tcPr>
          <w:p w:rsidR="009B704D" w:rsidRPr="0068643A" w:rsidRDefault="009B704D" w:rsidP="00615AD0">
            <w:pPr>
              <w:jc w:val="center"/>
              <w:rPr>
                <w:sz w:val="20"/>
                <w:szCs w:val="20"/>
              </w:rPr>
            </w:pPr>
          </w:p>
        </w:tc>
        <w:tc>
          <w:tcPr>
            <w:tcW w:w="1701" w:type="dxa"/>
            <w:vMerge w:val="restart"/>
            <w:tcBorders>
              <w:top w:val="single" w:sz="4" w:space="0" w:color="auto"/>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краевой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федеральный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местный бюджет</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1</w:t>
            </w:r>
            <w:r w:rsidR="009B704D">
              <w:t>00</w:t>
            </w:r>
            <w:r w:rsidR="009B704D" w:rsidRPr="0068643A">
              <w:t>,0</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474A4F" w:rsidP="00615AD0">
            <w:pPr>
              <w:jc w:val="center"/>
            </w:pPr>
            <w:r>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F354FB" w:rsidP="00615AD0">
            <w:pPr>
              <w:jc w:val="center"/>
            </w:pPr>
            <w:r>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100,0</w:t>
            </w:r>
          </w:p>
        </w:tc>
        <w:tc>
          <w:tcPr>
            <w:tcW w:w="2268" w:type="dxa"/>
            <w:vMerge/>
            <w:tcBorders>
              <w:left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right w:val="single" w:sz="4" w:space="0" w:color="auto"/>
            </w:tcBorders>
          </w:tcPr>
          <w:p w:rsidR="009B704D" w:rsidRPr="0068643A" w:rsidRDefault="009B704D" w:rsidP="00615AD0">
            <w:pPr>
              <w:jc w:val="center"/>
            </w:pPr>
          </w:p>
        </w:tc>
      </w:tr>
      <w:tr w:rsidR="009B704D" w:rsidRPr="0068643A" w:rsidTr="00615AD0">
        <w:tc>
          <w:tcPr>
            <w:tcW w:w="894" w:type="dxa"/>
            <w:vMerge/>
            <w:tcBorders>
              <w:left w:val="single" w:sz="4" w:space="0" w:color="auto"/>
              <w:bottom w:val="single" w:sz="4" w:space="0" w:color="auto"/>
              <w:right w:val="single" w:sz="4" w:space="0" w:color="auto"/>
            </w:tcBorders>
          </w:tcPr>
          <w:p w:rsidR="009B704D" w:rsidRPr="0068643A" w:rsidRDefault="009B704D" w:rsidP="00615AD0">
            <w:pPr>
              <w:jc w:val="center"/>
            </w:pPr>
          </w:p>
        </w:tc>
        <w:tc>
          <w:tcPr>
            <w:tcW w:w="2774" w:type="dxa"/>
            <w:vMerge/>
            <w:tcBorders>
              <w:left w:val="single" w:sz="4" w:space="0" w:color="auto"/>
              <w:bottom w:val="single" w:sz="4" w:space="0" w:color="auto"/>
              <w:right w:val="single" w:sz="4" w:space="0" w:color="auto"/>
            </w:tcBorders>
          </w:tcPr>
          <w:p w:rsidR="009B704D" w:rsidRPr="0068643A" w:rsidRDefault="009B704D" w:rsidP="00615AD0">
            <w:pPr>
              <w:jc w:val="both"/>
            </w:pPr>
          </w:p>
        </w:tc>
        <w:tc>
          <w:tcPr>
            <w:tcW w:w="1996" w:type="dxa"/>
            <w:gridSpan w:val="2"/>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внебюджетные источники</w:t>
            </w:r>
          </w:p>
        </w:tc>
        <w:tc>
          <w:tcPr>
            <w:tcW w:w="156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40"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134"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1275" w:type="dxa"/>
            <w:tcBorders>
              <w:top w:val="single" w:sz="4" w:space="0" w:color="auto"/>
              <w:left w:val="single" w:sz="4" w:space="0" w:color="auto"/>
              <w:bottom w:val="single" w:sz="4" w:space="0" w:color="auto"/>
              <w:right w:val="single" w:sz="4" w:space="0" w:color="auto"/>
            </w:tcBorders>
          </w:tcPr>
          <w:p w:rsidR="009B704D" w:rsidRPr="0068643A" w:rsidRDefault="009B704D" w:rsidP="00615AD0">
            <w:pPr>
              <w:jc w:val="center"/>
            </w:pPr>
            <w:r w:rsidRPr="0068643A">
              <w:t>-</w:t>
            </w:r>
          </w:p>
        </w:tc>
        <w:tc>
          <w:tcPr>
            <w:tcW w:w="2268" w:type="dxa"/>
            <w:vMerge/>
            <w:tcBorders>
              <w:left w:val="single" w:sz="4" w:space="0" w:color="auto"/>
              <w:bottom w:val="single" w:sz="4" w:space="0" w:color="auto"/>
              <w:right w:val="single" w:sz="4" w:space="0" w:color="auto"/>
            </w:tcBorders>
          </w:tcPr>
          <w:p w:rsidR="009B704D" w:rsidRPr="0068643A" w:rsidRDefault="009B704D" w:rsidP="00615AD0">
            <w:pPr>
              <w:jc w:val="center"/>
              <w:rPr>
                <w:sz w:val="20"/>
                <w:szCs w:val="20"/>
              </w:rPr>
            </w:pPr>
          </w:p>
        </w:tc>
        <w:tc>
          <w:tcPr>
            <w:tcW w:w="1701" w:type="dxa"/>
            <w:vMerge/>
            <w:tcBorders>
              <w:left w:val="single" w:sz="4" w:space="0" w:color="auto"/>
              <w:bottom w:val="single" w:sz="4" w:space="0" w:color="auto"/>
              <w:right w:val="single" w:sz="4" w:space="0" w:color="auto"/>
            </w:tcBorders>
          </w:tcPr>
          <w:p w:rsidR="009B704D" w:rsidRPr="0068643A" w:rsidRDefault="009B704D" w:rsidP="00615AD0">
            <w:pPr>
              <w:jc w:val="center"/>
            </w:pPr>
          </w:p>
        </w:tc>
      </w:tr>
    </w:tbl>
    <w:p w:rsidR="009B704D" w:rsidRPr="0068643A" w:rsidRDefault="009B704D" w:rsidP="009B704D">
      <w:pPr>
        <w:rPr>
          <w:sz w:val="28"/>
          <w:szCs w:val="28"/>
        </w:rPr>
        <w:sectPr w:rsidR="009B704D" w:rsidRPr="0068643A" w:rsidSect="00A87940">
          <w:pgSz w:w="16837" w:h="11905" w:orient="landscape"/>
          <w:pgMar w:top="1701" w:right="567" w:bottom="567" w:left="1701" w:header="720" w:footer="720" w:gutter="0"/>
          <w:cols w:space="720"/>
          <w:noEndnote/>
        </w:sectPr>
      </w:pPr>
    </w:p>
    <w:p w:rsidR="009B704D" w:rsidRPr="0068643A" w:rsidRDefault="009B704D" w:rsidP="009B704D">
      <w:pPr>
        <w:pStyle w:val="1"/>
        <w:rPr>
          <w:b w:val="0"/>
          <w:szCs w:val="28"/>
        </w:rPr>
      </w:pPr>
      <w:r w:rsidRPr="0068643A">
        <w:rPr>
          <w:b w:val="0"/>
          <w:szCs w:val="28"/>
        </w:rPr>
        <w:lastRenderedPageBreak/>
        <w:t xml:space="preserve">4. </w:t>
      </w:r>
      <w:proofErr w:type="spellStart"/>
      <w:r w:rsidRPr="0068643A">
        <w:rPr>
          <w:b w:val="0"/>
          <w:szCs w:val="28"/>
        </w:rPr>
        <w:t>Обоснование</w:t>
      </w:r>
      <w:proofErr w:type="spellEnd"/>
      <w:r w:rsidRPr="0068643A">
        <w:rPr>
          <w:b w:val="0"/>
          <w:szCs w:val="28"/>
        </w:rPr>
        <w:t xml:space="preserve"> </w:t>
      </w:r>
      <w:proofErr w:type="spellStart"/>
      <w:r w:rsidRPr="0068643A">
        <w:rPr>
          <w:b w:val="0"/>
          <w:szCs w:val="28"/>
        </w:rPr>
        <w:t>ресурсного</w:t>
      </w:r>
      <w:proofErr w:type="spellEnd"/>
      <w:r w:rsidRPr="0068643A">
        <w:rPr>
          <w:b w:val="0"/>
          <w:szCs w:val="28"/>
        </w:rPr>
        <w:t xml:space="preserve"> </w:t>
      </w:r>
      <w:proofErr w:type="spellStart"/>
      <w:r w:rsidRPr="0068643A">
        <w:rPr>
          <w:b w:val="0"/>
          <w:szCs w:val="28"/>
        </w:rPr>
        <w:t>обеспечения</w:t>
      </w:r>
      <w:proofErr w:type="spellEnd"/>
      <w:r w:rsidRPr="0068643A">
        <w:rPr>
          <w:b w:val="0"/>
          <w:szCs w:val="28"/>
        </w:rPr>
        <w:t xml:space="preserve"> </w:t>
      </w:r>
      <w:proofErr w:type="spellStart"/>
      <w:r w:rsidRPr="0068643A">
        <w:rPr>
          <w:b w:val="0"/>
          <w:szCs w:val="28"/>
        </w:rPr>
        <w:t>подпрограммы</w:t>
      </w:r>
      <w:proofErr w:type="spellEnd"/>
    </w:p>
    <w:p w:rsidR="009B704D" w:rsidRPr="0068643A" w:rsidRDefault="009B704D" w:rsidP="009B704D">
      <w:pPr>
        <w:rPr>
          <w:sz w:val="28"/>
          <w:szCs w:val="28"/>
        </w:rPr>
      </w:pPr>
    </w:p>
    <w:p w:rsidR="009B704D" w:rsidRPr="0068643A" w:rsidRDefault="009B704D" w:rsidP="009B704D">
      <w:pPr>
        <w:rPr>
          <w:sz w:val="28"/>
          <w:szCs w:val="28"/>
        </w:rPr>
      </w:pPr>
      <w:r w:rsidRPr="0068643A">
        <w:rPr>
          <w:sz w:val="28"/>
          <w:szCs w:val="28"/>
        </w:rPr>
        <w:t xml:space="preserve">            Реализация подпрограммы предусматривается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jc w:val="both"/>
        <w:rPr>
          <w:sz w:val="28"/>
          <w:szCs w:val="28"/>
        </w:rPr>
      </w:pPr>
      <w:r w:rsidRPr="0068643A">
        <w:rPr>
          <w:sz w:val="28"/>
          <w:szCs w:val="28"/>
        </w:rPr>
        <w:t xml:space="preserve">Объем финансирования подпрограммы из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составит </w:t>
      </w:r>
      <w:r w:rsidR="001136EC">
        <w:rPr>
          <w:sz w:val="28"/>
          <w:szCs w:val="28"/>
        </w:rPr>
        <w:t>1</w:t>
      </w:r>
      <w:r>
        <w:rPr>
          <w:sz w:val="28"/>
          <w:szCs w:val="28"/>
        </w:rPr>
        <w:t>00</w:t>
      </w:r>
      <w:r w:rsidRPr="0068643A">
        <w:rPr>
          <w:sz w:val="28"/>
          <w:szCs w:val="28"/>
        </w:rPr>
        <w:t>,0 тыс. рублей, в том числе:</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201</w:t>
      </w:r>
      <w:r>
        <w:rPr>
          <w:rFonts w:ascii="Times New Roman" w:hAnsi="Times New Roman" w:cs="Times New Roman"/>
          <w:sz w:val="28"/>
          <w:szCs w:val="28"/>
        </w:rPr>
        <w:t>9</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20</w:t>
      </w:r>
      <w:r w:rsidRPr="0068643A">
        <w:rPr>
          <w:rFonts w:ascii="Times New Roman" w:hAnsi="Times New Roman" w:cs="Times New Roman"/>
          <w:sz w:val="28"/>
          <w:szCs w:val="28"/>
        </w:rPr>
        <w:t xml:space="preserve"> год -  </w:t>
      </w:r>
      <w:r w:rsidR="001136EC">
        <w:rPr>
          <w:rFonts w:ascii="Times New Roman" w:hAnsi="Times New Roman" w:cs="Times New Roman"/>
          <w:sz w:val="28"/>
          <w:szCs w:val="28"/>
        </w:rPr>
        <w:t>0,0</w:t>
      </w:r>
    </w:p>
    <w:p w:rsidR="009B704D" w:rsidRPr="0068643A" w:rsidRDefault="009B704D" w:rsidP="009B704D">
      <w:pPr>
        <w:pStyle w:val="aff3"/>
        <w:ind w:left="851"/>
        <w:rPr>
          <w:rFonts w:ascii="Times New Roman" w:hAnsi="Times New Roman" w:cs="Times New Roman"/>
          <w:sz w:val="28"/>
          <w:szCs w:val="28"/>
        </w:rPr>
      </w:pPr>
      <w:r w:rsidRPr="0068643A">
        <w:rPr>
          <w:rFonts w:ascii="Times New Roman" w:hAnsi="Times New Roman" w:cs="Times New Roman"/>
          <w:sz w:val="28"/>
          <w:szCs w:val="28"/>
        </w:rPr>
        <w:t>20</w:t>
      </w:r>
      <w:r>
        <w:rPr>
          <w:rFonts w:ascii="Times New Roman" w:hAnsi="Times New Roman" w:cs="Times New Roman"/>
          <w:sz w:val="28"/>
          <w:szCs w:val="28"/>
        </w:rPr>
        <w:t>21</w:t>
      </w:r>
      <w:r w:rsidRPr="0068643A">
        <w:rPr>
          <w:rFonts w:ascii="Times New Roman" w:hAnsi="Times New Roman" w:cs="Times New Roman"/>
          <w:sz w:val="28"/>
          <w:szCs w:val="28"/>
        </w:rPr>
        <w:t xml:space="preserve"> год -  100,0  тыс. рублей</w:t>
      </w:r>
    </w:p>
    <w:p w:rsidR="009B704D" w:rsidRPr="0068643A" w:rsidRDefault="009B704D" w:rsidP="009B704D"/>
    <w:p w:rsidR="009B704D" w:rsidRPr="0068643A" w:rsidRDefault="009B704D" w:rsidP="009B704D">
      <w:pPr>
        <w:ind w:firstLine="851"/>
        <w:jc w:val="both"/>
        <w:rPr>
          <w:sz w:val="28"/>
        </w:rPr>
      </w:pPr>
      <w:r w:rsidRPr="0068643A">
        <w:rPr>
          <w:sz w:val="28"/>
        </w:rPr>
        <w:t>В ходе реализации подпрограммы отдельные мероприятия и объемы их финансирования могут корректироваться на основе анализа полученных результатов.</w:t>
      </w:r>
    </w:p>
    <w:p w:rsidR="009B704D" w:rsidRPr="0068643A" w:rsidRDefault="009B704D" w:rsidP="009B704D">
      <w:pPr>
        <w:ind w:firstLine="360"/>
        <w:jc w:val="center"/>
        <w:rPr>
          <w:sz w:val="28"/>
          <w:szCs w:val="28"/>
        </w:rPr>
      </w:pPr>
      <w:r w:rsidRPr="0068643A">
        <w:rPr>
          <w:sz w:val="28"/>
          <w:szCs w:val="28"/>
        </w:rPr>
        <w:t>5.Механизм реализации подпрограммы</w:t>
      </w:r>
    </w:p>
    <w:p w:rsidR="009B704D" w:rsidRPr="0068643A" w:rsidRDefault="009B704D" w:rsidP="009B704D">
      <w:pPr>
        <w:pStyle w:val="24"/>
        <w:ind w:firstLine="0"/>
      </w:pPr>
      <w:r w:rsidRPr="0068643A">
        <w:tab/>
      </w:r>
    </w:p>
    <w:p w:rsidR="009B704D" w:rsidRPr="0068643A" w:rsidRDefault="009B704D" w:rsidP="009B704D">
      <w:pPr>
        <w:jc w:val="both"/>
        <w:rPr>
          <w:sz w:val="28"/>
          <w:szCs w:val="28"/>
        </w:rPr>
      </w:pPr>
      <w:r w:rsidRPr="0068643A">
        <w:rPr>
          <w:sz w:val="28"/>
          <w:szCs w:val="28"/>
        </w:rPr>
        <w:t xml:space="preserve">          Текущее управление подпрограммой осуществляет координатор подпрограммы –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ind w:firstLine="851"/>
        <w:rPr>
          <w:sz w:val="28"/>
          <w:szCs w:val="28"/>
        </w:rPr>
      </w:pPr>
      <w:r w:rsidRPr="0068643A">
        <w:rPr>
          <w:sz w:val="28"/>
          <w:szCs w:val="28"/>
        </w:rPr>
        <w:t>Координатор подпрограммы:</w:t>
      </w:r>
    </w:p>
    <w:p w:rsidR="009B704D" w:rsidRPr="0068643A" w:rsidRDefault="009B704D" w:rsidP="009B704D">
      <w:pPr>
        <w:ind w:firstLine="851"/>
        <w:jc w:val="both"/>
        <w:rPr>
          <w:sz w:val="28"/>
          <w:szCs w:val="28"/>
        </w:rPr>
      </w:pPr>
      <w:r w:rsidRPr="0068643A">
        <w:rPr>
          <w:sz w:val="28"/>
          <w:szCs w:val="28"/>
        </w:rPr>
        <w:t>обеспечивает разработку и реализацию подпрограммы;</w:t>
      </w:r>
    </w:p>
    <w:p w:rsidR="009B704D" w:rsidRPr="0068643A" w:rsidRDefault="009B704D" w:rsidP="009B704D">
      <w:pPr>
        <w:ind w:firstLine="851"/>
        <w:jc w:val="both"/>
        <w:rPr>
          <w:sz w:val="28"/>
          <w:szCs w:val="28"/>
        </w:rPr>
      </w:pPr>
      <w:r w:rsidRPr="0068643A">
        <w:rPr>
          <w:sz w:val="28"/>
          <w:szCs w:val="28"/>
        </w:rPr>
        <w:t>организует работу по достижению целевых показателей подпрограммы;</w:t>
      </w:r>
    </w:p>
    <w:p w:rsidR="009B704D" w:rsidRPr="0068643A" w:rsidRDefault="009B704D" w:rsidP="009B704D">
      <w:pPr>
        <w:ind w:firstLine="851"/>
        <w:jc w:val="both"/>
        <w:rPr>
          <w:sz w:val="28"/>
          <w:szCs w:val="28"/>
        </w:rPr>
      </w:pPr>
      <w:r w:rsidRPr="0068643A">
        <w:rPr>
          <w:sz w:val="28"/>
          <w:szCs w:val="28"/>
        </w:rPr>
        <w:t>представляет координатору муниципальной программы отчетность о реализации подпрограммы, а также информацию, необходимую для проведения оценки эффективности реализации муниципальной программы, мониторинга ее реализации и подготовки доклада о ходе реализации муниципальной программы;</w:t>
      </w:r>
    </w:p>
    <w:p w:rsidR="009B704D" w:rsidRPr="0068643A" w:rsidRDefault="009B704D" w:rsidP="009B704D">
      <w:pPr>
        <w:ind w:firstLine="851"/>
        <w:jc w:val="both"/>
        <w:rPr>
          <w:sz w:val="28"/>
          <w:szCs w:val="28"/>
        </w:rPr>
      </w:pPr>
      <w:r w:rsidRPr="0068643A">
        <w:rPr>
          <w:sz w:val="28"/>
          <w:szCs w:val="28"/>
        </w:rPr>
        <w:t>осуществляет иные полномочия, установленные муниципальной программой (подпрограммой).</w:t>
      </w:r>
    </w:p>
    <w:p w:rsidR="009B704D" w:rsidRPr="0068643A" w:rsidRDefault="009B704D" w:rsidP="009B704D">
      <w:pPr>
        <w:ind w:firstLine="851"/>
        <w:jc w:val="both"/>
        <w:rPr>
          <w:sz w:val="28"/>
          <w:szCs w:val="28"/>
        </w:rPr>
      </w:pPr>
      <w:r w:rsidRPr="0068643A">
        <w:rPr>
          <w:sz w:val="28"/>
          <w:szCs w:val="28"/>
        </w:rPr>
        <w:t>Механизм реализации подпрограммы предусматривает:</w:t>
      </w:r>
    </w:p>
    <w:p w:rsidR="009B704D" w:rsidRPr="0068643A" w:rsidRDefault="009B704D" w:rsidP="009B704D">
      <w:pPr>
        <w:ind w:firstLine="851"/>
        <w:jc w:val="both"/>
        <w:rPr>
          <w:sz w:val="28"/>
          <w:szCs w:val="28"/>
        </w:rPr>
      </w:pPr>
      <w:r w:rsidRPr="0068643A">
        <w:rPr>
          <w:sz w:val="28"/>
          <w:szCs w:val="28"/>
        </w:rPr>
        <w:t xml:space="preserve">закупку товаров, работ, услуг для муниципальных нужд за счет средств бюджета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в соответствии с действующим законодательством, регулирующим закупку товаров, работ, услуг для обеспечения государственных и муниципальных нужд.</w:t>
      </w:r>
    </w:p>
    <w:p w:rsidR="009B704D" w:rsidRPr="0068643A" w:rsidRDefault="009B704D" w:rsidP="009B704D">
      <w:pPr>
        <w:jc w:val="both"/>
        <w:rPr>
          <w:sz w:val="28"/>
          <w:szCs w:val="28"/>
        </w:rPr>
      </w:pPr>
      <w:r w:rsidRPr="0068643A">
        <w:rPr>
          <w:sz w:val="28"/>
          <w:szCs w:val="28"/>
        </w:rPr>
        <w:t xml:space="preserve">             </w:t>
      </w:r>
      <w:proofErr w:type="gramStart"/>
      <w:r w:rsidRPr="0068643A">
        <w:rPr>
          <w:sz w:val="28"/>
          <w:szCs w:val="28"/>
        </w:rPr>
        <w:t>Контроль за</w:t>
      </w:r>
      <w:proofErr w:type="gramEnd"/>
      <w:r w:rsidRPr="0068643A">
        <w:rPr>
          <w:sz w:val="28"/>
          <w:szCs w:val="28"/>
        </w:rPr>
        <w:t xml:space="preserve"> реализацией подпрограммы осуществляет администрация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Совет </w:t>
      </w:r>
      <w:r w:rsidRPr="0068643A">
        <w:rPr>
          <w:sz w:val="28"/>
        </w:rPr>
        <w:t>Белоглинского</w:t>
      </w:r>
      <w:r w:rsidRPr="0068643A">
        <w:rPr>
          <w:sz w:val="28"/>
          <w:szCs w:val="28"/>
        </w:rPr>
        <w:t xml:space="preserve"> сельского поселения </w:t>
      </w:r>
      <w:r w:rsidRPr="0068643A">
        <w:rPr>
          <w:sz w:val="28"/>
        </w:rPr>
        <w:t>Белоглинского</w:t>
      </w:r>
      <w:r w:rsidRPr="0068643A">
        <w:rPr>
          <w:sz w:val="28"/>
          <w:szCs w:val="28"/>
        </w:rPr>
        <w:t xml:space="preserve"> района.  </w:t>
      </w:r>
    </w:p>
    <w:p w:rsidR="009B704D" w:rsidRPr="0068643A" w:rsidRDefault="009B704D" w:rsidP="009B704D">
      <w:pPr>
        <w:rPr>
          <w:sz w:val="28"/>
          <w:szCs w:val="28"/>
        </w:rPr>
      </w:pPr>
    </w:p>
    <w:p w:rsidR="009B704D" w:rsidRPr="0068643A" w:rsidRDefault="009B704D" w:rsidP="009B704D">
      <w:pPr>
        <w:ind w:firstLine="708"/>
        <w:jc w:val="both"/>
        <w:rPr>
          <w:sz w:val="28"/>
        </w:rPr>
      </w:pPr>
    </w:p>
    <w:p w:rsidR="009B704D" w:rsidRPr="0068643A" w:rsidRDefault="009B704D" w:rsidP="009B704D">
      <w:pPr>
        <w:jc w:val="both"/>
        <w:rPr>
          <w:sz w:val="28"/>
        </w:rPr>
      </w:pPr>
      <w:r w:rsidRPr="0068643A">
        <w:rPr>
          <w:sz w:val="28"/>
        </w:rPr>
        <w:t xml:space="preserve">Заместитель главы </w:t>
      </w:r>
    </w:p>
    <w:p w:rsidR="009B704D" w:rsidRPr="0068643A" w:rsidRDefault="009B704D" w:rsidP="009B704D">
      <w:pPr>
        <w:jc w:val="both"/>
        <w:rPr>
          <w:sz w:val="28"/>
        </w:rPr>
      </w:pPr>
      <w:r w:rsidRPr="0068643A">
        <w:rPr>
          <w:sz w:val="28"/>
          <w:szCs w:val="28"/>
        </w:rPr>
        <w:t xml:space="preserve">Белоглинского </w:t>
      </w:r>
      <w:r w:rsidRPr="0068643A">
        <w:rPr>
          <w:sz w:val="28"/>
        </w:rPr>
        <w:t xml:space="preserve">сельского поселения </w:t>
      </w:r>
    </w:p>
    <w:p w:rsidR="009B704D" w:rsidRPr="0068643A" w:rsidRDefault="009B704D" w:rsidP="009B704D">
      <w:pPr>
        <w:jc w:val="both"/>
        <w:rPr>
          <w:sz w:val="28"/>
          <w:szCs w:val="28"/>
        </w:rPr>
      </w:pPr>
      <w:r w:rsidRPr="0068643A">
        <w:rPr>
          <w:sz w:val="28"/>
          <w:szCs w:val="28"/>
        </w:rPr>
        <w:t>Белоглинского</w:t>
      </w:r>
      <w:r w:rsidRPr="0068643A">
        <w:rPr>
          <w:sz w:val="28"/>
        </w:rPr>
        <w:t xml:space="preserve"> района</w:t>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r>
      <w:r w:rsidRPr="0068643A">
        <w:rPr>
          <w:sz w:val="28"/>
        </w:rPr>
        <w:tab/>
        <w:t xml:space="preserve">  В.Н.Сало</w:t>
      </w:r>
    </w:p>
    <w:p w:rsidR="009B704D" w:rsidRPr="0068643A" w:rsidRDefault="009B704D" w:rsidP="009B704D">
      <w:pPr>
        <w:jc w:val="both"/>
        <w:rPr>
          <w:sz w:val="28"/>
          <w:szCs w:val="28"/>
        </w:rPr>
      </w:pPr>
    </w:p>
    <w:p w:rsidR="009B704D" w:rsidRDefault="009B704D" w:rsidP="009B704D"/>
    <w:p w:rsidR="009B704D" w:rsidRDefault="009B704D" w:rsidP="009B704D">
      <w:pPr>
        <w:ind w:left="-60"/>
      </w:pPr>
    </w:p>
    <w:p w:rsidR="009B704D" w:rsidRPr="00E679D8" w:rsidRDefault="009B704D" w:rsidP="009B704D">
      <w:pPr>
        <w:ind w:left="360"/>
        <w:jc w:val="center"/>
        <w:rPr>
          <w:sz w:val="28"/>
          <w:szCs w:val="28"/>
        </w:rPr>
      </w:pPr>
      <w:r>
        <w:rPr>
          <w:sz w:val="28"/>
          <w:szCs w:val="28"/>
        </w:rPr>
        <w:t xml:space="preserve">                                                                 </w:t>
      </w:r>
      <w:r w:rsidRPr="00E679D8">
        <w:rPr>
          <w:sz w:val="28"/>
          <w:szCs w:val="28"/>
        </w:rPr>
        <w:t xml:space="preserve">ПРИЛОЖЕНИЕ № 4 </w:t>
      </w:r>
    </w:p>
    <w:p w:rsidR="009B704D" w:rsidRPr="00E679D8" w:rsidRDefault="009B704D" w:rsidP="009B704D">
      <w:pPr>
        <w:ind w:left="4956"/>
        <w:jc w:val="center"/>
        <w:rPr>
          <w:sz w:val="28"/>
        </w:rPr>
      </w:pPr>
      <w:r w:rsidRPr="00E679D8">
        <w:rPr>
          <w:sz w:val="28"/>
          <w:szCs w:val="28"/>
        </w:rPr>
        <w:t xml:space="preserve">к </w:t>
      </w:r>
      <w:r w:rsidRPr="00E679D8">
        <w:rPr>
          <w:sz w:val="28"/>
        </w:rPr>
        <w:t xml:space="preserve">муниципальной программе </w:t>
      </w:r>
      <w:r>
        <w:rPr>
          <w:sz w:val="28"/>
        </w:rPr>
        <w:t xml:space="preserve">           </w:t>
      </w:r>
      <w:r w:rsidRPr="00E679D8">
        <w:rPr>
          <w:sz w:val="28"/>
        </w:rPr>
        <w:t xml:space="preserve">Белоглинского сельского поселения Белоглинского района </w:t>
      </w:r>
    </w:p>
    <w:p w:rsidR="009B704D" w:rsidRPr="00E679D8" w:rsidRDefault="009B704D" w:rsidP="009B704D">
      <w:pPr>
        <w:pStyle w:val="afd"/>
        <w:ind w:left="4680"/>
        <w:jc w:val="center"/>
        <w:rPr>
          <w:spacing w:val="-1"/>
          <w:sz w:val="28"/>
          <w:szCs w:val="28"/>
        </w:rPr>
      </w:pPr>
      <w:r w:rsidRPr="00E679D8">
        <w:rPr>
          <w:sz w:val="28"/>
        </w:rPr>
        <w:t>«</w:t>
      </w:r>
      <w:r w:rsidRPr="00E679D8">
        <w:rPr>
          <w:spacing w:val="-1"/>
          <w:sz w:val="28"/>
          <w:szCs w:val="28"/>
        </w:rPr>
        <w:t xml:space="preserve">Развитие жилищно-коммунального </w:t>
      </w:r>
      <w:r>
        <w:rPr>
          <w:spacing w:val="-1"/>
          <w:sz w:val="28"/>
          <w:szCs w:val="28"/>
        </w:rPr>
        <w:t xml:space="preserve">    </w:t>
      </w:r>
      <w:r w:rsidRPr="00E679D8">
        <w:rPr>
          <w:spacing w:val="-1"/>
          <w:sz w:val="28"/>
          <w:szCs w:val="28"/>
        </w:rPr>
        <w:t xml:space="preserve">хозяйства и дорожного хозяйства </w:t>
      </w:r>
    </w:p>
    <w:p w:rsidR="009B704D" w:rsidRPr="00E679D8" w:rsidRDefault="009B704D" w:rsidP="009B704D">
      <w:pPr>
        <w:ind w:left="4956" w:firstLine="75"/>
        <w:jc w:val="center"/>
        <w:rPr>
          <w:sz w:val="28"/>
        </w:rPr>
      </w:pPr>
      <w:r w:rsidRPr="00E679D8">
        <w:rPr>
          <w:spacing w:val="-1"/>
          <w:sz w:val="28"/>
          <w:szCs w:val="28"/>
        </w:rPr>
        <w:t>в Белоглинском сельском поселении Белоглинского района</w:t>
      </w:r>
      <w:r w:rsidRPr="00E679D8">
        <w:rPr>
          <w:sz w:val="28"/>
        </w:rPr>
        <w:t>»</w:t>
      </w:r>
    </w:p>
    <w:p w:rsidR="009B704D" w:rsidRPr="00E679D8" w:rsidRDefault="009B704D" w:rsidP="009B704D">
      <w:pPr>
        <w:rPr>
          <w:sz w:val="28"/>
          <w:szCs w:val="28"/>
        </w:rPr>
      </w:pPr>
      <w:r w:rsidRPr="00E679D8">
        <w:rPr>
          <w:sz w:val="28"/>
        </w:rPr>
        <w:t xml:space="preserve">                                                                                </w:t>
      </w: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p>
    <w:p w:rsidR="009B704D" w:rsidRPr="00E679D8" w:rsidRDefault="009B704D" w:rsidP="009B704D">
      <w:pPr>
        <w:ind w:left="360"/>
        <w:jc w:val="center"/>
        <w:rPr>
          <w:sz w:val="28"/>
          <w:szCs w:val="28"/>
        </w:rPr>
      </w:pPr>
      <w:r w:rsidRPr="00E679D8">
        <w:rPr>
          <w:sz w:val="28"/>
          <w:szCs w:val="28"/>
        </w:rPr>
        <w:t xml:space="preserve">ПАСПОРТ </w:t>
      </w:r>
    </w:p>
    <w:p w:rsidR="009B704D" w:rsidRPr="00E679D8" w:rsidRDefault="009B704D" w:rsidP="009B704D">
      <w:pPr>
        <w:ind w:left="360"/>
        <w:jc w:val="center"/>
        <w:rPr>
          <w:sz w:val="28"/>
          <w:szCs w:val="28"/>
        </w:rPr>
      </w:pPr>
      <w:r w:rsidRPr="00E679D8">
        <w:rPr>
          <w:sz w:val="28"/>
          <w:szCs w:val="28"/>
        </w:rPr>
        <w:t>подпрограммы «Развитие дорожного хозяйства</w:t>
      </w:r>
      <w:r w:rsidRPr="00E679D8">
        <w:rPr>
          <w:bCs/>
          <w:sz w:val="28"/>
          <w:szCs w:val="28"/>
        </w:rPr>
        <w:t xml:space="preserve"> </w:t>
      </w:r>
      <w:r w:rsidRPr="00E679D8">
        <w:rPr>
          <w:sz w:val="28"/>
        </w:rPr>
        <w:t>Белоглинского</w:t>
      </w:r>
      <w:r w:rsidRPr="00E679D8">
        <w:rPr>
          <w:bCs/>
          <w:sz w:val="28"/>
          <w:szCs w:val="28"/>
        </w:rPr>
        <w:t xml:space="preserve"> сельского поселения </w:t>
      </w:r>
      <w:r w:rsidRPr="00E679D8">
        <w:rPr>
          <w:sz w:val="28"/>
        </w:rPr>
        <w:t>Белоглинского</w:t>
      </w:r>
      <w:r w:rsidRPr="00E679D8">
        <w:rPr>
          <w:bCs/>
          <w:sz w:val="28"/>
          <w:szCs w:val="28"/>
        </w:rPr>
        <w:t xml:space="preserve"> района</w:t>
      </w:r>
      <w:r w:rsidRPr="00E679D8">
        <w:rPr>
          <w:sz w:val="28"/>
          <w:szCs w:val="28"/>
        </w:rPr>
        <w:t>»</w:t>
      </w:r>
    </w:p>
    <w:p w:rsidR="009B704D" w:rsidRPr="00E679D8" w:rsidRDefault="009B704D" w:rsidP="009B704D">
      <w:pPr>
        <w:ind w:left="360"/>
        <w:rPr>
          <w:sz w:val="28"/>
          <w:szCs w:val="28"/>
        </w:rPr>
      </w:pPr>
    </w:p>
    <w:tbl>
      <w:tblPr>
        <w:tblW w:w="0" w:type="auto"/>
        <w:tblInd w:w="-14" w:type="dxa"/>
        <w:tblLayout w:type="fixed"/>
        <w:tblLook w:val="0000"/>
      </w:tblPr>
      <w:tblGrid>
        <w:gridCol w:w="3726"/>
        <w:gridCol w:w="720"/>
        <w:gridCol w:w="5396"/>
      </w:tblGrid>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r w:rsidRPr="00E679D8">
              <w:rPr>
                <w:bCs/>
                <w:sz w:val="28"/>
                <w:szCs w:val="28"/>
              </w:rPr>
              <w:t xml:space="preserve">Координатор подпрограммы  </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 xml:space="preserve">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Участники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z w:val="28"/>
                <w:szCs w:val="28"/>
              </w:rPr>
            </w:pPr>
            <w:r w:rsidRPr="00E679D8">
              <w:rPr>
                <w:sz w:val="28"/>
                <w:szCs w:val="28"/>
              </w:rPr>
              <w:t>не предусмотрены</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Цели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jc w:val="both"/>
              <w:rPr>
                <w:sz w:val="28"/>
                <w:szCs w:val="28"/>
              </w:rPr>
            </w:pPr>
            <w:r w:rsidRPr="00E679D8">
              <w:rPr>
                <w:sz w:val="28"/>
                <w:szCs w:val="28"/>
              </w:rPr>
              <w:t xml:space="preserve">-развитие дорожной сети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p w:rsidR="009B704D" w:rsidRPr="00E679D8" w:rsidRDefault="009B704D" w:rsidP="00615AD0">
            <w:pPr>
              <w:jc w:val="both"/>
              <w:rPr>
                <w:sz w:val="28"/>
                <w:szCs w:val="28"/>
              </w:rPr>
            </w:pPr>
            <w:r w:rsidRPr="00E679D8">
              <w:rPr>
                <w:sz w:val="28"/>
                <w:szCs w:val="28"/>
              </w:rPr>
              <w:t>-улучшение транспортно - эксплуатационных качеств  автомобильных дорог;</w:t>
            </w:r>
          </w:p>
          <w:p w:rsidR="009B704D" w:rsidRPr="00E679D8" w:rsidRDefault="009B704D" w:rsidP="00615AD0">
            <w:pPr>
              <w:shd w:val="clear" w:color="auto" w:fill="FFFFFF"/>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jc w:val="both"/>
              <w:rPr>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615AD0">
            <w:pPr>
              <w:jc w:val="both"/>
              <w:rPr>
                <w:sz w:val="28"/>
                <w:szCs w:val="28"/>
              </w:rPr>
            </w:pPr>
            <w:r w:rsidRPr="00E679D8">
              <w:rPr>
                <w:sz w:val="28"/>
                <w:szCs w:val="28"/>
              </w:rPr>
              <w:t>- повышение безопасности движения при   рациональном использовании материальных и финансовых ресурсов</w:t>
            </w:r>
          </w:p>
          <w:p w:rsidR="009B704D" w:rsidRPr="00E679D8" w:rsidRDefault="009B704D" w:rsidP="00615AD0">
            <w:pPr>
              <w:jc w:val="both"/>
              <w:rPr>
                <w:sz w:val="28"/>
                <w:szCs w:val="28"/>
              </w:rPr>
            </w:pP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Задачи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rPr>
                <w:spacing w:val="-1"/>
                <w:sz w:val="28"/>
                <w:szCs w:val="28"/>
              </w:rPr>
            </w:pPr>
            <w:r w:rsidRPr="00E679D8">
              <w:rPr>
                <w:sz w:val="28"/>
                <w:szCs w:val="28"/>
              </w:rPr>
              <w:t>-</w:t>
            </w:r>
            <w:r w:rsidRPr="00E679D8">
              <w:rPr>
                <w:bCs/>
                <w:iCs/>
                <w:sz w:val="28"/>
                <w:szCs w:val="28"/>
              </w:rPr>
              <w:t xml:space="preserve">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615AD0">
            <w:pPr>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pacing w:val="-1"/>
                <w:sz w:val="28"/>
                <w:szCs w:val="28"/>
              </w:rPr>
              <w:t>-ремонт автомобильных дорог общего пользования местного значения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615AD0">
            <w:pPr>
              <w:snapToGrid w:val="0"/>
              <w:jc w:val="both"/>
            </w:pPr>
            <w:r w:rsidRPr="00E679D8">
              <w:rPr>
                <w:sz w:val="28"/>
                <w:szCs w:val="28"/>
              </w:rPr>
              <w:t xml:space="preserve">-повышение уровня обустройства </w:t>
            </w:r>
            <w:r w:rsidRPr="00E679D8">
              <w:rPr>
                <w:sz w:val="28"/>
                <w:szCs w:val="28"/>
              </w:rPr>
              <w:lastRenderedPageBreak/>
              <w:t>автомобильных дорог общего пользования</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lastRenderedPageBreak/>
              <w:t>Этапы и сроки реализации подпрограммы</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A0322">
            <w:pPr>
              <w:snapToGrid w:val="0"/>
              <w:jc w:val="both"/>
            </w:pPr>
            <w:r w:rsidRPr="00E679D8">
              <w:rPr>
                <w:sz w:val="28"/>
                <w:szCs w:val="28"/>
              </w:rPr>
              <w:t>201</w:t>
            </w:r>
            <w:r w:rsidR="006A0322">
              <w:rPr>
                <w:sz w:val="28"/>
                <w:szCs w:val="28"/>
              </w:rPr>
              <w:t>9</w:t>
            </w:r>
            <w:r w:rsidRPr="00E679D8">
              <w:rPr>
                <w:sz w:val="28"/>
                <w:szCs w:val="28"/>
              </w:rPr>
              <w:t xml:space="preserve"> – 20</w:t>
            </w:r>
            <w:r w:rsidR="006A0322">
              <w:rPr>
                <w:sz w:val="28"/>
                <w:szCs w:val="28"/>
              </w:rPr>
              <w:t>21</w:t>
            </w:r>
            <w:r w:rsidRPr="00E679D8">
              <w:rPr>
                <w:sz w:val="28"/>
                <w:szCs w:val="28"/>
              </w:rPr>
              <w:t xml:space="preserve"> годы, этапы реализации не предусмотрены</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bCs/>
                <w:sz w:val="28"/>
                <w:szCs w:val="28"/>
              </w:rPr>
            </w:pPr>
            <w:r w:rsidRPr="00E679D8">
              <w:rPr>
                <w:bCs/>
                <w:sz w:val="28"/>
                <w:szCs w:val="28"/>
              </w:rPr>
              <w:t xml:space="preserve">Объемы бюджетных ассигнований подпрограммы </w:t>
            </w:r>
          </w:p>
          <w:p w:rsidR="009B704D" w:rsidRPr="00E679D8" w:rsidRDefault="009B704D" w:rsidP="00615AD0">
            <w:pPr>
              <w:tabs>
                <w:tab w:val="left" w:pos="0"/>
              </w:tabs>
              <w:jc w:val="both"/>
              <w:rPr>
                <w:bCs/>
                <w:sz w:val="28"/>
                <w:szCs w:val="28"/>
              </w:rPr>
            </w:pP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pStyle w:val="aff3"/>
              <w:snapToGrid w:val="0"/>
              <w:rPr>
                <w:rFonts w:ascii="Times New Roman" w:hAnsi="Times New Roman" w:cs="Times New Roman"/>
                <w:sz w:val="28"/>
                <w:szCs w:val="28"/>
              </w:rPr>
            </w:pPr>
            <w:r w:rsidRPr="00E679D8">
              <w:rPr>
                <w:rFonts w:ascii="Times New Roman" w:hAnsi="Times New Roman" w:cs="Times New Roman"/>
                <w:sz w:val="28"/>
                <w:szCs w:val="28"/>
              </w:rPr>
              <w:t xml:space="preserve">общий объем финансирования подпрограммы из средств местного бюджета составляет </w:t>
            </w:r>
            <w:r w:rsidR="00DD7E9A" w:rsidRPr="00DD7E9A">
              <w:rPr>
                <w:rFonts w:ascii="Times New Roman" w:hAnsi="Times New Roman" w:cs="Times New Roman"/>
                <w:sz w:val="28"/>
                <w:szCs w:val="28"/>
              </w:rPr>
              <w:t>35705,2</w:t>
            </w:r>
            <w:r w:rsidR="00DD7E9A">
              <w:rPr>
                <w:rFonts w:ascii="Times New Roman" w:hAnsi="Times New Roman" w:cs="Times New Roman"/>
                <w:sz w:val="28"/>
                <w:szCs w:val="28"/>
              </w:rPr>
              <w:t xml:space="preserve"> </w:t>
            </w:r>
            <w:r w:rsidRPr="00E679D8">
              <w:rPr>
                <w:rFonts w:ascii="Times New Roman" w:hAnsi="Times New Roman" w:cs="Times New Roman"/>
                <w:sz w:val="28"/>
                <w:szCs w:val="28"/>
              </w:rPr>
              <w:t>тыс. рублей, из них по годам:</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201</w:t>
            </w:r>
            <w:r>
              <w:rPr>
                <w:rFonts w:ascii="Times New Roman" w:hAnsi="Times New Roman" w:cs="Times New Roman"/>
                <w:sz w:val="28"/>
                <w:szCs w:val="28"/>
              </w:rPr>
              <w:t>9</w:t>
            </w:r>
            <w:r w:rsidRPr="00E679D8">
              <w:rPr>
                <w:rFonts w:ascii="Times New Roman" w:hAnsi="Times New Roman" w:cs="Times New Roman"/>
                <w:sz w:val="28"/>
                <w:szCs w:val="28"/>
              </w:rPr>
              <w:t xml:space="preserve"> год – </w:t>
            </w:r>
            <w:r w:rsidR="00585C49">
              <w:rPr>
                <w:rFonts w:ascii="Times New Roman" w:hAnsi="Times New Roman" w:cs="Times New Roman"/>
                <w:sz w:val="28"/>
                <w:szCs w:val="28"/>
              </w:rPr>
              <w:t>15484,9</w:t>
            </w:r>
            <w:r w:rsidR="00773B22">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20</w:t>
            </w:r>
            <w:r w:rsidRPr="00E679D8">
              <w:rPr>
                <w:rFonts w:ascii="Times New Roman" w:hAnsi="Times New Roman" w:cs="Times New Roman"/>
                <w:sz w:val="28"/>
                <w:szCs w:val="28"/>
              </w:rPr>
              <w:t xml:space="preserve"> год – </w:t>
            </w:r>
            <w:r w:rsidR="00D87AC9">
              <w:rPr>
                <w:rFonts w:ascii="Times New Roman" w:hAnsi="Times New Roman" w:cs="Times New Roman"/>
                <w:sz w:val="28"/>
                <w:szCs w:val="28"/>
              </w:rPr>
              <w:t>10 665,9</w:t>
            </w:r>
            <w:r w:rsidR="006B461F">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rPr>
                <w:rFonts w:ascii="Times New Roman" w:hAnsi="Times New Roman" w:cs="Times New Roman"/>
                <w:sz w:val="28"/>
                <w:szCs w:val="28"/>
              </w:rPr>
            </w:pPr>
            <w:r w:rsidRPr="00E679D8">
              <w:rPr>
                <w:rFonts w:ascii="Times New Roman" w:hAnsi="Times New Roman" w:cs="Times New Roman"/>
                <w:sz w:val="28"/>
                <w:szCs w:val="28"/>
              </w:rPr>
              <w:t>20</w:t>
            </w:r>
            <w:r>
              <w:rPr>
                <w:rFonts w:ascii="Times New Roman" w:hAnsi="Times New Roman" w:cs="Times New Roman"/>
                <w:sz w:val="28"/>
                <w:szCs w:val="28"/>
              </w:rPr>
              <w:t>21</w:t>
            </w:r>
            <w:r w:rsidRPr="00E679D8">
              <w:rPr>
                <w:rFonts w:ascii="Times New Roman" w:hAnsi="Times New Roman" w:cs="Times New Roman"/>
                <w:sz w:val="28"/>
                <w:szCs w:val="28"/>
              </w:rPr>
              <w:t xml:space="preserve"> год – </w:t>
            </w:r>
            <w:r w:rsidR="00DD7E9A" w:rsidRPr="00DD7E9A">
              <w:rPr>
                <w:rFonts w:ascii="Times New Roman" w:hAnsi="Times New Roman" w:cs="Times New Roman"/>
                <w:sz w:val="28"/>
                <w:szCs w:val="28"/>
              </w:rPr>
              <w:t>9554,4</w:t>
            </w:r>
            <w:r>
              <w:rPr>
                <w:rFonts w:ascii="Times New Roman" w:hAnsi="Times New Roman" w:cs="Times New Roman"/>
                <w:sz w:val="28"/>
                <w:szCs w:val="28"/>
              </w:rPr>
              <w:t xml:space="preserve"> </w:t>
            </w:r>
            <w:r w:rsidRPr="00E679D8">
              <w:rPr>
                <w:rFonts w:ascii="Times New Roman" w:hAnsi="Times New Roman" w:cs="Times New Roman"/>
                <w:sz w:val="28"/>
                <w:szCs w:val="28"/>
              </w:rPr>
              <w:t>тыс. рублей</w:t>
            </w:r>
          </w:p>
          <w:p w:rsidR="009B704D" w:rsidRPr="00E679D8" w:rsidRDefault="009B704D" w:rsidP="00615AD0">
            <w:pPr>
              <w:pStyle w:val="aff3"/>
            </w:pPr>
            <w:r w:rsidRPr="00E679D8">
              <w:rPr>
                <w:rFonts w:ascii="Times New Roman" w:hAnsi="Times New Roman" w:cs="Times New Roman"/>
                <w:sz w:val="28"/>
                <w:szCs w:val="28"/>
              </w:rPr>
              <w:t xml:space="preserve">        </w:t>
            </w:r>
          </w:p>
        </w:tc>
      </w:tr>
      <w:tr w:rsidR="009B704D" w:rsidRPr="00E679D8" w:rsidTr="00615AD0">
        <w:tc>
          <w:tcPr>
            <w:tcW w:w="3726" w:type="dxa"/>
            <w:shd w:val="clear" w:color="auto" w:fill="auto"/>
          </w:tcPr>
          <w:p w:rsidR="009B704D" w:rsidRPr="00E679D8" w:rsidRDefault="009B704D" w:rsidP="00615AD0">
            <w:pPr>
              <w:tabs>
                <w:tab w:val="left" w:pos="0"/>
              </w:tabs>
              <w:snapToGrid w:val="0"/>
              <w:jc w:val="both"/>
              <w:rPr>
                <w:sz w:val="28"/>
                <w:szCs w:val="28"/>
              </w:rPr>
            </w:pPr>
            <w:proofErr w:type="gramStart"/>
            <w:r w:rsidRPr="00E679D8">
              <w:rPr>
                <w:bCs/>
                <w:sz w:val="28"/>
                <w:szCs w:val="28"/>
              </w:rPr>
              <w:t>Контроль за</w:t>
            </w:r>
            <w:proofErr w:type="gramEnd"/>
            <w:r w:rsidRPr="00E679D8">
              <w:rPr>
                <w:bCs/>
                <w:sz w:val="28"/>
                <w:szCs w:val="28"/>
              </w:rPr>
              <w:t xml:space="preserve"> выполнением подпрограммы</w:t>
            </w:r>
          </w:p>
        </w:tc>
        <w:tc>
          <w:tcPr>
            <w:tcW w:w="720" w:type="dxa"/>
            <w:shd w:val="clear" w:color="auto" w:fill="auto"/>
          </w:tcPr>
          <w:p w:rsidR="009B704D" w:rsidRPr="00E679D8" w:rsidRDefault="009B704D" w:rsidP="00615AD0">
            <w:pPr>
              <w:snapToGrid w:val="0"/>
              <w:jc w:val="center"/>
              <w:rPr>
                <w:sz w:val="28"/>
                <w:szCs w:val="28"/>
              </w:rPr>
            </w:pPr>
          </w:p>
        </w:tc>
        <w:tc>
          <w:tcPr>
            <w:tcW w:w="5396" w:type="dxa"/>
            <w:shd w:val="clear" w:color="auto" w:fill="auto"/>
          </w:tcPr>
          <w:p w:rsidR="009B704D" w:rsidRPr="00E679D8" w:rsidRDefault="009B704D" w:rsidP="00615AD0">
            <w:pPr>
              <w:snapToGrid w:val="0"/>
              <w:jc w:val="both"/>
            </w:pPr>
            <w:proofErr w:type="gramStart"/>
            <w:r w:rsidRPr="00E679D8">
              <w:rPr>
                <w:sz w:val="28"/>
                <w:szCs w:val="28"/>
              </w:rPr>
              <w:t>контроль за</w:t>
            </w:r>
            <w:proofErr w:type="gramEnd"/>
            <w:r w:rsidRPr="00E679D8">
              <w:rPr>
                <w:sz w:val="28"/>
                <w:szCs w:val="28"/>
              </w:rPr>
              <w:t xml:space="preserve"> выполнением подпрограммы осуществляют администрация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Совет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w:t>
            </w:r>
          </w:p>
        </w:tc>
      </w:tr>
    </w:tbl>
    <w:p w:rsidR="009B704D" w:rsidRPr="00E679D8" w:rsidRDefault="009B704D" w:rsidP="009B704D"/>
    <w:p w:rsidR="009B704D" w:rsidRPr="00E679D8" w:rsidRDefault="009B704D" w:rsidP="009B704D">
      <w:pPr>
        <w:pStyle w:val="1"/>
        <w:rPr>
          <w:color w:val="auto"/>
          <w:szCs w:val="28"/>
          <w:lang w:val="ru-RU"/>
        </w:rPr>
      </w:pPr>
      <w:r w:rsidRPr="00E679D8">
        <w:rPr>
          <w:b w:val="0"/>
          <w:color w:val="auto"/>
          <w:szCs w:val="28"/>
          <w:lang w:val="ru-RU"/>
        </w:rPr>
        <w:t xml:space="preserve">1. Общая характеристика текущего состояния в сфере дорожного хозяйства </w:t>
      </w:r>
      <w:r w:rsidRPr="00E679D8">
        <w:rPr>
          <w:b w:val="0"/>
          <w:color w:val="auto"/>
          <w:lang w:val="ru-RU"/>
        </w:rPr>
        <w:t>Белоглинского</w:t>
      </w:r>
      <w:r w:rsidRPr="00E679D8">
        <w:rPr>
          <w:b w:val="0"/>
          <w:color w:val="auto"/>
          <w:szCs w:val="28"/>
          <w:lang w:val="ru-RU"/>
        </w:rPr>
        <w:t xml:space="preserve"> сельского поселения </w:t>
      </w:r>
      <w:r w:rsidRPr="00E679D8">
        <w:rPr>
          <w:b w:val="0"/>
          <w:color w:val="auto"/>
          <w:lang w:val="ru-RU"/>
        </w:rPr>
        <w:t>Белоглинского</w:t>
      </w:r>
      <w:r w:rsidRPr="00E679D8">
        <w:rPr>
          <w:b w:val="0"/>
          <w:color w:val="auto"/>
          <w:szCs w:val="28"/>
          <w:lang w:val="ru-RU"/>
        </w:rPr>
        <w:t xml:space="preserve"> района</w:t>
      </w:r>
    </w:p>
    <w:p w:rsidR="009B704D" w:rsidRPr="00E679D8" w:rsidRDefault="009B704D" w:rsidP="009B704D">
      <w:pPr>
        <w:shd w:val="clear" w:color="auto" w:fill="FFFFFF"/>
        <w:spacing w:line="280" w:lineRule="exact"/>
        <w:jc w:val="center"/>
        <w:rPr>
          <w:b/>
          <w:sz w:val="28"/>
          <w:szCs w:val="28"/>
        </w:rPr>
      </w:pPr>
    </w:p>
    <w:p w:rsidR="009B704D" w:rsidRPr="00E679D8" w:rsidRDefault="009B704D" w:rsidP="009B704D">
      <w:pPr>
        <w:jc w:val="both"/>
        <w:rPr>
          <w:sz w:val="28"/>
          <w:szCs w:val="28"/>
        </w:rPr>
      </w:pPr>
      <w:r w:rsidRPr="00E679D8">
        <w:rPr>
          <w:sz w:val="28"/>
          <w:szCs w:val="28"/>
        </w:rPr>
        <w:tab/>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и условия жизни населения. </w:t>
      </w:r>
    </w:p>
    <w:p w:rsidR="009B704D" w:rsidRPr="00E679D8" w:rsidRDefault="009B704D" w:rsidP="009B704D">
      <w:pPr>
        <w:ind w:firstLine="720"/>
        <w:jc w:val="both"/>
        <w:rPr>
          <w:sz w:val="28"/>
          <w:szCs w:val="28"/>
        </w:rPr>
      </w:pPr>
      <w:proofErr w:type="gramStart"/>
      <w:r w:rsidRPr="00E679D8">
        <w:rPr>
          <w:sz w:val="28"/>
          <w:szCs w:val="28"/>
        </w:rPr>
        <w:t xml:space="preserve">Протяженность автомобильных дорог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составляет 1</w:t>
      </w:r>
      <w:r>
        <w:rPr>
          <w:sz w:val="28"/>
          <w:szCs w:val="28"/>
        </w:rPr>
        <w:t>10</w:t>
      </w:r>
      <w:r w:rsidRPr="00E679D8">
        <w:rPr>
          <w:sz w:val="28"/>
          <w:szCs w:val="28"/>
        </w:rPr>
        <w:t>,</w:t>
      </w:r>
      <w:r>
        <w:rPr>
          <w:sz w:val="28"/>
          <w:szCs w:val="28"/>
        </w:rPr>
        <w:t>7</w:t>
      </w:r>
      <w:r w:rsidRPr="00E679D8">
        <w:rPr>
          <w:sz w:val="28"/>
          <w:szCs w:val="28"/>
        </w:rPr>
        <w:t xml:space="preserve"> км., из них с асфальтовом типом покрытия — 4</w:t>
      </w:r>
      <w:r>
        <w:rPr>
          <w:sz w:val="28"/>
          <w:szCs w:val="28"/>
        </w:rPr>
        <w:t>7</w:t>
      </w:r>
      <w:r w:rsidRPr="00E679D8">
        <w:rPr>
          <w:sz w:val="28"/>
          <w:szCs w:val="28"/>
        </w:rPr>
        <w:t>,</w:t>
      </w:r>
      <w:r>
        <w:rPr>
          <w:sz w:val="28"/>
          <w:szCs w:val="28"/>
        </w:rPr>
        <w:t>4 км</w:t>
      </w:r>
      <w:r w:rsidRPr="00E679D8">
        <w:rPr>
          <w:sz w:val="28"/>
          <w:szCs w:val="28"/>
        </w:rPr>
        <w:t>, с гравийным покрытием — 5</w:t>
      </w:r>
      <w:r>
        <w:rPr>
          <w:sz w:val="28"/>
          <w:szCs w:val="28"/>
        </w:rPr>
        <w:t>9</w:t>
      </w:r>
      <w:r w:rsidRPr="00E679D8">
        <w:rPr>
          <w:sz w:val="28"/>
          <w:szCs w:val="28"/>
        </w:rPr>
        <w:t>,</w:t>
      </w:r>
      <w:r>
        <w:rPr>
          <w:sz w:val="28"/>
          <w:szCs w:val="28"/>
        </w:rPr>
        <w:t>1 км</w:t>
      </w:r>
      <w:r w:rsidRPr="00E679D8">
        <w:rPr>
          <w:sz w:val="28"/>
          <w:szCs w:val="28"/>
        </w:rPr>
        <w:t xml:space="preserve"> и грунтовые дороги — </w:t>
      </w:r>
      <w:r>
        <w:rPr>
          <w:sz w:val="28"/>
          <w:szCs w:val="28"/>
        </w:rPr>
        <w:t>4</w:t>
      </w:r>
      <w:r w:rsidRPr="00E679D8">
        <w:rPr>
          <w:sz w:val="28"/>
          <w:szCs w:val="28"/>
        </w:rPr>
        <w:t>,</w:t>
      </w:r>
      <w:r>
        <w:rPr>
          <w:sz w:val="28"/>
          <w:szCs w:val="28"/>
        </w:rPr>
        <w:t>0</w:t>
      </w:r>
      <w:r w:rsidRPr="00E679D8">
        <w:rPr>
          <w:sz w:val="28"/>
          <w:szCs w:val="28"/>
        </w:rPr>
        <w:t xml:space="preserve"> км</w:t>
      </w:r>
      <w:r>
        <w:rPr>
          <w:sz w:val="28"/>
          <w:szCs w:val="28"/>
        </w:rPr>
        <w:t>.</w:t>
      </w:r>
      <w:r w:rsidRPr="00E679D8">
        <w:rPr>
          <w:sz w:val="28"/>
          <w:szCs w:val="28"/>
        </w:rPr>
        <w:t xml:space="preserve"> </w:t>
      </w:r>
      <w:proofErr w:type="gramEnd"/>
    </w:p>
    <w:p w:rsidR="009B704D" w:rsidRPr="00E679D8" w:rsidRDefault="009B704D" w:rsidP="009B704D">
      <w:pPr>
        <w:ind w:firstLine="720"/>
        <w:jc w:val="both"/>
        <w:rPr>
          <w:sz w:val="28"/>
          <w:szCs w:val="28"/>
        </w:rPr>
      </w:pPr>
      <w:r w:rsidRPr="00E679D8">
        <w:rPr>
          <w:sz w:val="28"/>
          <w:szCs w:val="28"/>
        </w:rPr>
        <w:t xml:space="preserve">Наличие большого количества гравийных дорог требует ежегодной подсыпки  и проведению их </w:t>
      </w:r>
      <w:proofErr w:type="spellStart"/>
      <w:r w:rsidRPr="00E679D8">
        <w:rPr>
          <w:sz w:val="28"/>
          <w:szCs w:val="28"/>
        </w:rPr>
        <w:t>грейдирования</w:t>
      </w:r>
      <w:proofErr w:type="spellEnd"/>
      <w:r w:rsidRPr="00E679D8">
        <w:rPr>
          <w:sz w:val="28"/>
          <w:szCs w:val="28"/>
        </w:rPr>
        <w:t xml:space="preserve">. </w:t>
      </w:r>
    </w:p>
    <w:p w:rsidR="009B704D" w:rsidRPr="00E679D8" w:rsidRDefault="009B704D" w:rsidP="009B704D">
      <w:pPr>
        <w:ind w:firstLine="720"/>
        <w:jc w:val="both"/>
        <w:rPr>
          <w:sz w:val="28"/>
          <w:szCs w:val="28"/>
        </w:rPr>
      </w:pPr>
      <w:r w:rsidRPr="00E679D8">
        <w:rPr>
          <w:sz w:val="28"/>
          <w:szCs w:val="28"/>
        </w:rPr>
        <w:t xml:space="preserve">Содержание в надлежащем состоянии автомобильных дорог  требует регулярного выполнения работ по ямочному ремонту покрытия дорог. </w:t>
      </w:r>
    </w:p>
    <w:p w:rsidR="009B704D" w:rsidRPr="00E679D8" w:rsidRDefault="009B704D" w:rsidP="009B704D">
      <w:pPr>
        <w:ind w:firstLine="720"/>
        <w:jc w:val="both"/>
        <w:rPr>
          <w:sz w:val="28"/>
          <w:szCs w:val="28"/>
        </w:rPr>
      </w:pPr>
      <w:bookmarkStart w:id="4" w:name="sub_1110"/>
      <w:r w:rsidRPr="00E679D8">
        <w:rPr>
          <w:sz w:val="28"/>
          <w:szCs w:val="28"/>
        </w:rPr>
        <w:t>Рост парка автомобильного транспорта, увеличение загруженности дорог и снижение средних скоростей движения приводят к увеличению числа дорожно-транспортных происшествий и ухудшению экологической обстановки.</w:t>
      </w:r>
      <w:bookmarkEnd w:id="4"/>
    </w:p>
    <w:p w:rsidR="009B704D" w:rsidRPr="00E679D8" w:rsidRDefault="009B704D" w:rsidP="009B704D">
      <w:pPr>
        <w:ind w:firstLine="720"/>
        <w:jc w:val="both"/>
        <w:rPr>
          <w:sz w:val="28"/>
          <w:szCs w:val="28"/>
        </w:rPr>
      </w:pPr>
      <w:r w:rsidRPr="00E679D8">
        <w:rPr>
          <w:sz w:val="28"/>
          <w:szCs w:val="28"/>
        </w:rPr>
        <w:t xml:space="preserve">Для разрешения существующих проблем в сфере дорожного хозяйства </w:t>
      </w:r>
      <w:r w:rsidRPr="00E679D8">
        <w:rPr>
          <w:sz w:val="28"/>
        </w:rPr>
        <w:t>Белоглинского</w:t>
      </w:r>
      <w:r w:rsidRPr="00E679D8">
        <w:rPr>
          <w:sz w:val="28"/>
          <w:szCs w:val="28"/>
        </w:rPr>
        <w:t xml:space="preserve"> сельскому поселению </w:t>
      </w:r>
      <w:r w:rsidRPr="00E679D8">
        <w:rPr>
          <w:sz w:val="28"/>
        </w:rPr>
        <w:t>Белоглинского</w:t>
      </w:r>
      <w:r w:rsidRPr="00E679D8">
        <w:rPr>
          <w:sz w:val="28"/>
          <w:szCs w:val="28"/>
        </w:rPr>
        <w:t xml:space="preserve"> района требуются значительные средства. Дорожный фонд не решит вопрос финансирования дорожного хозяйства в полном объеме.</w:t>
      </w:r>
    </w:p>
    <w:p w:rsidR="009B704D" w:rsidRPr="00E679D8" w:rsidRDefault="009B704D" w:rsidP="009B704D">
      <w:pPr>
        <w:jc w:val="both"/>
      </w:pPr>
      <w:r w:rsidRPr="00E679D8">
        <w:rPr>
          <w:sz w:val="28"/>
          <w:szCs w:val="28"/>
        </w:rPr>
        <w:tab/>
        <w:t xml:space="preserve">Для выполнения мероприятий по развитию дорожной сети необходимо </w:t>
      </w:r>
      <w:proofErr w:type="spellStart"/>
      <w:r w:rsidRPr="00E679D8">
        <w:rPr>
          <w:sz w:val="28"/>
          <w:szCs w:val="28"/>
        </w:rPr>
        <w:t>софинансирование</w:t>
      </w:r>
      <w:proofErr w:type="spellEnd"/>
      <w:r w:rsidRPr="00E679D8">
        <w:rPr>
          <w:sz w:val="28"/>
          <w:szCs w:val="28"/>
        </w:rPr>
        <w:t xml:space="preserve"> с бюджетами других уровней. Средства Дорожного фонда </w:t>
      </w:r>
      <w:r w:rsidRPr="00E679D8">
        <w:rPr>
          <w:sz w:val="28"/>
          <w:szCs w:val="28"/>
        </w:rPr>
        <w:lastRenderedPageBreak/>
        <w:t xml:space="preserve">предусматривается использовать в первую очередь на обеспечение содержания и ремонта наиболее разрушенных участков автомобильных дорог. </w:t>
      </w:r>
    </w:p>
    <w:p w:rsidR="009B704D" w:rsidRPr="00E679D8" w:rsidRDefault="009B704D" w:rsidP="009B704D">
      <w:pPr>
        <w:jc w:val="both"/>
        <w:rPr>
          <w:sz w:val="28"/>
          <w:szCs w:val="28"/>
        </w:rPr>
      </w:pPr>
    </w:p>
    <w:p w:rsidR="009B704D" w:rsidRPr="00E679D8" w:rsidRDefault="009B704D" w:rsidP="009B704D">
      <w:pPr>
        <w:pStyle w:val="1"/>
        <w:rPr>
          <w:color w:val="auto"/>
          <w:lang w:val="ru-RU"/>
        </w:rPr>
      </w:pPr>
      <w:r w:rsidRPr="00E679D8">
        <w:rPr>
          <w:b w:val="0"/>
          <w:color w:val="auto"/>
          <w:szCs w:val="28"/>
          <w:lang w:val="ru-RU"/>
        </w:rPr>
        <w:t>2. Цели, задачи и показатели (индикаторы), основные ожидаемые конечные результаты, сроки и этапы реализации подпрограммы</w:t>
      </w:r>
    </w:p>
    <w:p w:rsidR="009B704D" w:rsidRPr="00E679D8" w:rsidRDefault="009B704D" w:rsidP="009B704D">
      <w:pPr>
        <w:jc w:val="both"/>
      </w:pPr>
    </w:p>
    <w:p w:rsidR="009B704D" w:rsidRPr="00E679D8" w:rsidRDefault="009B704D" w:rsidP="009B704D">
      <w:pPr>
        <w:pStyle w:val="HTML1"/>
        <w:ind w:firstLine="410"/>
        <w:jc w:val="both"/>
        <w:rPr>
          <w:bCs/>
          <w:iCs/>
          <w:sz w:val="28"/>
          <w:szCs w:val="28"/>
        </w:rPr>
      </w:pPr>
      <w:r w:rsidRPr="00E679D8">
        <w:rPr>
          <w:rFonts w:ascii="Times New Roman" w:hAnsi="Times New Roman"/>
          <w:sz w:val="28"/>
          <w:szCs w:val="28"/>
        </w:rPr>
        <w:t xml:space="preserve">Цель Подпрограммы - развитие дорожной сети </w:t>
      </w:r>
      <w:r w:rsidRPr="00E679D8">
        <w:rPr>
          <w:rFonts w:ascii="Times New Roman" w:hAnsi="Times New Roman"/>
          <w:sz w:val="28"/>
        </w:rPr>
        <w:t>Белоглинского</w:t>
      </w:r>
      <w:r w:rsidRPr="00E679D8">
        <w:rPr>
          <w:rFonts w:ascii="Times New Roman" w:hAnsi="Times New Roman"/>
          <w:sz w:val="28"/>
          <w:szCs w:val="28"/>
        </w:rPr>
        <w:t xml:space="preserve"> сельского поселения, улучшение транспортн</w:t>
      </w:r>
      <w:proofErr w:type="gramStart"/>
      <w:r w:rsidRPr="00E679D8">
        <w:rPr>
          <w:rFonts w:ascii="Times New Roman" w:hAnsi="Times New Roman"/>
          <w:sz w:val="28"/>
          <w:szCs w:val="28"/>
        </w:rPr>
        <w:t>о-</w:t>
      </w:r>
      <w:proofErr w:type="gramEnd"/>
      <w:r w:rsidRPr="00E679D8">
        <w:rPr>
          <w:rFonts w:ascii="Times New Roman" w:hAnsi="Times New Roman"/>
          <w:sz w:val="28"/>
          <w:szCs w:val="28"/>
        </w:rPr>
        <w:t xml:space="preserve"> эксплуатационных качеств автомобильных дорог и повышение безопасности движения при рациональном использовании материальных и финансовых ресурсов.</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bCs/>
          <w:iCs/>
          <w:sz w:val="28"/>
          <w:szCs w:val="28"/>
        </w:rPr>
        <w:t xml:space="preserve">Задачи </w:t>
      </w:r>
      <w:r w:rsidRPr="00E679D8">
        <w:rPr>
          <w:sz w:val="28"/>
          <w:szCs w:val="28"/>
        </w:rPr>
        <w:t xml:space="preserve">Подпрограммы </w:t>
      </w:r>
      <w:r w:rsidRPr="00E679D8">
        <w:rPr>
          <w:bCs/>
          <w:iCs/>
          <w:sz w:val="28"/>
          <w:szCs w:val="28"/>
        </w:rPr>
        <w:t xml:space="preserve">- расширение сети автомобильных дорог общего пользования с твёрдым покрытием на территории </w:t>
      </w:r>
      <w:r w:rsidRPr="00E679D8">
        <w:rPr>
          <w:sz w:val="28"/>
        </w:rPr>
        <w:t>Белоглинского</w:t>
      </w:r>
      <w:r w:rsidRPr="00E679D8">
        <w:rPr>
          <w:bCs/>
          <w:iCs/>
          <w:sz w:val="28"/>
          <w:szCs w:val="28"/>
        </w:rPr>
        <w:t xml:space="preserve"> сельского поселения </w:t>
      </w:r>
      <w:r w:rsidRPr="00E679D8">
        <w:rPr>
          <w:sz w:val="28"/>
        </w:rPr>
        <w:t>Белоглинского</w:t>
      </w:r>
      <w:r w:rsidRPr="00E679D8">
        <w:rPr>
          <w:bCs/>
          <w:iCs/>
          <w:sz w:val="28"/>
          <w:szCs w:val="28"/>
        </w:rPr>
        <w:t xml:space="preserve"> района</w:t>
      </w:r>
      <w:r w:rsidRPr="00E679D8">
        <w:rPr>
          <w:sz w:val="28"/>
          <w:szCs w:val="28"/>
        </w:rPr>
        <w:t>;</w:t>
      </w:r>
    </w:p>
    <w:p w:rsidR="009B704D" w:rsidRPr="00E679D8" w:rsidRDefault="009B704D" w:rsidP="009B704D">
      <w:pPr>
        <w:shd w:val="clear" w:color="auto" w:fill="FFFFFF"/>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 w:firstLine="410"/>
        <w:jc w:val="both"/>
        <w:rPr>
          <w:spacing w:val="-1"/>
          <w:sz w:val="28"/>
          <w:szCs w:val="28"/>
        </w:rPr>
      </w:pPr>
      <w:r w:rsidRPr="00E679D8">
        <w:rPr>
          <w:sz w:val="28"/>
          <w:szCs w:val="28"/>
        </w:rPr>
        <w:t>содержание автомобильных дорог общего пользования на уровне, допустимом нормативами, для обеспечения их сохранности;</w:t>
      </w:r>
    </w:p>
    <w:p w:rsidR="009B704D" w:rsidRPr="00E679D8" w:rsidRDefault="009B704D" w:rsidP="009B704D">
      <w:pPr>
        <w:tabs>
          <w:tab w:val="left" w:pos="916"/>
          <w:tab w:val="left" w:pos="1832"/>
          <w:tab w:val="left" w:pos="2748"/>
          <w:tab w:val="left" w:pos="324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10"/>
        <w:jc w:val="both"/>
        <w:rPr>
          <w:sz w:val="28"/>
          <w:szCs w:val="28"/>
        </w:rPr>
      </w:pPr>
      <w:r w:rsidRPr="00E679D8">
        <w:rPr>
          <w:spacing w:val="-1"/>
          <w:sz w:val="28"/>
          <w:szCs w:val="28"/>
        </w:rPr>
        <w:t>ремонт автомобильных дорог общего пользования, находящихся в неудовлетворительном и</w:t>
      </w:r>
      <w:r w:rsidRPr="00E679D8">
        <w:rPr>
          <w:spacing w:val="1"/>
          <w:sz w:val="28"/>
          <w:szCs w:val="28"/>
        </w:rPr>
        <w:t xml:space="preserve"> аварийном состоянии</w:t>
      </w:r>
      <w:r w:rsidRPr="00E679D8">
        <w:rPr>
          <w:sz w:val="28"/>
          <w:szCs w:val="28"/>
        </w:rPr>
        <w:t>;</w:t>
      </w:r>
    </w:p>
    <w:p w:rsidR="009B704D" w:rsidRPr="00E679D8" w:rsidRDefault="009B704D" w:rsidP="009B704D">
      <w:pPr>
        <w:pStyle w:val="msonormalcxspmiddle"/>
        <w:tabs>
          <w:tab w:val="left" w:pos="916"/>
          <w:tab w:val="left" w:pos="1832"/>
          <w:tab w:val="left" w:pos="2748"/>
          <w:tab w:val="left" w:pos="324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408"/>
        <w:jc w:val="both"/>
        <w:rPr>
          <w:sz w:val="28"/>
          <w:szCs w:val="28"/>
        </w:rPr>
      </w:pPr>
      <w:r w:rsidRPr="00E679D8">
        <w:rPr>
          <w:sz w:val="28"/>
          <w:szCs w:val="28"/>
        </w:rPr>
        <w:t>повышение уровня обустройства автомобильных дорог общего пользования.</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Для достижения намеченной цели предусмотрено:</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79D8">
        <w:rPr>
          <w:sz w:val="28"/>
          <w:szCs w:val="28"/>
        </w:rPr>
        <w:t xml:space="preserve">     выполнение работ по содержанию, ремонту и обеспечению безопасности дорожного движения на автомобильных дорогах </w:t>
      </w:r>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соответствии с выделенными средствами.</w:t>
      </w:r>
    </w:p>
    <w:p w:rsidR="009B704D" w:rsidRPr="00E679D8" w:rsidRDefault="009B704D" w:rsidP="009B7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bookmarkStart w:id="5" w:name="sub_1120"/>
      <w:r w:rsidRPr="00E679D8">
        <w:rPr>
          <w:sz w:val="28"/>
          <w:szCs w:val="28"/>
        </w:rPr>
        <w:t xml:space="preserve">     Реализация программных мероприятий позволит продолжить работу по поддержанию автомобильных дорог </w:t>
      </w:r>
      <w:bookmarkEnd w:id="5"/>
      <w:r w:rsidRPr="00E679D8">
        <w:rPr>
          <w:sz w:val="28"/>
        </w:rPr>
        <w:t>Белоглинского</w:t>
      </w:r>
      <w:r w:rsidRPr="00E679D8">
        <w:rPr>
          <w:sz w:val="28"/>
          <w:szCs w:val="28"/>
        </w:rPr>
        <w:t xml:space="preserve"> сельского поселения </w:t>
      </w:r>
      <w:r w:rsidRPr="00E679D8">
        <w:rPr>
          <w:sz w:val="28"/>
        </w:rPr>
        <w:t>Белоглинского</w:t>
      </w:r>
      <w:r w:rsidRPr="00E679D8">
        <w:rPr>
          <w:sz w:val="28"/>
          <w:szCs w:val="28"/>
        </w:rPr>
        <w:t xml:space="preserve"> района в нормативном состоянии и обеспечить бесперебойное функционирование дорожного хозяйства.</w:t>
      </w:r>
    </w:p>
    <w:p w:rsidR="009B704D" w:rsidRPr="00E679D8" w:rsidRDefault="009B704D" w:rsidP="009B704D">
      <w:pPr>
        <w:jc w:val="both"/>
        <w:rPr>
          <w:sz w:val="28"/>
          <w:szCs w:val="28"/>
        </w:rPr>
      </w:pPr>
    </w:p>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B0B45" w:rsidRDefault="009B704D" w:rsidP="009B704D">
      <w:pPr>
        <w:jc w:val="both"/>
        <w:rPr>
          <w:sz w:val="28"/>
          <w:szCs w:val="28"/>
        </w:rPr>
        <w:sectPr w:rsidR="009B704D" w:rsidRPr="00DB0B45">
          <w:headerReference w:type="default" r:id="rId18"/>
          <w:headerReference w:type="first" r:id="rId19"/>
          <w:pgSz w:w="11906" w:h="16838"/>
          <w:pgMar w:top="1134" w:right="567" w:bottom="1134" w:left="1701" w:header="720" w:footer="720" w:gutter="0"/>
          <w:cols w:space="720"/>
          <w:docGrid w:linePitch="360"/>
        </w:sectPr>
      </w:pPr>
      <w:r w:rsidRPr="00E679D8">
        <w:rPr>
          <w:sz w:val="28"/>
          <w:szCs w:val="28"/>
        </w:rPr>
        <w:t>Белоглинского района                                                                       В.Н.Сал</w:t>
      </w:r>
      <w:r>
        <w:rPr>
          <w:sz w:val="28"/>
          <w:szCs w:val="28"/>
        </w:rPr>
        <w:t>о</w:t>
      </w: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№1</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ind w:left="9498"/>
        <w:jc w:val="center"/>
        <w:rPr>
          <w:b/>
          <w:sz w:val="28"/>
          <w:szCs w:val="28"/>
        </w:rPr>
      </w:pPr>
    </w:p>
    <w:p w:rsidR="009B704D" w:rsidRPr="00E679D8" w:rsidRDefault="009B704D" w:rsidP="009B704D">
      <w:pPr>
        <w:jc w:val="center"/>
        <w:rPr>
          <w:b/>
          <w:sz w:val="28"/>
          <w:szCs w:val="28"/>
        </w:rPr>
      </w:pPr>
      <w:r w:rsidRPr="00E679D8">
        <w:rPr>
          <w:b/>
          <w:sz w:val="28"/>
          <w:szCs w:val="28"/>
        </w:rPr>
        <w:t>ЦЕЛИ, ЗАДАЧИ И ЦЕЛЕВЫЕ ПОКАЗАТЕЛИ ПОДПРОГРАММЫ</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tbl>
      <w:tblPr>
        <w:tblW w:w="154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
        <w:gridCol w:w="8100"/>
        <w:gridCol w:w="48"/>
        <w:gridCol w:w="1212"/>
        <w:gridCol w:w="900"/>
        <w:gridCol w:w="1080"/>
        <w:gridCol w:w="1080"/>
        <w:gridCol w:w="1080"/>
        <w:gridCol w:w="1080"/>
      </w:tblGrid>
      <w:tr w:rsidR="009B704D" w:rsidRPr="00E679D8" w:rsidTr="00615AD0">
        <w:trPr>
          <w:trHeight w:val="386"/>
          <w:tblHeader/>
        </w:trPr>
        <w:tc>
          <w:tcPr>
            <w:tcW w:w="900"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w:t>
            </w:r>
          </w:p>
          <w:p w:rsidR="009B704D" w:rsidRPr="00E679D8" w:rsidRDefault="009B704D" w:rsidP="00615AD0">
            <w:pPr>
              <w:jc w:val="center"/>
              <w:rPr>
                <w:sz w:val="28"/>
                <w:szCs w:val="28"/>
              </w:rPr>
            </w:pPr>
            <w:proofErr w:type="spellStart"/>
            <w:proofErr w:type="gramStart"/>
            <w:r w:rsidRPr="00E679D8">
              <w:rPr>
                <w:sz w:val="28"/>
                <w:szCs w:val="28"/>
              </w:rPr>
              <w:t>п</w:t>
            </w:r>
            <w:proofErr w:type="spellEnd"/>
            <w:proofErr w:type="gramEnd"/>
            <w:r w:rsidRPr="00E679D8">
              <w:rPr>
                <w:sz w:val="28"/>
                <w:szCs w:val="28"/>
              </w:rPr>
              <w:t>/</w:t>
            </w:r>
            <w:proofErr w:type="spellStart"/>
            <w:r w:rsidRPr="00E679D8">
              <w:rPr>
                <w:sz w:val="28"/>
                <w:szCs w:val="28"/>
              </w:rPr>
              <w:t>п</w:t>
            </w:r>
            <w:proofErr w:type="spellEnd"/>
          </w:p>
        </w:tc>
        <w:tc>
          <w:tcPr>
            <w:tcW w:w="8148" w:type="dxa"/>
            <w:gridSpan w:val="2"/>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Наименование целевого показателя</w:t>
            </w:r>
          </w:p>
        </w:tc>
        <w:tc>
          <w:tcPr>
            <w:tcW w:w="1212" w:type="dxa"/>
            <w:vMerge w:val="restart"/>
            <w:tcBorders>
              <w:top w:val="single" w:sz="4" w:space="0" w:color="auto"/>
            </w:tcBorders>
            <w:vAlign w:val="center"/>
          </w:tcPr>
          <w:p w:rsidR="009B704D" w:rsidRPr="00E679D8" w:rsidRDefault="009B704D" w:rsidP="00615AD0">
            <w:pPr>
              <w:jc w:val="center"/>
              <w:rPr>
                <w:sz w:val="28"/>
                <w:szCs w:val="28"/>
              </w:rPr>
            </w:pPr>
            <w:r w:rsidRPr="00E679D8">
              <w:rPr>
                <w:sz w:val="28"/>
                <w:szCs w:val="28"/>
              </w:rPr>
              <w:t xml:space="preserve">Ед. </w:t>
            </w:r>
            <w:proofErr w:type="spellStart"/>
            <w:r w:rsidRPr="00E679D8">
              <w:rPr>
                <w:sz w:val="28"/>
                <w:szCs w:val="28"/>
              </w:rPr>
              <w:t>изм</w:t>
            </w:r>
            <w:proofErr w:type="spellEnd"/>
            <w:r w:rsidRPr="00E679D8">
              <w:rPr>
                <w:sz w:val="28"/>
                <w:szCs w:val="28"/>
              </w:rPr>
              <w:t>.</w:t>
            </w:r>
          </w:p>
        </w:tc>
        <w:tc>
          <w:tcPr>
            <w:tcW w:w="900" w:type="dxa"/>
            <w:vMerge w:val="restart"/>
            <w:tcBorders>
              <w:top w:val="single" w:sz="4" w:space="0" w:color="auto"/>
            </w:tcBorders>
          </w:tcPr>
          <w:p w:rsidR="009B704D" w:rsidRPr="00E679D8" w:rsidRDefault="009B704D" w:rsidP="00615AD0">
            <w:pPr>
              <w:jc w:val="center"/>
              <w:rPr>
                <w:sz w:val="28"/>
                <w:szCs w:val="28"/>
              </w:rPr>
            </w:pPr>
            <w:r w:rsidRPr="00E679D8">
              <w:rPr>
                <w:sz w:val="28"/>
                <w:szCs w:val="28"/>
              </w:rPr>
              <w:t>Статус</w:t>
            </w:r>
            <w:r w:rsidRPr="00E679D8">
              <w:rPr>
                <w:sz w:val="28"/>
                <w:szCs w:val="28"/>
                <w:vertAlign w:val="superscript"/>
              </w:rPr>
              <w:t>*</w:t>
            </w:r>
          </w:p>
        </w:tc>
        <w:tc>
          <w:tcPr>
            <w:tcW w:w="4320" w:type="dxa"/>
            <w:gridSpan w:val="4"/>
            <w:tcBorders>
              <w:top w:val="single" w:sz="4" w:space="0" w:color="auto"/>
            </w:tcBorders>
            <w:vAlign w:val="center"/>
          </w:tcPr>
          <w:p w:rsidR="009B704D" w:rsidRPr="00E679D8" w:rsidRDefault="009B704D" w:rsidP="00615AD0">
            <w:pPr>
              <w:jc w:val="center"/>
              <w:rPr>
                <w:sz w:val="28"/>
                <w:szCs w:val="28"/>
              </w:rPr>
            </w:pPr>
            <w:r w:rsidRPr="00E679D8">
              <w:rPr>
                <w:sz w:val="28"/>
                <w:szCs w:val="28"/>
              </w:rPr>
              <w:t>Значение показателей</w:t>
            </w:r>
          </w:p>
        </w:tc>
      </w:tr>
      <w:tr w:rsidR="009B704D" w:rsidRPr="00E679D8" w:rsidTr="00615AD0">
        <w:trPr>
          <w:trHeight w:val="343"/>
          <w:tblHeader/>
        </w:trPr>
        <w:tc>
          <w:tcPr>
            <w:tcW w:w="900" w:type="dxa"/>
            <w:vMerge/>
          </w:tcPr>
          <w:p w:rsidR="009B704D" w:rsidRPr="00E679D8" w:rsidRDefault="009B704D" w:rsidP="00615AD0">
            <w:pPr>
              <w:jc w:val="center"/>
              <w:rPr>
                <w:sz w:val="28"/>
                <w:szCs w:val="28"/>
              </w:rPr>
            </w:pPr>
          </w:p>
        </w:tc>
        <w:tc>
          <w:tcPr>
            <w:tcW w:w="8148" w:type="dxa"/>
            <w:gridSpan w:val="2"/>
            <w:vMerge/>
            <w:vAlign w:val="center"/>
          </w:tcPr>
          <w:p w:rsidR="009B704D" w:rsidRPr="00E679D8" w:rsidRDefault="009B704D" w:rsidP="00615AD0">
            <w:pPr>
              <w:jc w:val="center"/>
              <w:rPr>
                <w:sz w:val="28"/>
                <w:szCs w:val="28"/>
              </w:rPr>
            </w:pPr>
          </w:p>
        </w:tc>
        <w:tc>
          <w:tcPr>
            <w:tcW w:w="1212" w:type="dxa"/>
            <w:vMerge/>
            <w:vAlign w:val="center"/>
          </w:tcPr>
          <w:p w:rsidR="009B704D" w:rsidRPr="00E679D8" w:rsidRDefault="009B704D" w:rsidP="00615AD0">
            <w:pPr>
              <w:jc w:val="center"/>
              <w:rPr>
                <w:sz w:val="28"/>
                <w:szCs w:val="28"/>
              </w:rPr>
            </w:pPr>
          </w:p>
        </w:tc>
        <w:tc>
          <w:tcPr>
            <w:tcW w:w="900" w:type="dxa"/>
            <w:vMerge/>
          </w:tcPr>
          <w:p w:rsidR="009B704D" w:rsidRPr="00E679D8" w:rsidRDefault="009B704D" w:rsidP="00615AD0">
            <w:pPr>
              <w:jc w:val="center"/>
              <w:rPr>
                <w:sz w:val="28"/>
                <w:szCs w:val="28"/>
              </w:rPr>
            </w:pP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всего</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201</w:t>
            </w:r>
            <w:r>
              <w:rPr>
                <w:sz w:val="28"/>
                <w:szCs w:val="28"/>
              </w:rPr>
              <w:t>9</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20</w:t>
            </w:r>
            <w:r w:rsidRPr="00E679D8">
              <w:rPr>
                <w:sz w:val="28"/>
                <w:szCs w:val="28"/>
              </w:rPr>
              <w:t>г</w:t>
            </w:r>
          </w:p>
        </w:tc>
        <w:tc>
          <w:tcPr>
            <w:tcW w:w="1080" w:type="dxa"/>
            <w:tcBorders>
              <w:top w:val="single" w:sz="4" w:space="0" w:color="auto"/>
            </w:tcBorders>
          </w:tcPr>
          <w:p w:rsidR="009B704D" w:rsidRPr="00E679D8" w:rsidRDefault="009B704D" w:rsidP="00615AD0">
            <w:pPr>
              <w:jc w:val="center"/>
              <w:rPr>
                <w:sz w:val="28"/>
                <w:szCs w:val="28"/>
              </w:rPr>
            </w:pPr>
            <w:r w:rsidRPr="00E679D8">
              <w:rPr>
                <w:sz w:val="28"/>
                <w:szCs w:val="28"/>
              </w:rPr>
              <w:t>20</w:t>
            </w:r>
            <w:r>
              <w:rPr>
                <w:sz w:val="28"/>
                <w:szCs w:val="28"/>
              </w:rPr>
              <w:t>21</w:t>
            </w:r>
            <w:r w:rsidRPr="00E679D8">
              <w:rPr>
                <w:sz w:val="28"/>
                <w:szCs w:val="28"/>
              </w:rPr>
              <w:t>г</w:t>
            </w:r>
          </w:p>
        </w:tc>
      </w:tr>
      <w:tr w:rsidR="009B704D" w:rsidRPr="00E679D8" w:rsidTr="00615AD0">
        <w:trPr>
          <w:trHeight w:val="259"/>
          <w:tblHeader/>
        </w:trPr>
        <w:tc>
          <w:tcPr>
            <w:tcW w:w="900" w:type="dxa"/>
          </w:tcPr>
          <w:p w:rsidR="009B704D" w:rsidRPr="00E679D8" w:rsidRDefault="009B704D" w:rsidP="00615AD0">
            <w:pPr>
              <w:jc w:val="center"/>
              <w:rPr>
                <w:b/>
                <w:sz w:val="28"/>
                <w:szCs w:val="28"/>
              </w:rPr>
            </w:pPr>
            <w:r w:rsidRPr="00E679D8">
              <w:rPr>
                <w:b/>
                <w:sz w:val="28"/>
                <w:szCs w:val="28"/>
              </w:rPr>
              <w:t>1</w:t>
            </w:r>
          </w:p>
        </w:tc>
        <w:tc>
          <w:tcPr>
            <w:tcW w:w="8148" w:type="dxa"/>
            <w:gridSpan w:val="2"/>
          </w:tcPr>
          <w:p w:rsidR="009B704D" w:rsidRPr="00E679D8" w:rsidRDefault="009B704D" w:rsidP="00615AD0">
            <w:pPr>
              <w:jc w:val="center"/>
              <w:rPr>
                <w:b/>
                <w:sz w:val="28"/>
                <w:szCs w:val="28"/>
              </w:rPr>
            </w:pPr>
            <w:r w:rsidRPr="00E679D8">
              <w:rPr>
                <w:b/>
                <w:sz w:val="28"/>
                <w:szCs w:val="28"/>
              </w:rPr>
              <w:t>2</w:t>
            </w:r>
          </w:p>
        </w:tc>
        <w:tc>
          <w:tcPr>
            <w:tcW w:w="1212" w:type="dxa"/>
            <w:vAlign w:val="center"/>
          </w:tcPr>
          <w:p w:rsidR="009B704D" w:rsidRPr="00E679D8" w:rsidRDefault="009B704D" w:rsidP="00615AD0">
            <w:pPr>
              <w:jc w:val="center"/>
              <w:rPr>
                <w:b/>
                <w:sz w:val="28"/>
                <w:szCs w:val="28"/>
              </w:rPr>
            </w:pPr>
            <w:r w:rsidRPr="00E679D8">
              <w:rPr>
                <w:b/>
                <w:sz w:val="28"/>
                <w:szCs w:val="28"/>
              </w:rPr>
              <w:t>3</w:t>
            </w:r>
          </w:p>
        </w:tc>
        <w:tc>
          <w:tcPr>
            <w:tcW w:w="900" w:type="dxa"/>
          </w:tcPr>
          <w:p w:rsidR="009B704D" w:rsidRPr="00E679D8" w:rsidRDefault="009B704D" w:rsidP="00615AD0">
            <w:pPr>
              <w:jc w:val="center"/>
              <w:rPr>
                <w:b/>
                <w:sz w:val="28"/>
                <w:szCs w:val="28"/>
              </w:rPr>
            </w:pPr>
            <w:r w:rsidRPr="00E679D8">
              <w:rPr>
                <w:b/>
                <w:sz w:val="28"/>
                <w:szCs w:val="28"/>
              </w:rPr>
              <w:t>4</w:t>
            </w:r>
          </w:p>
        </w:tc>
        <w:tc>
          <w:tcPr>
            <w:tcW w:w="1080" w:type="dxa"/>
            <w:vAlign w:val="center"/>
          </w:tcPr>
          <w:p w:rsidR="009B704D" w:rsidRPr="00E679D8" w:rsidRDefault="009B704D" w:rsidP="00615AD0">
            <w:pPr>
              <w:jc w:val="center"/>
              <w:rPr>
                <w:b/>
                <w:sz w:val="28"/>
                <w:szCs w:val="28"/>
              </w:rPr>
            </w:pPr>
            <w:r w:rsidRPr="00E679D8">
              <w:rPr>
                <w:b/>
                <w:sz w:val="28"/>
                <w:szCs w:val="28"/>
              </w:rPr>
              <w:t>5</w:t>
            </w:r>
          </w:p>
        </w:tc>
        <w:tc>
          <w:tcPr>
            <w:tcW w:w="1080" w:type="dxa"/>
            <w:vAlign w:val="center"/>
          </w:tcPr>
          <w:p w:rsidR="009B704D" w:rsidRPr="00E679D8" w:rsidRDefault="009B704D" w:rsidP="00615AD0">
            <w:pPr>
              <w:jc w:val="center"/>
              <w:rPr>
                <w:b/>
                <w:sz w:val="28"/>
                <w:szCs w:val="28"/>
              </w:rPr>
            </w:pPr>
            <w:r w:rsidRPr="00E679D8">
              <w:rPr>
                <w:b/>
                <w:sz w:val="28"/>
                <w:szCs w:val="28"/>
              </w:rPr>
              <w:t>6</w:t>
            </w:r>
          </w:p>
        </w:tc>
        <w:tc>
          <w:tcPr>
            <w:tcW w:w="1080" w:type="dxa"/>
            <w:vAlign w:val="center"/>
          </w:tcPr>
          <w:p w:rsidR="009B704D" w:rsidRPr="00E679D8" w:rsidRDefault="009B704D" w:rsidP="00615AD0">
            <w:pPr>
              <w:jc w:val="center"/>
              <w:rPr>
                <w:b/>
                <w:sz w:val="28"/>
                <w:szCs w:val="28"/>
              </w:rPr>
            </w:pPr>
            <w:r w:rsidRPr="00E679D8">
              <w:rPr>
                <w:b/>
                <w:sz w:val="28"/>
                <w:szCs w:val="28"/>
              </w:rPr>
              <w:t>7</w:t>
            </w:r>
          </w:p>
        </w:tc>
        <w:tc>
          <w:tcPr>
            <w:tcW w:w="1080" w:type="dxa"/>
            <w:vAlign w:val="center"/>
          </w:tcPr>
          <w:p w:rsidR="009B704D" w:rsidRPr="00E679D8" w:rsidRDefault="009B704D" w:rsidP="00615AD0">
            <w:pPr>
              <w:jc w:val="center"/>
              <w:rPr>
                <w:b/>
                <w:sz w:val="28"/>
                <w:szCs w:val="28"/>
              </w:rPr>
            </w:pPr>
            <w:r w:rsidRPr="00E679D8">
              <w:rPr>
                <w:b/>
                <w:sz w:val="28"/>
                <w:szCs w:val="28"/>
              </w:rPr>
              <w:t>8</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ind w:left="-15"/>
              <w:jc w:val="both"/>
              <w:rPr>
                <w:sz w:val="28"/>
                <w:szCs w:val="28"/>
              </w:rPr>
            </w:pPr>
            <w:r w:rsidRPr="00E679D8">
              <w:rPr>
                <w:sz w:val="28"/>
                <w:szCs w:val="28"/>
              </w:rPr>
              <w:t>Подпрограмма «Развитие дорожного хозяйства Белоглинского  сельского поселения Белоглинского района</w:t>
            </w:r>
            <w:r w:rsidRPr="00E679D8">
              <w:rPr>
                <w:bCs/>
                <w:sz w:val="28"/>
                <w:szCs w:val="28"/>
              </w:rPr>
              <w:t>»</w:t>
            </w:r>
          </w:p>
        </w:tc>
      </w:tr>
      <w:tr w:rsidR="009B704D" w:rsidRPr="00E679D8" w:rsidTr="00615AD0">
        <w:trPr>
          <w:trHeight w:val="259"/>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widowControl w:val="0"/>
              <w:autoSpaceDE w:val="0"/>
              <w:autoSpaceDN w:val="0"/>
              <w:adjustRightInd w:val="0"/>
              <w:jc w:val="both"/>
              <w:rPr>
                <w:sz w:val="28"/>
                <w:szCs w:val="28"/>
              </w:rPr>
            </w:pPr>
            <w:r w:rsidRPr="00E679D8">
              <w:rPr>
                <w:sz w:val="28"/>
                <w:szCs w:val="28"/>
              </w:rPr>
              <w:t xml:space="preserve">Цель: сохранность автомобильных дорог местного значения в </w:t>
            </w:r>
            <w:r>
              <w:rPr>
                <w:sz w:val="28"/>
                <w:szCs w:val="28"/>
              </w:rPr>
              <w:t>Белоглинском</w:t>
            </w:r>
            <w:r w:rsidRPr="00E679D8">
              <w:rPr>
                <w:sz w:val="28"/>
                <w:szCs w:val="28"/>
              </w:rPr>
              <w:t xml:space="preserve"> сельском поселении Белоглинского района и восстановление износа их дорожного покрытия; повышение безопасности дорожного движения.</w:t>
            </w:r>
          </w:p>
        </w:tc>
      </w:tr>
      <w:tr w:rsidR="009B704D" w:rsidRPr="00E679D8" w:rsidTr="00615AD0">
        <w:trPr>
          <w:trHeight w:val="761"/>
          <w:tblHeader/>
        </w:trPr>
        <w:tc>
          <w:tcPr>
            <w:tcW w:w="900" w:type="dxa"/>
          </w:tcPr>
          <w:p w:rsidR="009B704D" w:rsidRPr="00E679D8" w:rsidRDefault="009B704D" w:rsidP="00615AD0">
            <w:pPr>
              <w:jc w:val="center"/>
              <w:rPr>
                <w:sz w:val="28"/>
                <w:szCs w:val="28"/>
              </w:rPr>
            </w:pPr>
          </w:p>
        </w:tc>
        <w:tc>
          <w:tcPr>
            <w:tcW w:w="14580" w:type="dxa"/>
            <w:gridSpan w:val="8"/>
          </w:tcPr>
          <w:p w:rsidR="009B704D" w:rsidRPr="00E679D8" w:rsidRDefault="009B704D" w:rsidP="00615AD0">
            <w:pPr>
              <w:pStyle w:val="ConsPlusNormal"/>
              <w:jc w:val="both"/>
              <w:rPr>
                <w:rFonts w:ascii="Times New Roman" w:hAnsi="Times New Roman" w:cs="Times New Roman"/>
                <w:sz w:val="28"/>
                <w:szCs w:val="28"/>
              </w:rPr>
            </w:pPr>
            <w:r w:rsidRPr="00E679D8">
              <w:rPr>
                <w:rFonts w:ascii="Times New Roman" w:hAnsi="Times New Roman" w:cs="Times New Roman"/>
                <w:sz w:val="28"/>
                <w:szCs w:val="28"/>
              </w:rPr>
              <w:t xml:space="preserve">Задача: улучшение транспортно-эксплуатационного состояния автомобильных дорог местного значения в </w:t>
            </w:r>
            <w:r>
              <w:rPr>
                <w:rFonts w:ascii="Times New Roman" w:hAnsi="Times New Roman" w:cs="Times New Roman"/>
                <w:sz w:val="28"/>
                <w:szCs w:val="28"/>
              </w:rPr>
              <w:t>Белоглинском</w:t>
            </w:r>
            <w:r w:rsidRPr="00E679D8">
              <w:rPr>
                <w:rFonts w:ascii="Times New Roman" w:hAnsi="Times New Roman" w:cs="Times New Roman"/>
                <w:sz w:val="28"/>
                <w:szCs w:val="28"/>
              </w:rPr>
              <w:t xml:space="preserve"> сельском поселении Белоглинского района, отвечающее нормативным требованиям и дающее экономический эффект при эксплуатации; сокращение числа дорожно-транспортных происшествий; улучшение социальных условий жизни населения.</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1.</w:t>
            </w:r>
          </w:p>
        </w:tc>
        <w:tc>
          <w:tcPr>
            <w:tcW w:w="8100" w:type="dxa"/>
          </w:tcPr>
          <w:p w:rsidR="00E05601" w:rsidRDefault="009B704D" w:rsidP="00615AD0">
            <w:pPr>
              <w:jc w:val="both"/>
              <w:rPr>
                <w:sz w:val="28"/>
                <w:szCs w:val="28"/>
              </w:rPr>
            </w:pPr>
            <w:r w:rsidRPr="00E679D8">
              <w:rPr>
                <w:sz w:val="28"/>
                <w:szCs w:val="28"/>
              </w:rPr>
              <w:t xml:space="preserve">Длина отремонтированных дорог </w:t>
            </w:r>
            <w:r w:rsidR="00E05601">
              <w:rPr>
                <w:sz w:val="28"/>
                <w:szCs w:val="28"/>
              </w:rPr>
              <w:t xml:space="preserve">и тротуаров             </w:t>
            </w:r>
          </w:p>
          <w:p w:rsidR="009B704D" w:rsidRPr="00E679D8" w:rsidRDefault="009B704D" w:rsidP="00615AD0">
            <w:pPr>
              <w:jc w:val="both"/>
              <w:rPr>
                <w:sz w:val="28"/>
                <w:szCs w:val="28"/>
              </w:rPr>
            </w:pPr>
            <w:r w:rsidRPr="00E679D8">
              <w:rPr>
                <w:sz w:val="28"/>
                <w:szCs w:val="28"/>
              </w:rPr>
              <w:t xml:space="preserve">с асфальтобетонным покрытием </w:t>
            </w:r>
          </w:p>
        </w:tc>
        <w:tc>
          <w:tcPr>
            <w:tcW w:w="1260" w:type="dxa"/>
            <w:gridSpan w:val="2"/>
            <w:vAlign w:val="bottom"/>
          </w:tcPr>
          <w:p w:rsidR="009B704D" w:rsidRPr="00E679D8" w:rsidRDefault="009B704D" w:rsidP="00615AD0">
            <w:pPr>
              <w:jc w:val="center"/>
              <w:rPr>
                <w:sz w:val="28"/>
                <w:szCs w:val="28"/>
              </w:rPr>
            </w:pPr>
            <w:r w:rsidRPr="00E679D8">
              <w:rPr>
                <w:sz w:val="28"/>
                <w:szCs w:val="28"/>
              </w:rPr>
              <w:t>км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E05601" w:rsidP="00615AD0">
            <w:pPr>
              <w:jc w:val="center"/>
              <w:rPr>
                <w:sz w:val="28"/>
                <w:szCs w:val="28"/>
              </w:rPr>
            </w:pPr>
            <w:r>
              <w:rPr>
                <w:sz w:val="28"/>
                <w:szCs w:val="28"/>
              </w:rPr>
              <w:t>10,5</w:t>
            </w:r>
          </w:p>
        </w:tc>
        <w:tc>
          <w:tcPr>
            <w:tcW w:w="1080" w:type="dxa"/>
            <w:shd w:val="clear" w:color="auto" w:fill="auto"/>
            <w:vAlign w:val="bottom"/>
          </w:tcPr>
          <w:p w:rsidR="009B704D" w:rsidRPr="00E679D8" w:rsidRDefault="00E05601" w:rsidP="00E05601">
            <w:pPr>
              <w:jc w:val="center"/>
              <w:rPr>
                <w:sz w:val="28"/>
                <w:szCs w:val="28"/>
              </w:rPr>
            </w:pPr>
            <w:r>
              <w:rPr>
                <w:sz w:val="28"/>
                <w:szCs w:val="28"/>
              </w:rPr>
              <w:t>4</w:t>
            </w:r>
            <w:r w:rsidR="009B704D">
              <w:rPr>
                <w:sz w:val="28"/>
                <w:szCs w:val="28"/>
              </w:rPr>
              <w:t>,</w:t>
            </w:r>
            <w:r>
              <w:rPr>
                <w:sz w:val="28"/>
                <w:szCs w:val="28"/>
              </w:rPr>
              <w:t>5</w:t>
            </w:r>
          </w:p>
        </w:tc>
        <w:tc>
          <w:tcPr>
            <w:tcW w:w="1080" w:type="dxa"/>
            <w:vAlign w:val="bottom"/>
          </w:tcPr>
          <w:p w:rsidR="009B704D" w:rsidRPr="00E679D8" w:rsidRDefault="009B704D" w:rsidP="00821D84">
            <w:pPr>
              <w:jc w:val="center"/>
              <w:rPr>
                <w:sz w:val="28"/>
                <w:szCs w:val="28"/>
              </w:rPr>
            </w:pPr>
            <w:r>
              <w:rPr>
                <w:sz w:val="28"/>
                <w:szCs w:val="28"/>
              </w:rPr>
              <w:t>3,</w:t>
            </w:r>
            <w:r w:rsidR="00821D84">
              <w:rPr>
                <w:sz w:val="28"/>
                <w:szCs w:val="28"/>
              </w:rPr>
              <w:t>3</w:t>
            </w:r>
          </w:p>
        </w:tc>
        <w:tc>
          <w:tcPr>
            <w:tcW w:w="1080" w:type="dxa"/>
            <w:vAlign w:val="bottom"/>
          </w:tcPr>
          <w:p w:rsidR="009B704D" w:rsidRPr="00E679D8" w:rsidRDefault="00CD1FDA" w:rsidP="00CD1FDA">
            <w:pPr>
              <w:jc w:val="center"/>
              <w:rPr>
                <w:sz w:val="28"/>
                <w:szCs w:val="28"/>
              </w:rPr>
            </w:pPr>
            <w:r>
              <w:rPr>
                <w:sz w:val="28"/>
                <w:szCs w:val="28"/>
              </w:rPr>
              <w:t>2</w:t>
            </w:r>
            <w:r w:rsidR="009B704D" w:rsidRPr="00E679D8">
              <w:rPr>
                <w:sz w:val="28"/>
                <w:szCs w:val="28"/>
              </w:rPr>
              <w:t>,</w:t>
            </w:r>
            <w:r>
              <w:rPr>
                <w:sz w:val="28"/>
                <w:szCs w:val="28"/>
              </w:rPr>
              <w:t>6</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2.</w:t>
            </w:r>
          </w:p>
        </w:tc>
        <w:tc>
          <w:tcPr>
            <w:tcW w:w="8100" w:type="dxa"/>
          </w:tcPr>
          <w:p w:rsidR="009B704D" w:rsidRPr="00E679D8" w:rsidRDefault="009B704D" w:rsidP="00615AD0">
            <w:pPr>
              <w:jc w:val="both"/>
              <w:rPr>
                <w:sz w:val="28"/>
                <w:szCs w:val="28"/>
              </w:rPr>
            </w:pPr>
            <w:r w:rsidRPr="00E679D8">
              <w:rPr>
                <w:sz w:val="28"/>
                <w:szCs w:val="28"/>
              </w:rPr>
              <w:t>Площадь  нанесенной дорожной разметки</w:t>
            </w:r>
          </w:p>
        </w:tc>
        <w:tc>
          <w:tcPr>
            <w:tcW w:w="1260" w:type="dxa"/>
            <w:gridSpan w:val="2"/>
            <w:vAlign w:val="bottom"/>
          </w:tcPr>
          <w:p w:rsidR="009B704D" w:rsidRPr="00E679D8" w:rsidRDefault="009B704D" w:rsidP="00615AD0">
            <w:pPr>
              <w:jc w:val="center"/>
              <w:rPr>
                <w:sz w:val="28"/>
                <w:szCs w:val="28"/>
                <w:vertAlign w:val="superscript"/>
              </w:rPr>
            </w:pPr>
            <w:r w:rsidRPr="00E679D8">
              <w:rPr>
                <w:sz w:val="28"/>
                <w:szCs w:val="28"/>
              </w:rPr>
              <w:t>м</w:t>
            </w:r>
            <w:proofErr w:type="gramStart"/>
            <w:r w:rsidRPr="00E679D8">
              <w:rPr>
                <w:sz w:val="28"/>
                <w:szCs w:val="28"/>
                <w:vertAlign w:val="superscript"/>
              </w:rPr>
              <w:t>2</w:t>
            </w:r>
            <w:proofErr w:type="gramEnd"/>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1800</w:t>
            </w:r>
          </w:p>
        </w:tc>
        <w:tc>
          <w:tcPr>
            <w:tcW w:w="1080" w:type="dxa"/>
            <w:shd w:val="clear" w:color="auto" w:fill="auto"/>
            <w:vAlign w:val="bottom"/>
          </w:tcPr>
          <w:p w:rsidR="009B704D" w:rsidRPr="00E679D8" w:rsidRDefault="009B704D" w:rsidP="00615AD0">
            <w:pPr>
              <w:jc w:val="center"/>
              <w:rPr>
                <w:sz w:val="28"/>
                <w:szCs w:val="28"/>
              </w:rPr>
            </w:pPr>
            <w:r>
              <w:rPr>
                <w:sz w:val="28"/>
                <w:szCs w:val="28"/>
              </w:rPr>
              <w:t>600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c>
          <w:tcPr>
            <w:tcW w:w="1080" w:type="dxa"/>
            <w:vAlign w:val="bottom"/>
          </w:tcPr>
          <w:p w:rsidR="009B704D" w:rsidRPr="00E679D8" w:rsidRDefault="009B704D" w:rsidP="00615AD0">
            <w:pPr>
              <w:jc w:val="center"/>
              <w:rPr>
                <w:sz w:val="28"/>
                <w:szCs w:val="28"/>
              </w:rPr>
            </w:pPr>
            <w:r>
              <w:rPr>
                <w:sz w:val="28"/>
                <w:szCs w:val="28"/>
              </w:rPr>
              <w:t>6</w:t>
            </w:r>
            <w:r w:rsidRPr="00E679D8">
              <w:rPr>
                <w:sz w:val="28"/>
                <w:szCs w:val="28"/>
              </w:rPr>
              <w:t>00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3.</w:t>
            </w:r>
          </w:p>
        </w:tc>
        <w:tc>
          <w:tcPr>
            <w:tcW w:w="8100" w:type="dxa"/>
          </w:tcPr>
          <w:p w:rsidR="009B704D" w:rsidRPr="00E679D8" w:rsidRDefault="009B704D" w:rsidP="00615AD0">
            <w:pPr>
              <w:jc w:val="both"/>
              <w:rPr>
                <w:sz w:val="28"/>
                <w:szCs w:val="28"/>
              </w:rPr>
            </w:pPr>
            <w:r w:rsidRPr="00E679D8">
              <w:rPr>
                <w:sz w:val="28"/>
                <w:szCs w:val="28"/>
              </w:rPr>
              <w:t>Количество  приобретенных дорожных знаков</w:t>
            </w:r>
          </w:p>
        </w:tc>
        <w:tc>
          <w:tcPr>
            <w:tcW w:w="1260" w:type="dxa"/>
            <w:gridSpan w:val="2"/>
            <w:vAlign w:val="bottom"/>
          </w:tcPr>
          <w:p w:rsidR="009B704D" w:rsidRPr="00E679D8" w:rsidRDefault="009B704D" w:rsidP="00615AD0">
            <w:pPr>
              <w:jc w:val="center"/>
              <w:rPr>
                <w:sz w:val="28"/>
                <w:szCs w:val="28"/>
              </w:rP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4.</w:t>
            </w:r>
          </w:p>
        </w:tc>
        <w:tc>
          <w:tcPr>
            <w:tcW w:w="8100" w:type="dxa"/>
          </w:tcPr>
          <w:p w:rsidR="009B704D" w:rsidRPr="00E679D8" w:rsidRDefault="009B704D" w:rsidP="00615AD0">
            <w:pPr>
              <w:pStyle w:val="ConsPlusCell"/>
              <w:rPr>
                <w:rFonts w:ascii="Times New Roman" w:hAnsi="Times New Roman" w:cs="Times New Roman"/>
                <w:sz w:val="28"/>
                <w:szCs w:val="28"/>
              </w:rPr>
            </w:pPr>
            <w:r w:rsidRPr="00E679D8">
              <w:rPr>
                <w:rFonts w:ascii="Times New Roman" w:hAnsi="Times New Roman" w:cs="Times New Roman"/>
                <w:sz w:val="28"/>
                <w:szCs w:val="28"/>
              </w:rPr>
              <w:t>Количество  установленных дорожных знаков</w:t>
            </w:r>
          </w:p>
        </w:tc>
        <w:tc>
          <w:tcPr>
            <w:tcW w:w="1260" w:type="dxa"/>
            <w:gridSpan w:val="2"/>
            <w:vAlign w:val="bottom"/>
          </w:tcPr>
          <w:p w:rsidR="009B704D" w:rsidRPr="00E679D8" w:rsidRDefault="009B704D" w:rsidP="00615AD0">
            <w:pPr>
              <w:jc w:val="center"/>
            </w:pPr>
            <w:r w:rsidRPr="00E679D8">
              <w:rPr>
                <w:sz w:val="28"/>
                <w:szCs w:val="28"/>
              </w:rPr>
              <w:t>шт.</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Pr>
                <w:sz w:val="28"/>
                <w:szCs w:val="28"/>
              </w:rPr>
              <w:t>12</w:t>
            </w:r>
            <w:r w:rsidRPr="00E679D8">
              <w:rPr>
                <w:sz w:val="28"/>
                <w:szCs w:val="28"/>
              </w:rPr>
              <w:t>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30</w:t>
            </w:r>
          </w:p>
        </w:tc>
        <w:tc>
          <w:tcPr>
            <w:tcW w:w="1080" w:type="dxa"/>
            <w:vAlign w:val="bottom"/>
          </w:tcPr>
          <w:p w:rsidR="009B704D" w:rsidRPr="00E679D8" w:rsidRDefault="00306472" w:rsidP="00615AD0">
            <w:pPr>
              <w:jc w:val="center"/>
              <w:rPr>
                <w:sz w:val="28"/>
                <w:szCs w:val="28"/>
              </w:rPr>
            </w:pPr>
            <w:r>
              <w:rPr>
                <w:sz w:val="28"/>
                <w:szCs w:val="28"/>
              </w:rPr>
              <w:t>4</w:t>
            </w:r>
            <w:r w:rsidR="009B704D" w:rsidRPr="00E679D8">
              <w:rPr>
                <w:sz w:val="28"/>
                <w:szCs w:val="28"/>
              </w:rPr>
              <w:t>0</w:t>
            </w:r>
          </w:p>
        </w:tc>
        <w:tc>
          <w:tcPr>
            <w:tcW w:w="1080" w:type="dxa"/>
            <w:vAlign w:val="bottom"/>
          </w:tcPr>
          <w:p w:rsidR="009B704D" w:rsidRPr="00E679D8" w:rsidRDefault="009B704D" w:rsidP="00615AD0">
            <w:pPr>
              <w:jc w:val="center"/>
              <w:rPr>
                <w:sz w:val="28"/>
                <w:szCs w:val="28"/>
              </w:rPr>
            </w:pPr>
            <w:r w:rsidRPr="00E679D8">
              <w:rPr>
                <w:sz w:val="28"/>
                <w:szCs w:val="28"/>
              </w:rPr>
              <w:t>30</w:t>
            </w:r>
          </w:p>
        </w:tc>
      </w:tr>
      <w:tr w:rsidR="009B704D" w:rsidRPr="00E679D8" w:rsidTr="00615AD0">
        <w:trPr>
          <w:trHeight w:val="259"/>
          <w:tblHeader/>
        </w:trPr>
        <w:tc>
          <w:tcPr>
            <w:tcW w:w="900" w:type="dxa"/>
          </w:tcPr>
          <w:p w:rsidR="009B704D" w:rsidRPr="00E679D8" w:rsidRDefault="009B704D" w:rsidP="00615AD0">
            <w:pPr>
              <w:jc w:val="center"/>
              <w:rPr>
                <w:sz w:val="28"/>
                <w:szCs w:val="28"/>
              </w:rPr>
            </w:pPr>
            <w:r w:rsidRPr="00E679D8">
              <w:rPr>
                <w:sz w:val="28"/>
                <w:szCs w:val="28"/>
              </w:rPr>
              <w:t>5.</w:t>
            </w:r>
          </w:p>
        </w:tc>
        <w:tc>
          <w:tcPr>
            <w:tcW w:w="8100" w:type="dxa"/>
          </w:tcPr>
          <w:p w:rsidR="009B704D" w:rsidRPr="00E679D8" w:rsidRDefault="009B704D" w:rsidP="00615AD0">
            <w:pPr>
              <w:pStyle w:val="ConsPlusCell"/>
              <w:rPr>
                <w:rFonts w:ascii="Times New Roman" w:hAnsi="Times New Roman" w:cs="Times New Roman"/>
                <w:sz w:val="28"/>
                <w:szCs w:val="28"/>
              </w:rPr>
            </w:pPr>
            <w:proofErr w:type="spellStart"/>
            <w:r w:rsidRPr="00E679D8">
              <w:rPr>
                <w:rFonts w:ascii="Times New Roman" w:hAnsi="Times New Roman" w:cs="Times New Roman"/>
                <w:sz w:val="28"/>
                <w:szCs w:val="28"/>
              </w:rPr>
              <w:t>Грейдирование</w:t>
            </w:r>
            <w:proofErr w:type="spellEnd"/>
            <w:r w:rsidRPr="00E679D8">
              <w:rPr>
                <w:rFonts w:ascii="Times New Roman" w:hAnsi="Times New Roman" w:cs="Times New Roman"/>
                <w:sz w:val="28"/>
                <w:szCs w:val="28"/>
              </w:rPr>
              <w:t xml:space="preserve"> дорог общего пользования местного значения</w:t>
            </w:r>
          </w:p>
        </w:tc>
        <w:tc>
          <w:tcPr>
            <w:tcW w:w="1260" w:type="dxa"/>
            <w:gridSpan w:val="2"/>
            <w:vAlign w:val="bottom"/>
          </w:tcPr>
          <w:p w:rsidR="009B704D" w:rsidRPr="00E679D8" w:rsidRDefault="009B704D" w:rsidP="00615AD0">
            <w:pPr>
              <w:jc w:val="center"/>
            </w:pPr>
            <w:r w:rsidRPr="00E679D8">
              <w:rPr>
                <w:sz w:val="28"/>
                <w:szCs w:val="28"/>
              </w:rPr>
              <w:t>м</w:t>
            </w:r>
          </w:p>
        </w:tc>
        <w:tc>
          <w:tcPr>
            <w:tcW w:w="900" w:type="dxa"/>
            <w:vAlign w:val="bottom"/>
          </w:tcPr>
          <w:p w:rsidR="009B704D" w:rsidRPr="00E679D8" w:rsidRDefault="009B704D" w:rsidP="00615AD0">
            <w:pPr>
              <w:jc w:val="center"/>
              <w:rPr>
                <w:sz w:val="28"/>
                <w:szCs w:val="28"/>
              </w:rPr>
            </w:pP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34000</w:t>
            </w:r>
          </w:p>
        </w:tc>
        <w:tc>
          <w:tcPr>
            <w:tcW w:w="1080" w:type="dxa"/>
            <w:shd w:val="clear" w:color="auto" w:fill="auto"/>
            <w:vAlign w:val="bottom"/>
          </w:tcPr>
          <w:p w:rsidR="009B704D" w:rsidRPr="00E679D8" w:rsidRDefault="009B704D" w:rsidP="00615AD0">
            <w:pPr>
              <w:jc w:val="center"/>
              <w:rPr>
                <w:sz w:val="28"/>
                <w:szCs w:val="28"/>
              </w:rPr>
            </w:pPr>
            <w:r w:rsidRPr="00E679D8">
              <w:rPr>
                <w:sz w:val="28"/>
                <w:szCs w:val="28"/>
              </w:rPr>
              <w:t>10000</w:t>
            </w:r>
          </w:p>
        </w:tc>
        <w:tc>
          <w:tcPr>
            <w:tcW w:w="1080" w:type="dxa"/>
            <w:vAlign w:val="bottom"/>
          </w:tcPr>
          <w:p w:rsidR="009B704D" w:rsidRPr="00E679D8" w:rsidRDefault="000616CC" w:rsidP="00615AD0">
            <w:pPr>
              <w:jc w:val="center"/>
              <w:rPr>
                <w:sz w:val="28"/>
                <w:szCs w:val="28"/>
              </w:rPr>
            </w:pPr>
            <w:r>
              <w:rPr>
                <w:sz w:val="28"/>
                <w:szCs w:val="28"/>
              </w:rPr>
              <w:t>9</w:t>
            </w:r>
            <w:r w:rsidR="009B704D" w:rsidRPr="00E679D8">
              <w:rPr>
                <w:sz w:val="28"/>
                <w:szCs w:val="28"/>
              </w:rPr>
              <w:t>000</w:t>
            </w:r>
          </w:p>
        </w:tc>
        <w:tc>
          <w:tcPr>
            <w:tcW w:w="1080" w:type="dxa"/>
            <w:vAlign w:val="bottom"/>
          </w:tcPr>
          <w:p w:rsidR="009B704D" w:rsidRPr="00E679D8" w:rsidRDefault="009B704D" w:rsidP="00615AD0">
            <w:pPr>
              <w:jc w:val="center"/>
              <w:rPr>
                <w:sz w:val="28"/>
                <w:szCs w:val="28"/>
              </w:rPr>
            </w:pPr>
            <w:r w:rsidRPr="00E679D8">
              <w:rPr>
                <w:sz w:val="28"/>
                <w:szCs w:val="28"/>
              </w:rPr>
              <w:t>12000</w:t>
            </w:r>
          </w:p>
        </w:tc>
      </w:tr>
    </w:tbl>
    <w:p w:rsidR="009B704D" w:rsidRPr="00E679D8" w:rsidRDefault="009B704D" w:rsidP="009B704D">
      <w:pPr>
        <w:jc w:val="center"/>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Default="009B704D" w:rsidP="009B704D">
      <w:pPr>
        <w:jc w:val="both"/>
        <w:rPr>
          <w:sz w:val="28"/>
          <w:szCs w:val="28"/>
        </w:rPr>
      </w:pPr>
      <w:r w:rsidRPr="00E679D8">
        <w:rPr>
          <w:sz w:val="28"/>
          <w:szCs w:val="28"/>
        </w:rPr>
        <w:t xml:space="preserve">Белоглинского района                                                                                                                 </w:t>
      </w:r>
      <w:r>
        <w:rPr>
          <w:sz w:val="28"/>
          <w:szCs w:val="28"/>
        </w:rPr>
        <w:t xml:space="preserve">                                    </w:t>
      </w:r>
      <w:r w:rsidRPr="00E679D8">
        <w:rPr>
          <w:sz w:val="28"/>
          <w:szCs w:val="28"/>
        </w:rPr>
        <w:t xml:space="preserve">  В.Н.Сало</w:t>
      </w:r>
    </w:p>
    <w:p w:rsidR="009B704D" w:rsidRDefault="009B704D" w:rsidP="009B704D">
      <w:pPr>
        <w:jc w:val="both"/>
        <w:rPr>
          <w:sz w:val="28"/>
          <w:szCs w:val="28"/>
        </w:rPr>
      </w:pPr>
    </w:p>
    <w:p w:rsidR="006A1D90" w:rsidRPr="00DB0B45" w:rsidRDefault="006A1D90" w:rsidP="009B704D">
      <w:pPr>
        <w:jc w:val="both"/>
        <w:rPr>
          <w:sz w:val="28"/>
          <w:szCs w:val="28"/>
        </w:rPr>
      </w:pPr>
    </w:p>
    <w:p w:rsidR="009B704D" w:rsidRPr="00E679D8" w:rsidRDefault="009B704D" w:rsidP="009B704D">
      <w:pPr>
        <w:pStyle w:val="a3"/>
        <w:ind w:left="9498"/>
        <w:jc w:val="center"/>
        <w:rPr>
          <w:color w:val="auto"/>
          <w:szCs w:val="28"/>
          <w:lang w:val="ru-RU"/>
        </w:rPr>
      </w:pPr>
      <w:r w:rsidRPr="00E679D8">
        <w:rPr>
          <w:color w:val="auto"/>
          <w:szCs w:val="28"/>
          <w:lang w:val="ru-RU"/>
        </w:rPr>
        <w:lastRenderedPageBreak/>
        <w:t>Приложение № 2</w:t>
      </w:r>
    </w:p>
    <w:p w:rsidR="009B704D" w:rsidRPr="00E679D8" w:rsidRDefault="009B704D" w:rsidP="009B704D">
      <w:pPr>
        <w:pStyle w:val="a3"/>
        <w:ind w:left="9498"/>
        <w:jc w:val="center"/>
        <w:rPr>
          <w:color w:val="auto"/>
          <w:szCs w:val="28"/>
          <w:lang w:val="ru-RU"/>
        </w:rPr>
      </w:pPr>
      <w:r w:rsidRPr="00E679D8">
        <w:rPr>
          <w:color w:val="auto"/>
          <w:szCs w:val="28"/>
          <w:lang w:val="ru-RU"/>
        </w:rPr>
        <w:t xml:space="preserve">к подпрограмме </w:t>
      </w:r>
    </w:p>
    <w:p w:rsidR="009B704D" w:rsidRPr="00E679D8" w:rsidRDefault="009B704D" w:rsidP="009B704D">
      <w:pPr>
        <w:ind w:left="9498"/>
        <w:jc w:val="center"/>
        <w:rPr>
          <w:bCs/>
          <w:sz w:val="28"/>
          <w:szCs w:val="28"/>
        </w:rPr>
      </w:pPr>
      <w:r w:rsidRPr="00E679D8">
        <w:rPr>
          <w:sz w:val="28"/>
          <w:szCs w:val="28"/>
        </w:rPr>
        <w:t>«Развитие дорожного хозяйства Белоглинского  сельского поселения Белоглинского района</w:t>
      </w:r>
      <w:r w:rsidRPr="00E679D8">
        <w:rPr>
          <w:bCs/>
          <w:sz w:val="28"/>
          <w:szCs w:val="28"/>
        </w:rPr>
        <w:t>»</w:t>
      </w:r>
    </w:p>
    <w:p w:rsidR="009B704D" w:rsidRPr="00E679D8" w:rsidRDefault="009B704D" w:rsidP="009B704D">
      <w:pPr>
        <w:jc w:val="center"/>
        <w:rPr>
          <w:b/>
          <w:sz w:val="28"/>
          <w:szCs w:val="28"/>
        </w:rPr>
      </w:pPr>
    </w:p>
    <w:p w:rsidR="009B704D" w:rsidRPr="00E679D8" w:rsidRDefault="009B704D" w:rsidP="009B704D">
      <w:pPr>
        <w:jc w:val="center"/>
        <w:rPr>
          <w:b/>
          <w:sz w:val="28"/>
          <w:szCs w:val="28"/>
          <w:shd w:val="clear" w:color="auto" w:fill="FFFFFF"/>
        </w:rPr>
      </w:pPr>
      <w:r w:rsidRPr="00E679D8">
        <w:rPr>
          <w:b/>
          <w:sz w:val="28"/>
          <w:szCs w:val="28"/>
          <w:shd w:val="clear" w:color="auto" w:fill="FFFFFF"/>
        </w:rPr>
        <w:t xml:space="preserve">ПЕРЕЧЕНЬ ОСНОВНЫХ МЕРОПРИЯТИЙ ПОДПРОГРАММЫ </w:t>
      </w:r>
    </w:p>
    <w:p w:rsidR="009B704D" w:rsidRPr="00E679D8" w:rsidRDefault="009B704D" w:rsidP="009B704D">
      <w:pPr>
        <w:widowControl w:val="0"/>
        <w:autoSpaceDE w:val="0"/>
        <w:autoSpaceDN w:val="0"/>
        <w:adjustRightInd w:val="0"/>
        <w:ind w:firstLine="540"/>
        <w:jc w:val="center"/>
        <w:rPr>
          <w:b/>
          <w:sz w:val="28"/>
          <w:szCs w:val="28"/>
        </w:rPr>
      </w:pPr>
      <w:r w:rsidRPr="00E679D8">
        <w:rPr>
          <w:b/>
          <w:sz w:val="28"/>
          <w:szCs w:val="28"/>
        </w:rPr>
        <w:t>«Развитие дорожного хозяйства Белоглинского  сельского поселения Белоглинского района</w:t>
      </w:r>
      <w:r w:rsidRPr="00E679D8">
        <w:rPr>
          <w:b/>
          <w:bCs/>
          <w:sz w:val="28"/>
          <w:szCs w:val="28"/>
        </w:rPr>
        <w:t>»</w:t>
      </w:r>
      <w:r w:rsidRPr="00E679D8">
        <w:rPr>
          <w:b/>
          <w:sz w:val="28"/>
          <w:szCs w:val="28"/>
        </w:rPr>
        <w:t xml:space="preserve"> </w:t>
      </w:r>
    </w:p>
    <w:p w:rsidR="009B704D" w:rsidRPr="00E679D8" w:rsidRDefault="009B704D" w:rsidP="009B704D">
      <w:pPr>
        <w:widowControl w:val="0"/>
        <w:autoSpaceDE w:val="0"/>
        <w:autoSpaceDN w:val="0"/>
        <w:adjustRightInd w:val="0"/>
        <w:ind w:firstLine="540"/>
        <w:jc w:val="center"/>
        <w:rPr>
          <w:b/>
          <w:bCs/>
          <w:sz w:val="28"/>
          <w:szCs w:val="28"/>
        </w:rPr>
      </w:pPr>
    </w:p>
    <w:p w:rsidR="009B704D" w:rsidRPr="00E679D8" w:rsidRDefault="009B704D" w:rsidP="009B704D">
      <w:pPr>
        <w:widowControl w:val="0"/>
        <w:autoSpaceDE w:val="0"/>
        <w:autoSpaceDN w:val="0"/>
        <w:adjustRightInd w:val="0"/>
        <w:ind w:firstLine="540"/>
        <w:jc w:val="center"/>
        <w:rPr>
          <w:b/>
          <w:bCs/>
          <w:sz w:val="28"/>
          <w:szCs w:val="28"/>
        </w:rPr>
      </w:pPr>
    </w:p>
    <w:tbl>
      <w:tblPr>
        <w:tblW w:w="162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10"/>
        <w:gridCol w:w="3600"/>
        <w:gridCol w:w="2340"/>
        <w:gridCol w:w="1249"/>
        <w:gridCol w:w="1240"/>
        <w:gridCol w:w="1134"/>
        <w:gridCol w:w="1276"/>
        <w:gridCol w:w="2409"/>
        <w:gridCol w:w="2303"/>
      </w:tblGrid>
      <w:tr w:rsidR="009B704D" w:rsidRPr="00EA53B3" w:rsidTr="00B5578D">
        <w:trPr>
          <w:trHeight w:val="1613"/>
        </w:trPr>
        <w:tc>
          <w:tcPr>
            <w:tcW w:w="710" w:type="dxa"/>
            <w:vMerge w:val="restart"/>
            <w:shd w:val="clear" w:color="auto" w:fill="auto"/>
          </w:tcPr>
          <w:p w:rsidR="009B704D" w:rsidRPr="00EA53B3" w:rsidRDefault="009B704D" w:rsidP="00615AD0">
            <w:pPr>
              <w:ind w:left="-113" w:right="-57"/>
              <w:jc w:val="center"/>
              <w:rPr>
                <w:sz w:val="28"/>
                <w:szCs w:val="28"/>
              </w:rPr>
            </w:pPr>
            <w:r w:rsidRPr="00EA53B3">
              <w:rPr>
                <w:sz w:val="28"/>
                <w:szCs w:val="28"/>
              </w:rPr>
              <w:t>№</w:t>
            </w:r>
          </w:p>
          <w:p w:rsidR="009B704D" w:rsidRPr="00EA53B3" w:rsidRDefault="009B704D" w:rsidP="00615AD0">
            <w:pPr>
              <w:ind w:left="-113" w:right="-57"/>
              <w:jc w:val="center"/>
              <w:rPr>
                <w:sz w:val="28"/>
                <w:szCs w:val="28"/>
              </w:rPr>
            </w:pPr>
            <w:proofErr w:type="spellStart"/>
            <w:proofErr w:type="gramStart"/>
            <w:r w:rsidRPr="00EA53B3">
              <w:rPr>
                <w:sz w:val="28"/>
                <w:szCs w:val="28"/>
              </w:rPr>
              <w:t>п</w:t>
            </w:r>
            <w:proofErr w:type="spellEnd"/>
            <w:proofErr w:type="gramEnd"/>
            <w:r w:rsidRPr="00EA53B3">
              <w:rPr>
                <w:sz w:val="28"/>
                <w:szCs w:val="28"/>
              </w:rPr>
              <w:t>/</w:t>
            </w:r>
            <w:proofErr w:type="spellStart"/>
            <w:r w:rsidRPr="00EA53B3">
              <w:rPr>
                <w:sz w:val="28"/>
                <w:szCs w:val="28"/>
              </w:rPr>
              <w:t>п</w:t>
            </w:r>
            <w:proofErr w:type="spellEnd"/>
          </w:p>
        </w:tc>
        <w:tc>
          <w:tcPr>
            <w:tcW w:w="3600" w:type="dxa"/>
            <w:vMerge w:val="restart"/>
            <w:shd w:val="clear" w:color="auto" w:fill="auto"/>
          </w:tcPr>
          <w:p w:rsidR="009B704D" w:rsidRPr="00EA53B3" w:rsidRDefault="009B704D" w:rsidP="00615AD0">
            <w:pPr>
              <w:ind w:right="-57"/>
              <w:jc w:val="center"/>
              <w:rPr>
                <w:sz w:val="28"/>
                <w:szCs w:val="28"/>
              </w:rPr>
            </w:pPr>
            <w:r w:rsidRPr="00EA53B3">
              <w:rPr>
                <w:sz w:val="28"/>
                <w:szCs w:val="28"/>
                <w:shd w:val="clear" w:color="auto" w:fill="FFFFFF"/>
              </w:rPr>
              <w:t>Наименование мероприятия</w:t>
            </w:r>
          </w:p>
        </w:tc>
        <w:tc>
          <w:tcPr>
            <w:tcW w:w="2340" w:type="dxa"/>
            <w:vMerge w:val="restart"/>
            <w:shd w:val="clear" w:color="auto" w:fill="auto"/>
          </w:tcPr>
          <w:p w:rsidR="009B704D" w:rsidRPr="00EA53B3" w:rsidRDefault="009B704D" w:rsidP="00615AD0">
            <w:pPr>
              <w:ind w:left="-113" w:right="-57"/>
              <w:jc w:val="center"/>
              <w:rPr>
                <w:sz w:val="28"/>
                <w:szCs w:val="28"/>
              </w:rPr>
            </w:pPr>
            <w:r w:rsidRPr="00EA53B3">
              <w:rPr>
                <w:sz w:val="28"/>
                <w:szCs w:val="28"/>
                <w:shd w:val="clear" w:color="auto" w:fill="FFFFFF"/>
              </w:rPr>
              <w:t>Источники финансирования</w:t>
            </w:r>
          </w:p>
        </w:tc>
        <w:tc>
          <w:tcPr>
            <w:tcW w:w="124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Объем финансирования,</w:t>
            </w:r>
          </w:p>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всего</w:t>
            </w:r>
          </w:p>
          <w:p w:rsidR="009B704D" w:rsidRPr="00EA53B3" w:rsidRDefault="009B704D" w:rsidP="00615AD0">
            <w:pPr>
              <w:ind w:left="-113" w:right="-57"/>
              <w:jc w:val="center"/>
              <w:rPr>
                <w:sz w:val="28"/>
                <w:szCs w:val="28"/>
              </w:rPr>
            </w:pPr>
            <w:r w:rsidRPr="00EA53B3">
              <w:rPr>
                <w:sz w:val="28"/>
                <w:szCs w:val="28"/>
                <w:shd w:val="clear" w:color="auto" w:fill="FFFFFF"/>
              </w:rPr>
              <w:t>(</w:t>
            </w:r>
            <w:proofErr w:type="spellStart"/>
            <w:r w:rsidRPr="00EA53B3">
              <w:rPr>
                <w:sz w:val="28"/>
                <w:szCs w:val="28"/>
                <w:shd w:val="clear" w:color="auto" w:fill="FFFFFF"/>
              </w:rPr>
              <w:t>тыс</w:t>
            </w:r>
            <w:proofErr w:type="gramStart"/>
            <w:r w:rsidRPr="00EA53B3">
              <w:rPr>
                <w:sz w:val="28"/>
                <w:szCs w:val="28"/>
                <w:shd w:val="clear" w:color="auto" w:fill="FFFFFF"/>
              </w:rPr>
              <w:t>.р</w:t>
            </w:r>
            <w:proofErr w:type="gramEnd"/>
            <w:r w:rsidRPr="00EA53B3">
              <w:rPr>
                <w:sz w:val="28"/>
                <w:szCs w:val="28"/>
                <w:shd w:val="clear" w:color="auto" w:fill="FFFFFF"/>
              </w:rPr>
              <w:t>уб</w:t>
            </w:r>
            <w:proofErr w:type="spellEnd"/>
            <w:r w:rsidRPr="00EA53B3">
              <w:rPr>
                <w:sz w:val="28"/>
                <w:szCs w:val="28"/>
                <w:shd w:val="clear" w:color="auto" w:fill="FFFFFF"/>
              </w:rPr>
              <w:t>)</w:t>
            </w:r>
          </w:p>
        </w:tc>
        <w:tc>
          <w:tcPr>
            <w:tcW w:w="3650" w:type="dxa"/>
            <w:gridSpan w:val="3"/>
            <w:shd w:val="clear" w:color="auto" w:fill="auto"/>
          </w:tcPr>
          <w:p w:rsidR="009B704D" w:rsidRPr="00EA53B3" w:rsidRDefault="009B704D" w:rsidP="00615AD0">
            <w:pPr>
              <w:jc w:val="center"/>
              <w:rPr>
                <w:b/>
                <w:sz w:val="28"/>
                <w:szCs w:val="28"/>
              </w:rPr>
            </w:pPr>
            <w:r w:rsidRPr="00EA53B3">
              <w:rPr>
                <w:sz w:val="28"/>
                <w:szCs w:val="28"/>
              </w:rPr>
              <w:t>В том числе по годам</w:t>
            </w:r>
          </w:p>
          <w:p w:rsidR="009B704D" w:rsidRPr="00EA53B3" w:rsidRDefault="009B704D" w:rsidP="00615AD0">
            <w:pPr>
              <w:ind w:left="-113" w:right="-57"/>
              <w:jc w:val="center"/>
              <w:rPr>
                <w:sz w:val="28"/>
                <w:szCs w:val="28"/>
                <w:shd w:val="clear" w:color="auto" w:fill="FFFFFF"/>
              </w:rPr>
            </w:pPr>
          </w:p>
        </w:tc>
        <w:tc>
          <w:tcPr>
            <w:tcW w:w="2409" w:type="dxa"/>
            <w:vMerge w:val="restart"/>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Непосредственный</w:t>
            </w:r>
          </w:p>
          <w:p w:rsidR="009B704D" w:rsidRPr="00EA53B3" w:rsidRDefault="009B704D" w:rsidP="00615AD0">
            <w:pPr>
              <w:ind w:left="-113"/>
              <w:jc w:val="center"/>
              <w:rPr>
                <w:sz w:val="28"/>
                <w:szCs w:val="28"/>
              </w:rPr>
            </w:pPr>
            <w:r w:rsidRPr="00EA53B3">
              <w:rPr>
                <w:sz w:val="28"/>
                <w:szCs w:val="28"/>
                <w:shd w:val="clear" w:color="auto" w:fill="FFFFFF"/>
              </w:rPr>
              <w:t>результат реализации мероприятия</w:t>
            </w:r>
          </w:p>
        </w:tc>
        <w:tc>
          <w:tcPr>
            <w:tcW w:w="2303" w:type="dxa"/>
            <w:vMerge w:val="restart"/>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r w:rsidRPr="00EA53B3">
              <w:rPr>
                <w:sz w:val="28"/>
                <w:szCs w:val="28"/>
                <w:shd w:val="clear" w:color="auto" w:fill="FFFFFF"/>
              </w:rPr>
              <w:t xml:space="preserve">Участник муниципальной программы </w:t>
            </w:r>
          </w:p>
          <w:p w:rsidR="009B704D" w:rsidRPr="00EA53B3" w:rsidRDefault="009B704D" w:rsidP="00615AD0">
            <w:pPr>
              <w:shd w:val="clear" w:color="auto" w:fill="FFFFFF"/>
              <w:ind w:left="-113" w:right="-57"/>
              <w:jc w:val="center"/>
              <w:textAlignment w:val="baseline"/>
              <w:rPr>
                <w:sz w:val="28"/>
                <w:szCs w:val="28"/>
              </w:rPr>
            </w:pPr>
            <w:r w:rsidRPr="00EA53B3">
              <w:rPr>
                <w:sz w:val="28"/>
                <w:szCs w:val="28"/>
                <w:shd w:val="clear" w:color="auto" w:fill="FFFFFF"/>
              </w:rPr>
              <w:t>(к примеру, муниципальный заказчик, главный распорядитель (распорядитель) бюджетных средств, исполнитель)</w:t>
            </w:r>
          </w:p>
        </w:tc>
      </w:tr>
      <w:tr w:rsidR="009B704D" w:rsidRPr="00EA53B3" w:rsidTr="00B5578D">
        <w:trPr>
          <w:trHeight w:val="1612"/>
        </w:trPr>
        <w:tc>
          <w:tcPr>
            <w:tcW w:w="710" w:type="dxa"/>
            <w:vMerge/>
            <w:shd w:val="clear" w:color="auto" w:fill="auto"/>
          </w:tcPr>
          <w:p w:rsidR="009B704D" w:rsidRPr="00EA53B3" w:rsidRDefault="009B704D" w:rsidP="00615AD0">
            <w:pPr>
              <w:ind w:left="-113" w:right="-57"/>
              <w:jc w:val="center"/>
              <w:rPr>
                <w:sz w:val="28"/>
                <w:szCs w:val="28"/>
              </w:rPr>
            </w:pPr>
          </w:p>
        </w:tc>
        <w:tc>
          <w:tcPr>
            <w:tcW w:w="3600" w:type="dxa"/>
            <w:vMerge/>
            <w:shd w:val="clear" w:color="auto" w:fill="auto"/>
          </w:tcPr>
          <w:p w:rsidR="009B704D" w:rsidRPr="00EA53B3" w:rsidRDefault="009B704D" w:rsidP="00615AD0">
            <w:pPr>
              <w:ind w:right="-57"/>
              <w:jc w:val="center"/>
              <w:rPr>
                <w:sz w:val="28"/>
                <w:szCs w:val="28"/>
                <w:shd w:val="clear" w:color="auto" w:fill="FFFFFF"/>
              </w:rPr>
            </w:pPr>
          </w:p>
        </w:tc>
        <w:tc>
          <w:tcPr>
            <w:tcW w:w="2340" w:type="dxa"/>
            <w:vMerge/>
            <w:shd w:val="clear" w:color="auto" w:fill="auto"/>
          </w:tcPr>
          <w:p w:rsidR="009B704D" w:rsidRPr="00EA53B3" w:rsidRDefault="009B704D" w:rsidP="00615AD0">
            <w:pPr>
              <w:ind w:left="-113" w:right="-57"/>
              <w:jc w:val="center"/>
              <w:rPr>
                <w:sz w:val="28"/>
                <w:szCs w:val="28"/>
                <w:shd w:val="clear" w:color="auto" w:fill="FFFFFF"/>
              </w:rPr>
            </w:pPr>
          </w:p>
        </w:tc>
        <w:tc>
          <w:tcPr>
            <w:tcW w:w="1249" w:type="dxa"/>
            <w:vMerge/>
            <w:shd w:val="clear" w:color="auto" w:fill="auto"/>
          </w:tcPr>
          <w:p w:rsidR="009B704D" w:rsidRPr="00EA53B3" w:rsidRDefault="009B704D" w:rsidP="00615AD0">
            <w:pPr>
              <w:ind w:left="-113" w:right="-57"/>
              <w:jc w:val="center"/>
              <w:rPr>
                <w:sz w:val="28"/>
                <w:szCs w:val="28"/>
                <w:shd w:val="clear" w:color="auto" w:fill="FFFFFF"/>
              </w:rPr>
            </w:pPr>
          </w:p>
        </w:tc>
        <w:tc>
          <w:tcPr>
            <w:tcW w:w="1240" w:type="dxa"/>
            <w:shd w:val="clear" w:color="auto" w:fill="auto"/>
          </w:tcPr>
          <w:p w:rsidR="009B704D" w:rsidRPr="00E03B2B" w:rsidRDefault="009B704D" w:rsidP="00615AD0">
            <w:pPr>
              <w:ind w:left="-113" w:right="-57"/>
              <w:jc w:val="center"/>
              <w:rPr>
                <w:sz w:val="28"/>
                <w:szCs w:val="28"/>
                <w:shd w:val="clear" w:color="auto" w:fill="FFFFFF"/>
              </w:rPr>
            </w:pPr>
            <w:r w:rsidRPr="00E03B2B">
              <w:rPr>
                <w:sz w:val="28"/>
                <w:szCs w:val="28"/>
                <w:shd w:val="clear" w:color="auto" w:fill="FFFFFF"/>
              </w:rPr>
              <w:t>2019</w:t>
            </w:r>
          </w:p>
        </w:tc>
        <w:tc>
          <w:tcPr>
            <w:tcW w:w="1134"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20</w:t>
            </w:r>
          </w:p>
        </w:tc>
        <w:tc>
          <w:tcPr>
            <w:tcW w:w="1276" w:type="dxa"/>
            <w:shd w:val="clear" w:color="auto" w:fill="auto"/>
          </w:tcPr>
          <w:p w:rsidR="009B704D" w:rsidRPr="00EA53B3" w:rsidRDefault="009B704D" w:rsidP="00615AD0">
            <w:pPr>
              <w:ind w:left="-113" w:right="-57"/>
              <w:jc w:val="center"/>
              <w:rPr>
                <w:sz w:val="28"/>
                <w:szCs w:val="28"/>
                <w:shd w:val="clear" w:color="auto" w:fill="FFFFFF"/>
              </w:rPr>
            </w:pPr>
            <w:r w:rsidRPr="00EA53B3">
              <w:rPr>
                <w:sz w:val="28"/>
                <w:szCs w:val="28"/>
                <w:shd w:val="clear" w:color="auto" w:fill="FFFFFF"/>
              </w:rPr>
              <w:t>20</w:t>
            </w:r>
            <w:r>
              <w:rPr>
                <w:sz w:val="28"/>
                <w:szCs w:val="28"/>
                <w:shd w:val="clear" w:color="auto" w:fill="FFFFFF"/>
              </w:rPr>
              <w:t>21</w:t>
            </w:r>
          </w:p>
        </w:tc>
        <w:tc>
          <w:tcPr>
            <w:tcW w:w="2409" w:type="dxa"/>
            <w:vMerge/>
            <w:tcBorders>
              <w:bottom w:val="nil"/>
            </w:tcBorders>
            <w:shd w:val="clear" w:color="auto" w:fill="auto"/>
          </w:tcPr>
          <w:p w:rsidR="009B704D" w:rsidRPr="00EA53B3" w:rsidRDefault="009B704D" w:rsidP="00615AD0">
            <w:pPr>
              <w:ind w:left="-113" w:right="-57"/>
              <w:jc w:val="center"/>
              <w:rPr>
                <w:sz w:val="28"/>
                <w:szCs w:val="28"/>
                <w:shd w:val="clear" w:color="auto" w:fill="FFFFFF"/>
              </w:rPr>
            </w:pPr>
          </w:p>
        </w:tc>
        <w:tc>
          <w:tcPr>
            <w:tcW w:w="2303" w:type="dxa"/>
            <w:vMerge/>
            <w:tcBorders>
              <w:bottom w:val="nil"/>
            </w:tcBorders>
            <w:shd w:val="clear" w:color="auto" w:fill="auto"/>
          </w:tcPr>
          <w:p w:rsidR="009B704D" w:rsidRPr="00EA53B3" w:rsidRDefault="009B704D" w:rsidP="00615AD0">
            <w:pPr>
              <w:shd w:val="clear" w:color="auto" w:fill="FFFFFF"/>
              <w:ind w:left="-113" w:right="-57"/>
              <w:jc w:val="center"/>
              <w:textAlignment w:val="baseline"/>
              <w:rPr>
                <w:sz w:val="28"/>
                <w:szCs w:val="28"/>
                <w:shd w:val="clear" w:color="auto" w:fill="FFFFFF"/>
              </w:rPr>
            </w:pPr>
          </w:p>
        </w:tc>
      </w:tr>
      <w:tr w:rsidR="009B704D" w:rsidRPr="00EA53B3" w:rsidTr="00B5578D">
        <w:tc>
          <w:tcPr>
            <w:tcW w:w="710" w:type="dxa"/>
            <w:shd w:val="clear" w:color="auto" w:fill="auto"/>
            <w:vAlign w:val="center"/>
          </w:tcPr>
          <w:p w:rsidR="009B704D" w:rsidRPr="00EA53B3" w:rsidRDefault="009B704D" w:rsidP="00615AD0">
            <w:pPr>
              <w:jc w:val="center"/>
              <w:rPr>
                <w:sz w:val="28"/>
                <w:szCs w:val="28"/>
              </w:rPr>
            </w:pPr>
            <w:r w:rsidRPr="00EA53B3">
              <w:rPr>
                <w:sz w:val="28"/>
                <w:szCs w:val="28"/>
              </w:rPr>
              <w:t>1</w:t>
            </w:r>
          </w:p>
        </w:tc>
        <w:tc>
          <w:tcPr>
            <w:tcW w:w="3600" w:type="dxa"/>
            <w:vAlign w:val="center"/>
          </w:tcPr>
          <w:p w:rsidR="009B704D" w:rsidRPr="00EA53B3" w:rsidRDefault="009B704D" w:rsidP="00615AD0">
            <w:pPr>
              <w:jc w:val="center"/>
              <w:rPr>
                <w:sz w:val="28"/>
                <w:szCs w:val="28"/>
              </w:rPr>
            </w:pPr>
            <w:r w:rsidRPr="00EA53B3">
              <w:rPr>
                <w:sz w:val="28"/>
                <w:szCs w:val="28"/>
              </w:rPr>
              <w:t>2</w:t>
            </w:r>
          </w:p>
        </w:tc>
        <w:tc>
          <w:tcPr>
            <w:tcW w:w="2340" w:type="dxa"/>
            <w:shd w:val="clear" w:color="auto" w:fill="auto"/>
            <w:vAlign w:val="center"/>
          </w:tcPr>
          <w:p w:rsidR="009B704D" w:rsidRPr="00EA53B3" w:rsidRDefault="009B704D" w:rsidP="00615AD0">
            <w:pPr>
              <w:jc w:val="center"/>
              <w:rPr>
                <w:sz w:val="28"/>
                <w:szCs w:val="28"/>
              </w:rPr>
            </w:pPr>
            <w:r w:rsidRPr="00EA53B3">
              <w:rPr>
                <w:sz w:val="28"/>
                <w:szCs w:val="28"/>
              </w:rPr>
              <w:t>3</w:t>
            </w:r>
          </w:p>
        </w:tc>
        <w:tc>
          <w:tcPr>
            <w:tcW w:w="1249" w:type="dxa"/>
            <w:shd w:val="clear" w:color="auto" w:fill="auto"/>
            <w:vAlign w:val="center"/>
          </w:tcPr>
          <w:p w:rsidR="009B704D" w:rsidRPr="00EA53B3" w:rsidRDefault="009B704D" w:rsidP="00615AD0">
            <w:pPr>
              <w:jc w:val="center"/>
              <w:rPr>
                <w:sz w:val="28"/>
                <w:szCs w:val="28"/>
              </w:rPr>
            </w:pPr>
            <w:r w:rsidRPr="00EA53B3">
              <w:rPr>
                <w:sz w:val="28"/>
                <w:szCs w:val="28"/>
              </w:rPr>
              <w:t>4</w:t>
            </w:r>
          </w:p>
        </w:tc>
        <w:tc>
          <w:tcPr>
            <w:tcW w:w="1240" w:type="dxa"/>
            <w:shd w:val="clear" w:color="auto" w:fill="auto"/>
            <w:vAlign w:val="center"/>
          </w:tcPr>
          <w:p w:rsidR="009B704D" w:rsidRPr="00E03B2B" w:rsidRDefault="009B704D" w:rsidP="00615AD0">
            <w:pPr>
              <w:jc w:val="center"/>
              <w:rPr>
                <w:sz w:val="28"/>
                <w:szCs w:val="28"/>
              </w:rPr>
            </w:pPr>
            <w:r w:rsidRPr="00E03B2B">
              <w:rPr>
                <w:sz w:val="28"/>
                <w:szCs w:val="28"/>
              </w:rPr>
              <w:t>5</w:t>
            </w:r>
          </w:p>
        </w:tc>
        <w:tc>
          <w:tcPr>
            <w:tcW w:w="1134" w:type="dxa"/>
            <w:shd w:val="clear" w:color="auto" w:fill="auto"/>
            <w:vAlign w:val="center"/>
          </w:tcPr>
          <w:p w:rsidR="009B704D" w:rsidRPr="00EA53B3" w:rsidRDefault="009B704D" w:rsidP="00615AD0">
            <w:pPr>
              <w:jc w:val="center"/>
              <w:rPr>
                <w:sz w:val="28"/>
                <w:szCs w:val="28"/>
              </w:rPr>
            </w:pPr>
            <w:r w:rsidRPr="00EA53B3">
              <w:rPr>
                <w:sz w:val="28"/>
                <w:szCs w:val="28"/>
              </w:rPr>
              <w:t>6</w:t>
            </w:r>
          </w:p>
        </w:tc>
        <w:tc>
          <w:tcPr>
            <w:tcW w:w="1276" w:type="dxa"/>
            <w:shd w:val="clear" w:color="auto" w:fill="auto"/>
            <w:vAlign w:val="center"/>
          </w:tcPr>
          <w:p w:rsidR="009B704D" w:rsidRPr="00EA53B3" w:rsidRDefault="009B704D" w:rsidP="00615AD0">
            <w:pPr>
              <w:jc w:val="center"/>
              <w:rPr>
                <w:sz w:val="28"/>
                <w:szCs w:val="28"/>
              </w:rPr>
            </w:pPr>
            <w:r w:rsidRPr="00EA53B3">
              <w:rPr>
                <w:sz w:val="28"/>
                <w:szCs w:val="28"/>
              </w:rPr>
              <w:t>7</w:t>
            </w:r>
          </w:p>
        </w:tc>
        <w:tc>
          <w:tcPr>
            <w:tcW w:w="2409" w:type="dxa"/>
            <w:shd w:val="clear" w:color="auto" w:fill="auto"/>
            <w:vAlign w:val="center"/>
          </w:tcPr>
          <w:p w:rsidR="009B704D" w:rsidRPr="00EA53B3" w:rsidRDefault="009B704D" w:rsidP="00615AD0">
            <w:pPr>
              <w:jc w:val="center"/>
              <w:rPr>
                <w:sz w:val="28"/>
                <w:szCs w:val="28"/>
              </w:rPr>
            </w:pPr>
            <w:r w:rsidRPr="00EA53B3">
              <w:rPr>
                <w:sz w:val="28"/>
                <w:szCs w:val="28"/>
              </w:rPr>
              <w:t>10</w:t>
            </w:r>
          </w:p>
        </w:tc>
        <w:tc>
          <w:tcPr>
            <w:tcW w:w="2303" w:type="dxa"/>
            <w:shd w:val="clear" w:color="auto" w:fill="auto"/>
            <w:vAlign w:val="center"/>
          </w:tcPr>
          <w:p w:rsidR="009B704D" w:rsidRPr="00EA53B3" w:rsidRDefault="009B704D" w:rsidP="00615AD0">
            <w:pPr>
              <w:jc w:val="center"/>
              <w:rPr>
                <w:sz w:val="28"/>
                <w:szCs w:val="28"/>
              </w:rPr>
            </w:pPr>
            <w:r w:rsidRPr="00EA53B3">
              <w:rPr>
                <w:sz w:val="28"/>
                <w:szCs w:val="28"/>
              </w:rPr>
              <w:t>11</w:t>
            </w:r>
          </w:p>
        </w:tc>
      </w:tr>
      <w:tr w:rsidR="009B704D" w:rsidRPr="00EA53B3" w:rsidTr="00B5578D">
        <w:tc>
          <w:tcPr>
            <w:tcW w:w="710" w:type="dxa"/>
            <w:vMerge w:val="restart"/>
            <w:shd w:val="clear" w:color="auto" w:fill="auto"/>
          </w:tcPr>
          <w:p w:rsidR="009B704D" w:rsidRPr="00EA53B3" w:rsidRDefault="009B704D" w:rsidP="00615AD0">
            <w:pPr>
              <w:jc w:val="center"/>
              <w:rPr>
                <w:sz w:val="28"/>
                <w:szCs w:val="28"/>
              </w:rPr>
            </w:pPr>
            <w:r w:rsidRPr="00EA53B3">
              <w:rPr>
                <w:sz w:val="28"/>
                <w:szCs w:val="28"/>
              </w:rPr>
              <w:t>1.</w:t>
            </w:r>
          </w:p>
        </w:tc>
        <w:tc>
          <w:tcPr>
            <w:tcW w:w="3600" w:type="dxa"/>
            <w:vMerge w:val="restart"/>
            <w:shd w:val="clear" w:color="auto" w:fill="auto"/>
          </w:tcPr>
          <w:p w:rsidR="009B704D" w:rsidRPr="00EA53B3" w:rsidRDefault="009B704D" w:rsidP="00615AD0">
            <w:pPr>
              <w:ind w:right="33"/>
              <w:rPr>
                <w:sz w:val="28"/>
                <w:szCs w:val="28"/>
              </w:rPr>
            </w:pPr>
            <w:r w:rsidRPr="00EA53B3">
              <w:rPr>
                <w:sz w:val="28"/>
                <w:szCs w:val="28"/>
              </w:rPr>
              <w:t xml:space="preserve">Развитие дорожного хозяйства в Белоглинском сельском поселении Белоглинского района </w:t>
            </w: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9B704D" w:rsidRPr="00EA53B3" w:rsidRDefault="009B704D" w:rsidP="00615AD0">
            <w:pPr>
              <w:ind w:right="-142"/>
              <w:rPr>
                <w:sz w:val="28"/>
                <w:szCs w:val="28"/>
              </w:rPr>
            </w:pPr>
          </w:p>
          <w:p w:rsidR="007B7D85" w:rsidRPr="00EA53B3" w:rsidRDefault="007B7D85" w:rsidP="003456B9">
            <w:pPr>
              <w:ind w:right="-142"/>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всего</w:t>
            </w:r>
          </w:p>
        </w:tc>
        <w:tc>
          <w:tcPr>
            <w:tcW w:w="1249" w:type="dxa"/>
            <w:shd w:val="clear" w:color="auto" w:fill="auto"/>
            <w:vAlign w:val="bottom"/>
          </w:tcPr>
          <w:p w:rsidR="009B704D" w:rsidRPr="00EA53B3" w:rsidRDefault="00931C8E" w:rsidP="00AC2E3C">
            <w:pPr>
              <w:jc w:val="center"/>
              <w:rPr>
                <w:sz w:val="28"/>
                <w:szCs w:val="28"/>
              </w:rPr>
            </w:pPr>
            <w:r>
              <w:rPr>
                <w:sz w:val="28"/>
                <w:szCs w:val="28"/>
              </w:rPr>
              <w:t>82917,3</w:t>
            </w:r>
          </w:p>
        </w:tc>
        <w:tc>
          <w:tcPr>
            <w:tcW w:w="1240" w:type="dxa"/>
            <w:shd w:val="clear" w:color="auto" w:fill="auto"/>
            <w:vAlign w:val="bottom"/>
          </w:tcPr>
          <w:p w:rsidR="009B704D" w:rsidRPr="00E03B2B" w:rsidRDefault="00773B22" w:rsidP="00E7627C">
            <w:pPr>
              <w:rPr>
                <w:sz w:val="28"/>
                <w:szCs w:val="28"/>
              </w:rPr>
            </w:pPr>
            <w:r>
              <w:rPr>
                <w:sz w:val="28"/>
                <w:szCs w:val="28"/>
              </w:rPr>
              <w:t>3</w:t>
            </w:r>
            <w:r w:rsidR="00E7627C">
              <w:rPr>
                <w:sz w:val="28"/>
                <w:szCs w:val="28"/>
              </w:rPr>
              <w:t>8581,9</w:t>
            </w:r>
          </w:p>
        </w:tc>
        <w:tc>
          <w:tcPr>
            <w:tcW w:w="1134" w:type="dxa"/>
            <w:shd w:val="clear" w:color="auto" w:fill="auto"/>
            <w:vAlign w:val="bottom"/>
          </w:tcPr>
          <w:p w:rsidR="009B704D" w:rsidRPr="00EA53B3" w:rsidRDefault="005D76CC" w:rsidP="00615AD0">
            <w:pPr>
              <w:jc w:val="center"/>
              <w:rPr>
                <w:sz w:val="28"/>
                <w:szCs w:val="28"/>
              </w:rPr>
            </w:pPr>
            <w:r>
              <w:rPr>
                <w:sz w:val="28"/>
                <w:szCs w:val="28"/>
              </w:rPr>
              <w:t>20876,3</w:t>
            </w:r>
          </w:p>
        </w:tc>
        <w:tc>
          <w:tcPr>
            <w:tcW w:w="1276" w:type="dxa"/>
            <w:shd w:val="clear" w:color="auto" w:fill="auto"/>
            <w:vAlign w:val="bottom"/>
          </w:tcPr>
          <w:p w:rsidR="009B704D" w:rsidRPr="00EA53B3" w:rsidRDefault="00DE0C09" w:rsidP="00615AD0">
            <w:pPr>
              <w:jc w:val="center"/>
              <w:rPr>
                <w:sz w:val="28"/>
                <w:szCs w:val="28"/>
              </w:rPr>
            </w:pPr>
            <w:r>
              <w:rPr>
                <w:sz w:val="28"/>
                <w:szCs w:val="28"/>
              </w:rPr>
              <w:t>23459,1</w:t>
            </w:r>
          </w:p>
        </w:tc>
        <w:tc>
          <w:tcPr>
            <w:tcW w:w="2409" w:type="dxa"/>
            <w:vMerge w:val="restart"/>
            <w:shd w:val="clear" w:color="auto" w:fill="auto"/>
          </w:tcPr>
          <w:p w:rsidR="009B704D" w:rsidRPr="00EA53B3" w:rsidRDefault="009B704D" w:rsidP="00615AD0">
            <w:pPr>
              <w:tabs>
                <w:tab w:val="left" w:pos="2145"/>
              </w:tabs>
              <w:snapToGrid w:val="0"/>
              <w:jc w:val="both"/>
              <w:rPr>
                <w:sz w:val="28"/>
                <w:szCs w:val="28"/>
              </w:rPr>
            </w:pPr>
            <w:r w:rsidRPr="00EA53B3">
              <w:rPr>
                <w:sz w:val="28"/>
                <w:szCs w:val="28"/>
              </w:rPr>
              <w:t>Улучшение</w:t>
            </w:r>
            <w:r w:rsidR="00B464F1">
              <w:rPr>
                <w:sz w:val="28"/>
                <w:szCs w:val="28"/>
              </w:rPr>
              <w:t xml:space="preserve">  транспортно  эксплуатационных </w:t>
            </w:r>
            <w:r w:rsidRPr="00EA53B3">
              <w:rPr>
                <w:sz w:val="28"/>
                <w:szCs w:val="28"/>
              </w:rPr>
              <w:t>качеств  автомобильных дорог</w:t>
            </w:r>
          </w:p>
        </w:tc>
        <w:tc>
          <w:tcPr>
            <w:tcW w:w="2303" w:type="dxa"/>
            <w:vMerge w:val="restart"/>
            <w:shd w:val="clear" w:color="auto" w:fill="auto"/>
          </w:tcPr>
          <w:p w:rsidR="009B704D" w:rsidRPr="00EA53B3" w:rsidRDefault="009B704D" w:rsidP="00615AD0">
            <w:pPr>
              <w:pStyle w:val="a3"/>
              <w:rPr>
                <w:color w:val="auto"/>
                <w:szCs w:val="28"/>
                <w:lang w:val="ru-RU"/>
              </w:rPr>
            </w:pPr>
            <w:r w:rsidRPr="00EA53B3">
              <w:rPr>
                <w:color w:val="auto"/>
                <w:szCs w:val="28"/>
                <w:lang w:val="ru-RU"/>
              </w:rPr>
              <w:t xml:space="preserve">Администрация Белоглинского сельского поселения Белоглинского района </w:t>
            </w:r>
          </w:p>
          <w:p w:rsidR="009B704D" w:rsidRPr="00EA53B3" w:rsidRDefault="009B704D" w:rsidP="00615AD0">
            <w:pPr>
              <w:pStyle w:val="a3"/>
              <w:rPr>
                <w:color w:val="auto"/>
                <w:szCs w:val="28"/>
                <w:lang w:val="ru-RU"/>
              </w:rPr>
            </w:pPr>
          </w:p>
        </w:tc>
      </w:tr>
      <w:tr w:rsidR="0019763E" w:rsidRPr="00EA53B3" w:rsidTr="00B5578D">
        <w:trPr>
          <w:trHeight w:val="447"/>
        </w:trPr>
        <w:tc>
          <w:tcPr>
            <w:tcW w:w="710" w:type="dxa"/>
            <w:vMerge/>
            <w:shd w:val="clear" w:color="auto" w:fill="auto"/>
          </w:tcPr>
          <w:p w:rsidR="0019763E" w:rsidRPr="00EA53B3" w:rsidRDefault="0019763E" w:rsidP="00615AD0">
            <w:pPr>
              <w:jc w:val="center"/>
              <w:rPr>
                <w:sz w:val="28"/>
                <w:szCs w:val="28"/>
              </w:rPr>
            </w:pPr>
          </w:p>
        </w:tc>
        <w:tc>
          <w:tcPr>
            <w:tcW w:w="3600" w:type="dxa"/>
            <w:vMerge/>
            <w:shd w:val="clear" w:color="auto" w:fill="auto"/>
          </w:tcPr>
          <w:p w:rsidR="0019763E" w:rsidRPr="00EA53B3" w:rsidRDefault="0019763E" w:rsidP="00615AD0">
            <w:pPr>
              <w:rPr>
                <w:sz w:val="28"/>
                <w:szCs w:val="28"/>
              </w:rPr>
            </w:pPr>
          </w:p>
        </w:tc>
        <w:tc>
          <w:tcPr>
            <w:tcW w:w="2340" w:type="dxa"/>
            <w:shd w:val="clear" w:color="auto" w:fill="auto"/>
          </w:tcPr>
          <w:p w:rsidR="0019763E" w:rsidRPr="00EA53B3" w:rsidRDefault="0019763E" w:rsidP="00615AD0">
            <w:pPr>
              <w:rPr>
                <w:sz w:val="28"/>
                <w:szCs w:val="28"/>
              </w:rPr>
            </w:pPr>
            <w:r w:rsidRPr="00EA53B3">
              <w:rPr>
                <w:sz w:val="28"/>
                <w:szCs w:val="28"/>
              </w:rPr>
              <w:t>местный бюджет</w:t>
            </w:r>
          </w:p>
        </w:tc>
        <w:tc>
          <w:tcPr>
            <w:tcW w:w="1249" w:type="dxa"/>
            <w:shd w:val="clear" w:color="auto" w:fill="auto"/>
            <w:vAlign w:val="bottom"/>
          </w:tcPr>
          <w:p w:rsidR="0019763E" w:rsidRPr="00EA53B3" w:rsidRDefault="00931C8E" w:rsidP="00AC2E3C">
            <w:pPr>
              <w:rPr>
                <w:sz w:val="28"/>
                <w:szCs w:val="28"/>
              </w:rPr>
            </w:pPr>
            <w:r>
              <w:rPr>
                <w:sz w:val="28"/>
                <w:szCs w:val="28"/>
              </w:rPr>
              <w:t>35705,2</w:t>
            </w:r>
          </w:p>
        </w:tc>
        <w:tc>
          <w:tcPr>
            <w:tcW w:w="1240" w:type="dxa"/>
            <w:shd w:val="clear" w:color="auto" w:fill="auto"/>
            <w:vAlign w:val="bottom"/>
          </w:tcPr>
          <w:p w:rsidR="0019763E" w:rsidRPr="00E03B2B" w:rsidRDefault="00773B22" w:rsidP="00E7627C">
            <w:pPr>
              <w:rPr>
                <w:sz w:val="28"/>
                <w:szCs w:val="28"/>
              </w:rPr>
            </w:pPr>
            <w:r>
              <w:rPr>
                <w:sz w:val="28"/>
                <w:szCs w:val="28"/>
              </w:rPr>
              <w:t>1</w:t>
            </w:r>
            <w:r w:rsidR="00E7627C">
              <w:rPr>
                <w:sz w:val="28"/>
                <w:szCs w:val="28"/>
              </w:rPr>
              <w:t>5484,9</w:t>
            </w:r>
          </w:p>
        </w:tc>
        <w:tc>
          <w:tcPr>
            <w:tcW w:w="1134" w:type="dxa"/>
            <w:shd w:val="clear" w:color="auto" w:fill="auto"/>
            <w:vAlign w:val="bottom"/>
          </w:tcPr>
          <w:p w:rsidR="0019763E" w:rsidRPr="00EA53B3" w:rsidRDefault="005D76CC" w:rsidP="000E75BF">
            <w:pPr>
              <w:jc w:val="center"/>
              <w:rPr>
                <w:sz w:val="28"/>
                <w:szCs w:val="28"/>
              </w:rPr>
            </w:pPr>
            <w:r>
              <w:rPr>
                <w:sz w:val="28"/>
                <w:szCs w:val="28"/>
              </w:rPr>
              <w:t>10665,9</w:t>
            </w:r>
          </w:p>
        </w:tc>
        <w:tc>
          <w:tcPr>
            <w:tcW w:w="1276" w:type="dxa"/>
            <w:shd w:val="clear" w:color="auto" w:fill="auto"/>
            <w:vAlign w:val="bottom"/>
          </w:tcPr>
          <w:p w:rsidR="0019763E" w:rsidRPr="00EA53B3" w:rsidRDefault="00CA3F8C" w:rsidP="00615AD0">
            <w:pPr>
              <w:jc w:val="center"/>
              <w:rPr>
                <w:sz w:val="28"/>
                <w:szCs w:val="28"/>
              </w:rPr>
            </w:pPr>
            <w:r>
              <w:rPr>
                <w:sz w:val="28"/>
                <w:szCs w:val="28"/>
              </w:rPr>
              <w:t>9554,4</w:t>
            </w:r>
          </w:p>
        </w:tc>
        <w:tc>
          <w:tcPr>
            <w:tcW w:w="2409" w:type="dxa"/>
            <w:vMerge/>
            <w:shd w:val="clear" w:color="auto" w:fill="auto"/>
            <w:vAlign w:val="bottom"/>
          </w:tcPr>
          <w:p w:rsidR="0019763E" w:rsidRPr="00EA53B3" w:rsidRDefault="0019763E" w:rsidP="00615AD0">
            <w:pPr>
              <w:jc w:val="center"/>
              <w:rPr>
                <w:sz w:val="28"/>
                <w:szCs w:val="28"/>
              </w:rPr>
            </w:pPr>
          </w:p>
        </w:tc>
        <w:tc>
          <w:tcPr>
            <w:tcW w:w="2303" w:type="dxa"/>
            <w:vMerge/>
            <w:shd w:val="clear" w:color="auto" w:fill="auto"/>
          </w:tcPr>
          <w:p w:rsidR="0019763E" w:rsidRPr="00EA53B3" w:rsidRDefault="0019763E" w:rsidP="00615AD0">
            <w:pPr>
              <w:jc w:val="center"/>
              <w:rPr>
                <w:sz w:val="28"/>
                <w:szCs w:val="28"/>
              </w:rPr>
            </w:pPr>
          </w:p>
        </w:tc>
      </w:tr>
      <w:tr w:rsidR="00931C8E" w:rsidRPr="00EA53B3" w:rsidTr="00B5578D">
        <w:trPr>
          <w:trHeight w:val="395"/>
        </w:trPr>
        <w:tc>
          <w:tcPr>
            <w:tcW w:w="710" w:type="dxa"/>
            <w:vMerge/>
            <w:shd w:val="clear" w:color="auto" w:fill="auto"/>
          </w:tcPr>
          <w:p w:rsidR="00931C8E" w:rsidRPr="00EA53B3" w:rsidRDefault="00931C8E" w:rsidP="00615AD0">
            <w:pPr>
              <w:jc w:val="center"/>
              <w:rPr>
                <w:sz w:val="28"/>
                <w:szCs w:val="28"/>
              </w:rPr>
            </w:pPr>
          </w:p>
        </w:tc>
        <w:tc>
          <w:tcPr>
            <w:tcW w:w="3600" w:type="dxa"/>
            <w:vMerge/>
            <w:shd w:val="clear" w:color="auto" w:fill="auto"/>
          </w:tcPr>
          <w:p w:rsidR="00931C8E" w:rsidRPr="00EA53B3" w:rsidRDefault="00931C8E" w:rsidP="00615AD0">
            <w:pPr>
              <w:rPr>
                <w:sz w:val="28"/>
                <w:szCs w:val="28"/>
              </w:rPr>
            </w:pPr>
          </w:p>
        </w:tc>
        <w:tc>
          <w:tcPr>
            <w:tcW w:w="2340" w:type="dxa"/>
            <w:shd w:val="clear" w:color="auto" w:fill="auto"/>
          </w:tcPr>
          <w:p w:rsidR="00931C8E" w:rsidRPr="00EA53B3" w:rsidRDefault="00931C8E" w:rsidP="00615AD0">
            <w:pPr>
              <w:rPr>
                <w:sz w:val="28"/>
                <w:szCs w:val="28"/>
              </w:rPr>
            </w:pPr>
            <w:r w:rsidRPr="00EA53B3">
              <w:rPr>
                <w:sz w:val="28"/>
                <w:szCs w:val="28"/>
              </w:rPr>
              <w:t>краевой бюджет</w:t>
            </w:r>
          </w:p>
        </w:tc>
        <w:tc>
          <w:tcPr>
            <w:tcW w:w="1249" w:type="dxa"/>
            <w:shd w:val="clear" w:color="auto" w:fill="auto"/>
            <w:vAlign w:val="bottom"/>
          </w:tcPr>
          <w:p w:rsidR="00931C8E" w:rsidRPr="00EA53B3" w:rsidRDefault="00931C8E" w:rsidP="00A124B8">
            <w:pPr>
              <w:jc w:val="center"/>
              <w:rPr>
                <w:sz w:val="28"/>
                <w:szCs w:val="28"/>
              </w:rPr>
            </w:pPr>
            <w:r>
              <w:rPr>
                <w:sz w:val="28"/>
                <w:szCs w:val="28"/>
              </w:rPr>
              <w:t>47212,1</w:t>
            </w:r>
          </w:p>
        </w:tc>
        <w:tc>
          <w:tcPr>
            <w:tcW w:w="1240" w:type="dxa"/>
            <w:shd w:val="clear" w:color="auto" w:fill="auto"/>
            <w:vAlign w:val="bottom"/>
          </w:tcPr>
          <w:p w:rsidR="00931C8E" w:rsidRPr="00E03B2B" w:rsidRDefault="00931C8E" w:rsidP="00615AD0">
            <w:pPr>
              <w:jc w:val="center"/>
              <w:rPr>
                <w:sz w:val="28"/>
                <w:szCs w:val="28"/>
              </w:rPr>
            </w:pPr>
            <w:r w:rsidRPr="00E03B2B">
              <w:rPr>
                <w:sz w:val="28"/>
                <w:szCs w:val="28"/>
              </w:rPr>
              <w:t>23 097,0</w:t>
            </w:r>
          </w:p>
        </w:tc>
        <w:tc>
          <w:tcPr>
            <w:tcW w:w="1134" w:type="dxa"/>
            <w:shd w:val="clear" w:color="auto" w:fill="auto"/>
            <w:vAlign w:val="bottom"/>
          </w:tcPr>
          <w:p w:rsidR="00931C8E" w:rsidRPr="00EA53B3" w:rsidRDefault="00931C8E" w:rsidP="00615AD0">
            <w:pPr>
              <w:jc w:val="center"/>
              <w:rPr>
                <w:sz w:val="28"/>
                <w:szCs w:val="28"/>
              </w:rPr>
            </w:pPr>
            <w:r>
              <w:rPr>
                <w:sz w:val="28"/>
                <w:szCs w:val="28"/>
              </w:rPr>
              <w:t>10210,4</w:t>
            </w:r>
          </w:p>
        </w:tc>
        <w:tc>
          <w:tcPr>
            <w:tcW w:w="1276" w:type="dxa"/>
            <w:shd w:val="clear" w:color="auto" w:fill="auto"/>
            <w:vAlign w:val="bottom"/>
          </w:tcPr>
          <w:p w:rsidR="00931C8E" w:rsidRPr="00EA53B3" w:rsidRDefault="00931C8E" w:rsidP="00615AD0">
            <w:pPr>
              <w:jc w:val="center"/>
              <w:rPr>
                <w:sz w:val="28"/>
                <w:szCs w:val="28"/>
              </w:rPr>
            </w:pPr>
            <w:r>
              <w:rPr>
                <w:sz w:val="28"/>
                <w:szCs w:val="28"/>
              </w:rPr>
              <w:t>13904,7</w:t>
            </w:r>
          </w:p>
        </w:tc>
        <w:tc>
          <w:tcPr>
            <w:tcW w:w="2409" w:type="dxa"/>
            <w:vMerge/>
            <w:shd w:val="clear" w:color="auto" w:fill="auto"/>
            <w:vAlign w:val="bottom"/>
          </w:tcPr>
          <w:p w:rsidR="00931C8E" w:rsidRPr="00EA53B3" w:rsidRDefault="00931C8E" w:rsidP="00615AD0">
            <w:pPr>
              <w:jc w:val="center"/>
              <w:rPr>
                <w:sz w:val="28"/>
                <w:szCs w:val="28"/>
              </w:rPr>
            </w:pPr>
          </w:p>
        </w:tc>
        <w:tc>
          <w:tcPr>
            <w:tcW w:w="2303" w:type="dxa"/>
            <w:vMerge/>
            <w:shd w:val="clear" w:color="auto" w:fill="auto"/>
          </w:tcPr>
          <w:p w:rsidR="00931C8E" w:rsidRPr="00EA53B3" w:rsidRDefault="00931C8E" w:rsidP="00615AD0">
            <w:pPr>
              <w:jc w:val="center"/>
              <w:rPr>
                <w:sz w:val="28"/>
                <w:szCs w:val="28"/>
              </w:rPr>
            </w:pPr>
          </w:p>
        </w:tc>
      </w:tr>
      <w:tr w:rsidR="009B704D" w:rsidRPr="00EA53B3" w:rsidTr="00B5578D">
        <w:trPr>
          <w:trHeight w:val="108"/>
        </w:trPr>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sidRPr="00EA53B3">
              <w:rPr>
                <w:sz w:val="28"/>
                <w:szCs w:val="28"/>
              </w:rPr>
              <w:t>федеральный бюджет</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9B704D" w:rsidRPr="00EA53B3" w:rsidTr="00B5578D">
        <w:tc>
          <w:tcPr>
            <w:tcW w:w="710" w:type="dxa"/>
            <w:vMerge/>
            <w:shd w:val="clear" w:color="auto" w:fill="auto"/>
          </w:tcPr>
          <w:p w:rsidR="009B704D" w:rsidRPr="00EA53B3" w:rsidRDefault="009B704D" w:rsidP="00615AD0">
            <w:pPr>
              <w:jc w:val="center"/>
              <w:rPr>
                <w:sz w:val="28"/>
                <w:szCs w:val="28"/>
              </w:rPr>
            </w:pPr>
          </w:p>
        </w:tc>
        <w:tc>
          <w:tcPr>
            <w:tcW w:w="3600" w:type="dxa"/>
            <w:vMerge/>
            <w:shd w:val="clear" w:color="auto" w:fill="auto"/>
          </w:tcPr>
          <w:p w:rsidR="009B704D" w:rsidRPr="00EA53B3" w:rsidRDefault="009B704D" w:rsidP="00615AD0">
            <w:pPr>
              <w:rPr>
                <w:sz w:val="28"/>
                <w:szCs w:val="28"/>
              </w:rPr>
            </w:pPr>
          </w:p>
        </w:tc>
        <w:tc>
          <w:tcPr>
            <w:tcW w:w="2340" w:type="dxa"/>
            <w:shd w:val="clear" w:color="auto" w:fill="auto"/>
          </w:tcPr>
          <w:p w:rsidR="009B704D" w:rsidRPr="00EA53B3" w:rsidRDefault="009B704D" w:rsidP="00615AD0">
            <w:pPr>
              <w:rPr>
                <w:sz w:val="28"/>
                <w:szCs w:val="28"/>
              </w:rPr>
            </w:pPr>
            <w:r>
              <w:rPr>
                <w:sz w:val="28"/>
                <w:szCs w:val="28"/>
              </w:rPr>
              <w:t>Иные</w:t>
            </w:r>
            <w:r w:rsidRPr="00EA53B3">
              <w:rPr>
                <w:sz w:val="28"/>
                <w:szCs w:val="28"/>
              </w:rPr>
              <w:t xml:space="preserve"> источники</w:t>
            </w:r>
          </w:p>
        </w:tc>
        <w:tc>
          <w:tcPr>
            <w:tcW w:w="1249"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40" w:type="dxa"/>
            <w:shd w:val="clear" w:color="auto" w:fill="auto"/>
            <w:vAlign w:val="bottom"/>
          </w:tcPr>
          <w:p w:rsidR="009B704D" w:rsidRPr="00E03B2B" w:rsidRDefault="009B704D" w:rsidP="00615AD0">
            <w:pPr>
              <w:jc w:val="center"/>
              <w:rPr>
                <w:sz w:val="28"/>
                <w:szCs w:val="28"/>
              </w:rPr>
            </w:pPr>
            <w:r w:rsidRPr="00E03B2B">
              <w:rPr>
                <w:sz w:val="28"/>
                <w:szCs w:val="28"/>
              </w:rPr>
              <w:t>-</w:t>
            </w:r>
          </w:p>
        </w:tc>
        <w:tc>
          <w:tcPr>
            <w:tcW w:w="1134"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1276" w:type="dxa"/>
            <w:shd w:val="clear" w:color="auto" w:fill="auto"/>
            <w:vAlign w:val="bottom"/>
          </w:tcPr>
          <w:p w:rsidR="009B704D" w:rsidRPr="00EA53B3" w:rsidRDefault="009B704D" w:rsidP="00615AD0">
            <w:pPr>
              <w:jc w:val="center"/>
              <w:rPr>
                <w:sz w:val="28"/>
                <w:szCs w:val="28"/>
              </w:rPr>
            </w:pPr>
            <w:r w:rsidRPr="00EA53B3">
              <w:rPr>
                <w:sz w:val="28"/>
                <w:szCs w:val="28"/>
              </w:rPr>
              <w:t>-</w:t>
            </w:r>
          </w:p>
        </w:tc>
        <w:tc>
          <w:tcPr>
            <w:tcW w:w="2409" w:type="dxa"/>
            <w:vMerge/>
            <w:shd w:val="clear" w:color="auto" w:fill="auto"/>
            <w:vAlign w:val="bottom"/>
          </w:tcPr>
          <w:p w:rsidR="009B704D" w:rsidRPr="00EA53B3" w:rsidRDefault="009B704D" w:rsidP="00615AD0">
            <w:pPr>
              <w:jc w:val="center"/>
              <w:rPr>
                <w:sz w:val="28"/>
                <w:szCs w:val="28"/>
              </w:rPr>
            </w:pPr>
          </w:p>
        </w:tc>
        <w:tc>
          <w:tcPr>
            <w:tcW w:w="2303" w:type="dxa"/>
            <w:vMerge/>
            <w:shd w:val="clear" w:color="auto" w:fill="auto"/>
          </w:tcPr>
          <w:p w:rsidR="009B704D" w:rsidRPr="00EA53B3" w:rsidRDefault="009B704D" w:rsidP="00615AD0">
            <w:pPr>
              <w:jc w:val="center"/>
              <w:rPr>
                <w:sz w:val="28"/>
                <w:szCs w:val="28"/>
              </w:rPr>
            </w:pPr>
          </w:p>
        </w:tc>
      </w:tr>
      <w:tr w:rsidR="007B7D85" w:rsidRPr="00EA53B3" w:rsidTr="00B15F5C">
        <w:trPr>
          <w:trHeight w:val="2111"/>
        </w:trPr>
        <w:tc>
          <w:tcPr>
            <w:tcW w:w="710" w:type="dxa"/>
            <w:vMerge w:val="restart"/>
            <w:shd w:val="clear" w:color="auto" w:fill="auto"/>
          </w:tcPr>
          <w:p w:rsidR="007B7D85" w:rsidRPr="00922E99" w:rsidRDefault="007B7D85" w:rsidP="00922E99">
            <w:pPr>
              <w:jc w:val="center"/>
              <w:rPr>
                <w:sz w:val="28"/>
                <w:szCs w:val="28"/>
              </w:rPr>
            </w:pPr>
            <w:r>
              <w:rPr>
                <w:sz w:val="28"/>
                <w:szCs w:val="28"/>
              </w:rPr>
              <w:lastRenderedPageBreak/>
              <w:t>1</w:t>
            </w:r>
            <w:r>
              <w:rPr>
                <w:sz w:val="28"/>
                <w:szCs w:val="28"/>
                <w:lang w:val="en-US"/>
              </w:rPr>
              <w:t>.</w:t>
            </w:r>
            <w:r w:rsidR="00922E99">
              <w:rPr>
                <w:sz w:val="28"/>
                <w:szCs w:val="28"/>
              </w:rPr>
              <w:t>1</w:t>
            </w:r>
          </w:p>
        </w:tc>
        <w:tc>
          <w:tcPr>
            <w:tcW w:w="3600" w:type="dxa"/>
            <w:vMerge w:val="restart"/>
            <w:shd w:val="clear" w:color="auto" w:fill="auto"/>
          </w:tcPr>
          <w:p w:rsidR="007B7D85" w:rsidRDefault="007B7D85" w:rsidP="00615AD0">
            <w:pPr>
              <w:spacing w:line="0" w:lineRule="atLeast"/>
              <w:contextualSpacing/>
              <w:rPr>
                <w:sz w:val="28"/>
                <w:szCs w:val="28"/>
              </w:rPr>
            </w:pPr>
            <w:r>
              <w:rPr>
                <w:sz w:val="28"/>
                <w:szCs w:val="28"/>
              </w:rPr>
              <w:t xml:space="preserve">Капитальный ремонт и ремонт  автомобильных дорог </w:t>
            </w:r>
            <w:r w:rsidR="00CB6043">
              <w:rPr>
                <w:sz w:val="28"/>
                <w:szCs w:val="28"/>
              </w:rPr>
              <w:t xml:space="preserve">общего пользования </w:t>
            </w:r>
            <w:r>
              <w:rPr>
                <w:sz w:val="28"/>
                <w:szCs w:val="28"/>
              </w:rPr>
              <w:t>местного значения</w:t>
            </w:r>
            <w:r w:rsidR="00E05601">
              <w:rPr>
                <w:sz w:val="28"/>
                <w:szCs w:val="28"/>
              </w:rPr>
              <w:t xml:space="preserve">, </w:t>
            </w:r>
            <w:r w:rsidR="00922E99">
              <w:rPr>
                <w:sz w:val="28"/>
                <w:szCs w:val="28"/>
              </w:rPr>
              <w:t xml:space="preserve">устройство и ремонт </w:t>
            </w:r>
            <w:r w:rsidR="00E05601">
              <w:rPr>
                <w:sz w:val="28"/>
                <w:szCs w:val="28"/>
              </w:rPr>
              <w:t>тротуаров</w:t>
            </w:r>
          </w:p>
          <w:p w:rsidR="007B7D85" w:rsidRDefault="007B7D85" w:rsidP="0072618F">
            <w:pPr>
              <w:spacing w:line="0" w:lineRule="atLeast"/>
              <w:contextualSpacing/>
              <w:rPr>
                <w:sz w:val="28"/>
                <w:szCs w:val="28"/>
              </w:rPr>
            </w:pPr>
          </w:p>
          <w:p w:rsidR="007B7D85" w:rsidRDefault="007B7D85" w:rsidP="0072618F">
            <w:pPr>
              <w:spacing w:line="0" w:lineRule="atLeast"/>
              <w:contextualSpacing/>
              <w:rPr>
                <w:sz w:val="28"/>
                <w:szCs w:val="28"/>
              </w:rPr>
            </w:pPr>
            <w:r>
              <w:rPr>
                <w:sz w:val="28"/>
                <w:szCs w:val="28"/>
              </w:rPr>
              <w:t>В том числе:</w:t>
            </w:r>
          </w:p>
          <w:p w:rsidR="007B7D85" w:rsidRPr="0072618F" w:rsidRDefault="007B7D85" w:rsidP="0072618F">
            <w:pPr>
              <w:spacing w:line="0" w:lineRule="atLeast"/>
              <w:contextualSpacing/>
            </w:pPr>
            <w:r w:rsidRPr="0072618F">
              <w:t xml:space="preserve">Ремонт ул. </w:t>
            </w:r>
            <w:proofErr w:type="gramStart"/>
            <w:r w:rsidRPr="0072618F">
              <w:t>Первомайской</w:t>
            </w:r>
            <w:proofErr w:type="gramEnd"/>
            <w:r w:rsidRPr="0072618F">
              <w:t xml:space="preserve"> от ул. Капитана Молчанова до ул. Красной в с. Белая Глина</w:t>
            </w:r>
          </w:p>
          <w:p w:rsidR="007B7D85" w:rsidRDefault="007B7D85" w:rsidP="0072618F">
            <w:pPr>
              <w:spacing w:line="0" w:lineRule="atLeast"/>
              <w:contextualSpacing/>
            </w:pPr>
          </w:p>
          <w:p w:rsidR="007B7D85" w:rsidRDefault="007B7D85" w:rsidP="0072618F">
            <w:pPr>
              <w:spacing w:line="0" w:lineRule="atLeast"/>
              <w:contextualSpacing/>
            </w:pPr>
            <w:r w:rsidRPr="0072618F">
              <w:t xml:space="preserve">Ремонт ул. </w:t>
            </w:r>
            <w:proofErr w:type="gramStart"/>
            <w:r w:rsidRPr="0072618F">
              <w:t>Кооперативной</w:t>
            </w:r>
            <w:proofErr w:type="gramEnd"/>
            <w:r w:rsidRPr="0072618F">
              <w:t xml:space="preserve"> от ул. Пролетарской до дома № 78 в с. Белая Глина</w:t>
            </w:r>
          </w:p>
          <w:p w:rsidR="007B7D85" w:rsidRDefault="007B7D85" w:rsidP="0072618F">
            <w:pPr>
              <w:spacing w:line="0" w:lineRule="atLeast"/>
              <w:contextualSpacing/>
              <w:rPr>
                <w:sz w:val="28"/>
                <w:szCs w:val="28"/>
              </w:rPr>
            </w:pPr>
            <w:r w:rsidRPr="0072618F">
              <w:t>Ремонт тр</w:t>
            </w:r>
            <w:r w:rsidR="00AE3AED">
              <w:t>отуара ул</w:t>
            </w:r>
            <w:proofErr w:type="gramStart"/>
            <w:r w:rsidR="00AE3AED">
              <w:t>.К</w:t>
            </w:r>
            <w:proofErr w:type="gramEnd"/>
            <w:r w:rsidR="00AE3AED">
              <w:t xml:space="preserve">апитана Молчанова от </w:t>
            </w:r>
            <w:r w:rsidRPr="0072618F">
              <w:t>ПК0+</w:t>
            </w:r>
            <w:r w:rsidR="00AE3AED">
              <w:t xml:space="preserve"> </w:t>
            </w:r>
            <w:r w:rsidRPr="0072618F">
              <w:t>00</w:t>
            </w:r>
            <w:r w:rsidR="00AE3AED">
              <w:t xml:space="preserve"> </w:t>
            </w:r>
            <w:r w:rsidRPr="0072618F">
              <w:t>(ул.Набережная) до ПК1+71, от ПК1+78 до ПК2+48, от ПК2+54 до ПК5+25, от ПК5+41 до ПК8</w:t>
            </w:r>
            <w:r w:rsidR="00AE3AED">
              <w:t xml:space="preserve"> </w:t>
            </w:r>
            <w:r w:rsidRPr="0072618F">
              <w:t>+21, от ПК8+31 до ПК8+40, от ПК8+66 до ПК9+94, от ПК10+04 до ПК11+86 в с.Белая Глина</w:t>
            </w:r>
          </w:p>
          <w:p w:rsidR="007B7D85" w:rsidRDefault="00AE3AED" w:rsidP="0072618F">
            <w:pPr>
              <w:spacing w:line="0" w:lineRule="atLeast"/>
              <w:contextualSpacing/>
            </w:pPr>
            <w:r w:rsidRPr="00AE3AED">
              <w:t>Ремонт тротуара ул</w:t>
            </w:r>
            <w:proofErr w:type="gramStart"/>
            <w:r w:rsidRPr="00AE3AED">
              <w:t>.К</w:t>
            </w:r>
            <w:proofErr w:type="gramEnd"/>
            <w:r w:rsidRPr="00AE3AED">
              <w:t>рестьянской от ПК0+00(дом №270) до ПК3+43, от ПК4+00 до ПК5+75, от ПК5+80 до ПК8+17 в с.Белая Глина</w:t>
            </w:r>
            <w:r w:rsidR="00842060">
              <w:t>.</w:t>
            </w:r>
          </w:p>
          <w:p w:rsidR="00842060" w:rsidRDefault="00842060" w:rsidP="0072618F">
            <w:pPr>
              <w:spacing w:line="0" w:lineRule="atLeast"/>
              <w:contextualSpacing/>
            </w:pPr>
            <w:r w:rsidRPr="00842060">
              <w:t>Ремонт ул</w:t>
            </w:r>
            <w:proofErr w:type="gramStart"/>
            <w:r w:rsidRPr="00842060">
              <w:t>.Н</w:t>
            </w:r>
            <w:proofErr w:type="gramEnd"/>
            <w:r w:rsidRPr="00842060">
              <w:t>абережной от дома №324  до ул.Кирова в с.Белая Глина</w:t>
            </w:r>
            <w:r>
              <w:t>.</w:t>
            </w:r>
          </w:p>
          <w:p w:rsidR="00842060" w:rsidRDefault="00842060" w:rsidP="0072618F">
            <w:pPr>
              <w:spacing w:line="0" w:lineRule="atLeast"/>
              <w:contextualSpacing/>
            </w:pPr>
            <w:r w:rsidRPr="00842060">
              <w:t>Ремонт ул</w:t>
            </w:r>
            <w:proofErr w:type="gramStart"/>
            <w:r w:rsidRPr="00842060">
              <w:t>.Ю</w:t>
            </w:r>
            <w:proofErr w:type="gramEnd"/>
            <w:r w:rsidRPr="00842060">
              <w:t>жной от ПК0+00(</w:t>
            </w:r>
            <w:proofErr w:type="spellStart"/>
            <w:r w:rsidRPr="00842060">
              <w:t>ул.Ляпидевского</w:t>
            </w:r>
            <w:proofErr w:type="spellEnd"/>
            <w:r w:rsidRPr="00842060">
              <w:t>) до ПК7+50 в с.Белая Глина</w:t>
            </w:r>
            <w:r>
              <w:t>.</w:t>
            </w:r>
          </w:p>
          <w:p w:rsidR="00842060" w:rsidRDefault="00842060" w:rsidP="0072618F">
            <w:pPr>
              <w:spacing w:line="0" w:lineRule="atLeast"/>
              <w:contextualSpacing/>
            </w:pPr>
            <w:r w:rsidRPr="00842060">
              <w:lastRenderedPageBreak/>
              <w:t>Ремонт тротуара ул</w:t>
            </w:r>
            <w:proofErr w:type="gramStart"/>
            <w:r w:rsidRPr="00842060">
              <w:t>.К</w:t>
            </w:r>
            <w:proofErr w:type="gramEnd"/>
            <w:r w:rsidRPr="00842060">
              <w:t>апитана Молчанова от ПК0+00(ул. 40 лет Октября) до ПК0+16, от ПК0+22 до ПК2+57 в с.Белая Глина</w:t>
            </w:r>
            <w:r>
              <w:t>.</w:t>
            </w:r>
          </w:p>
          <w:p w:rsidR="00AE3AED" w:rsidRDefault="00842060" w:rsidP="0072618F">
            <w:pPr>
              <w:spacing w:line="0" w:lineRule="atLeast"/>
              <w:contextualSpacing/>
            </w:pPr>
            <w:r w:rsidRPr="00842060">
              <w:t>Ремонт тротуара ул</w:t>
            </w:r>
            <w:proofErr w:type="gramStart"/>
            <w:r w:rsidRPr="00842060">
              <w:t>.К</w:t>
            </w:r>
            <w:proofErr w:type="gramEnd"/>
            <w:r w:rsidRPr="00842060">
              <w:t>рупской от ПК0+00(дом №3) до ПК1+26, от ПК1+47 до ПК1+84, от ПК2+01 до ПК2+64, от ПК3+05 до ПК3+90 в с.Белая Глина</w:t>
            </w:r>
            <w:r>
              <w:t>.</w:t>
            </w:r>
          </w:p>
          <w:p w:rsidR="00842060" w:rsidRDefault="00842060" w:rsidP="0072618F">
            <w:pPr>
              <w:spacing w:line="0" w:lineRule="atLeast"/>
              <w:contextualSpacing/>
            </w:pPr>
            <w:r w:rsidRPr="00842060">
              <w:t>Ремонт тротуара ул</w:t>
            </w:r>
            <w:proofErr w:type="gramStart"/>
            <w:r w:rsidRPr="00842060">
              <w:t>.Т</w:t>
            </w:r>
            <w:proofErr w:type="gramEnd"/>
            <w:r w:rsidRPr="00842060">
              <w:t>олстого от ПК0+00(дом №10) до ПК1+01, от ПК1+05 до ПК1+66, от ПК1+86 до ПК2+58, от ПК2+63 до ПК4+31 в с.Белая Глина</w:t>
            </w:r>
            <w:r>
              <w:t>.</w:t>
            </w:r>
          </w:p>
          <w:p w:rsidR="00B15F5C" w:rsidRDefault="00B15F5C" w:rsidP="0072618F">
            <w:pPr>
              <w:spacing w:line="0" w:lineRule="atLeast"/>
              <w:contextualSpacing/>
            </w:pPr>
          </w:p>
          <w:p w:rsidR="00B15F5C" w:rsidRDefault="00B15F5C" w:rsidP="0072618F">
            <w:pPr>
              <w:spacing w:line="0" w:lineRule="atLeast"/>
              <w:contextualSpacing/>
            </w:pPr>
            <w:r w:rsidRPr="00B15F5C">
              <w:t>Ремонт автомобильной дороги по ул</w:t>
            </w:r>
            <w:proofErr w:type="gramStart"/>
            <w:r w:rsidRPr="00B15F5C">
              <w:t>.К</w:t>
            </w:r>
            <w:proofErr w:type="gramEnd"/>
            <w:r w:rsidRPr="00B15F5C">
              <w:t>расной от ПК0+00(ул.Октябрьская) до ПК2+92 в с.Белая Глина</w:t>
            </w:r>
          </w:p>
          <w:p w:rsidR="00B15F5C" w:rsidRDefault="00B15F5C" w:rsidP="0072618F">
            <w:pPr>
              <w:spacing w:line="0" w:lineRule="atLeast"/>
              <w:contextualSpacing/>
            </w:pPr>
            <w:r w:rsidRPr="00B15F5C">
              <w:t>Ремонт тротуара ул</w:t>
            </w:r>
            <w:proofErr w:type="gramStart"/>
            <w:r w:rsidRPr="00B15F5C">
              <w:t>.Ж</w:t>
            </w:r>
            <w:proofErr w:type="gramEnd"/>
            <w:r w:rsidRPr="00B15F5C">
              <w:t>елезнодорожной от ПК0+00(дом №7) до ПК2+92, от ПК3+05 до ПК3+31, от ПК3+48 до ПК4+78, от ПК5+00 до ПК9+60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ехова от ПК0+00(ул.Пушкина дом №45) до  ПК3+84, от ПК3+90 до ПК4+04 в с.Белая Глина</w:t>
            </w:r>
          </w:p>
          <w:p w:rsidR="00B15F5C" w:rsidRDefault="00B15F5C" w:rsidP="0072618F">
            <w:pPr>
              <w:spacing w:line="0" w:lineRule="atLeast"/>
              <w:contextualSpacing/>
            </w:pPr>
            <w:r w:rsidRPr="00B15F5C">
              <w:t>Ремонт тротуара ул</w:t>
            </w:r>
            <w:proofErr w:type="gramStart"/>
            <w:r w:rsidRPr="00B15F5C">
              <w:t>.Т</w:t>
            </w:r>
            <w:proofErr w:type="gramEnd"/>
            <w:r w:rsidRPr="00B15F5C">
              <w:t>олстого от ПК0+00(ул.Колхозная дом №196) до  ПК3+40 в с.Белая Глина</w:t>
            </w:r>
          </w:p>
          <w:p w:rsidR="00B15F5C" w:rsidRDefault="00B15F5C" w:rsidP="0072618F">
            <w:pPr>
              <w:spacing w:line="0" w:lineRule="atLeast"/>
              <w:contextualSpacing/>
            </w:pPr>
            <w:r w:rsidRPr="00B15F5C">
              <w:t>Ремонт тротуара ул</w:t>
            </w:r>
            <w:proofErr w:type="gramStart"/>
            <w:r w:rsidRPr="00B15F5C">
              <w:t>.Ч</w:t>
            </w:r>
            <w:proofErr w:type="gramEnd"/>
            <w:r w:rsidRPr="00B15F5C">
              <w:t xml:space="preserve">ичерина от </w:t>
            </w:r>
            <w:r w:rsidRPr="00B15F5C">
              <w:lastRenderedPageBreak/>
              <w:t>ПК0+00(ул.Набережная дом №326) до  ПК1+92 в с.Белая Глина</w:t>
            </w:r>
          </w:p>
          <w:p w:rsidR="00B15F5C" w:rsidRPr="00AE3AED" w:rsidRDefault="00B15F5C" w:rsidP="0072618F">
            <w:pPr>
              <w:spacing w:line="0" w:lineRule="atLeast"/>
              <w:contextualSpacing/>
            </w:pPr>
            <w:r w:rsidRPr="00B15F5C">
              <w:t>Ремонт тротуара ул</w:t>
            </w:r>
            <w:proofErr w:type="gramStart"/>
            <w:r w:rsidRPr="00B15F5C">
              <w:t>.К</w:t>
            </w:r>
            <w:proofErr w:type="gramEnd"/>
            <w:r w:rsidRPr="00B15F5C">
              <w:t>рестьянской от ПК0+00(дом №2) до ПК4+62 в с.Белая Глина</w:t>
            </w:r>
          </w:p>
        </w:tc>
        <w:tc>
          <w:tcPr>
            <w:tcW w:w="2340" w:type="dxa"/>
            <w:shd w:val="clear" w:color="auto" w:fill="auto"/>
          </w:tcPr>
          <w:p w:rsidR="007B7D85" w:rsidRPr="00EA53B3" w:rsidRDefault="007B7D85" w:rsidP="00615AD0">
            <w:pPr>
              <w:rPr>
                <w:sz w:val="28"/>
                <w:szCs w:val="28"/>
              </w:rPr>
            </w:pPr>
            <w:r>
              <w:rPr>
                <w:sz w:val="28"/>
                <w:szCs w:val="28"/>
              </w:rPr>
              <w:lastRenderedPageBreak/>
              <w:t>всего</w:t>
            </w:r>
          </w:p>
        </w:tc>
        <w:tc>
          <w:tcPr>
            <w:tcW w:w="1249" w:type="dxa"/>
            <w:shd w:val="clear" w:color="auto" w:fill="auto"/>
            <w:vAlign w:val="bottom"/>
          </w:tcPr>
          <w:p w:rsidR="007B7D85" w:rsidRPr="00EA53B3" w:rsidRDefault="00CA3F8C" w:rsidP="00AC2E3C">
            <w:pPr>
              <w:jc w:val="center"/>
              <w:rPr>
                <w:sz w:val="28"/>
                <w:szCs w:val="28"/>
              </w:rPr>
            </w:pPr>
            <w:r>
              <w:rPr>
                <w:sz w:val="28"/>
                <w:szCs w:val="28"/>
              </w:rPr>
              <w:t>55516,9</w:t>
            </w:r>
          </w:p>
        </w:tc>
        <w:tc>
          <w:tcPr>
            <w:tcW w:w="1240" w:type="dxa"/>
            <w:shd w:val="clear" w:color="auto" w:fill="auto"/>
            <w:vAlign w:val="bottom"/>
          </w:tcPr>
          <w:p w:rsidR="007B7D85" w:rsidRPr="00E03B2B" w:rsidRDefault="00383DBA" w:rsidP="00615AD0">
            <w:pPr>
              <w:jc w:val="center"/>
              <w:rPr>
                <w:sz w:val="28"/>
                <w:szCs w:val="28"/>
              </w:rPr>
            </w:pPr>
            <w:r>
              <w:rPr>
                <w:sz w:val="28"/>
                <w:szCs w:val="28"/>
              </w:rPr>
              <w:t>24613,9</w:t>
            </w:r>
          </w:p>
        </w:tc>
        <w:tc>
          <w:tcPr>
            <w:tcW w:w="1134" w:type="dxa"/>
            <w:shd w:val="clear" w:color="auto" w:fill="auto"/>
            <w:vAlign w:val="bottom"/>
          </w:tcPr>
          <w:p w:rsidR="007B7D85" w:rsidRPr="00EA53B3" w:rsidRDefault="005D76CC" w:rsidP="00E819B5">
            <w:pPr>
              <w:jc w:val="center"/>
              <w:rPr>
                <w:sz w:val="28"/>
                <w:szCs w:val="28"/>
              </w:rPr>
            </w:pPr>
            <w:r>
              <w:rPr>
                <w:sz w:val="28"/>
                <w:szCs w:val="28"/>
              </w:rPr>
              <w:t>15110,7</w:t>
            </w:r>
          </w:p>
        </w:tc>
        <w:tc>
          <w:tcPr>
            <w:tcW w:w="1276" w:type="dxa"/>
            <w:shd w:val="clear" w:color="auto" w:fill="auto"/>
            <w:vAlign w:val="bottom"/>
          </w:tcPr>
          <w:p w:rsidR="007B7D85" w:rsidRPr="00EA53B3" w:rsidRDefault="00CA3F8C" w:rsidP="00615AD0">
            <w:pPr>
              <w:jc w:val="center"/>
              <w:rPr>
                <w:sz w:val="28"/>
                <w:szCs w:val="28"/>
              </w:rPr>
            </w:pPr>
            <w:r>
              <w:rPr>
                <w:sz w:val="28"/>
                <w:szCs w:val="28"/>
              </w:rPr>
              <w:t>15792,3</w:t>
            </w:r>
          </w:p>
        </w:tc>
        <w:tc>
          <w:tcPr>
            <w:tcW w:w="2409" w:type="dxa"/>
            <w:vMerge w:val="restart"/>
            <w:shd w:val="clear" w:color="auto" w:fill="auto"/>
          </w:tcPr>
          <w:p w:rsidR="007B7D85" w:rsidRPr="00EA53B3" w:rsidRDefault="007B7D85" w:rsidP="007B7D85">
            <w:pPr>
              <w:jc w:val="center"/>
              <w:rPr>
                <w:sz w:val="28"/>
                <w:szCs w:val="28"/>
              </w:rPr>
            </w:pPr>
            <w:r w:rsidRPr="00EA53B3">
              <w:rPr>
                <w:sz w:val="28"/>
                <w:szCs w:val="28"/>
              </w:rPr>
              <w:t>Улучшение состояния автомобильных дорог</w:t>
            </w:r>
            <w:r w:rsidR="00922E99">
              <w:rPr>
                <w:sz w:val="28"/>
                <w:szCs w:val="28"/>
              </w:rPr>
              <w:t>, тротуаров, дорожек и элементов транспортной инфраструктуры</w:t>
            </w:r>
          </w:p>
        </w:tc>
        <w:tc>
          <w:tcPr>
            <w:tcW w:w="2303" w:type="dxa"/>
            <w:vMerge w:val="restart"/>
            <w:shd w:val="clear" w:color="auto" w:fill="auto"/>
          </w:tcPr>
          <w:p w:rsidR="007B7D85" w:rsidRPr="00EA53B3" w:rsidRDefault="007B7D85" w:rsidP="00615AD0">
            <w:pPr>
              <w:jc w:val="both"/>
              <w:rPr>
                <w:sz w:val="28"/>
                <w:szCs w:val="28"/>
              </w:rPr>
            </w:pPr>
            <w:r w:rsidRPr="00EA53B3">
              <w:rPr>
                <w:sz w:val="28"/>
                <w:szCs w:val="28"/>
              </w:rPr>
              <w:t>Администрация Белоглинского сельского поселения Белоглинского района</w:t>
            </w:r>
          </w:p>
        </w:tc>
      </w:tr>
      <w:tr w:rsidR="007B7D85" w:rsidRPr="00EA53B3" w:rsidTr="00B5578D">
        <w:trPr>
          <w:trHeight w:val="600"/>
        </w:trPr>
        <w:tc>
          <w:tcPr>
            <w:tcW w:w="710" w:type="dxa"/>
            <w:vMerge/>
            <w:shd w:val="clear" w:color="auto" w:fill="auto"/>
          </w:tcPr>
          <w:p w:rsidR="007B7D85" w:rsidRPr="00EA53B3" w:rsidRDefault="007B7D85" w:rsidP="00615AD0">
            <w:pPr>
              <w:jc w:val="center"/>
              <w:rPr>
                <w:sz w:val="28"/>
                <w:szCs w:val="28"/>
              </w:rPr>
            </w:pPr>
          </w:p>
        </w:tc>
        <w:tc>
          <w:tcPr>
            <w:tcW w:w="3600" w:type="dxa"/>
            <w:vMerge/>
            <w:shd w:val="clear" w:color="auto" w:fill="auto"/>
          </w:tcPr>
          <w:p w:rsidR="007B7D85" w:rsidRDefault="007B7D85" w:rsidP="00615AD0">
            <w:pPr>
              <w:spacing w:line="0" w:lineRule="atLeast"/>
              <w:contextualSpacing/>
              <w:rPr>
                <w:sz w:val="28"/>
                <w:szCs w:val="28"/>
              </w:rPr>
            </w:pPr>
          </w:p>
        </w:tc>
        <w:tc>
          <w:tcPr>
            <w:tcW w:w="2340" w:type="dxa"/>
            <w:shd w:val="clear" w:color="auto" w:fill="auto"/>
          </w:tcPr>
          <w:p w:rsidR="007B7D85" w:rsidRPr="00EA53B3" w:rsidRDefault="007B7D85" w:rsidP="00615AD0">
            <w:pPr>
              <w:rPr>
                <w:sz w:val="28"/>
                <w:szCs w:val="28"/>
              </w:rPr>
            </w:pPr>
            <w:r w:rsidRPr="00EA53B3">
              <w:rPr>
                <w:sz w:val="28"/>
                <w:szCs w:val="28"/>
              </w:rPr>
              <w:t>местный бюджет</w:t>
            </w:r>
          </w:p>
        </w:tc>
        <w:tc>
          <w:tcPr>
            <w:tcW w:w="1249" w:type="dxa"/>
            <w:shd w:val="clear" w:color="auto" w:fill="auto"/>
            <w:vAlign w:val="bottom"/>
          </w:tcPr>
          <w:p w:rsidR="007B7D85" w:rsidRPr="00680F37" w:rsidRDefault="00CA3F8C" w:rsidP="00680F37">
            <w:pPr>
              <w:jc w:val="center"/>
              <w:rPr>
                <w:sz w:val="28"/>
                <w:szCs w:val="28"/>
              </w:rPr>
            </w:pPr>
            <w:r>
              <w:rPr>
                <w:sz w:val="28"/>
                <w:szCs w:val="28"/>
              </w:rPr>
              <w:t>14263,6</w:t>
            </w:r>
          </w:p>
        </w:tc>
        <w:tc>
          <w:tcPr>
            <w:tcW w:w="1240" w:type="dxa"/>
            <w:shd w:val="clear" w:color="auto" w:fill="auto"/>
            <w:vAlign w:val="bottom"/>
          </w:tcPr>
          <w:p w:rsidR="007B7D85" w:rsidRPr="00680F37" w:rsidRDefault="00E55939" w:rsidP="00615AD0">
            <w:pPr>
              <w:jc w:val="center"/>
              <w:rPr>
                <w:sz w:val="28"/>
                <w:szCs w:val="28"/>
              </w:rPr>
            </w:pPr>
            <w:r w:rsidRPr="00680F37">
              <w:rPr>
                <w:sz w:val="28"/>
                <w:szCs w:val="28"/>
              </w:rPr>
              <w:t>7475,7</w:t>
            </w:r>
          </w:p>
        </w:tc>
        <w:tc>
          <w:tcPr>
            <w:tcW w:w="1134" w:type="dxa"/>
            <w:shd w:val="clear" w:color="auto" w:fill="auto"/>
            <w:vAlign w:val="bottom"/>
          </w:tcPr>
          <w:p w:rsidR="007B7D85" w:rsidRPr="00680F37" w:rsidRDefault="005D76CC" w:rsidP="00615AD0">
            <w:pPr>
              <w:jc w:val="center"/>
              <w:rPr>
                <w:sz w:val="28"/>
                <w:szCs w:val="28"/>
              </w:rPr>
            </w:pPr>
            <w:r>
              <w:rPr>
                <w:sz w:val="28"/>
                <w:szCs w:val="28"/>
              </w:rPr>
              <w:t>4900,3</w:t>
            </w:r>
          </w:p>
        </w:tc>
        <w:tc>
          <w:tcPr>
            <w:tcW w:w="1276" w:type="dxa"/>
            <w:shd w:val="clear" w:color="auto" w:fill="auto"/>
            <w:vAlign w:val="bottom"/>
          </w:tcPr>
          <w:p w:rsidR="007B7D85" w:rsidRPr="00680F37" w:rsidRDefault="00CA3F8C" w:rsidP="0020679D">
            <w:pPr>
              <w:jc w:val="center"/>
              <w:rPr>
                <w:sz w:val="28"/>
                <w:szCs w:val="28"/>
              </w:rPr>
            </w:pPr>
            <w:r>
              <w:rPr>
                <w:sz w:val="28"/>
                <w:szCs w:val="28"/>
              </w:rPr>
              <w:t>1</w:t>
            </w:r>
            <w:r w:rsidR="00DE0C09">
              <w:rPr>
                <w:sz w:val="28"/>
                <w:szCs w:val="28"/>
              </w:rPr>
              <w:t>887,6</w:t>
            </w:r>
          </w:p>
        </w:tc>
        <w:tc>
          <w:tcPr>
            <w:tcW w:w="2409" w:type="dxa"/>
            <w:vMerge/>
            <w:shd w:val="clear" w:color="auto" w:fill="auto"/>
            <w:vAlign w:val="bottom"/>
          </w:tcPr>
          <w:p w:rsidR="007B7D85" w:rsidRPr="00EA53B3" w:rsidRDefault="007B7D85" w:rsidP="00615AD0">
            <w:pPr>
              <w:jc w:val="center"/>
              <w:rPr>
                <w:sz w:val="28"/>
                <w:szCs w:val="28"/>
              </w:rPr>
            </w:pPr>
          </w:p>
        </w:tc>
        <w:tc>
          <w:tcPr>
            <w:tcW w:w="2303" w:type="dxa"/>
            <w:vMerge/>
            <w:shd w:val="clear" w:color="auto" w:fill="auto"/>
          </w:tcPr>
          <w:p w:rsidR="007B7D85" w:rsidRPr="00EA53B3" w:rsidRDefault="007B7D85" w:rsidP="00615AD0">
            <w:pPr>
              <w:jc w:val="both"/>
              <w:rPr>
                <w:sz w:val="28"/>
                <w:szCs w:val="28"/>
              </w:rPr>
            </w:pPr>
          </w:p>
        </w:tc>
      </w:tr>
      <w:tr w:rsidR="00DE0C09" w:rsidRPr="00EA53B3" w:rsidTr="00B5578D">
        <w:trPr>
          <w:trHeight w:val="61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краевой бюджет</w:t>
            </w:r>
          </w:p>
        </w:tc>
        <w:tc>
          <w:tcPr>
            <w:tcW w:w="1249" w:type="dxa"/>
            <w:shd w:val="clear" w:color="auto" w:fill="auto"/>
            <w:vAlign w:val="bottom"/>
          </w:tcPr>
          <w:p w:rsidR="00DE0C09" w:rsidRPr="00EA53B3" w:rsidRDefault="00CA3F8C" w:rsidP="00615AD0">
            <w:pPr>
              <w:jc w:val="center"/>
              <w:rPr>
                <w:sz w:val="28"/>
                <w:szCs w:val="28"/>
              </w:rPr>
            </w:pPr>
            <w:r>
              <w:rPr>
                <w:sz w:val="28"/>
                <w:szCs w:val="28"/>
              </w:rPr>
              <w:t>47212,1</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23097,0</w:t>
            </w:r>
          </w:p>
        </w:tc>
        <w:tc>
          <w:tcPr>
            <w:tcW w:w="1134" w:type="dxa"/>
            <w:shd w:val="clear" w:color="auto" w:fill="auto"/>
            <w:vAlign w:val="bottom"/>
          </w:tcPr>
          <w:p w:rsidR="00DE0C09" w:rsidRPr="00EA53B3" w:rsidRDefault="00DE0C09" w:rsidP="00615AD0">
            <w:pPr>
              <w:jc w:val="center"/>
              <w:rPr>
                <w:sz w:val="28"/>
                <w:szCs w:val="28"/>
              </w:rPr>
            </w:pPr>
            <w:r>
              <w:rPr>
                <w:sz w:val="28"/>
                <w:szCs w:val="28"/>
              </w:rPr>
              <w:t>10210,4</w:t>
            </w:r>
          </w:p>
        </w:tc>
        <w:tc>
          <w:tcPr>
            <w:tcW w:w="1276" w:type="dxa"/>
            <w:shd w:val="clear" w:color="auto" w:fill="auto"/>
            <w:vAlign w:val="bottom"/>
          </w:tcPr>
          <w:p w:rsidR="00DE0C09" w:rsidRPr="00EA53B3" w:rsidRDefault="00DE0C09" w:rsidP="00A124B8">
            <w:pPr>
              <w:jc w:val="center"/>
              <w:rPr>
                <w:sz w:val="28"/>
                <w:szCs w:val="28"/>
              </w:rPr>
            </w:pPr>
            <w:r>
              <w:rPr>
                <w:sz w:val="28"/>
                <w:szCs w:val="28"/>
              </w:rPr>
              <w:t>13904,7</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540"/>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p>
        </w:tc>
        <w:tc>
          <w:tcPr>
            <w:tcW w:w="1240" w:type="dxa"/>
            <w:shd w:val="clear" w:color="auto" w:fill="auto"/>
            <w:vAlign w:val="bottom"/>
          </w:tcPr>
          <w:p w:rsidR="00DE0C09" w:rsidRPr="00E03B2B" w:rsidRDefault="00DE0C09" w:rsidP="00615AD0">
            <w:pPr>
              <w:jc w:val="center"/>
              <w:rPr>
                <w:sz w:val="28"/>
                <w:szCs w:val="28"/>
              </w:rPr>
            </w:pPr>
          </w:p>
        </w:tc>
        <w:tc>
          <w:tcPr>
            <w:tcW w:w="1134" w:type="dxa"/>
            <w:shd w:val="clear" w:color="auto" w:fill="auto"/>
            <w:vAlign w:val="bottom"/>
          </w:tcPr>
          <w:p w:rsidR="00DE0C09" w:rsidRPr="00EA53B3" w:rsidRDefault="00DE0C09" w:rsidP="00615AD0">
            <w:pPr>
              <w:jc w:val="center"/>
              <w:rPr>
                <w:sz w:val="28"/>
                <w:szCs w:val="28"/>
              </w:rPr>
            </w:pPr>
          </w:p>
        </w:tc>
        <w:tc>
          <w:tcPr>
            <w:tcW w:w="1276" w:type="dxa"/>
            <w:shd w:val="clear" w:color="auto" w:fill="auto"/>
            <w:vAlign w:val="bottom"/>
          </w:tcPr>
          <w:p w:rsidR="00DE0C09" w:rsidRPr="00EA53B3" w:rsidRDefault="00DE0C09" w:rsidP="00615AD0">
            <w:pPr>
              <w:jc w:val="center"/>
              <w:rPr>
                <w:sz w:val="28"/>
                <w:szCs w:val="28"/>
              </w:rPr>
            </w:pP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4770"/>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p>
        </w:tc>
        <w:tc>
          <w:tcPr>
            <w:tcW w:w="1249" w:type="dxa"/>
            <w:shd w:val="clear" w:color="auto" w:fill="auto"/>
            <w:vAlign w:val="bottom"/>
          </w:tcPr>
          <w:p w:rsidR="00DE0C09" w:rsidRPr="00EA53B3" w:rsidRDefault="00DE0C09" w:rsidP="00615AD0">
            <w:pPr>
              <w:jc w:val="center"/>
              <w:rPr>
                <w:sz w:val="28"/>
                <w:szCs w:val="28"/>
              </w:rPr>
            </w:pPr>
          </w:p>
        </w:tc>
        <w:tc>
          <w:tcPr>
            <w:tcW w:w="1240" w:type="dxa"/>
            <w:shd w:val="clear" w:color="auto" w:fill="auto"/>
            <w:vAlign w:val="bottom"/>
          </w:tcPr>
          <w:p w:rsidR="00DE0C09" w:rsidRPr="00E03B2B" w:rsidRDefault="00DE0C09" w:rsidP="00615AD0">
            <w:pPr>
              <w:jc w:val="center"/>
              <w:rPr>
                <w:sz w:val="28"/>
                <w:szCs w:val="28"/>
              </w:rPr>
            </w:pPr>
          </w:p>
        </w:tc>
        <w:tc>
          <w:tcPr>
            <w:tcW w:w="1134" w:type="dxa"/>
            <w:shd w:val="clear" w:color="auto" w:fill="auto"/>
            <w:vAlign w:val="bottom"/>
          </w:tcPr>
          <w:p w:rsidR="00DE0C09" w:rsidRPr="00EA53B3" w:rsidRDefault="00DE0C09" w:rsidP="00615AD0">
            <w:pPr>
              <w:jc w:val="center"/>
              <w:rPr>
                <w:sz w:val="28"/>
                <w:szCs w:val="28"/>
              </w:rPr>
            </w:pPr>
          </w:p>
        </w:tc>
        <w:tc>
          <w:tcPr>
            <w:tcW w:w="1276" w:type="dxa"/>
            <w:shd w:val="clear" w:color="auto" w:fill="auto"/>
            <w:vAlign w:val="bottom"/>
          </w:tcPr>
          <w:p w:rsidR="00DE0C09" w:rsidRPr="00EA53B3" w:rsidRDefault="00DE0C09" w:rsidP="00615AD0">
            <w:pPr>
              <w:jc w:val="center"/>
              <w:rPr>
                <w:sz w:val="28"/>
                <w:szCs w:val="28"/>
              </w:rPr>
            </w:pP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r w:rsidR="00DE0C09" w:rsidRPr="00EA53B3" w:rsidTr="00B5578D">
        <w:trPr>
          <w:trHeight w:val="300"/>
        </w:trPr>
        <w:tc>
          <w:tcPr>
            <w:tcW w:w="710" w:type="dxa"/>
            <w:vMerge w:val="restart"/>
            <w:shd w:val="clear" w:color="auto" w:fill="auto"/>
          </w:tcPr>
          <w:p w:rsidR="00DE0C09" w:rsidRPr="00EA53B3" w:rsidRDefault="00DE0C09" w:rsidP="00922E99">
            <w:pPr>
              <w:jc w:val="center"/>
              <w:rPr>
                <w:sz w:val="28"/>
                <w:szCs w:val="28"/>
              </w:rPr>
            </w:pPr>
            <w:r>
              <w:rPr>
                <w:sz w:val="28"/>
                <w:szCs w:val="28"/>
              </w:rPr>
              <w:lastRenderedPageBreak/>
              <w:t>1.2</w:t>
            </w:r>
            <w:r w:rsidRPr="00EA53B3">
              <w:rPr>
                <w:sz w:val="28"/>
                <w:szCs w:val="28"/>
              </w:rPr>
              <w:t>.</w:t>
            </w:r>
          </w:p>
        </w:tc>
        <w:tc>
          <w:tcPr>
            <w:tcW w:w="3600" w:type="dxa"/>
            <w:vMerge w:val="restart"/>
            <w:shd w:val="clear" w:color="auto" w:fill="auto"/>
          </w:tcPr>
          <w:p w:rsidR="00DE0C09" w:rsidRPr="00EA53B3" w:rsidRDefault="00DE0C09" w:rsidP="00615AD0">
            <w:pPr>
              <w:spacing w:line="0" w:lineRule="atLeast"/>
              <w:contextualSpacing/>
              <w:rPr>
                <w:sz w:val="28"/>
                <w:szCs w:val="28"/>
              </w:rPr>
            </w:pPr>
            <w:r>
              <w:rPr>
                <w:sz w:val="28"/>
                <w:szCs w:val="28"/>
              </w:rPr>
              <w:t>Содержание, проектирование  и развитие транспортной инфраструктуры</w:t>
            </w:r>
          </w:p>
        </w:tc>
        <w:tc>
          <w:tcPr>
            <w:tcW w:w="2340" w:type="dxa"/>
            <w:shd w:val="clear" w:color="auto" w:fill="auto"/>
          </w:tcPr>
          <w:p w:rsidR="00DE0C09" w:rsidRPr="00EA53B3" w:rsidRDefault="00DE0C09" w:rsidP="00615AD0">
            <w:pPr>
              <w:rPr>
                <w:sz w:val="28"/>
                <w:szCs w:val="28"/>
              </w:rPr>
            </w:pPr>
            <w:r w:rsidRPr="00EA53B3">
              <w:rPr>
                <w:sz w:val="28"/>
                <w:szCs w:val="28"/>
              </w:rPr>
              <w:t>всего</w:t>
            </w:r>
          </w:p>
        </w:tc>
        <w:tc>
          <w:tcPr>
            <w:tcW w:w="1249" w:type="dxa"/>
            <w:shd w:val="clear" w:color="auto" w:fill="auto"/>
            <w:vAlign w:val="bottom"/>
          </w:tcPr>
          <w:p w:rsidR="00DE0C09" w:rsidRPr="00EA53B3" w:rsidRDefault="00CA3F8C" w:rsidP="00805F90">
            <w:pPr>
              <w:jc w:val="center"/>
              <w:rPr>
                <w:sz w:val="28"/>
                <w:szCs w:val="28"/>
              </w:rPr>
            </w:pPr>
            <w:r>
              <w:rPr>
                <w:sz w:val="28"/>
                <w:szCs w:val="28"/>
              </w:rPr>
              <w:t>21441,6</w:t>
            </w:r>
          </w:p>
        </w:tc>
        <w:tc>
          <w:tcPr>
            <w:tcW w:w="1240" w:type="dxa"/>
            <w:shd w:val="clear" w:color="auto" w:fill="auto"/>
            <w:vAlign w:val="bottom"/>
          </w:tcPr>
          <w:p w:rsidR="00DE0C09" w:rsidRPr="00E03B2B" w:rsidRDefault="00DE0C09" w:rsidP="00805F90">
            <w:pPr>
              <w:jc w:val="center"/>
              <w:rPr>
                <w:sz w:val="28"/>
                <w:szCs w:val="28"/>
              </w:rPr>
            </w:pPr>
            <w:r>
              <w:rPr>
                <w:sz w:val="28"/>
                <w:szCs w:val="28"/>
              </w:rPr>
              <w:t>8009,2</w:t>
            </w:r>
          </w:p>
        </w:tc>
        <w:tc>
          <w:tcPr>
            <w:tcW w:w="1134" w:type="dxa"/>
            <w:shd w:val="clear" w:color="auto" w:fill="auto"/>
            <w:vAlign w:val="bottom"/>
          </w:tcPr>
          <w:p w:rsidR="00DE0C09" w:rsidRPr="00EA53B3" w:rsidRDefault="00DE0C09" w:rsidP="00805F90">
            <w:pPr>
              <w:jc w:val="center"/>
              <w:rPr>
                <w:sz w:val="28"/>
                <w:szCs w:val="28"/>
              </w:rPr>
            </w:pPr>
            <w:r>
              <w:rPr>
                <w:sz w:val="28"/>
                <w:szCs w:val="28"/>
              </w:rPr>
              <w:t>5765,6</w:t>
            </w:r>
          </w:p>
        </w:tc>
        <w:tc>
          <w:tcPr>
            <w:tcW w:w="1276" w:type="dxa"/>
            <w:shd w:val="clear" w:color="auto" w:fill="auto"/>
            <w:vAlign w:val="bottom"/>
          </w:tcPr>
          <w:p w:rsidR="00DE0C09" w:rsidRPr="00EA53B3" w:rsidRDefault="00CA3F8C" w:rsidP="00805F90">
            <w:pPr>
              <w:jc w:val="center"/>
              <w:rPr>
                <w:sz w:val="28"/>
                <w:szCs w:val="28"/>
              </w:rPr>
            </w:pPr>
            <w:r>
              <w:rPr>
                <w:sz w:val="28"/>
                <w:szCs w:val="28"/>
              </w:rPr>
              <w:t>7666,8</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CA3F8C" w:rsidRPr="00EA53B3" w:rsidTr="00B5578D">
        <w:trPr>
          <w:trHeight w:val="330"/>
        </w:trPr>
        <w:tc>
          <w:tcPr>
            <w:tcW w:w="710" w:type="dxa"/>
            <w:vMerge/>
            <w:shd w:val="clear" w:color="auto" w:fill="auto"/>
          </w:tcPr>
          <w:p w:rsidR="00CA3F8C" w:rsidRPr="00EA53B3" w:rsidRDefault="00CA3F8C" w:rsidP="00615AD0">
            <w:pPr>
              <w:jc w:val="center"/>
              <w:rPr>
                <w:sz w:val="28"/>
                <w:szCs w:val="28"/>
              </w:rPr>
            </w:pPr>
          </w:p>
        </w:tc>
        <w:tc>
          <w:tcPr>
            <w:tcW w:w="3600" w:type="dxa"/>
            <w:vMerge/>
            <w:shd w:val="clear" w:color="auto" w:fill="auto"/>
          </w:tcPr>
          <w:p w:rsidR="00CA3F8C" w:rsidRPr="00EA53B3" w:rsidRDefault="00CA3F8C" w:rsidP="00615AD0">
            <w:pPr>
              <w:spacing w:line="0" w:lineRule="atLeast"/>
              <w:contextualSpacing/>
              <w:rPr>
                <w:sz w:val="28"/>
                <w:szCs w:val="28"/>
              </w:rPr>
            </w:pPr>
          </w:p>
        </w:tc>
        <w:tc>
          <w:tcPr>
            <w:tcW w:w="2340" w:type="dxa"/>
            <w:shd w:val="clear" w:color="auto" w:fill="auto"/>
          </w:tcPr>
          <w:p w:rsidR="00CA3F8C" w:rsidRPr="00EA53B3" w:rsidRDefault="00CA3F8C" w:rsidP="00615AD0">
            <w:pPr>
              <w:rPr>
                <w:sz w:val="28"/>
                <w:szCs w:val="28"/>
              </w:rPr>
            </w:pPr>
            <w:r w:rsidRPr="00EA53B3">
              <w:rPr>
                <w:sz w:val="28"/>
                <w:szCs w:val="28"/>
              </w:rPr>
              <w:t>местный бюджет</w:t>
            </w:r>
          </w:p>
        </w:tc>
        <w:tc>
          <w:tcPr>
            <w:tcW w:w="1249" w:type="dxa"/>
            <w:shd w:val="clear" w:color="auto" w:fill="auto"/>
            <w:vAlign w:val="bottom"/>
          </w:tcPr>
          <w:p w:rsidR="00CA3F8C" w:rsidRPr="00EA53B3" w:rsidRDefault="00CA3F8C" w:rsidP="00A124B8">
            <w:pPr>
              <w:jc w:val="center"/>
              <w:rPr>
                <w:sz w:val="28"/>
                <w:szCs w:val="28"/>
              </w:rPr>
            </w:pPr>
            <w:r>
              <w:rPr>
                <w:sz w:val="28"/>
                <w:szCs w:val="28"/>
              </w:rPr>
              <w:t>21441,6</w:t>
            </w:r>
          </w:p>
        </w:tc>
        <w:tc>
          <w:tcPr>
            <w:tcW w:w="1240" w:type="dxa"/>
            <w:shd w:val="clear" w:color="auto" w:fill="auto"/>
            <w:vAlign w:val="bottom"/>
          </w:tcPr>
          <w:p w:rsidR="00CA3F8C" w:rsidRPr="00E03B2B" w:rsidRDefault="00CA3F8C" w:rsidP="00A124B8">
            <w:pPr>
              <w:jc w:val="center"/>
              <w:rPr>
                <w:sz w:val="28"/>
                <w:szCs w:val="28"/>
              </w:rPr>
            </w:pPr>
            <w:r>
              <w:rPr>
                <w:sz w:val="28"/>
                <w:szCs w:val="28"/>
              </w:rPr>
              <w:t>8009,2</w:t>
            </w:r>
          </w:p>
        </w:tc>
        <w:tc>
          <w:tcPr>
            <w:tcW w:w="1134" w:type="dxa"/>
            <w:shd w:val="clear" w:color="auto" w:fill="auto"/>
            <w:vAlign w:val="bottom"/>
          </w:tcPr>
          <w:p w:rsidR="00CA3F8C" w:rsidRPr="00EA53B3" w:rsidRDefault="00CA3F8C" w:rsidP="00A124B8">
            <w:pPr>
              <w:jc w:val="center"/>
              <w:rPr>
                <w:sz w:val="28"/>
                <w:szCs w:val="28"/>
              </w:rPr>
            </w:pPr>
            <w:r>
              <w:rPr>
                <w:sz w:val="28"/>
                <w:szCs w:val="28"/>
              </w:rPr>
              <w:t>5765,6</w:t>
            </w:r>
          </w:p>
        </w:tc>
        <w:tc>
          <w:tcPr>
            <w:tcW w:w="1276" w:type="dxa"/>
            <w:shd w:val="clear" w:color="auto" w:fill="auto"/>
            <w:vAlign w:val="bottom"/>
          </w:tcPr>
          <w:p w:rsidR="00CA3F8C" w:rsidRPr="00EA53B3" w:rsidRDefault="00CA3F8C" w:rsidP="00A124B8">
            <w:pPr>
              <w:jc w:val="center"/>
              <w:rPr>
                <w:sz w:val="28"/>
                <w:szCs w:val="28"/>
              </w:rPr>
            </w:pPr>
            <w:r>
              <w:rPr>
                <w:sz w:val="28"/>
                <w:szCs w:val="28"/>
              </w:rPr>
              <w:t>7666,8</w:t>
            </w:r>
          </w:p>
        </w:tc>
        <w:tc>
          <w:tcPr>
            <w:tcW w:w="2409" w:type="dxa"/>
            <w:vMerge/>
            <w:shd w:val="clear" w:color="auto" w:fill="auto"/>
          </w:tcPr>
          <w:p w:rsidR="00CA3F8C" w:rsidRPr="00EA53B3" w:rsidRDefault="00CA3F8C" w:rsidP="00615AD0">
            <w:pPr>
              <w:jc w:val="center"/>
              <w:rPr>
                <w:sz w:val="28"/>
                <w:szCs w:val="28"/>
              </w:rPr>
            </w:pPr>
          </w:p>
        </w:tc>
        <w:tc>
          <w:tcPr>
            <w:tcW w:w="2303" w:type="dxa"/>
            <w:vMerge/>
            <w:shd w:val="clear" w:color="auto" w:fill="auto"/>
          </w:tcPr>
          <w:p w:rsidR="00CA3F8C" w:rsidRPr="00EA53B3" w:rsidRDefault="00CA3F8C" w:rsidP="00615AD0">
            <w:pPr>
              <w:rPr>
                <w:sz w:val="28"/>
                <w:szCs w:val="28"/>
              </w:rPr>
            </w:pPr>
          </w:p>
        </w:tc>
      </w:tr>
      <w:tr w:rsidR="00DE0C09" w:rsidRPr="00EA53B3" w:rsidTr="00B5578D">
        <w:trPr>
          <w:trHeight w:val="34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краевой бюджет</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rPr>
          <w:trHeight w:val="28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rPr>
          <w:trHeight w:val="405"/>
        </w:trPr>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spacing w:line="0" w:lineRule="atLeast"/>
              <w:contextualSpacing/>
              <w:rPr>
                <w:sz w:val="28"/>
                <w:szCs w:val="28"/>
              </w:rPr>
            </w:pPr>
          </w:p>
        </w:tc>
        <w:tc>
          <w:tcPr>
            <w:tcW w:w="2340" w:type="dxa"/>
            <w:shd w:val="clear" w:color="auto" w:fill="auto"/>
            <w:vAlign w:val="bottom"/>
          </w:tcPr>
          <w:p w:rsidR="00DE0C09" w:rsidRPr="00EA53B3" w:rsidRDefault="00DE0C09" w:rsidP="00615AD0">
            <w:pPr>
              <w:jc w:val="cente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rPr>
                <w:sz w:val="28"/>
                <w:szCs w:val="28"/>
              </w:rPr>
            </w:pPr>
          </w:p>
        </w:tc>
      </w:tr>
      <w:tr w:rsidR="00DE0C09" w:rsidRPr="00EA53B3" w:rsidTr="00B5578D">
        <w:tc>
          <w:tcPr>
            <w:tcW w:w="710" w:type="dxa"/>
            <w:vMerge/>
            <w:shd w:val="clear" w:color="auto" w:fill="auto"/>
          </w:tcPr>
          <w:p w:rsidR="00DE0C09" w:rsidRPr="00EA53B3" w:rsidRDefault="00DE0C09" w:rsidP="00615AD0">
            <w:pPr>
              <w:jc w:val="center"/>
              <w:rPr>
                <w:sz w:val="28"/>
                <w:szCs w:val="28"/>
              </w:rPr>
            </w:pPr>
          </w:p>
        </w:tc>
        <w:tc>
          <w:tcPr>
            <w:tcW w:w="3600" w:type="dxa"/>
            <w:vMerge/>
            <w:shd w:val="clear" w:color="auto" w:fill="auto"/>
          </w:tcPr>
          <w:p w:rsidR="00DE0C09" w:rsidRPr="00EA53B3" w:rsidRDefault="00DE0C09" w:rsidP="00615AD0">
            <w:pPr>
              <w:rPr>
                <w:sz w:val="28"/>
                <w:szCs w:val="28"/>
              </w:rPr>
            </w:pPr>
          </w:p>
        </w:tc>
        <w:tc>
          <w:tcPr>
            <w:tcW w:w="2340" w:type="dxa"/>
            <w:shd w:val="clear" w:color="auto" w:fill="auto"/>
          </w:tcPr>
          <w:p w:rsidR="00DE0C09" w:rsidRPr="00EA53B3" w:rsidRDefault="00DE0C09" w:rsidP="00615AD0">
            <w:pPr>
              <w:rPr>
                <w:sz w:val="28"/>
                <w:szCs w:val="28"/>
              </w:rPr>
            </w:pPr>
            <w:r w:rsidRPr="00EA53B3">
              <w:rPr>
                <w:sz w:val="28"/>
                <w:szCs w:val="28"/>
              </w:rPr>
              <w:t>внебюджетные источники</w:t>
            </w:r>
          </w:p>
        </w:tc>
        <w:tc>
          <w:tcPr>
            <w:tcW w:w="1249"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40" w:type="dxa"/>
            <w:shd w:val="clear" w:color="auto" w:fill="auto"/>
            <w:vAlign w:val="bottom"/>
          </w:tcPr>
          <w:p w:rsidR="00DE0C09" w:rsidRPr="00E03B2B" w:rsidRDefault="00DE0C09" w:rsidP="00615AD0">
            <w:pPr>
              <w:jc w:val="center"/>
              <w:rPr>
                <w:sz w:val="28"/>
                <w:szCs w:val="28"/>
              </w:rPr>
            </w:pPr>
            <w:r w:rsidRPr="00E03B2B">
              <w:rPr>
                <w:sz w:val="28"/>
                <w:szCs w:val="28"/>
              </w:rPr>
              <w:t>-</w:t>
            </w:r>
          </w:p>
        </w:tc>
        <w:tc>
          <w:tcPr>
            <w:tcW w:w="1134"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1276" w:type="dxa"/>
            <w:shd w:val="clear" w:color="auto" w:fill="auto"/>
            <w:vAlign w:val="bottom"/>
          </w:tcPr>
          <w:p w:rsidR="00DE0C09" w:rsidRPr="00EA53B3" w:rsidRDefault="00DE0C09" w:rsidP="00615AD0">
            <w:pPr>
              <w:jc w:val="center"/>
              <w:rPr>
                <w:sz w:val="28"/>
                <w:szCs w:val="28"/>
              </w:rPr>
            </w:pPr>
            <w:r w:rsidRPr="00EA53B3">
              <w:rPr>
                <w:sz w:val="28"/>
                <w:szCs w:val="28"/>
              </w:rPr>
              <w:t>-</w:t>
            </w:r>
          </w:p>
        </w:tc>
        <w:tc>
          <w:tcPr>
            <w:tcW w:w="2409" w:type="dxa"/>
            <w:vMerge/>
            <w:shd w:val="clear" w:color="auto" w:fill="auto"/>
            <w:vAlign w:val="bottom"/>
          </w:tcPr>
          <w:p w:rsidR="00DE0C09" w:rsidRPr="00EA53B3" w:rsidRDefault="00DE0C09" w:rsidP="00615AD0">
            <w:pPr>
              <w:jc w:val="center"/>
              <w:rPr>
                <w:sz w:val="28"/>
                <w:szCs w:val="28"/>
              </w:rPr>
            </w:pPr>
          </w:p>
        </w:tc>
        <w:tc>
          <w:tcPr>
            <w:tcW w:w="2303" w:type="dxa"/>
            <w:vMerge/>
            <w:shd w:val="clear" w:color="auto" w:fill="auto"/>
          </w:tcPr>
          <w:p w:rsidR="00DE0C09" w:rsidRPr="00EA53B3" w:rsidRDefault="00DE0C09" w:rsidP="00615AD0">
            <w:pPr>
              <w:jc w:val="both"/>
              <w:rPr>
                <w:sz w:val="28"/>
                <w:szCs w:val="28"/>
              </w:rPr>
            </w:pPr>
          </w:p>
        </w:tc>
      </w:tr>
    </w:tbl>
    <w:p w:rsidR="009B704D" w:rsidRPr="00E679D8" w:rsidRDefault="009B704D" w:rsidP="009B704D">
      <w:pPr>
        <w:jc w:val="both"/>
        <w:rPr>
          <w:sz w:val="28"/>
          <w:szCs w:val="28"/>
        </w:rPr>
      </w:pPr>
    </w:p>
    <w:p w:rsidR="009B704D" w:rsidRPr="00E679D8" w:rsidRDefault="009B704D" w:rsidP="009B704D">
      <w:pPr>
        <w:jc w:val="both"/>
        <w:rPr>
          <w:sz w:val="28"/>
          <w:szCs w:val="28"/>
        </w:rPr>
      </w:pPr>
      <w:r w:rsidRPr="00E679D8">
        <w:rPr>
          <w:sz w:val="28"/>
          <w:szCs w:val="28"/>
        </w:rPr>
        <w:t>Заместитель главы Белоглинского</w:t>
      </w:r>
    </w:p>
    <w:p w:rsidR="009B704D" w:rsidRPr="00E679D8" w:rsidRDefault="009B704D" w:rsidP="009B704D">
      <w:pPr>
        <w:jc w:val="both"/>
        <w:rPr>
          <w:sz w:val="28"/>
          <w:szCs w:val="28"/>
        </w:rPr>
      </w:pPr>
      <w:r w:rsidRPr="00E679D8">
        <w:rPr>
          <w:sz w:val="28"/>
          <w:szCs w:val="28"/>
        </w:rPr>
        <w:t>сельского поселения</w:t>
      </w:r>
    </w:p>
    <w:p w:rsidR="009B704D" w:rsidRPr="00D87AC9" w:rsidRDefault="009B704D" w:rsidP="00D87AC9">
      <w:pPr>
        <w:jc w:val="both"/>
        <w:rPr>
          <w:sz w:val="28"/>
          <w:szCs w:val="28"/>
        </w:rPr>
        <w:sectPr w:rsidR="009B704D" w:rsidRPr="00D87AC9" w:rsidSect="009B704D">
          <w:headerReference w:type="default" r:id="rId20"/>
          <w:headerReference w:type="first" r:id="rId21"/>
          <w:pgSz w:w="16838" w:h="11906" w:orient="landscape"/>
          <w:pgMar w:top="1418" w:right="567" w:bottom="567" w:left="567" w:header="709" w:footer="709" w:gutter="0"/>
          <w:cols w:space="708"/>
          <w:docGrid w:linePitch="360"/>
        </w:sectPr>
      </w:pPr>
      <w:r w:rsidRPr="00E679D8">
        <w:rPr>
          <w:sz w:val="28"/>
          <w:szCs w:val="28"/>
        </w:rPr>
        <w:t xml:space="preserve">Белоглинского района                                                                                                          </w:t>
      </w:r>
      <w:r>
        <w:rPr>
          <w:sz w:val="28"/>
          <w:szCs w:val="28"/>
        </w:rPr>
        <w:t xml:space="preserve">                      </w:t>
      </w:r>
      <w:r w:rsidRPr="00E679D8">
        <w:rPr>
          <w:sz w:val="28"/>
          <w:szCs w:val="28"/>
        </w:rPr>
        <w:t xml:space="preserve">      </w:t>
      </w:r>
      <w:r>
        <w:rPr>
          <w:sz w:val="28"/>
          <w:szCs w:val="28"/>
        </w:rPr>
        <w:t xml:space="preserve">                    </w:t>
      </w:r>
      <w:r w:rsidRPr="00E679D8">
        <w:rPr>
          <w:sz w:val="28"/>
          <w:szCs w:val="28"/>
        </w:rPr>
        <w:t xml:space="preserve">   В.Н.Сало</w:t>
      </w:r>
    </w:p>
    <w:p w:rsidR="00DB6B6A" w:rsidRDefault="00DB6B6A" w:rsidP="00394977">
      <w:pPr>
        <w:ind w:right="-12"/>
      </w:pPr>
    </w:p>
    <w:sectPr w:rsidR="00DB6B6A" w:rsidSect="009B704D">
      <w:pgSz w:w="11906" w:h="16838"/>
      <w:pgMar w:top="567" w:right="567" w:bottom="567"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6A7C" w:rsidRDefault="007F6A7C" w:rsidP="00BE5192">
      <w:r>
        <w:separator/>
      </w:r>
    </w:p>
  </w:endnote>
  <w:endnote w:type="continuationSeparator" w:id="0">
    <w:p w:rsidR="007F6A7C" w:rsidRDefault="007F6A7C" w:rsidP="00BE51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6A7C" w:rsidRDefault="007F6A7C" w:rsidP="00BE5192">
      <w:r>
        <w:separator/>
      </w:r>
    </w:p>
  </w:footnote>
  <w:footnote w:type="continuationSeparator" w:id="0">
    <w:p w:rsidR="007F6A7C" w:rsidRDefault="007F6A7C" w:rsidP="00BE51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AC7107">
    <w:pPr>
      <w:pStyle w:val="a7"/>
      <w:jc w:val="center"/>
    </w:pPr>
    <w:fldSimple w:instr=" PAGE   \* MERGEFORMAT ">
      <w:r w:rsidR="00CA574E">
        <w:rPr>
          <w:noProof/>
        </w:rPr>
        <w:t>2</w:t>
      </w:r>
    </w:fldSimple>
  </w:p>
  <w:p w:rsidR="00C11FE9" w:rsidRDefault="00C11FE9">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AC7107" w:rsidP="00A87940">
    <w:pPr>
      <w:pStyle w:val="a7"/>
      <w:jc w:val="center"/>
    </w:pPr>
    <w:fldSimple w:instr=" PAGE   \* MERGEFORMAT ">
      <w:r w:rsidR="00C11FE9">
        <w:rPr>
          <w:noProof/>
        </w:rPr>
        <w:t>20</w:t>
      </w:r>
    </w:fldSimple>
  </w:p>
  <w:p w:rsidR="00C11FE9" w:rsidRDefault="00C11FE9">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AC7107">
    <w:pPr>
      <w:pStyle w:val="a7"/>
      <w:jc w:val="center"/>
    </w:pPr>
    <w:fldSimple w:instr=" PAGE ">
      <w:r w:rsidR="00CA574E">
        <w:rPr>
          <w:noProof/>
        </w:rPr>
        <w:t>26</w:t>
      </w:r>
    </w:fldSimple>
  </w:p>
  <w:p w:rsidR="00C11FE9" w:rsidRDefault="00C11FE9">
    <w:pPr>
      <w:pStyle w:val="a7"/>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C11FE9"/>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C11FE9"/>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AC7107">
    <w:pPr>
      <w:pStyle w:val="a7"/>
      <w:jc w:val="center"/>
    </w:pPr>
    <w:fldSimple w:instr=" PAGE ">
      <w:r w:rsidR="00CA574E">
        <w:rPr>
          <w:noProof/>
        </w:rPr>
        <w:t>33</w:t>
      </w:r>
    </w:fldSimple>
  </w:p>
  <w:p w:rsidR="00C11FE9" w:rsidRDefault="00C11FE9">
    <w:pPr>
      <w:pStyle w:val="a7"/>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C11FE9"/>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Pr="00F15BBA" w:rsidRDefault="00C11FE9">
    <w:pPr>
      <w:pStyle w:val="a7"/>
      <w:jc w:val="center"/>
    </w:pPr>
  </w:p>
  <w:p w:rsidR="00C11FE9" w:rsidRDefault="00C11FE9">
    <w:pPr>
      <w:pStyle w:val="a7"/>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AC7107" w:rsidP="00A87940">
    <w:pPr>
      <w:pStyle w:val="a7"/>
      <w:jc w:val="center"/>
    </w:pPr>
    <w:fldSimple w:instr=" PAGE   \* MERGEFORMAT ">
      <w:r w:rsidR="00C11FE9">
        <w:rPr>
          <w:noProof/>
        </w:rPr>
        <w:t>36</w:t>
      </w:r>
    </w:fldSimple>
  </w:p>
  <w:p w:rsidR="00C11FE9" w:rsidRDefault="00C11FE9">
    <w:pPr>
      <w:pStyle w:val="a7"/>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AC7107">
    <w:pPr>
      <w:pStyle w:val="a7"/>
      <w:jc w:val="center"/>
    </w:pPr>
    <w:fldSimple w:instr=" PAGE ">
      <w:r w:rsidR="00CA574E">
        <w:rPr>
          <w:noProof/>
        </w:rPr>
        <w:t>42</w:t>
      </w:r>
    </w:fldSimple>
  </w:p>
  <w:p w:rsidR="00C11FE9" w:rsidRDefault="00C11FE9">
    <w:pPr>
      <w:pStyle w:val="a7"/>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C11FE9"/>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AC7107">
    <w:pPr>
      <w:pStyle w:val="a7"/>
      <w:jc w:val="center"/>
    </w:pPr>
    <w:fldSimple w:instr=" PAGE ">
      <w:r w:rsidR="00CA574E">
        <w:rPr>
          <w:noProof/>
        </w:rPr>
        <w:t>47</w:t>
      </w:r>
    </w:fldSimple>
  </w:p>
  <w:p w:rsidR="00C11FE9" w:rsidRDefault="00C11FE9">
    <w:pPr>
      <w:pStyle w:val="a7"/>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FE9" w:rsidRDefault="00C11FE9"/>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000001"/>
    <w:multiLevelType w:val="multilevel"/>
    <w:tmpl w:val="00000001"/>
    <w:name w:val="WW8Num16"/>
    <w:lvl w:ilvl="0">
      <w:start w:val="1"/>
      <w:numFmt w:val="decimal"/>
      <w:lvlText w:val="%1."/>
      <w:lvlJc w:val="left"/>
      <w:pPr>
        <w:tabs>
          <w:tab w:val="num" w:pos="450"/>
        </w:tabs>
        <w:ind w:left="450" w:hanging="450"/>
      </w:pPr>
    </w:lvl>
    <w:lvl w:ilvl="1">
      <w:start w:val="1"/>
      <w:numFmt w:val="decimal"/>
      <w:lvlText w:val="%1.%2."/>
      <w:lvlJc w:val="left"/>
      <w:pPr>
        <w:tabs>
          <w:tab w:val="num" w:pos="720"/>
        </w:tabs>
        <w:ind w:left="720" w:hanging="72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
    <w:nsid w:val="00000002"/>
    <w:multiLevelType w:val="multilevel"/>
    <w:tmpl w:val="00000002"/>
    <w:name w:val="WW8Num2"/>
    <w:lvl w:ilvl="0">
      <w:start w:val="1"/>
      <w:numFmt w:val="decimal"/>
      <w:lvlText w:val="%1."/>
      <w:lvlJc w:val="left"/>
      <w:pPr>
        <w:tabs>
          <w:tab w:val="num" w:pos="900"/>
        </w:tabs>
        <w:ind w:left="900" w:hanging="360"/>
      </w:pPr>
      <w:rPr>
        <w:rFonts w:cs="Times New Roman"/>
      </w:rPr>
    </w:lvl>
    <w:lvl w:ilvl="1">
      <w:start w:val="1"/>
      <w:numFmt w:val="lowerLetter"/>
      <w:lvlText w:val="%2."/>
      <w:lvlJc w:val="left"/>
      <w:pPr>
        <w:tabs>
          <w:tab w:val="num" w:pos="1620"/>
        </w:tabs>
        <w:ind w:left="1620" w:hanging="360"/>
      </w:pPr>
      <w:rPr>
        <w:rFonts w:cs="Times New Roman"/>
      </w:rPr>
    </w:lvl>
    <w:lvl w:ilvl="2">
      <w:start w:val="1"/>
      <w:numFmt w:val="lowerRoman"/>
      <w:lvlText w:val="%3."/>
      <w:lvlJc w:val="left"/>
      <w:pPr>
        <w:tabs>
          <w:tab w:val="num" w:pos="2340"/>
        </w:tabs>
        <w:ind w:left="2340" w:hanging="180"/>
      </w:pPr>
      <w:rPr>
        <w:rFonts w:cs="Times New Roman"/>
      </w:rPr>
    </w:lvl>
    <w:lvl w:ilvl="3">
      <w:start w:val="1"/>
      <w:numFmt w:val="decimal"/>
      <w:lvlText w:val="%4."/>
      <w:lvlJc w:val="left"/>
      <w:pPr>
        <w:tabs>
          <w:tab w:val="num" w:pos="3060"/>
        </w:tabs>
        <w:ind w:left="3060" w:hanging="360"/>
      </w:pPr>
      <w:rPr>
        <w:rFonts w:cs="Times New Roman"/>
      </w:rPr>
    </w:lvl>
    <w:lvl w:ilvl="4">
      <w:start w:val="1"/>
      <w:numFmt w:val="lowerLetter"/>
      <w:lvlText w:val="%5."/>
      <w:lvlJc w:val="left"/>
      <w:pPr>
        <w:tabs>
          <w:tab w:val="num" w:pos="3780"/>
        </w:tabs>
        <w:ind w:left="3780" w:hanging="360"/>
      </w:pPr>
      <w:rPr>
        <w:rFonts w:cs="Times New Roman"/>
      </w:rPr>
    </w:lvl>
    <w:lvl w:ilvl="5">
      <w:start w:val="1"/>
      <w:numFmt w:val="lowerRoman"/>
      <w:lvlText w:val="%6."/>
      <w:lvlJc w:val="left"/>
      <w:pPr>
        <w:tabs>
          <w:tab w:val="num" w:pos="4500"/>
        </w:tabs>
        <w:ind w:left="4500" w:hanging="180"/>
      </w:pPr>
      <w:rPr>
        <w:rFonts w:cs="Times New Roman"/>
      </w:rPr>
    </w:lvl>
    <w:lvl w:ilvl="6">
      <w:start w:val="1"/>
      <w:numFmt w:val="decimal"/>
      <w:lvlText w:val="%7."/>
      <w:lvlJc w:val="left"/>
      <w:pPr>
        <w:tabs>
          <w:tab w:val="num" w:pos="5220"/>
        </w:tabs>
        <w:ind w:left="5220" w:hanging="360"/>
      </w:pPr>
      <w:rPr>
        <w:rFonts w:cs="Times New Roman"/>
      </w:rPr>
    </w:lvl>
    <w:lvl w:ilvl="7">
      <w:start w:val="1"/>
      <w:numFmt w:val="lowerLetter"/>
      <w:lvlText w:val="%8."/>
      <w:lvlJc w:val="left"/>
      <w:pPr>
        <w:tabs>
          <w:tab w:val="num" w:pos="5940"/>
        </w:tabs>
        <w:ind w:left="5940" w:hanging="360"/>
      </w:pPr>
      <w:rPr>
        <w:rFonts w:cs="Times New Roman"/>
      </w:rPr>
    </w:lvl>
    <w:lvl w:ilvl="8">
      <w:start w:val="1"/>
      <w:numFmt w:val="lowerRoman"/>
      <w:lvlText w:val="%9."/>
      <w:lvlJc w:val="left"/>
      <w:pPr>
        <w:tabs>
          <w:tab w:val="num" w:pos="6660"/>
        </w:tabs>
        <w:ind w:left="6660" w:hanging="180"/>
      </w:pPr>
      <w:rPr>
        <w:rFonts w:cs="Times New Roman"/>
      </w:rPr>
    </w:lvl>
  </w:abstractNum>
  <w:abstractNum w:abstractNumId="3">
    <w:nsid w:val="00000003"/>
    <w:multiLevelType w:val="singleLevel"/>
    <w:tmpl w:val="00000003"/>
    <w:name w:val="WW8Num4"/>
    <w:lvl w:ilvl="0">
      <w:start w:val="1"/>
      <w:numFmt w:val="decimal"/>
      <w:lvlText w:val="%1)"/>
      <w:lvlJc w:val="left"/>
      <w:pPr>
        <w:tabs>
          <w:tab w:val="num" w:pos="0"/>
        </w:tabs>
        <w:ind w:left="720" w:hanging="360"/>
      </w:pPr>
    </w:lvl>
  </w:abstractNum>
  <w:abstractNum w:abstractNumId="4">
    <w:nsid w:val="00000005"/>
    <w:multiLevelType w:val="multilevel"/>
    <w:tmpl w:val="00000005"/>
    <w:name w:val="WW8Num7"/>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nsid w:val="007236A8"/>
    <w:multiLevelType w:val="multilevel"/>
    <w:tmpl w:val="46DE2D3E"/>
    <w:lvl w:ilvl="0">
      <w:start w:val="1"/>
      <w:numFmt w:val="decimal"/>
      <w:lvlText w:val="%1."/>
      <w:lvlJc w:val="left"/>
      <w:pPr>
        <w:ind w:left="720" w:hanging="360"/>
      </w:pPr>
      <w:rPr>
        <w:rFonts w:cs="Times New Roman" w:hint="default"/>
      </w:rPr>
    </w:lvl>
    <w:lvl w:ilvl="1">
      <w:start w:val="1"/>
      <w:numFmt w:val="decimal"/>
      <w:isLgl/>
      <w:lvlText w:val="%1.%2."/>
      <w:lvlJc w:val="left"/>
      <w:pPr>
        <w:ind w:left="1461" w:hanging="720"/>
      </w:pPr>
      <w:rPr>
        <w:rFonts w:cs="Times New Roman" w:hint="default"/>
      </w:rPr>
    </w:lvl>
    <w:lvl w:ilvl="2">
      <w:start w:val="1"/>
      <w:numFmt w:val="decimal"/>
      <w:isLgl/>
      <w:lvlText w:val="%1.%2.%3."/>
      <w:lvlJc w:val="left"/>
      <w:pPr>
        <w:ind w:left="1770" w:hanging="720"/>
      </w:pPr>
      <w:rPr>
        <w:rFonts w:cs="Times New Roman" w:hint="default"/>
      </w:rPr>
    </w:lvl>
    <w:lvl w:ilvl="3">
      <w:start w:val="1"/>
      <w:numFmt w:val="decimal"/>
      <w:isLgl/>
      <w:lvlText w:val="%1.%2.%3.%4."/>
      <w:lvlJc w:val="left"/>
      <w:pPr>
        <w:ind w:left="2475" w:hanging="1080"/>
      </w:pPr>
      <w:rPr>
        <w:rFonts w:cs="Times New Roman" w:hint="default"/>
      </w:rPr>
    </w:lvl>
    <w:lvl w:ilvl="4">
      <w:start w:val="1"/>
      <w:numFmt w:val="decimal"/>
      <w:isLgl/>
      <w:lvlText w:val="%1.%2.%3.%4.%5."/>
      <w:lvlJc w:val="left"/>
      <w:pPr>
        <w:ind w:left="2820" w:hanging="1080"/>
      </w:pPr>
      <w:rPr>
        <w:rFonts w:cs="Times New Roman" w:hint="default"/>
      </w:rPr>
    </w:lvl>
    <w:lvl w:ilvl="5">
      <w:start w:val="1"/>
      <w:numFmt w:val="decimal"/>
      <w:isLgl/>
      <w:lvlText w:val="%1.%2.%3.%4.%5.%6."/>
      <w:lvlJc w:val="left"/>
      <w:pPr>
        <w:ind w:left="3525" w:hanging="1440"/>
      </w:pPr>
      <w:rPr>
        <w:rFonts w:cs="Times New Roman" w:hint="default"/>
      </w:rPr>
    </w:lvl>
    <w:lvl w:ilvl="6">
      <w:start w:val="1"/>
      <w:numFmt w:val="decimal"/>
      <w:isLgl/>
      <w:lvlText w:val="%1.%2.%3.%4.%5.%6.%7."/>
      <w:lvlJc w:val="left"/>
      <w:pPr>
        <w:ind w:left="4230" w:hanging="1800"/>
      </w:pPr>
      <w:rPr>
        <w:rFonts w:cs="Times New Roman" w:hint="default"/>
      </w:rPr>
    </w:lvl>
    <w:lvl w:ilvl="7">
      <w:start w:val="1"/>
      <w:numFmt w:val="decimal"/>
      <w:isLgl/>
      <w:lvlText w:val="%1.%2.%3.%4.%5.%6.%7.%8."/>
      <w:lvlJc w:val="left"/>
      <w:pPr>
        <w:ind w:left="4575" w:hanging="1800"/>
      </w:pPr>
      <w:rPr>
        <w:rFonts w:cs="Times New Roman" w:hint="default"/>
      </w:rPr>
    </w:lvl>
    <w:lvl w:ilvl="8">
      <w:start w:val="1"/>
      <w:numFmt w:val="decimal"/>
      <w:isLgl/>
      <w:lvlText w:val="%1.%2.%3.%4.%5.%6.%7.%8.%9."/>
      <w:lvlJc w:val="left"/>
      <w:pPr>
        <w:ind w:left="5280" w:hanging="2160"/>
      </w:pPr>
      <w:rPr>
        <w:rFonts w:cs="Times New Roman" w:hint="default"/>
      </w:rPr>
    </w:lvl>
  </w:abstractNum>
  <w:abstractNum w:abstractNumId="6">
    <w:nsid w:val="0CA55549"/>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7">
    <w:nsid w:val="116F78A4"/>
    <w:multiLevelType w:val="singleLevel"/>
    <w:tmpl w:val="CA8CF556"/>
    <w:lvl w:ilvl="0">
      <w:start w:val="1"/>
      <w:numFmt w:val="decimal"/>
      <w:lvlText w:val="%1."/>
      <w:legacy w:legacy="1" w:legacySpace="0" w:legacyIndent="302"/>
      <w:lvlJc w:val="left"/>
      <w:rPr>
        <w:rFonts w:ascii="Times New Roman" w:hAnsi="Times New Roman" w:cs="Times New Roman" w:hint="default"/>
      </w:rPr>
    </w:lvl>
  </w:abstractNum>
  <w:abstractNum w:abstractNumId="8">
    <w:nsid w:val="1BF706E6"/>
    <w:multiLevelType w:val="hybridMultilevel"/>
    <w:tmpl w:val="FAE25C8C"/>
    <w:lvl w:ilvl="0" w:tplc="E900634E">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4FC1FDD"/>
    <w:multiLevelType w:val="hybridMultilevel"/>
    <w:tmpl w:val="25A46F3E"/>
    <w:lvl w:ilvl="0" w:tplc="20A473F2">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2B4702AC"/>
    <w:multiLevelType w:val="multilevel"/>
    <w:tmpl w:val="7DA8296C"/>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2BC438DC"/>
    <w:multiLevelType w:val="multilevel"/>
    <w:tmpl w:val="42AE9112"/>
    <w:lvl w:ilvl="0">
      <w:start w:val="3"/>
      <w:numFmt w:val="decimal"/>
      <w:lvlText w:val="%1."/>
      <w:lvlJc w:val="left"/>
      <w:pPr>
        <w:tabs>
          <w:tab w:val="num" w:pos="630"/>
        </w:tabs>
        <w:ind w:left="630" w:hanging="630"/>
      </w:pPr>
      <w:rPr>
        <w:rFonts w:hint="default"/>
      </w:rPr>
    </w:lvl>
    <w:lvl w:ilvl="1">
      <w:start w:val="2"/>
      <w:numFmt w:val="decimal"/>
      <w:lvlText w:val="%1.%2."/>
      <w:lvlJc w:val="left"/>
      <w:pPr>
        <w:tabs>
          <w:tab w:val="num" w:pos="1113"/>
        </w:tabs>
        <w:ind w:left="1113" w:hanging="720"/>
      </w:pPr>
      <w:rPr>
        <w:rFonts w:hint="default"/>
      </w:rPr>
    </w:lvl>
    <w:lvl w:ilvl="2">
      <w:start w:val="2"/>
      <w:numFmt w:val="decimal"/>
      <w:lvlText w:val="%1.%2.%3."/>
      <w:lvlJc w:val="left"/>
      <w:pPr>
        <w:tabs>
          <w:tab w:val="num" w:pos="1506"/>
        </w:tabs>
        <w:ind w:left="1506" w:hanging="720"/>
      </w:pPr>
      <w:rPr>
        <w:rFonts w:hint="default"/>
      </w:rPr>
    </w:lvl>
    <w:lvl w:ilvl="3">
      <w:start w:val="1"/>
      <w:numFmt w:val="decimal"/>
      <w:lvlText w:val="%1.%2.%3.%4."/>
      <w:lvlJc w:val="left"/>
      <w:pPr>
        <w:tabs>
          <w:tab w:val="num" w:pos="2259"/>
        </w:tabs>
        <w:ind w:left="2259" w:hanging="108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405"/>
        </w:tabs>
        <w:ind w:left="3405" w:hanging="1440"/>
      </w:pPr>
      <w:rPr>
        <w:rFonts w:hint="default"/>
      </w:rPr>
    </w:lvl>
    <w:lvl w:ilvl="6">
      <w:start w:val="1"/>
      <w:numFmt w:val="decimal"/>
      <w:lvlText w:val="%1.%2.%3.%4.%5.%6.%7."/>
      <w:lvlJc w:val="left"/>
      <w:pPr>
        <w:tabs>
          <w:tab w:val="num" w:pos="4158"/>
        </w:tabs>
        <w:ind w:left="4158" w:hanging="1800"/>
      </w:pPr>
      <w:rPr>
        <w:rFonts w:hint="default"/>
      </w:rPr>
    </w:lvl>
    <w:lvl w:ilvl="7">
      <w:start w:val="1"/>
      <w:numFmt w:val="decimal"/>
      <w:lvlText w:val="%1.%2.%3.%4.%5.%6.%7.%8."/>
      <w:lvlJc w:val="left"/>
      <w:pPr>
        <w:tabs>
          <w:tab w:val="num" w:pos="4551"/>
        </w:tabs>
        <w:ind w:left="4551" w:hanging="1800"/>
      </w:pPr>
      <w:rPr>
        <w:rFonts w:hint="default"/>
      </w:rPr>
    </w:lvl>
    <w:lvl w:ilvl="8">
      <w:start w:val="1"/>
      <w:numFmt w:val="decimal"/>
      <w:lvlText w:val="%1.%2.%3.%4.%5.%6.%7.%8.%9."/>
      <w:lvlJc w:val="left"/>
      <w:pPr>
        <w:tabs>
          <w:tab w:val="num" w:pos="5304"/>
        </w:tabs>
        <w:ind w:left="5304" w:hanging="2160"/>
      </w:pPr>
      <w:rPr>
        <w:rFonts w:hint="default"/>
      </w:rPr>
    </w:lvl>
  </w:abstractNum>
  <w:abstractNum w:abstractNumId="12">
    <w:nsid w:val="2CB55314"/>
    <w:multiLevelType w:val="singleLevel"/>
    <w:tmpl w:val="E1F05112"/>
    <w:lvl w:ilvl="0">
      <w:start w:val="1"/>
      <w:numFmt w:val="decimal"/>
      <w:lvlText w:val="%1)"/>
      <w:legacy w:legacy="1" w:legacySpace="0" w:legacyIndent="298"/>
      <w:lvlJc w:val="left"/>
      <w:rPr>
        <w:rFonts w:ascii="Times New Roman" w:hAnsi="Times New Roman" w:cs="Times New Roman" w:hint="default"/>
      </w:rPr>
    </w:lvl>
  </w:abstractNum>
  <w:abstractNum w:abstractNumId="13">
    <w:nsid w:val="2EF5219F"/>
    <w:multiLevelType w:val="hybridMultilevel"/>
    <w:tmpl w:val="C9EAC8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EA2CED"/>
    <w:multiLevelType w:val="hybridMultilevel"/>
    <w:tmpl w:val="853CB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1F1231C"/>
    <w:multiLevelType w:val="singleLevel"/>
    <w:tmpl w:val="8200D4BA"/>
    <w:lvl w:ilvl="0">
      <w:start w:val="1"/>
      <w:numFmt w:val="bullet"/>
      <w:pStyle w:val="Bullet-1"/>
      <w:lvlText w:val=""/>
      <w:lvlJc w:val="left"/>
      <w:pPr>
        <w:tabs>
          <w:tab w:val="num" w:pos="360"/>
        </w:tabs>
        <w:ind w:left="360" w:hanging="360"/>
      </w:pPr>
      <w:rPr>
        <w:rFonts w:ascii="Symbol" w:hAnsi="Symbol" w:hint="default"/>
      </w:rPr>
    </w:lvl>
  </w:abstractNum>
  <w:abstractNum w:abstractNumId="16">
    <w:nsid w:val="3B027E7C"/>
    <w:multiLevelType w:val="multilevel"/>
    <w:tmpl w:val="7C8C6CC4"/>
    <w:lvl w:ilvl="0">
      <w:start w:val="3"/>
      <w:numFmt w:val="decimal"/>
      <w:lvlText w:val="%1."/>
      <w:lvlJc w:val="left"/>
      <w:pPr>
        <w:tabs>
          <w:tab w:val="num" w:pos="420"/>
        </w:tabs>
        <w:ind w:left="420" w:hanging="4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nsid w:val="42FB69E5"/>
    <w:multiLevelType w:val="hybridMultilevel"/>
    <w:tmpl w:val="594E6B78"/>
    <w:lvl w:ilvl="0" w:tplc="443E83F2">
      <w:start w:val="2"/>
      <w:numFmt w:val="decimal"/>
      <w:lvlText w:val="%1."/>
      <w:lvlJc w:val="left"/>
      <w:pPr>
        <w:tabs>
          <w:tab w:val="num" w:pos="2856"/>
        </w:tabs>
        <w:ind w:left="2856" w:hanging="360"/>
      </w:pPr>
      <w:rPr>
        <w:rFonts w:hint="default"/>
      </w:rPr>
    </w:lvl>
    <w:lvl w:ilvl="1" w:tplc="7788213C">
      <w:numFmt w:val="none"/>
      <w:lvlText w:val=""/>
      <w:lvlJc w:val="left"/>
      <w:pPr>
        <w:tabs>
          <w:tab w:val="num" w:pos="360"/>
        </w:tabs>
      </w:pPr>
    </w:lvl>
    <w:lvl w:ilvl="2" w:tplc="6714F016">
      <w:numFmt w:val="none"/>
      <w:lvlText w:val=""/>
      <w:lvlJc w:val="left"/>
      <w:pPr>
        <w:tabs>
          <w:tab w:val="num" w:pos="360"/>
        </w:tabs>
      </w:pPr>
    </w:lvl>
    <w:lvl w:ilvl="3" w:tplc="0B9E1F50">
      <w:numFmt w:val="none"/>
      <w:lvlText w:val=""/>
      <w:lvlJc w:val="left"/>
      <w:pPr>
        <w:tabs>
          <w:tab w:val="num" w:pos="360"/>
        </w:tabs>
      </w:pPr>
    </w:lvl>
    <w:lvl w:ilvl="4" w:tplc="BE3C7AA4">
      <w:numFmt w:val="none"/>
      <w:lvlText w:val=""/>
      <w:lvlJc w:val="left"/>
      <w:pPr>
        <w:tabs>
          <w:tab w:val="num" w:pos="360"/>
        </w:tabs>
      </w:pPr>
    </w:lvl>
    <w:lvl w:ilvl="5" w:tplc="8CCC16E6">
      <w:numFmt w:val="none"/>
      <w:lvlText w:val=""/>
      <w:lvlJc w:val="left"/>
      <w:pPr>
        <w:tabs>
          <w:tab w:val="num" w:pos="360"/>
        </w:tabs>
      </w:pPr>
    </w:lvl>
    <w:lvl w:ilvl="6" w:tplc="E304A6EC">
      <w:numFmt w:val="none"/>
      <w:lvlText w:val=""/>
      <w:lvlJc w:val="left"/>
      <w:pPr>
        <w:tabs>
          <w:tab w:val="num" w:pos="360"/>
        </w:tabs>
      </w:pPr>
    </w:lvl>
    <w:lvl w:ilvl="7" w:tplc="3B603D6C">
      <w:numFmt w:val="none"/>
      <w:lvlText w:val=""/>
      <w:lvlJc w:val="left"/>
      <w:pPr>
        <w:tabs>
          <w:tab w:val="num" w:pos="360"/>
        </w:tabs>
      </w:pPr>
    </w:lvl>
    <w:lvl w:ilvl="8" w:tplc="B6DA759E">
      <w:numFmt w:val="none"/>
      <w:lvlText w:val=""/>
      <w:lvlJc w:val="left"/>
      <w:pPr>
        <w:tabs>
          <w:tab w:val="num" w:pos="360"/>
        </w:tabs>
      </w:pPr>
    </w:lvl>
  </w:abstractNum>
  <w:abstractNum w:abstractNumId="18">
    <w:nsid w:val="44A70CC6"/>
    <w:multiLevelType w:val="multilevel"/>
    <w:tmpl w:val="88524356"/>
    <w:lvl w:ilvl="0">
      <w:start w:val="6"/>
      <w:numFmt w:val="decimal"/>
      <w:lvlText w:val="%1."/>
      <w:lvlJc w:val="left"/>
      <w:pPr>
        <w:tabs>
          <w:tab w:val="num" w:pos="420"/>
        </w:tabs>
        <w:ind w:left="420" w:hanging="420"/>
      </w:pPr>
      <w:rPr>
        <w:rFonts w:hint="default"/>
      </w:rPr>
    </w:lvl>
    <w:lvl w:ilvl="1">
      <w:start w:val="2"/>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19">
    <w:nsid w:val="46E27FE9"/>
    <w:multiLevelType w:val="hybridMultilevel"/>
    <w:tmpl w:val="CA1657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F2E4E1E"/>
    <w:multiLevelType w:val="hybridMultilevel"/>
    <w:tmpl w:val="543AC4FC"/>
    <w:lvl w:ilvl="0" w:tplc="FFFFFFFF">
      <w:start w:val="8"/>
      <w:numFmt w:val="decimal"/>
      <w:lvlText w:val="%1."/>
      <w:lvlJc w:val="left"/>
      <w:pPr>
        <w:tabs>
          <w:tab w:val="num" w:pos="930"/>
        </w:tabs>
        <w:ind w:left="930" w:hanging="360"/>
      </w:pPr>
      <w:rPr>
        <w:rFonts w:hint="default"/>
      </w:rPr>
    </w:lvl>
    <w:lvl w:ilvl="1" w:tplc="FFFFFFFF">
      <w:start w:val="1"/>
      <w:numFmt w:val="lowerLetter"/>
      <w:lvlText w:val="%2."/>
      <w:lvlJc w:val="left"/>
      <w:pPr>
        <w:tabs>
          <w:tab w:val="num" w:pos="1650"/>
        </w:tabs>
        <w:ind w:left="1650" w:hanging="360"/>
      </w:pPr>
    </w:lvl>
    <w:lvl w:ilvl="2" w:tplc="FFFFFFFF" w:tentative="1">
      <w:start w:val="1"/>
      <w:numFmt w:val="lowerRoman"/>
      <w:lvlText w:val="%3."/>
      <w:lvlJc w:val="right"/>
      <w:pPr>
        <w:tabs>
          <w:tab w:val="num" w:pos="2370"/>
        </w:tabs>
        <w:ind w:left="2370" w:hanging="180"/>
      </w:pPr>
    </w:lvl>
    <w:lvl w:ilvl="3" w:tplc="FFFFFFFF" w:tentative="1">
      <w:start w:val="1"/>
      <w:numFmt w:val="decimal"/>
      <w:lvlText w:val="%4."/>
      <w:lvlJc w:val="left"/>
      <w:pPr>
        <w:tabs>
          <w:tab w:val="num" w:pos="3090"/>
        </w:tabs>
        <w:ind w:left="3090" w:hanging="360"/>
      </w:pPr>
    </w:lvl>
    <w:lvl w:ilvl="4" w:tplc="FFFFFFFF" w:tentative="1">
      <w:start w:val="1"/>
      <w:numFmt w:val="lowerLetter"/>
      <w:lvlText w:val="%5."/>
      <w:lvlJc w:val="left"/>
      <w:pPr>
        <w:tabs>
          <w:tab w:val="num" w:pos="3810"/>
        </w:tabs>
        <w:ind w:left="3810" w:hanging="360"/>
      </w:pPr>
    </w:lvl>
    <w:lvl w:ilvl="5" w:tplc="FFFFFFFF" w:tentative="1">
      <w:start w:val="1"/>
      <w:numFmt w:val="lowerRoman"/>
      <w:lvlText w:val="%6."/>
      <w:lvlJc w:val="right"/>
      <w:pPr>
        <w:tabs>
          <w:tab w:val="num" w:pos="4530"/>
        </w:tabs>
        <w:ind w:left="4530" w:hanging="180"/>
      </w:pPr>
    </w:lvl>
    <w:lvl w:ilvl="6" w:tplc="FFFFFFFF" w:tentative="1">
      <w:start w:val="1"/>
      <w:numFmt w:val="decimal"/>
      <w:lvlText w:val="%7."/>
      <w:lvlJc w:val="left"/>
      <w:pPr>
        <w:tabs>
          <w:tab w:val="num" w:pos="5250"/>
        </w:tabs>
        <w:ind w:left="5250" w:hanging="360"/>
      </w:pPr>
    </w:lvl>
    <w:lvl w:ilvl="7" w:tplc="FFFFFFFF" w:tentative="1">
      <w:start w:val="1"/>
      <w:numFmt w:val="lowerLetter"/>
      <w:lvlText w:val="%8."/>
      <w:lvlJc w:val="left"/>
      <w:pPr>
        <w:tabs>
          <w:tab w:val="num" w:pos="5970"/>
        </w:tabs>
        <w:ind w:left="5970" w:hanging="360"/>
      </w:pPr>
    </w:lvl>
    <w:lvl w:ilvl="8" w:tplc="FFFFFFFF" w:tentative="1">
      <w:start w:val="1"/>
      <w:numFmt w:val="lowerRoman"/>
      <w:lvlText w:val="%9."/>
      <w:lvlJc w:val="right"/>
      <w:pPr>
        <w:tabs>
          <w:tab w:val="num" w:pos="6690"/>
        </w:tabs>
        <w:ind w:left="6690" w:hanging="180"/>
      </w:pPr>
    </w:lvl>
  </w:abstractNum>
  <w:abstractNum w:abstractNumId="21">
    <w:nsid w:val="50517980"/>
    <w:multiLevelType w:val="hybridMultilevel"/>
    <w:tmpl w:val="0FB63060"/>
    <w:lvl w:ilvl="0" w:tplc="49B40062">
      <w:start w:val="5"/>
      <w:numFmt w:val="decimal"/>
      <w:lvlText w:val="%1."/>
      <w:lvlJc w:val="left"/>
      <w:pPr>
        <w:tabs>
          <w:tab w:val="num" w:pos="648"/>
        </w:tabs>
        <w:ind w:left="648" w:hanging="360"/>
      </w:pPr>
      <w:rPr>
        <w:rFonts w:hint="default"/>
      </w:rPr>
    </w:lvl>
    <w:lvl w:ilvl="1" w:tplc="04190019">
      <w:start w:val="1"/>
      <w:numFmt w:val="lowerLetter"/>
      <w:lvlText w:val="%2."/>
      <w:lvlJc w:val="left"/>
      <w:pPr>
        <w:tabs>
          <w:tab w:val="num" w:pos="1368"/>
        </w:tabs>
        <w:ind w:left="1368" w:hanging="360"/>
      </w:pPr>
    </w:lvl>
    <w:lvl w:ilvl="2" w:tplc="0419001B" w:tentative="1">
      <w:start w:val="1"/>
      <w:numFmt w:val="lowerRoman"/>
      <w:lvlText w:val="%3."/>
      <w:lvlJc w:val="right"/>
      <w:pPr>
        <w:tabs>
          <w:tab w:val="num" w:pos="2088"/>
        </w:tabs>
        <w:ind w:left="2088" w:hanging="180"/>
      </w:pPr>
    </w:lvl>
    <w:lvl w:ilvl="3" w:tplc="0419000F" w:tentative="1">
      <w:start w:val="1"/>
      <w:numFmt w:val="decimal"/>
      <w:lvlText w:val="%4."/>
      <w:lvlJc w:val="left"/>
      <w:pPr>
        <w:tabs>
          <w:tab w:val="num" w:pos="2808"/>
        </w:tabs>
        <w:ind w:left="2808" w:hanging="360"/>
      </w:pPr>
    </w:lvl>
    <w:lvl w:ilvl="4" w:tplc="04190019" w:tentative="1">
      <w:start w:val="1"/>
      <w:numFmt w:val="lowerLetter"/>
      <w:lvlText w:val="%5."/>
      <w:lvlJc w:val="left"/>
      <w:pPr>
        <w:tabs>
          <w:tab w:val="num" w:pos="3528"/>
        </w:tabs>
        <w:ind w:left="3528" w:hanging="360"/>
      </w:pPr>
    </w:lvl>
    <w:lvl w:ilvl="5" w:tplc="0419001B" w:tentative="1">
      <w:start w:val="1"/>
      <w:numFmt w:val="lowerRoman"/>
      <w:lvlText w:val="%6."/>
      <w:lvlJc w:val="right"/>
      <w:pPr>
        <w:tabs>
          <w:tab w:val="num" w:pos="4248"/>
        </w:tabs>
        <w:ind w:left="4248" w:hanging="180"/>
      </w:pPr>
    </w:lvl>
    <w:lvl w:ilvl="6" w:tplc="0419000F" w:tentative="1">
      <w:start w:val="1"/>
      <w:numFmt w:val="decimal"/>
      <w:lvlText w:val="%7."/>
      <w:lvlJc w:val="left"/>
      <w:pPr>
        <w:tabs>
          <w:tab w:val="num" w:pos="4968"/>
        </w:tabs>
        <w:ind w:left="4968" w:hanging="360"/>
      </w:pPr>
    </w:lvl>
    <w:lvl w:ilvl="7" w:tplc="04190019" w:tentative="1">
      <w:start w:val="1"/>
      <w:numFmt w:val="lowerLetter"/>
      <w:lvlText w:val="%8."/>
      <w:lvlJc w:val="left"/>
      <w:pPr>
        <w:tabs>
          <w:tab w:val="num" w:pos="5688"/>
        </w:tabs>
        <w:ind w:left="5688" w:hanging="360"/>
      </w:pPr>
    </w:lvl>
    <w:lvl w:ilvl="8" w:tplc="0419001B" w:tentative="1">
      <w:start w:val="1"/>
      <w:numFmt w:val="lowerRoman"/>
      <w:lvlText w:val="%9."/>
      <w:lvlJc w:val="right"/>
      <w:pPr>
        <w:tabs>
          <w:tab w:val="num" w:pos="6408"/>
        </w:tabs>
        <w:ind w:left="6408" w:hanging="180"/>
      </w:pPr>
    </w:lvl>
  </w:abstractNum>
  <w:abstractNum w:abstractNumId="22">
    <w:nsid w:val="51852810"/>
    <w:multiLevelType w:val="hybridMultilevel"/>
    <w:tmpl w:val="313A041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54725129"/>
    <w:multiLevelType w:val="hybridMultilevel"/>
    <w:tmpl w:val="6266500C"/>
    <w:lvl w:ilvl="0" w:tplc="CE02D5B0">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4">
    <w:nsid w:val="548A671E"/>
    <w:multiLevelType w:val="multilevel"/>
    <w:tmpl w:val="8988CE54"/>
    <w:lvl w:ilvl="0">
      <w:start w:val="6"/>
      <w:numFmt w:val="decimal"/>
      <w:lvlText w:val="%1."/>
      <w:lvlJc w:val="left"/>
      <w:pPr>
        <w:tabs>
          <w:tab w:val="num" w:pos="420"/>
        </w:tabs>
        <w:ind w:left="420" w:hanging="420"/>
      </w:pPr>
      <w:rPr>
        <w:rFonts w:hint="default"/>
      </w:rPr>
    </w:lvl>
    <w:lvl w:ilvl="1">
      <w:start w:val="5"/>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5">
    <w:nsid w:val="56EA0CA9"/>
    <w:multiLevelType w:val="hybridMultilevel"/>
    <w:tmpl w:val="56E2A30E"/>
    <w:lvl w:ilvl="0" w:tplc="BF6055D6">
      <w:start w:val="4"/>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26">
    <w:nsid w:val="57DF5733"/>
    <w:multiLevelType w:val="multilevel"/>
    <w:tmpl w:val="1CBCB1F8"/>
    <w:lvl w:ilvl="0">
      <w:start w:val="5"/>
      <w:numFmt w:val="decimal"/>
      <w:lvlText w:val="%1."/>
      <w:lvlJc w:val="left"/>
      <w:pPr>
        <w:tabs>
          <w:tab w:val="num" w:pos="420"/>
        </w:tabs>
        <w:ind w:left="420" w:hanging="420"/>
      </w:pPr>
      <w:rPr>
        <w:rFonts w:hint="default"/>
      </w:rPr>
    </w:lvl>
    <w:lvl w:ilvl="1">
      <w:start w:val="6"/>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5202"/>
        </w:tabs>
        <w:ind w:left="5202" w:hanging="180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27">
    <w:nsid w:val="5E2D3090"/>
    <w:multiLevelType w:val="hybridMultilevel"/>
    <w:tmpl w:val="9A542D0E"/>
    <w:lvl w:ilvl="0" w:tplc="6248BBC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nsid w:val="634811C9"/>
    <w:multiLevelType w:val="hybridMultilevel"/>
    <w:tmpl w:val="0C7AE1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7351E6B"/>
    <w:multiLevelType w:val="multilevel"/>
    <w:tmpl w:val="00000005"/>
    <w:lvl w:ilvl="0">
      <w:start w:val="4"/>
      <w:numFmt w:val="decimal"/>
      <w:lvlText w:val="%1."/>
      <w:lvlJc w:val="left"/>
      <w:pPr>
        <w:tabs>
          <w:tab w:val="num" w:pos="720"/>
        </w:tabs>
        <w:ind w:left="720" w:hanging="360"/>
      </w:pPr>
    </w:lvl>
    <w:lvl w:ilvl="1">
      <w:start w:val="2"/>
      <w:numFmt w:val="decimal"/>
      <w:lvlText w:val="%1.%2."/>
      <w:lvlJc w:val="left"/>
      <w:pPr>
        <w:tabs>
          <w:tab w:val="num" w:pos="1080"/>
        </w:tabs>
        <w:ind w:left="1080" w:hanging="360"/>
      </w:pPr>
    </w:lvl>
    <w:lvl w:ilvl="2">
      <w:start w:val="1"/>
      <w:numFmt w:val="decimal"/>
      <w:lvlText w:val="%1.%2.%3"/>
      <w:lvlJc w:val="left"/>
      <w:pPr>
        <w:tabs>
          <w:tab w:val="num" w:pos="1146"/>
        </w:tabs>
        <w:ind w:left="1146"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0">
    <w:nsid w:val="733E5526"/>
    <w:multiLevelType w:val="hybridMultilevel"/>
    <w:tmpl w:val="CA269D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74163CBB"/>
    <w:multiLevelType w:val="multilevel"/>
    <w:tmpl w:val="29447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B954E18"/>
    <w:multiLevelType w:val="hybridMultilevel"/>
    <w:tmpl w:val="1B3E730A"/>
    <w:lvl w:ilvl="0" w:tplc="64AC82C4">
      <w:start w:val="5"/>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33">
    <w:nsid w:val="7D8E0AD5"/>
    <w:multiLevelType w:val="multilevel"/>
    <w:tmpl w:val="54B87B64"/>
    <w:lvl w:ilvl="0">
      <w:start w:val="1"/>
      <w:numFmt w:val="decimal"/>
      <w:lvlText w:val="%1."/>
      <w:lvlJc w:val="left"/>
      <w:pPr>
        <w:ind w:left="758" w:hanging="360"/>
      </w:pPr>
      <w:rPr>
        <w:rFonts w:hint="default"/>
      </w:rPr>
    </w:lvl>
    <w:lvl w:ilvl="1">
      <w:start w:val="3"/>
      <w:numFmt w:val="decimal"/>
      <w:isLgl/>
      <w:lvlText w:val="%1.%2."/>
      <w:lvlJc w:val="left"/>
      <w:pPr>
        <w:ind w:left="1203" w:hanging="495"/>
      </w:pPr>
      <w:rPr>
        <w:rFonts w:hint="default"/>
      </w:rPr>
    </w:lvl>
    <w:lvl w:ilvl="2">
      <w:start w:val="1"/>
      <w:numFmt w:val="decimal"/>
      <w:isLgl/>
      <w:lvlText w:val="%1.%2.%3."/>
      <w:lvlJc w:val="left"/>
      <w:pPr>
        <w:ind w:left="1738" w:hanging="720"/>
      </w:pPr>
      <w:rPr>
        <w:rFonts w:hint="default"/>
      </w:rPr>
    </w:lvl>
    <w:lvl w:ilvl="3">
      <w:start w:val="1"/>
      <w:numFmt w:val="decimal"/>
      <w:isLgl/>
      <w:lvlText w:val="%1.%2.%3.%4."/>
      <w:lvlJc w:val="left"/>
      <w:pPr>
        <w:ind w:left="2048" w:hanging="720"/>
      </w:pPr>
      <w:rPr>
        <w:rFonts w:hint="default"/>
      </w:rPr>
    </w:lvl>
    <w:lvl w:ilvl="4">
      <w:start w:val="1"/>
      <w:numFmt w:val="decimal"/>
      <w:isLgl/>
      <w:lvlText w:val="%1.%2.%3.%4.%5."/>
      <w:lvlJc w:val="left"/>
      <w:pPr>
        <w:ind w:left="2718" w:hanging="1080"/>
      </w:pPr>
      <w:rPr>
        <w:rFonts w:hint="default"/>
      </w:rPr>
    </w:lvl>
    <w:lvl w:ilvl="5">
      <w:start w:val="1"/>
      <w:numFmt w:val="decimal"/>
      <w:isLgl/>
      <w:lvlText w:val="%1.%2.%3.%4.%5.%6."/>
      <w:lvlJc w:val="left"/>
      <w:pPr>
        <w:ind w:left="3028" w:hanging="1080"/>
      </w:pPr>
      <w:rPr>
        <w:rFonts w:hint="default"/>
      </w:rPr>
    </w:lvl>
    <w:lvl w:ilvl="6">
      <w:start w:val="1"/>
      <w:numFmt w:val="decimal"/>
      <w:isLgl/>
      <w:lvlText w:val="%1.%2.%3.%4.%5.%6.%7."/>
      <w:lvlJc w:val="left"/>
      <w:pPr>
        <w:ind w:left="3698" w:hanging="1440"/>
      </w:pPr>
      <w:rPr>
        <w:rFonts w:hint="default"/>
      </w:rPr>
    </w:lvl>
    <w:lvl w:ilvl="7">
      <w:start w:val="1"/>
      <w:numFmt w:val="decimal"/>
      <w:isLgl/>
      <w:lvlText w:val="%1.%2.%3.%4.%5.%6.%7.%8."/>
      <w:lvlJc w:val="left"/>
      <w:pPr>
        <w:ind w:left="4008" w:hanging="1440"/>
      </w:pPr>
      <w:rPr>
        <w:rFonts w:hint="default"/>
      </w:rPr>
    </w:lvl>
    <w:lvl w:ilvl="8">
      <w:start w:val="1"/>
      <w:numFmt w:val="decimal"/>
      <w:isLgl/>
      <w:lvlText w:val="%1.%2.%3.%4.%5.%6.%7.%8.%9."/>
      <w:lvlJc w:val="left"/>
      <w:pPr>
        <w:ind w:left="4678" w:hanging="1800"/>
      </w:pPr>
      <w:rPr>
        <w:rFonts w:hint="default"/>
      </w:rPr>
    </w:lvl>
  </w:abstractNum>
  <w:abstractNum w:abstractNumId="34">
    <w:nsid w:val="7F4261C4"/>
    <w:multiLevelType w:val="hybridMultilevel"/>
    <w:tmpl w:val="EAB271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7"/>
  </w:num>
  <w:num w:numId="3">
    <w:abstractNumId w:val="18"/>
  </w:num>
  <w:num w:numId="4">
    <w:abstractNumId w:val="26"/>
  </w:num>
  <w:num w:numId="5">
    <w:abstractNumId w:val="20"/>
  </w:num>
  <w:num w:numId="6">
    <w:abstractNumId w:val="24"/>
  </w:num>
  <w:num w:numId="7">
    <w:abstractNumId w:val="31"/>
  </w:num>
  <w:num w:numId="8">
    <w:abstractNumId w:val="22"/>
  </w:num>
  <w:num w:numId="9">
    <w:abstractNumId w:val="0"/>
    <w:lvlOverride w:ilvl="0">
      <w:lvl w:ilvl="0">
        <w:start w:val="1"/>
        <w:numFmt w:val="bullet"/>
        <w:lvlText w:val=""/>
        <w:legacy w:legacy="1" w:legacySpace="0" w:legacyIndent="284"/>
        <w:lvlJc w:val="left"/>
        <w:pPr>
          <w:ind w:left="738" w:hanging="284"/>
        </w:pPr>
        <w:rPr>
          <w:rFonts w:ascii="Symbol" w:hAnsi="Symbol" w:hint="default"/>
        </w:rPr>
      </w:lvl>
    </w:lvlOverride>
  </w:num>
  <w:num w:numId="10">
    <w:abstractNumId w:val="15"/>
  </w:num>
  <w:num w:numId="11">
    <w:abstractNumId w:val="3"/>
  </w:num>
  <w:num w:numId="12">
    <w:abstractNumId w:val="4"/>
  </w:num>
  <w:num w:numId="13">
    <w:abstractNumId w:val="2"/>
  </w:num>
  <w:num w:numId="14">
    <w:abstractNumId w:val="6"/>
  </w:num>
  <w:num w:numId="15">
    <w:abstractNumId w:val="29"/>
  </w:num>
  <w:num w:numId="16">
    <w:abstractNumId w:val="11"/>
  </w:num>
  <w:num w:numId="17">
    <w:abstractNumId w:val="1"/>
  </w:num>
  <w:num w:numId="18">
    <w:abstractNumId w:val="17"/>
  </w:num>
  <w:num w:numId="19">
    <w:abstractNumId w:val="16"/>
  </w:num>
  <w:num w:numId="20">
    <w:abstractNumId w:val="21"/>
  </w:num>
  <w:num w:numId="21">
    <w:abstractNumId w:val="5"/>
  </w:num>
  <w:num w:numId="22">
    <w:abstractNumId w:val="8"/>
  </w:num>
  <w:num w:numId="23">
    <w:abstractNumId w:val="12"/>
  </w:num>
  <w:num w:numId="24">
    <w:abstractNumId w:val="9"/>
  </w:num>
  <w:num w:numId="25">
    <w:abstractNumId w:val="23"/>
  </w:num>
  <w:num w:numId="26">
    <w:abstractNumId w:val="25"/>
  </w:num>
  <w:num w:numId="27">
    <w:abstractNumId w:val="33"/>
  </w:num>
  <w:num w:numId="28">
    <w:abstractNumId w:val="14"/>
  </w:num>
  <w:num w:numId="29">
    <w:abstractNumId w:val="30"/>
  </w:num>
  <w:num w:numId="30">
    <w:abstractNumId w:val="28"/>
  </w:num>
  <w:num w:numId="31">
    <w:abstractNumId w:val="34"/>
  </w:num>
  <w:num w:numId="32">
    <w:abstractNumId w:val="10"/>
  </w:num>
  <w:num w:numId="33">
    <w:abstractNumId w:val="19"/>
  </w:num>
  <w:num w:numId="34">
    <w:abstractNumId w:val="13"/>
  </w:num>
  <w:num w:numId="35">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D6644"/>
    <w:rsid w:val="00011CC8"/>
    <w:rsid w:val="000153EE"/>
    <w:rsid w:val="000157E4"/>
    <w:rsid w:val="00022593"/>
    <w:rsid w:val="00024D43"/>
    <w:rsid w:val="00024D5D"/>
    <w:rsid w:val="00026850"/>
    <w:rsid w:val="0003498E"/>
    <w:rsid w:val="00051168"/>
    <w:rsid w:val="000516D8"/>
    <w:rsid w:val="00051E39"/>
    <w:rsid w:val="00057DBA"/>
    <w:rsid w:val="000616CC"/>
    <w:rsid w:val="00064A09"/>
    <w:rsid w:val="000675BD"/>
    <w:rsid w:val="0007029F"/>
    <w:rsid w:val="000705B9"/>
    <w:rsid w:val="000736C6"/>
    <w:rsid w:val="0007418B"/>
    <w:rsid w:val="00082E6E"/>
    <w:rsid w:val="00090C20"/>
    <w:rsid w:val="00091C1D"/>
    <w:rsid w:val="000946AC"/>
    <w:rsid w:val="00094CF8"/>
    <w:rsid w:val="00097837"/>
    <w:rsid w:val="000A6483"/>
    <w:rsid w:val="000C6F41"/>
    <w:rsid w:val="000D75B7"/>
    <w:rsid w:val="000E75BF"/>
    <w:rsid w:val="000F2DD1"/>
    <w:rsid w:val="000F3D73"/>
    <w:rsid w:val="00110CF6"/>
    <w:rsid w:val="001136EC"/>
    <w:rsid w:val="00113C57"/>
    <w:rsid w:val="00120F50"/>
    <w:rsid w:val="001323F3"/>
    <w:rsid w:val="00133A3B"/>
    <w:rsid w:val="00146005"/>
    <w:rsid w:val="00156D08"/>
    <w:rsid w:val="00163631"/>
    <w:rsid w:val="00163FDB"/>
    <w:rsid w:val="0016419B"/>
    <w:rsid w:val="00170723"/>
    <w:rsid w:val="0017109D"/>
    <w:rsid w:val="001772BF"/>
    <w:rsid w:val="00181B33"/>
    <w:rsid w:val="00185013"/>
    <w:rsid w:val="00185488"/>
    <w:rsid w:val="00190AD0"/>
    <w:rsid w:val="00195354"/>
    <w:rsid w:val="0019763E"/>
    <w:rsid w:val="001B26FC"/>
    <w:rsid w:val="001B4612"/>
    <w:rsid w:val="001E3046"/>
    <w:rsid w:val="001E6B62"/>
    <w:rsid w:val="001F72E9"/>
    <w:rsid w:val="002000A6"/>
    <w:rsid w:val="002026B7"/>
    <w:rsid w:val="0020679D"/>
    <w:rsid w:val="00206CC1"/>
    <w:rsid w:val="0021359F"/>
    <w:rsid w:val="002138AD"/>
    <w:rsid w:val="002141F3"/>
    <w:rsid w:val="00215584"/>
    <w:rsid w:val="00216354"/>
    <w:rsid w:val="002261F7"/>
    <w:rsid w:val="00227A55"/>
    <w:rsid w:val="0023625F"/>
    <w:rsid w:val="00237E29"/>
    <w:rsid w:val="00240921"/>
    <w:rsid w:val="00246A5F"/>
    <w:rsid w:val="00247127"/>
    <w:rsid w:val="002472C1"/>
    <w:rsid w:val="00247AAE"/>
    <w:rsid w:val="00250DDC"/>
    <w:rsid w:val="002650AA"/>
    <w:rsid w:val="00274221"/>
    <w:rsid w:val="00277217"/>
    <w:rsid w:val="00280A08"/>
    <w:rsid w:val="00283515"/>
    <w:rsid w:val="002867C6"/>
    <w:rsid w:val="00287A3B"/>
    <w:rsid w:val="0029131C"/>
    <w:rsid w:val="002A1357"/>
    <w:rsid w:val="002A2E07"/>
    <w:rsid w:val="002A6E48"/>
    <w:rsid w:val="002B0FF3"/>
    <w:rsid w:val="002B462F"/>
    <w:rsid w:val="002B6518"/>
    <w:rsid w:val="002D04EA"/>
    <w:rsid w:val="002D7BE5"/>
    <w:rsid w:val="002E17E5"/>
    <w:rsid w:val="002E5B03"/>
    <w:rsid w:val="002F11A2"/>
    <w:rsid w:val="002F213B"/>
    <w:rsid w:val="002F45FD"/>
    <w:rsid w:val="0030010F"/>
    <w:rsid w:val="00300919"/>
    <w:rsid w:val="00301E2A"/>
    <w:rsid w:val="00303E61"/>
    <w:rsid w:val="00306472"/>
    <w:rsid w:val="00312ACD"/>
    <w:rsid w:val="00324220"/>
    <w:rsid w:val="0032604E"/>
    <w:rsid w:val="003311F5"/>
    <w:rsid w:val="003334A4"/>
    <w:rsid w:val="00336F31"/>
    <w:rsid w:val="003456B9"/>
    <w:rsid w:val="00354018"/>
    <w:rsid w:val="00355595"/>
    <w:rsid w:val="0036322C"/>
    <w:rsid w:val="00364F39"/>
    <w:rsid w:val="0037178F"/>
    <w:rsid w:val="00375CAB"/>
    <w:rsid w:val="00377577"/>
    <w:rsid w:val="003833CD"/>
    <w:rsid w:val="00383DBA"/>
    <w:rsid w:val="003936C9"/>
    <w:rsid w:val="00394977"/>
    <w:rsid w:val="003A0CBA"/>
    <w:rsid w:val="003A0CCA"/>
    <w:rsid w:val="003B1F3E"/>
    <w:rsid w:val="003C0E39"/>
    <w:rsid w:val="003C359A"/>
    <w:rsid w:val="003C4A6F"/>
    <w:rsid w:val="003C4C2A"/>
    <w:rsid w:val="003C58E1"/>
    <w:rsid w:val="003C5D1F"/>
    <w:rsid w:val="003D6067"/>
    <w:rsid w:val="003E4BA5"/>
    <w:rsid w:val="003E50B0"/>
    <w:rsid w:val="00401024"/>
    <w:rsid w:val="004044C9"/>
    <w:rsid w:val="00426326"/>
    <w:rsid w:val="004344D0"/>
    <w:rsid w:val="004354ED"/>
    <w:rsid w:val="0043680D"/>
    <w:rsid w:val="004424B1"/>
    <w:rsid w:val="0044444D"/>
    <w:rsid w:val="00446513"/>
    <w:rsid w:val="00446FB8"/>
    <w:rsid w:val="004519A9"/>
    <w:rsid w:val="0045235F"/>
    <w:rsid w:val="004536DE"/>
    <w:rsid w:val="00457370"/>
    <w:rsid w:val="00457699"/>
    <w:rsid w:val="00461F8D"/>
    <w:rsid w:val="0046406B"/>
    <w:rsid w:val="00466107"/>
    <w:rsid w:val="00471B18"/>
    <w:rsid w:val="00474A4F"/>
    <w:rsid w:val="00477589"/>
    <w:rsid w:val="00485839"/>
    <w:rsid w:val="00497E3D"/>
    <w:rsid w:val="004A7C13"/>
    <w:rsid w:val="004C0218"/>
    <w:rsid w:val="004C1B08"/>
    <w:rsid w:val="004C2885"/>
    <w:rsid w:val="004E2878"/>
    <w:rsid w:val="004E7F7E"/>
    <w:rsid w:val="004F527F"/>
    <w:rsid w:val="005010A9"/>
    <w:rsid w:val="005033A4"/>
    <w:rsid w:val="00510AAD"/>
    <w:rsid w:val="00515E2D"/>
    <w:rsid w:val="00523EC8"/>
    <w:rsid w:val="005336EB"/>
    <w:rsid w:val="0054270A"/>
    <w:rsid w:val="0054676D"/>
    <w:rsid w:val="005569BA"/>
    <w:rsid w:val="005615AF"/>
    <w:rsid w:val="00563AF9"/>
    <w:rsid w:val="005665BA"/>
    <w:rsid w:val="005741CC"/>
    <w:rsid w:val="00576A41"/>
    <w:rsid w:val="00580CA4"/>
    <w:rsid w:val="00582892"/>
    <w:rsid w:val="00585C49"/>
    <w:rsid w:val="005915D5"/>
    <w:rsid w:val="00592BA4"/>
    <w:rsid w:val="00592FB9"/>
    <w:rsid w:val="005931DF"/>
    <w:rsid w:val="00594E71"/>
    <w:rsid w:val="005B4CDB"/>
    <w:rsid w:val="005B7522"/>
    <w:rsid w:val="005C155F"/>
    <w:rsid w:val="005C4274"/>
    <w:rsid w:val="005D3B25"/>
    <w:rsid w:val="005D76CC"/>
    <w:rsid w:val="005E0484"/>
    <w:rsid w:val="005F3954"/>
    <w:rsid w:val="005F711A"/>
    <w:rsid w:val="0060153D"/>
    <w:rsid w:val="006022D5"/>
    <w:rsid w:val="00605162"/>
    <w:rsid w:val="006059AF"/>
    <w:rsid w:val="00613470"/>
    <w:rsid w:val="006157BB"/>
    <w:rsid w:val="00615AD0"/>
    <w:rsid w:val="00623F65"/>
    <w:rsid w:val="006306B5"/>
    <w:rsid w:val="006402DC"/>
    <w:rsid w:val="006445C9"/>
    <w:rsid w:val="00644F41"/>
    <w:rsid w:val="00645F7C"/>
    <w:rsid w:val="006549F7"/>
    <w:rsid w:val="00656543"/>
    <w:rsid w:val="00656835"/>
    <w:rsid w:val="00671F9E"/>
    <w:rsid w:val="00672711"/>
    <w:rsid w:val="00677BE7"/>
    <w:rsid w:val="00680F37"/>
    <w:rsid w:val="00683DF5"/>
    <w:rsid w:val="006A0322"/>
    <w:rsid w:val="006A1D90"/>
    <w:rsid w:val="006A2D75"/>
    <w:rsid w:val="006A4C23"/>
    <w:rsid w:val="006A5895"/>
    <w:rsid w:val="006B461F"/>
    <w:rsid w:val="006B7AE9"/>
    <w:rsid w:val="006D002F"/>
    <w:rsid w:val="006D2F38"/>
    <w:rsid w:val="006D4361"/>
    <w:rsid w:val="006E1AD7"/>
    <w:rsid w:val="006E3E3C"/>
    <w:rsid w:val="006F4FD1"/>
    <w:rsid w:val="006F7779"/>
    <w:rsid w:val="00700B4B"/>
    <w:rsid w:val="00702F6E"/>
    <w:rsid w:val="0071033D"/>
    <w:rsid w:val="0072618F"/>
    <w:rsid w:val="00730135"/>
    <w:rsid w:val="00745684"/>
    <w:rsid w:val="0074669C"/>
    <w:rsid w:val="00750FEC"/>
    <w:rsid w:val="0075209E"/>
    <w:rsid w:val="00755A79"/>
    <w:rsid w:val="007665C5"/>
    <w:rsid w:val="007709BF"/>
    <w:rsid w:val="00770E49"/>
    <w:rsid w:val="00773B22"/>
    <w:rsid w:val="00775BF0"/>
    <w:rsid w:val="007819EE"/>
    <w:rsid w:val="00781A7B"/>
    <w:rsid w:val="00784CF2"/>
    <w:rsid w:val="007A4420"/>
    <w:rsid w:val="007B4F36"/>
    <w:rsid w:val="007B59DA"/>
    <w:rsid w:val="007B7D85"/>
    <w:rsid w:val="007C05EB"/>
    <w:rsid w:val="007C077D"/>
    <w:rsid w:val="007C277F"/>
    <w:rsid w:val="007C6DB6"/>
    <w:rsid w:val="007D2E9E"/>
    <w:rsid w:val="007E203C"/>
    <w:rsid w:val="007F1235"/>
    <w:rsid w:val="007F2DD7"/>
    <w:rsid w:val="007F6A7C"/>
    <w:rsid w:val="00801BCF"/>
    <w:rsid w:val="00805F90"/>
    <w:rsid w:val="00807DD4"/>
    <w:rsid w:val="00821D84"/>
    <w:rsid w:val="00823104"/>
    <w:rsid w:val="00833A2C"/>
    <w:rsid w:val="0083615C"/>
    <w:rsid w:val="0084002E"/>
    <w:rsid w:val="008400C2"/>
    <w:rsid w:val="00840485"/>
    <w:rsid w:val="00840F55"/>
    <w:rsid w:val="00842060"/>
    <w:rsid w:val="00850395"/>
    <w:rsid w:val="00850B28"/>
    <w:rsid w:val="00862962"/>
    <w:rsid w:val="0087692C"/>
    <w:rsid w:val="008861A1"/>
    <w:rsid w:val="00890E83"/>
    <w:rsid w:val="008952B7"/>
    <w:rsid w:val="008A12F4"/>
    <w:rsid w:val="008A2021"/>
    <w:rsid w:val="008B00C0"/>
    <w:rsid w:val="008B1248"/>
    <w:rsid w:val="008C4593"/>
    <w:rsid w:val="008C46FC"/>
    <w:rsid w:val="008C5910"/>
    <w:rsid w:val="008C6FEE"/>
    <w:rsid w:val="008C7A13"/>
    <w:rsid w:val="008D77A7"/>
    <w:rsid w:val="008F2093"/>
    <w:rsid w:val="009038AD"/>
    <w:rsid w:val="009123CD"/>
    <w:rsid w:val="009134AE"/>
    <w:rsid w:val="009138FC"/>
    <w:rsid w:val="00915EEF"/>
    <w:rsid w:val="00922E99"/>
    <w:rsid w:val="00925D33"/>
    <w:rsid w:val="009270D7"/>
    <w:rsid w:val="00931C8E"/>
    <w:rsid w:val="00933536"/>
    <w:rsid w:val="00933D47"/>
    <w:rsid w:val="00944575"/>
    <w:rsid w:val="0095462F"/>
    <w:rsid w:val="00963A2E"/>
    <w:rsid w:val="009650A4"/>
    <w:rsid w:val="00965D03"/>
    <w:rsid w:val="0096601C"/>
    <w:rsid w:val="00970D3C"/>
    <w:rsid w:val="00972B07"/>
    <w:rsid w:val="00993AC1"/>
    <w:rsid w:val="00995D77"/>
    <w:rsid w:val="009B704D"/>
    <w:rsid w:val="009B7444"/>
    <w:rsid w:val="009C0C49"/>
    <w:rsid w:val="009C2076"/>
    <w:rsid w:val="009C4921"/>
    <w:rsid w:val="009C5B1B"/>
    <w:rsid w:val="009C5C73"/>
    <w:rsid w:val="009D1268"/>
    <w:rsid w:val="009D1C71"/>
    <w:rsid w:val="009D38C1"/>
    <w:rsid w:val="009D3D76"/>
    <w:rsid w:val="009E38FF"/>
    <w:rsid w:val="009E3C90"/>
    <w:rsid w:val="009E612E"/>
    <w:rsid w:val="00A01F73"/>
    <w:rsid w:val="00A124B8"/>
    <w:rsid w:val="00A2480C"/>
    <w:rsid w:val="00A3107D"/>
    <w:rsid w:val="00A51727"/>
    <w:rsid w:val="00A56865"/>
    <w:rsid w:val="00A7092E"/>
    <w:rsid w:val="00A722F7"/>
    <w:rsid w:val="00A729F5"/>
    <w:rsid w:val="00A734BF"/>
    <w:rsid w:val="00A745EB"/>
    <w:rsid w:val="00A84041"/>
    <w:rsid w:val="00A87940"/>
    <w:rsid w:val="00A97EE2"/>
    <w:rsid w:val="00AA22CF"/>
    <w:rsid w:val="00AA34ED"/>
    <w:rsid w:val="00AC1902"/>
    <w:rsid w:val="00AC2E3C"/>
    <w:rsid w:val="00AC604D"/>
    <w:rsid w:val="00AC6AC6"/>
    <w:rsid w:val="00AC7107"/>
    <w:rsid w:val="00AD17F7"/>
    <w:rsid w:val="00AD452C"/>
    <w:rsid w:val="00AD60A6"/>
    <w:rsid w:val="00AD6644"/>
    <w:rsid w:val="00AD6A1A"/>
    <w:rsid w:val="00AE0F99"/>
    <w:rsid w:val="00AE3AED"/>
    <w:rsid w:val="00AF2370"/>
    <w:rsid w:val="00AF2539"/>
    <w:rsid w:val="00AF38FC"/>
    <w:rsid w:val="00B03930"/>
    <w:rsid w:val="00B0399E"/>
    <w:rsid w:val="00B114A9"/>
    <w:rsid w:val="00B15F5C"/>
    <w:rsid w:val="00B17AED"/>
    <w:rsid w:val="00B21B7B"/>
    <w:rsid w:val="00B301DA"/>
    <w:rsid w:val="00B464F1"/>
    <w:rsid w:val="00B513D3"/>
    <w:rsid w:val="00B52C51"/>
    <w:rsid w:val="00B549F1"/>
    <w:rsid w:val="00B5578D"/>
    <w:rsid w:val="00B57E77"/>
    <w:rsid w:val="00B66298"/>
    <w:rsid w:val="00B66793"/>
    <w:rsid w:val="00B70720"/>
    <w:rsid w:val="00B76CEB"/>
    <w:rsid w:val="00B80007"/>
    <w:rsid w:val="00B81BBF"/>
    <w:rsid w:val="00B827B2"/>
    <w:rsid w:val="00B9483D"/>
    <w:rsid w:val="00B94F1D"/>
    <w:rsid w:val="00BA00E4"/>
    <w:rsid w:val="00BA67EF"/>
    <w:rsid w:val="00BB0703"/>
    <w:rsid w:val="00BB0A19"/>
    <w:rsid w:val="00BB1496"/>
    <w:rsid w:val="00BB512A"/>
    <w:rsid w:val="00BB631A"/>
    <w:rsid w:val="00BC44FD"/>
    <w:rsid w:val="00BC5E35"/>
    <w:rsid w:val="00BC7758"/>
    <w:rsid w:val="00BC79DD"/>
    <w:rsid w:val="00BD1284"/>
    <w:rsid w:val="00BD373F"/>
    <w:rsid w:val="00BD57A6"/>
    <w:rsid w:val="00BE5192"/>
    <w:rsid w:val="00BE6397"/>
    <w:rsid w:val="00BE66CA"/>
    <w:rsid w:val="00BF6B45"/>
    <w:rsid w:val="00C01F8B"/>
    <w:rsid w:val="00C02AB1"/>
    <w:rsid w:val="00C0593B"/>
    <w:rsid w:val="00C05A99"/>
    <w:rsid w:val="00C11FE9"/>
    <w:rsid w:val="00C139FD"/>
    <w:rsid w:val="00C165F1"/>
    <w:rsid w:val="00C21A88"/>
    <w:rsid w:val="00C232F6"/>
    <w:rsid w:val="00C276B1"/>
    <w:rsid w:val="00C304FF"/>
    <w:rsid w:val="00C309D2"/>
    <w:rsid w:val="00C311DB"/>
    <w:rsid w:val="00C31393"/>
    <w:rsid w:val="00C337F0"/>
    <w:rsid w:val="00C362E0"/>
    <w:rsid w:val="00C36738"/>
    <w:rsid w:val="00C41098"/>
    <w:rsid w:val="00C42CE1"/>
    <w:rsid w:val="00C52C98"/>
    <w:rsid w:val="00C544EF"/>
    <w:rsid w:val="00C54B58"/>
    <w:rsid w:val="00C616A0"/>
    <w:rsid w:val="00C625E2"/>
    <w:rsid w:val="00C66E00"/>
    <w:rsid w:val="00C72FBD"/>
    <w:rsid w:val="00C73D5C"/>
    <w:rsid w:val="00C86646"/>
    <w:rsid w:val="00C94811"/>
    <w:rsid w:val="00C964EA"/>
    <w:rsid w:val="00CA3391"/>
    <w:rsid w:val="00CA3F8C"/>
    <w:rsid w:val="00CA574E"/>
    <w:rsid w:val="00CB4603"/>
    <w:rsid w:val="00CB6043"/>
    <w:rsid w:val="00CB76B3"/>
    <w:rsid w:val="00CC1DF5"/>
    <w:rsid w:val="00CD1FDA"/>
    <w:rsid w:val="00CD3304"/>
    <w:rsid w:val="00CD776B"/>
    <w:rsid w:val="00CE0C8A"/>
    <w:rsid w:val="00CE1382"/>
    <w:rsid w:val="00CE4FCD"/>
    <w:rsid w:val="00CF1160"/>
    <w:rsid w:val="00CF3FDA"/>
    <w:rsid w:val="00D13062"/>
    <w:rsid w:val="00D1478B"/>
    <w:rsid w:val="00D20C12"/>
    <w:rsid w:val="00D21125"/>
    <w:rsid w:val="00D25249"/>
    <w:rsid w:val="00D259DD"/>
    <w:rsid w:val="00D32642"/>
    <w:rsid w:val="00D33CDE"/>
    <w:rsid w:val="00D341AA"/>
    <w:rsid w:val="00D37220"/>
    <w:rsid w:val="00D466A4"/>
    <w:rsid w:val="00D51D98"/>
    <w:rsid w:val="00D51F20"/>
    <w:rsid w:val="00D5265B"/>
    <w:rsid w:val="00D52E3D"/>
    <w:rsid w:val="00D72B97"/>
    <w:rsid w:val="00D77AE7"/>
    <w:rsid w:val="00D82F17"/>
    <w:rsid w:val="00D85729"/>
    <w:rsid w:val="00D87AC9"/>
    <w:rsid w:val="00D9092D"/>
    <w:rsid w:val="00D9281B"/>
    <w:rsid w:val="00DA0803"/>
    <w:rsid w:val="00DA3C10"/>
    <w:rsid w:val="00DA4012"/>
    <w:rsid w:val="00DA5BCE"/>
    <w:rsid w:val="00DA7790"/>
    <w:rsid w:val="00DB52B4"/>
    <w:rsid w:val="00DB5E48"/>
    <w:rsid w:val="00DB6B6A"/>
    <w:rsid w:val="00DD7E9A"/>
    <w:rsid w:val="00DE0C09"/>
    <w:rsid w:val="00DE6E75"/>
    <w:rsid w:val="00DE6E98"/>
    <w:rsid w:val="00DE7F33"/>
    <w:rsid w:val="00E035C5"/>
    <w:rsid w:val="00E03B2B"/>
    <w:rsid w:val="00E05601"/>
    <w:rsid w:val="00E05CC8"/>
    <w:rsid w:val="00E06410"/>
    <w:rsid w:val="00E14F1D"/>
    <w:rsid w:val="00E17263"/>
    <w:rsid w:val="00E262A8"/>
    <w:rsid w:val="00E278AB"/>
    <w:rsid w:val="00E33067"/>
    <w:rsid w:val="00E3460C"/>
    <w:rsid w:val="00E34F73"/>
    <w:rsid w:val="00E35CB5"/>
    <w:rsid w:val="00E462A3"/>
    <w:rsid w:val="00E471F3"/>
    <w:rsid w:val="00E52725"/>
    <w:rsid w:val="00E55939"/>
    <w:rsid w:val="00E576FA"/>
    <w:rsid w:val="00E60EFE"/>
    <w:rsid w:val="00E61E3F"/>
    <w:rsid w:val="00E64E16"/>
    <w:rsid w:val="00E713F8"/>
    <w:rsid w:val="00E721E4"/>
    <w:rsid w:val="00E73C5C"/>
    <w:rsid w:val="00E74591"/>
    <w:rsid w:val="00E74A4E"/>
    <w:rsid w:val="00E7627C"/>
    <w:rsid w:val="00E819B5"/>
    <w:rsid w:val="00E8498B"/>
    <w:rsid w:val="00E948DC"/>
    <w:rsid w:val="00E96C64"/>
    <w:rsid w:val="00EA19A4"/>
    <w:rsid w:val="00EA6456"/>
    <w:rsid w:val="00EB0A4A"/>
    <w:rsid w:val="00EB60CC"/>
    <w:rsid w:val="00EC1124"/>
    <w:rsid w:val="00EC2C53"/>
    <w:rsid w:val="00EC4DBE"/>
    <w:rsid w:val="00EC71D1"/>
    <w:rsid w:val="00ED00B3"/>
    <w:rsid w:val="00EF1399"/>
    <w:rsid w:val="00EF2925"/>
    <w:rsid w:val="00F0536B"/>
    <w:rsid w:val="00F124C5"/>
    <w:rsid w:val="00F1752F"/>
    <w:rsid w:val="00F354FB"/>
    <w:rsid w:val="00F378DA"/>
    <w:rsid w:val="00F43069"/>
    <w:rsid w:val="00F45D4A"/>
    <w:rsid w:val="00F47B1A"/>
    <w:rsid w:val="00F508AB"/>
    <w:rsid w:val="00F50C94"/>
    <w:rsid w:val="00F627FD"/>
    <w:rsid w:val="00F64672"/>
    <w:rsid w:val="00F67FD3"/>
    <w:rsid w:val="00F71D05"/>
    <w:rsid w:val="00F72C19"/>
    <w:rsid w:val="00F90B1F"/>
    <w:rsid w:val="00FA2153"/>
    <w:rsid w:val="00FA503A"/>
    <w:rsid w:val="00FA5278"/>
    <w:rsid w:val="00FB2CD3"/>
    <w:rsid w:val="00FB5137"/>
    <w:rsid w:val="00FC3C4F"/>
    <w:rsid w:val="00FC444B"/>
    <w:rsid w:val="00FC60A5"/>
    <w:rsid w:val="00FD15FF"/>
    <w:rsid w:val="00FD2E31"/>
    <w:rsid w:val="00FE251C"/>
    <w:rsid w:val="00FE3299"/>
    <w:rsid w:val="00FE7298"/>
    <w:rsid w:val="00FF1444"/>
    <w:rsid w:val="00FF1F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page number" w:uiPriority="0"/>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664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D6644"/>
    <w:pPr>
      <w:keepNext/>
      <w:widowControl w:val="0"/>
      <w:shd w:val="clear" w:color="auto" w:fill="FFFFFF"/>
      <w:autoSpaceDE w:val="0"/>
      <w:autoSpaceDN w:val="0"/>
      <w:adjustRightInd w:val="0"/>
      <w:spacing w:before="5" w:line="326" w:lineRule="exact"/>
      <w:ind w:left="38"/>
      <w:jc w:val="center"/>
      <w:outlineLvl w:val="0"/>
    </w:pPr>
    <w:rPr>
      <w:b/>
      <w:bCs/>
      <w:color w:val="000000"/>
      <w:spacing w:val="-16"/>
      <w:sz w:val="28"/>
      <w:szCs w:val="29"/>
      <w:lang w:val="en-US"/>
    </w:rPr>
  </w:style>
  <w:style w:type="paragraph" w:styleId="2">
    <w:name w:val="heading 2"/>
    <w:basedOn w:val="a"/>
    <w:next w:val="a"/>
    <w:link w:val="20"/>
    <w:qFormat/>
    <w:rsid w:val="00AD6644"/>
    <w:pPr>
      <w:keepNext/>
      <w:widowControl w:val="0"/>
      <w:shd w:val="clear" w:color="auto" w:fill="FFFFFF"/>
      <w:autoSpaceDE w:val="0"/>
      <w:autoSpaceDN w:val="0"/>
      <w:adjustRightInd w:val="0"/>
      <w:spacing w:line="317" w:lineRule="exact"/>
      <w:ind w:left="149"/>
      <w:jc w:val="center"/>
      <w:outlineLvl w:val="1"/>
    </w:pPr>
    <w:rPr>
      <w:b/>
      <w:bCs/>
      <w:color w:val="000000"/>
      <w:spacing w:val="-6"/>
      <w:sz w:val="28"/>
      <w:szCs w:val="28"/>
      <w:lang w:val="en-US"/>
    </w:rPr>
  </w:style>
  <w:style w:type="paragraph" w:styleId="3">
    <w:name w:val="heading 3"/>
    <w:basedOn w:val="a"/>
    <w:next w:val="a"/>
    <w:link w:val="30"/>
    <w:qFormat/>
    <w:rsid w:val="00AD6644"/>
    <w:pPr>
      <w:keepNext/>
      <w:widowControl w:val="0"/>
      <w:shd w:val="clear" w:color="auto" w:fill="FFFFFF"/>
      <w:autoSpaceDE w:val="0"/>
      <w:autoSpaceDN w:val="0"/>
      <w:adjustRightInd w:val="0"/>
      <w:spacing w:line="360" w:lineRule="exact"/>
      <w:ind w:left="3312"/>
      <w:outlineLvl w:val="2"/>
    </w:pPr>
    <w:rPr>
      <w:rFonts w:ascii="Arial" w:hAnsi="Arial"/>
      <w:b/>
      <w:bCs/>
      <w:color w:val="000000"/>
      <w:spacing w:val="-11"/>
      <w:w w:val="103"/>
      <w:sz w:val="28"/>
      <w:szCs w:val="32"/>
      <w:lang w:val="en-US"/>
    </w:rPr>
  </w:style>
  <w:style w:type="paragraph" w:styleId="4">
    <w:name w:val="heading 4"/>
    <w:basedOn w:val="a"/>
    <w:next w:val="a"/>
    <w:link w:val="40"/>
    <w:qFormat/>
    <w:rsid w:val="00AD6644"/>
    <w:pPr>
      <w:keepNext/>
      <w:spacing w:before="240" w:after="60"/>
      <w:outlineLvl w:val="3"/>
    </w:pPr>
    <w:rPr>
      <w:b/>
      <w:bCs/>
      <w:sz w:val="28"/>
      <w:szCs w:val="28"/>
    </w:rPr>
  </w:style>
  <w:style w:type="paragraph" w:styleId="7">
    <w:name w:val="heading 7"/>
    <w:basedOn w:val="a"/>
    <w:next w:val="a"/>
    <w:link w:val="70"/>
    <w:qFormat/>
    <w:rsid w:val="00AD6644"/>
    <w:pPr>
      <w:spacing w:before="240" w:after="60"/>
      <w:outlineLvl w:val="6"/>
    </w:pPr>
  </w:style>
  <w:style w:type="paragraph" w:styleId="8">
    <w:name w:val="heading 8"/>
    <w:basedOn w:val="a"/>
    <w:next w:val="a"/>
    <w:link w:val="80"/>
    <w:qFormat/>
    <w:rsid w:val="00AD6644"/>
    <w:pPr>
      <w:spacing w:before="240" w:after="60"/>
      <w:outlineLvl w:val="7"/>
    </w:pPr>
    <w:rPr>
      <w:rFonts w:ascii="Calibri" w:hAnsi="Calibri"/>
      <w:i/>
      <w:iCs/>
    </w:rPr>
  </w:style>
  <w:style w:type="paragraph" w:styleId="9">
    <w:name w:val="heading 9"/>
    <w:basedOn w:val="a"/>
    <w:next w:val="a"/>
    <w:link w:val="90"/>
    <w:qFormat/>
    <w:rsid w:val="00AD6644"/>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D6644"/>
    <w:rPr>
      <w:rFonts w:ascii="Times New Roman" w:eastAsia="Times New Roman" w:hAnsi="Times New Roman" w:cs="Times New Roman"/>
      <w:b/>
      <w:bCs/>
      <w:color w:val="000000"/>
      <w:spacing w:val="-16"/>
      <w:sz w:val="28"/>
      <w:szCs w:val="29"/>
      <w:shd w:val="clear" w:color="auto" w:fill="FFFFFF"/>
      <w:lang w:val="en-US" w:eastAsia="ru-RU"/>
    </w:rPr>
  </w:style>
  <w:style w:type="character" w:customStyle="1" w:styleId="20">
    <w:name w:val="Заголовок 2 Знак"/>
    <w:basedOn w:val="a0"/>
    <w:link w:val="2"/>
    <w:rsid w:val="00AD6644"/>
    <w:rPr>
      <w:rFonts w:ascii="Times New Roman" w:eastAsia="Times New Roman" w:hAnsi="Times New Roman" w:cs="Times New Roman"/>
      <w:b/>
      <w:bCs/>
      <w:color w:val="000000"/>
      <w:spacing w:val="-6"/>
      <w:sz w:val="28"/>
      <w:szCs w:val="28"/>
      <w:shd w:val="clear" w:color="auto" w:fill="FFFFFF"/>
      <w:lang w:val="en-US" w:eastAsia="ru-RU"/>
    </w:rPr>
  </w:style>
  <w:style w:type="character" w:customStyle="1" w:styleId="30">
    <w:name w:val="Заголовок 3 Знак"/>
    <w:basedOn w:val="a0"/>
    <w:link w:val="3"/>
    <w:rsid w:val="00AD6644"/>
    <w:rPr>
      <w:rFonts w:ascii="Arial" w:eastAsia="Times New Roman" w:hAnsi="Arial" w:cs="Times New Roman"/>
      <w:b/>
      <w:bCs/>
      <w:color w:val="000000"/>
      <w:spacing w:val="-11"/>
      <w:w w:val="103"/>
      <w:sz w:val="28"/>
      <w:szCs w:val="32"/>
      <w:shd w:val="clear" w:color="auto" w:fill="FFFFFF"/>
      <w:lang w:val="en-US" w:eastAsia="ru-RU"/>
    </w:rPr>
  </w:style>
  <w:style w:type="character" w:customStyle="1" w:styleId="40">
    <w:name w:val="Заголовок 4 Знак"/>
    <w:basedOn w:val="a0"/>
    <w:link w:val="4"/>
    <w:rsid w:val="00AD6644"/>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rsid w:val="00AD6644"/>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AD6644"/>
    <w:rPr>
      <w:rFonts w:ascii="Calibri" w:eastAsia="Times New Roman" w:hAnsi="Calibri" w:cs="Times New Roman"/>
      <w:i/>
      <w:iCs/>
      <w:sz w:val="24"/>
      <w:szCs w:val="24"/>
      <w:lang w:eastAsia="ru-RU"/>
    </w:rPr>
  </w:style>
  <w:style w:type="character" w:customStyle="1" w:styleId="90">
    <w:name w:val="Заголовок 9 Знак"/>
    <w:basedOn w:val="a0"/>
    <w:link w:val="9"/>
    <w:rsid w:val="00AD6644"/>
    <w:rPr>
      <w:rFonts w:ascii="Arial" w:eastAsia="Times New Roman" w:hAnsi="Arial" w:cs="Arial"/>
      <w:lang w:eastAsia="ru-RU"/>
    </w:rPr>
  </w:style>
  <w:style w:type="paragraph" w:styleId="a3">
    <w:name w:val="Body Text"/>
    <w:basedOn w:val="a"/>
    <w:link w:val="a4"/>
    <w:rsid w:val="00AD6644"/>
    <w:pPr>
      <w:widowControl w:val="0"/>
      <w:shd w:val="clear" w:color="auto" w:fill="FFFFFF"/>
      <w:autoSpaceDE w:val="0"/>
      <w:autoSpaceDN w:val="0"/>
      <w:adjustRightInd w:val="0"/>
      <w:jc w:val="both"/>
    </w:pPr>
    <w:rPr>
      <w:color w:val="000000"/>
      <w:spacing w:val="-7"/>
      <w:sz w:val="28"/>
      <w:szCs w:val="33"/>
      <w:lang w:val="en-US"/>
    </w:rPr>
  </w:style>
  <w:style w:type="character" w:customStyle="1" w:styleId="a4">
    <w:name w:val="Основной текст Знак"/>
    <w:basedOn w:val="a0"/>
    <w:link w:val="a3"/>
    <w:rsid w:val="00AD6644"/>
    <w:rPr>
      <w:rFonts w:ascii="Times New Roman" w:eastAsia="Times New Roman" w:hAnsi="Times New Roman" w:cs="Times New Roman"/>
      <w:color w:val="000000"/>
      <w:spacing w:val="-7"/>
      <w:sz w:val="28"/>
      <w:szCs w:val="33"/>
      <w:shd w:val="clear" w:color="auto" w:fill="FFFFFF"/>
      <w:lang w:val="en-US" w:eastAsia="ru-RU"/>
    </w:rPr>
  </w:style>
  <w:style w:type="paragraph" w:styleId="a5">
    <w:name w:val="Body Text Indent"/>
    <w:basedOn w:val="a"/>
    <w:link w:val="a6"/>
    <w:rsid w:val="00AD6644"/>
    <w:pPr>
      <w:widowControl w:val="0"/>
      <w:autoSpaceDE w:val="0"/>
      <w:autoSpaceDN w:val="0"/>
      <w:adjustRightInd w:val="0"/>
      <w:spacing w:after="120"/>
      <w:ind w:left="283"/>
    </w:pPr>
    <w:rPr>
      <w:sz w:val="28"/>
      <w:szCs w:val="28"/>
      <w:lang w:val="en-US"/>
    </w:rPr>
  </w:style>
  <w:style w:type="character" w:customStyle="1" w:styleId="a6">
    <w:name w:val="Основной текст с отступом Знак"/>
    <w:basedOn w:val="a0"/>
    <w:link w:val="a5"/>
    <w:rsid w:val="00AD6644"/>
    <w:rPr>
      <w:rFonts w:ascii="Times New Roman" w:eastAsia="Times New Roman" w:hAnsi="Times New Roman" w:cs="Times New Roman"/>
      <w:sz w:val="28"/>
      <w:szCs w:val="28"/>
      <w:lang w:val="en-US" w:eastAsia="ru-RU"/>
    </w:rPr>
  </w:style>
  <w:style w:type="paragraph" w:styleId="31">
    <w:name w:val="Body Text Indent 3"/>
    <w:basedOn w:val="a"/>
    <w:link w:val="32"/>
    <w:rsid w:val="00AD6644"/>
    <w:pPr>
      <w:widowControl w:val="0"/>
      <w:shd w:val="clear" w:color="auto" w:fill="FFFFFF"/>
      <w:autoSpaceDE w:val="0"/>
      <w:autoSpaceDN w:val="0"/>
      <w:adjustRightInd w:val="0"/>
      <w:ind w:firstLine="485"/>
      <w:jc w:val="both"/>
    </w:pPr>
    <w:rPr>
      <w:color w:val="000000"/>
      <w:sz w:val="28"/>
      <w:lang w:val="en-US"/>
    </w:rPr>
  </w:style>
  <w:style w:type="character" w:customStyle="1" w:styleId="32">
    <w:name w:val="Основной текст с отступом 3 Знак"/>
    <w:basedOn w:val="a0"/>
    <w:link w:val="31"/>
    <w:rsid w:val="00AD6644"/>
    <w:rPr>
      <w:rFonts w:ascii="Times New Roman" w:eastAsia="Times New Roman" w:hAnsi="Times New Roman" w:cs="Times New Roman"/>
      <w:color w:val="000000"/>
      <w:sz w:val="28"/>
      <w:szCs w:val="24"/>
      <w:shd w:val="clear" w:color="auto" w:fill="FFFFFF"/>
      <w:lang w:val="en-US" w:eastAsia="ru-RU"/>
    </w:rPr>
  </w:style>
  <w:style w:type="paragraph" w:customStyle="1" w:styleId="21">
    <w:name w:val="заголовок 2"/>
    <w:basedOn w:val="a"/>
    <w:next w:val="a"/>
    <w:rsid w:val="00AD6644"/>
    <w:pPr>
      <w:keepNext/>
      <w:widowControl w:val="0"/>
      <w:autoSpaceDE w:val="0"/>
      <w:autoSpaceDN w:val="0"/>
      <w:jc w:val="center"/>
      <w:outlineLvl w:val="1"/>
    </w:pPr>
    <w:rPr>
      <w:sz w:val="28"/>
      <w:szCs w:val="28"/>
      <w:lang w:val="en-US"/>
    </w:rPr>
  </w:style>
  <w:style w:type="paragraph" w:styleId="22">
    <w:name w:val="Body Text 2"/>
    <w:basedOn w:val="a"/>
    <w:link w:val="23"/>
    <w:rsid w:val="00AD6644"/>
    <w:pPr>
      <w:widowControl w:val="0"/>
      <w:autoSpaceDE w:val="0"/>
      <w:autoSpaceDN w:val="0"/>
      <w:adjustRightInd w:val="0"/>
      <w:jc w:val="both"/>
    </w:pPr>
    <w:rPr>
      <w:sz w:val="28"/>
      <w:szCs w:val="28"/>
      <w:lang w:val="en-US"/>
    </w:rPr>
  </w:style>
  <w:style w:type="character" w:customStyle="1" w:styleId="23">
    <w:name w:val="Основной текст 2 Знак"/>
    <w:basedOn w:val="a0"/>
    <w:link w:val="22"/>
    <w:rsid w:val="00AD6644"/>
    <w:rPr>
      <w:rFonts w:ascii="Times New Roman" w:eastAsia="Times New Roman" w:hAnsi="Times New Roman" w:cs="Times New Roman"/>
      <w:sz w:val="28"/>
      <w:szCs w:val="28"/>
      <w:lang w:val="en-US" w:eastAsia="ru-RU"/>
    </w:rPr>
  </w:style>
  <w:style w:type="paragraph" w:styleId="24">
    <w:name w:val="Body Text Indent 2"/>
    <w:basedOn w:val="a"/>
    <w:link w:val="25"/>
    <w:rsid w:val="00AD6644"/>
    <w:pPr>
      <w:shd w:val="clear" w:color="auto" w:fill="FFFFFF"/>
      <w:ind w:firstLine="720"/>
      <w:jc w:val="both"/>
    </w:pPr>
    <w:rPr>
      <w:sz w:val="28"/>
    </w:rPr>
  </w:style>
  <w:style w:type="character" w:customStyle="1" w:styleId="25">
    <w:name w:val="Основной текст с отступом 2 Знак"/>
    <w:basedOn w:val="a0"/>
    <w:link w:val="24"/>
    <w:rsid w:val="00AD6644"/>
    <w:rPr>
      <w:rFonts w:ascii="Times New Roman" w:eastAsia="Times New Roman" w:hAnsi="Times New Roman" w:cs="Times New Roman"/>
      <w:sz w:val="28"/>
      <w:szCs w:val="24"/>
      <w:shd w:val="clear" w:color="auto" w:fill="FFFFFF"/>
      <w:lang w:eastAsia="ru-RU"/>
    </w:rPr>
  </w:style>
  <w:style w:type="paragraph" w:styleId="a7">
    <w:name w:val="header"/>
    <w:basedOn w:val="a"/>
    <w:link w:val="a8"/>
    <w:rsid w:val="00AD6644"/>
    <w:pPr>
      <w:tabs>
        <w:tab w:val="center" w:pos="4677"/>
        <w:tab w:val="right" w:pos="9355"/>
      </w:tabs>
    </w:pPr>
  </w:style>
  <w:style w:type="character" w:customStyle="1" w:styleId="a8">
    <w:name w:val="Верхний колонтитул Знак"/>
    <w:basedOn w:val="a0"/>
    <w:link w:val="a7"/>
    <w:rsid w:val="00AD6644"/>
    <w:rPr>
      <w:rFonts w:ascii="Times New Roman" w:eastAsia="Times New Roman" w:hAnsi="Times New Roman" w:cs="Times New Roman"/>
      <w:sz w:val="24"/>
      <w:szCs w:val="24"/>
      <w:lang w:eastAsia="ru-RU"/>
    </w:rPr>
  </w:style>
  <w:style w:type="character" w:styleId="a9">
    <w:name w:val="page number"/>
    <w:basedOn w:val="a0"/>
    <w:rsid w:val="00AD6644"/>
  </w:style>
  <w:style w:type="table" w:styleId="aa">
    <w:name w:val="Table Grid"/>
    <w:basedOn w:val="a1"/>
    <w:rsid w:val="00AD6644"/>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AD6644"/>
    <w:rPr>
      <w:rFonts w:ascii="Tahoma" w:hAnsi="Tahoma" w:cs="Tahoma"/>
      <w:sz w:val="16"/>
      <w:szCs w:val="16"/>
    </w:rPr>
  </w:style>
  <w:style w:type="character" w:customStyle="1" w:styleId="ac">
    <w:name w:val="Текст выноски Знак"/>
    <w:basedOn w:val="a0"/>
    <w:link w:val="ab"/>
    <w:semiHidden/>
    <w:rsid w:val="00AD6644"/>
    <w:rPr>
      <w:rFonts w:ascii="Tahoma" w:eastAsia="Times New Roman" w:hAnsi="Tahoma" w:cs="Tahoma"/>
      <w:sz w:val="16"/>
      <w:szCs w:val="16"/>
      <w:lang w:eastAsia="ru-RU"/>
    </w:rPr>
  </w:style>
  <w:style w:type="character" w:customStyle="1" w:styleId="st32">
    <w:name w:val="st32"/>
    <w:basedOn w:val="a0"/>
    <w:rsid w:val="00AD6644"/>
    <w:rPr>
      <w:rFonts w:ascii="Times New Roman" w:hAnsi="Times New Roman" w:cs="Times New Roman" w:hint="default"/>
      <w:sz w:val="24"/>
      <w:szCs w:val="24"/>
    </w:rPr>
  </w:style>
  <w:style w:type="paragraph" w:styleId="26">
    <w:name w:val="List 2"/>
    <w:basedOn w:val="a"/>
    <w:rsid w:val="00AD6644"/>
    <w:pPr>
      <w:ind w:left="566" w:hanging="283"/>
    </w:pPr>
  </w:style>
  <w:style w:type="paragraph" w:styleId="ad">
    <w:name w:val="Body Text First Indent"/>
    <w:basedOn w:val="a3"/>
    <w:link w:val="ae"/>
    <w:rsid w:val="00AD6644"/>
    <w:pPr>
      <w:widowControl/>
      <w:shd w:val="clear" w:color="auto" w:fill="auto"/>
      <w:autoSpaceDE/>
      <w:autoSpaceDN/>
      <w:adjustRightInd/>
      <w:spacing w:after="120"/>
      <w:ind w:firstLine="210"/>
      <w:jc w:val="left"/>
    </w:pPr>
    <w:rPr>
      <w:color w:val="auto"/>
      <w:spacing w:val="0"/>
      <w:sz w:val="24"/>
      <w:szCs w:val="24"/>
      <w:lang w:val="ru-RU"/>
    </w:rPr>
  </w:style>
  <w:style w:type="character" w:customStyle="1" w:styleId="ae">
    <w:name w:val="Красная строка Знак"/>
    <w:basedOn w:val="a4"/>
    <w:link w:val="ad"/>
    <w:rsid w:val="00AD6644"/>
    <w:rPr>
      <w:rFonts w:ascii="Times New Roman" w:eastAsia="Times New Roman" w:hAnsi="Times New Roman" w:cs="Times New Roman"/>
      <w:color w:val="000000"/>
      <w:spacing w:val="-7"/>
      <w:sz w:val="24"/>
      <w:szCs w:val="24"/>
      <w:shd w:val="clear" w:color="auto" w:fill="FFFFFF"/>
      <w:lang w:val="en-US" w:eastAsia="ru-RU"/>
    </w:rPr>
  </w:style>
  <w:style w:type="paragraph" w:customStyle="1" w:styleId="ConsPlusTitle">
    <w:name w:val="ConsPlusTitle"/>
    <w:rsid w:val="00AD6644"/>
    <w:pPr>
      <w:widowControl w:val="0"/>
      <w:autoSpaceDE w:val="0"/>
      <w:autoSpaceDN w:val="0"/>
      <w:adjustRightInd w:val="0"/>
      <w:spacing w:after="0" w:line="240" w:lineRule="auto"/>
    </w:pPr>
    <w:rPr>
      <w:rFonts w:ascii="Arial" w:eastAsia="Batang" w:hAnsi="Arial" w:cs="Arial"/>
      <w:b/>
      <w:bCs/>
      <w:sz w:val="20"/>
      <w:szCs w:val="20"/>
      <w:lang w:eastAsia="ko-KR"/>
    </w:rPr>
  </w:style>
  <w:style w:type="paragraph" w:customStyle="1" w:styleId="af">
    <w:name w:val="Знак Знак Знак Знак"/>
    <w:basedOn w:val="a"/>
    <w:rsid w:val="00AD6644"/>
    <w:pPr>
      <w:spacing w:after="160" w:line="240" w:lineRule="exact"/>
    </w:pPr>
    <w:rPr>
      <w:rFonts w:ascii="Verdana" w:hAnsi="Verdana"/>
      <w:sz w:val="20"/>
      <w:szCs w:val="20"/>
      <w:lang w:val="en-US" w:eastAsia="en-US"/>
    </w:rPr>
  </w:style>
  <w:style w:type="paragraph" w:customStyle="1" w:styleId="ConsPlusNormal">
    <w:name w:val="ConsPlusNormal"/>
    <w:rsid w:val="00AD6644"/>
    <w:pPr>
      <w:widowControl w:val="0"/>
      <w:autoSpaceDE w:val="0"/>
      <w:autoSpaceDN w:val="0"/>
      <w:adjustRightInd w:val="0"/>
      <w:spacing w:after="0" w:line="240" w:lineRule="auto"/>
      <w:ind w:firstLine="720"/>
    </w:pPr>
    <w:rPr>
      <w:rFonts w:ascii="Arial" w:eastAsia="Batang" w:hAnsi="Arial" w:cs="Arial"/>
      <w:sz w:val="20"/>
      <w:szCs w:val="20"/>
      <w:lang w:eastAsia="ko-KR"/>
    </w:rPr>
  </w:style>
  <w:style w:type="paragraph" w:customStyle="1" w:styleId="ConsPlusNonformat">
    <w:name w:val="ConsPlusNonformat"/>
    <w:rsid w:val="00AD6644"/>
    <w:pPr>
      <w:widowControl w:val="0"/>
      <w:autoSpaceDE w:val="0"/>
      <w:autoSpaceDN w:val="0"/>
      <w:adjustRightInd w:val="0"/>
      <w:spacing w:after="0" w:line="240" w:lineRule="auto"/>
    </w:pPr>
    <w:rPr>
      <w:rFonts w:ascii="Courier New" w:eastAsia="Batang" w:hAnsi="Courier New" w:cs="Courier New"/>
      <w:sz w:val="20"/>
      <w:szCs w:val="20"/>
      <w:lang w:eastAsia="ko-KR"/>
    </w:rPr>
  </w:style>
  <w:style w:type="paragraph" w:styleId="af0">
    <w:name w:val="footer"/>
    <w:basedOn w:val="a"/>
    <w:link w:val="af1"/>
    <w:rsid w:val="00AD6644"/>
    <w:pPr>
      <w:tabs>
        <w:tab w:val="center" w:pos="4677"/>
        <w:tab w:val="right" w:pos="9355"/>
      </w:tabs>
    </w:pPr>
  </w:style>
  <w:style w:type="character" w:customStyle="1" w:styleId="af1">
    <w:name w:val="Нижний колонтитул Знак"/>
    <w:basedOn w:val="a0"/>
    <w:link w:val="af0"/>
    <w:rsid w:val="00AD6644"/>
    <w:rPr>
      <w:rFonts w:ascii="Times New Roman" w:eastAsia="Times New Roman" w:hAnsi="Times New Roman" w:cs="Times New Roman"/>
      <w:sz w:val="24"/>
      <w:szCs w:val="24"/>
      <w:lang w:eastAsia="ru-RU"/>
    </w:rPr>
  </w:style>
  <w:style w:type="paragraph" w:customStyle="1" w:styleId="11">
    <w:name w:val="Знак Знак1 Знак"/>
    <w:basedOn w:val="a"/>
    <w:rsid w:val="00AD6644"/>
    <w:pPr>
      <w:widowControl w:val="0"/>
      <w:adjustRightInd w:val="0"/>
      <w:spacing w:after="160" w:line="240" w:lineRule="exact"/>
      <w:jc w:val="right"/>
    </w:pPr>
    <w:rPr>
      <w:sz w:val="20"/>
      <w:szCs w:val="20"/>
      <w:lang w:val="en-GB" w:eastAsia="en-US"/>
    </w:rPr>
  </w:style>
  <w:style w:type="paragraph" w:styleId="af2">
    <w:name w:val="Title"/>
    <w:basedOn w:val="a"/>
    <w:link w:val="af3"/>
    <w:qFormat/>
    <w:rsid w:val="00AD6644"/>
    <w:pPr>
      <w:shd w:val="clear" w:color="auto" w:fill="FFFFFF"/>
      <w:ind w:firstLine="6"/>
      <w:jc w:val="center"/>
    </w:pPr>
    <w:rPr>
      <w:b/>
      <w:sz w:val="28"/>
      <w:szCs w:val="20"/>
    </w:rPr>
  </w:style>
  <w:style w:type="character" w:customStyle="1" w:styleId="af3">
    <w:name w:val="Название Знак"/>
    <w:basedOn w:val="a0"/>
    <w:link w:val="af2"/>
    <w:rsid w:val="00AD6644"/>
    <w:rPr>
      <w:rFonts w:ascii="Times New Roman" w:eastAsia="Times New Roman" w:hAnsi="Times New Roman" w:cs="Times New Roman"/>
      <w:b/>
      <w:sz w:val="28"/>
      <w:szCs w:val="20"/>
      <w:shd w:val="clear" w:color="auto" w:fill="FFFFFF"/>
      <w:lang w:eastAsia="ru-RU"/>
    </w:rPr>
  </w:style>
  <w:style w:type="paragraph" w:styleId="af4">
    <w:name w:val="Normal (Web)"/>
    <w:basedOn w:val="a"/>
    <w:rsid w:val="00AD6644"/>
    <w:pPr>
      <w:spacing w:before="100" w:beforeAutospacing="1" w:after="119"/>
    </w:pPr>
  </w:style>
  <w:style w:type="paragraph" w:customStyle="1" w:styleId="western">
    <w:name w:val="western"/>
    <w:basedOn w:val="a"/>
    <w:rsid w:val="00AD6644"/>
    <w:pPr>
      <w:spacing w:before="100" w:beforeAutospacing="1" w:after="119"/>
    </w:pPr>
  </w:style>
  <w:style w:type="paragraph" w:customStyle="1" w:styleId="af5">
    <w:name w:val="Знак"/>
    <w:basedOn w:val="a"/>
    <w:rsid w:val="00AD6644"/>
    <w:pPr>
      <w:spacing w:after="160" w:line="240" w:lineRule="exact"/>
    </w:pPr>
    <w:rPr>
      <w:noProof/>
      <w:sz w:val="20"/>
      <w:szCs w:val="20"/>
    </w:rPr>
  </w:style>
  <w:style w:type="character" w:styleId="af6">
    <w:name w:val="Strong"/>
    <w:basedOn w:val="a0"/>
    <w:qFormat/>
    <w:rsid w:val="00AD6644"/>
    <w:rPr>
      <w:b/>
      <w:bCs/>
    </w:rPr>
  </w:style>
  <w:style w:type="paragraph" w:customStyle="1" w:styleId="Bullet-1">
    <w:name w:val="Bullet-1"/>
    <w:basedOn w:val="a"/>
    <w:rsid w:val="00AD6644"/>
    <w:pPr>
      <w:numPr>
        <w:numId w:val="10"/>
      </w:numPr>
      <w:tabs>
        <w:tab w:val="center" w:pos="720"/>
        <w:tab w:val="left" w:pos="1134"/>
      </w:tabs>
      <w:spacing w:before="60" w:after="60"/>
    </w:pPr>
    <w:rPr>
      <w:szCs w:val="20"/>
    </w:rPr>
  </w:style>
  <w:style w:type="paragraph" w:customStyle="1" w:styleId="Bullet-2">
    <w:name w:val="Bullet-2"/>
    <w:basedOn w:val="Bullet-1"/>
    <w:rsid w:val="00AD6644"/>
    <w:pPr>
      <w:tabs>
        <w:tab w:val="clear" w:pos="1134"/>
        <w:tab w:val="left" w:pos="1008"/>
        <w:tab w:val="left" w:pos="1152"/>
        <w:tab w:val="left" w:pos="1728"/>
        <w:tab w:val="left" w:pos="1872"/>
        <w:tab w:val="left" w:pos="2448"/>
        <w:tab w:val="left" w:pos="3744"/>
        <w:tab w:val="left" w:pos="4032"/>
        <w:tab w:val="left" w:pos="4320"/>
        <w:tab w:val="left" w:pos="6336"/>
      </w:tabs>
      <w:ind w:left="1190" w:hanging="283"/>
    </w:pPr>
  </w:style>
  <w:style w:type="character" w:styleId="af7">
    <w:name w:val="Hyperlink"/>
    <w:basedOn w:val="a0"/>
    <w:rsid w:val="00AD6644"/>
    <w:rPr>
      <w:color w:val="0000FF"/>
      <w:u w:val="single"/>
    </w:rPr>
  </w:style>
  <w:style w:type="paragraph" w:customStyle="1" w:styleId="12">
    <w:name w:val="марк список 1"/>
    <w:basedOn w:val="a"/>
    <w:rsid w:val="00AD6644"/>
    <w:pPr>
      <w:tabs>
        <w:tab w:val="left" w:pos="360"/>
      </w:tabs>
      <w:spacing w:before="120" w:after="120"/>
      <w:jc w:val="both"/>
    </w:pPr>
    <w:rPr>
      <w:szCs w:val="20"/>
      <w:lang w:eastAsia="ar-SA"/>
    </w:rPr>
  </w:style>
  <w:style w:type="character" w:customStyle="1" w:styleId="af8">
    <w:name w:val="Цветовое выделение"/>
    <w:rsid w:val="00AD6644"/>
    <w:rPr>
      <w:b/>
      <w:bCs/>
      <w:color w:val="000080"/>
    </w:rPr>
  </w:style>
  <w:style w:type="character" w:customStyle="1" w:styleId="af9">
    <w:name w:val="Гипертекстовая ссылка"/>
    <w:basedOn w:val="af8"/>
    <w:rsid w:val="00AD6644"/>
    <w:rPr>
      <w:b/>
      <w:bCs/>
      <w:color w:val="008000"/>
    </w:rPr>
  </w:style>
  <w:style w:type="paragraph" w:customStyle="1" w:styleId="ConsPlusCell">
    <w:name w:val="ConsPlusCell"/>
    <w:rsid w:val="00AD664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
    <w:name w:val="нум список 1"/>
    <w:basedOn w:val="12"/>
    <w:rsid w:val="00AD6644"/>
    <w:pPr>
      <w:suppressAutoHyphens/>
    </w:pPr>
    <w:rPr>
      <w:kern w:val="1"/>
    </w:rPr>
  </w:style>
  <w:style w:type="paragraph" w:customStyle="1" w:styleId="afa">
    <w:name w:val="основной текст документа"/>
    <w:basedOn w:val="a"/>
    <w:rsid w:val="00AD6644"/>
    <w:pPr>
      <w:suppressAutoHyphens/>
      <w:spacing w:before="120" w:after="120"/>
      <w:jc w:val="both"/>
    </w:pPr>
    <w:rPr>
      <w:kern w:val="1"/>
      <w:szCs w:val="20"/>
      <w:lang w:eastAsia="ar-SA"/>
    </w:rPr>
  </w:style>
  <w:style w:type="paragraph" w:customStyle="1" w:styleId="afb">
    <w:name w:val="Содержимое таблицы"/>
    <w:basedOn w:val="a"/>
    <w:rsid w:val="00AD6644"/>
    <w:pPr>
      <w:suppressLineNumbers/>
      <w:suppressAutoHyphens/>
    </w:pPr>
    <w:rPr>
      <w:kern w:val="1"/>
      <w:lang w:eastAsia="ar-SA"/>
    </w:rPr>
  </w:style>
  <w:style w:type="paragraph" w:customStyle="1" w:styleId="320">
    <w:name w:val="Основной текст с отступом 32"/>
    <w:basedOn w:val="a"/>
    <w:rsid w:val="00AD6644"/>
    <w:pPr>
      <w:suppressAutoHyphens/>
      <w:spacing w:after="120"/>
      <w:ind w:left="283"/>
    </w:pPr>
    <w:rPr>
      <w:kern w:val="1"/>
      <w:sz w:val="16"/>
      <w:szCs w:val="16"/>
      <w:lang w:eastAsia="ar-SA"/>
    </w:rPr>
  </w:style>
  <w:style w:type="paragraph" w:customStyle="1" w:styleId="afc">
    <w:name w:val="Таблицы (моноширинный)"/>
    <w:basedOn w:val="a"/>
    <w:next w:val="a"/>
    <w:rsid w:val="00AD6644"/>
    <w:pPr>
      <w:widowControl w:val="0"/>
      <w:suppressAutoHyphens/>
      <w:autoSpaceDE w:val="0"/>
      <w:jc w:val="both"/>
    </w:pPr>
    <w:rPr>
      <w:rFonts w:ascii="Courier New" w:hAnsi="Courier New" w:cs="Courier New"/>
      <w:sz w:val="20"/>
      <w:szCs w:val="20"/>
      <w:lang w:eastAsia="ar-SA"/>
    </w:rPr>
  </w:style>
  <w:style w:type="paragraph" w:customStyle="1" w:styleId="210">
    <w:name w:val="Основной текст с отступом 21"/>
    <w:basedOn w:val="a"/>
    <w:rsid w:val="00AD6644"/>
    <w:pPr>
      <w:suppressAutoHyphens/>
      <w:spacing w:line="360" w:lineRule="auto"/>
      <w:ind w:firstLine="540"/>
      <w:jc w:val="both"/>
    </w:pPr>
    <w:rPr>
      <w:lang w:eastAsia="ar-SA"/>
    </w:rPr>
  </w:style>
  <w:style w:type="paragraph" w:customStyle="1" w:styleId="220">
    <w:name w:val="Основной текст 22"/>
    <w:basedOn w:val="a"/>
    <w:rsid w:val="00AD6644"/>
    <w:pPr>
      <w:suppressAutoHyphens/>
      <w:jc w:val="both"/>
    </w:pPr>
    <w:rPr>
      <w:lang w:eastAsia="ar-SA"/>
    </w:rPr>
  </w:style>
  <w:style w:type="paragraph" w:customStyle="1" w:styleId="310">
    <w:name w:val="Основной текст 31"/>
    <w:basedOn w:val="a"/>
    <w:rsid w:val="00AD6644"/>
    <w:pPr>
      <w:suppressAutoHyphens/>
      <w:jc w:val="both"/>
    </w:pPr>
    <w:rPr>
      <w:lang w:eastAsia="ar-SA"/>
    </w:rPr>
  </w:style>
  <w:style w:type="paragraph" w:styleId="HTML">
    <w:name w:val="HTML Preformatted"/>
    <w:basedOn w:val="a"/>
    <w:link w:val="HTML0"/>
    <w:rsid w:val="00AD66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ый HTML Знак"/>
    <w:basedOn w:val="a0"/>
    <w:link w:val="HTML"/>
    <w:rsid w:val="00AD6644"/>
    <w:rPr>
      <w:rFonts w:ascii="Courier New" w:eastAsia="Times New Roman" w:hAnsi="Courier New" w:cs="Courier New"/>
      <w:sz w:val="20"/>
      <w:szCs w:val="20"/>
      <w:lang w:eastAsia="ar-SA"/>
    </w:rPr>
  </w:style>
  <w:style w:type="paragraph" w:styleId="afd">
    <w:name w:val="No Spacing"/>
    <w:qFormat/>
    <w:rsid w:val="00AD6644"/>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afe">
    <w:name w:val="footnote text"/>
    <w:basedOn w:val="a"/>
    <w:link w:val="aff"/>
    <w:semiHidden/>
    <w:rsid w:val="00AD6644"/>
    <w:rPr>
      <w:sz w:val="20"/>
      <w:szCs w:val="20"/>
    </w:rPr>
  </w:style>
  <w:style w:type="character" w:customStyle="1" w:styleId="aff">
    <w:name w:val="Текст сноски Знак"/>
    <w:basedOn w:val="a0"/>
    <w:link w:val="afe"/>
    <w:semiHidden/>
    <w:rsid w:val="00AD6644"/>
    <w:rPr>
      <w:rFonts w:ascii="Times New Roman" w:eastAsia="Times New Roman" w:hAnsi="Times New Roman" w:cs="Times New Roman"/>
      <w:sz w:val="20"/>
      <w:szCs w:val="20"/>
      <w:lang w:eastAsia="ru-RU"/>
    </w:rPr>
  </w:style>
  <w:style w:type="character" w:styleId="aff0">
    <w:name w:val="footnote reference"/>
    <w:basedOn w:val="a0"/>
    <w:semiHidden/>
    <w:rsid w:val="00AD6644"/>
    <w:rPr>
      <w:vertAlign w:val="superscript"/>
    </w:rPr>
  </w:style>
  <w:style w:type="paragraph" w:styleId="aff1">
    <w:name w:val="Document Map"/>
    <w:basedOn w:val="a"/>
    <w:link w:val="aff2"/>
    <w:semiHidden/>
    <w:rsid w:val="00AD6644"/>
    <w:pPr>
      <w:shd w:val="clear" w:color="auto" w:fill="000080"/>
    </w:pPr>
    <w:rPr>
      <w:rFonts w:ascii="Tahoma" w:hAnsi="Tahoma" w:cs="Tahoma"/>
      <w:sz w:val="20"/>
      <w:szCs w:val="20"/>
    </w:rPr>
  </w:style>
  <w:style w:type="character" w:customStyle="1" w:styleId="aff2">
    <w:name w:val="Схема документа Знак"/>
    <w:basedOn w:val="a0"/>
    <w:link w:val="aff1"/>
    <w:semiHidden/>
    <w:rsid w:val="00AD6644"/>
    <w:rPr>
      <w:rFonts w:ascii="Tahoma" w:eastAsia="Times New Roman" w:hAnsi="Tahoma" w:cs="Tahoma"/>
      <w:sz w:val="20"/>
      <w:szCs w:val="20"/>
      <w:shd w:val="clear" w:color="auto" w:fill="000080"/>
      <w:lang w:eastAsia="ru-RU"/>
    </w:rPr>
  </w:style>
  <w:style w:type="paragraph" w:customStyle="1" w:styleId="aff3">
    <w:name w:val="Нормальный (таблица)"/>
    <w:basedOn w:val="a"/>
    <w:next w:val="a"/>
    <w:rsid w:val="00AD6644"/>
    <w:pPr>
      <w:widowControl w:val="0"/>
      <w:autoSpaceDE w:val="0"/>
      <w:autoSpaceDN w:val="0"/>
      <w:adjustRightInd w:val="0"/>
      <w:jc w:val="both"/>
    </w:pPr>
    <w:rPr>
      <w:rFonts w:ascii="Arial" w:hAnsi="Arial" w:cs="Arial"/>
    </w:rPr>
  </w:style>
  <w:style w:type="paragraph" w:customStyle="1" w:styleId="aff4">
    <w:name w:val="Прижатый влево"/>
    <w:basedOn w:val="a"/>
    <w:next w:val="a"/>
    <w:rsid w:val="00AD6644"/>
    <w:pPr>
      <w:widowControl w:val="0"/>
      <w:autoSpaceDE w:val="0"/>
      <w:autoSpaceDN w:val="0"/>
      <w:adjustRightInd w:val="0"/>
    </w:pPr>
    <w:rPr>
      <w:rFonts w:ascii="Arial" w:hAnsi="Arial" w:cs="Arial"/>
    </w:rPr>
  </w:style>
  <w:style w:type="paragraph" w:customStyle="1" w:styleId="14">
    <w:name w:val="Текст1"/>
    <w:basedOn w:val="a"/>
    <w:rsid w:val="00AD6644"/>
    <w:rPr>
      <w:rFonts w:ascii="Courier New" w:hAnsi="Courier New"/>
      <w:sz w:val="20"/>
      <w:szCs w:val="20"/>
      <w:lang w:eastAsia="ar-SA"/>
    </w:rPr>
  </w:style>
  <w:style w:type="paragraph" w:customStyle="1" w:styleId="15">
    <w:name w:val="обычный_1 Знак Знак Знак Знак Знак Знак Знак Знак Знак"/>
    <w:basedOn w:val="a"/>
    <w:rsid w:val="00AD6644"/>
    <w:pPr>
      <w:spacing w:before="100" w:beforeAutospacing="1" w:after="100" w:afterAutospacing="1"/>
      <w:jc w:val="both"/>
    </w:pPr>
    <w:rPr>
      <w:rFonts w:ascii="Tahoma" w:hAnsi="Tahoma"/>
      <w:sz w:val="20"/>
      <w:szCs w:val="20"/>
      <w:lang w:val="en-US" w:eastAsia="en-US"/>
    </w:rPr>
  </w:style>
  <w:style w:type="paragraph" w:customStyle="1" w:styleId="16">
    <w:name w:val="Абзац списка1"/>
    <w:rsid w:val="00AD6644"/>
    <w:pPr>
      <w:widowControl w:val="0"/>
      <w:suppressAutoHyphens/>
      <w:ind w:left="720"/>
    </w:pPr>
    <w:rPr>
      <w:rFonts w:ascii="Calibri" w:eastAsia="Times New Roman" w:hAnsi="Calibri" w:cs="Times New Roman"/>
      <w:kern w:val="1"/>
      <w:lang w:eastAsia="ar-SA"/>
    </w:rPr>
  </w:style>
  <w:style w:type="paragraph" w:styleId="33">
    <w:name w:val="Body Text 3"/>
    <w:basedOn w:val="a"/>
    <w:link w:val="34"/>
    <w:rsid w:val="00AD6644"/>
    <w:pPr>
      <w:spacing w:after="120"/>
    </w:pPr>
    <w:rPr>
      <w:sz w:val="16"/>
      <w:szCs w:val="16"/>
    </w:rPr>
  </w:style>
  <w:style w:type="character" w:customStyle="1" w:styleId="34">
    <w:name w:val="Основной текст 3 Знак"/>
    <w:basedOn w:val="a0"/>
    <w:link w:val="33"/>
    <w:rsid w:val="00AD6644"/>
    <w:rPr>
      <w:rFonts w:ascii="Times New Roman" w:eastAsia="Times New Roman" w:hAnsi="Times New Roman" w:cs="Times New Roman"/>
      <w:sz w:val="16"/>
      <w:szCs w:val="16"/>
      <w:lang w:eastAsia="ru-RU"/>
    </w:rPr>
  </w:style>
  <w:style w:type="paragraph" w:customStyle="1" w:styleId="aff5">
    <w:name w:val="Стиль"/>
    <w:rsid w:val="00AD664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6">
    <w:name w:val="Plain Text"/>
    <w:basedOn w:val="a"/>
    <w:link w:val="aff7"/>
    <w:rsid w:val="00AD6644"/>
    <w:rPr>
      <w:rFonts w:ascii="Courier New" w:hAnsi="Courier New"/>
      <w:sz w:val="20"/>
      <w:szCs w:val="20"/>
    </w:rPr>
  </w:style>
  <w:style w:type="character" w:customStyle="1" w:styleId="aff7">
    <w:name w:val="Текст Знак"/>
    <w:basedOn w:val="a0"/>
    <w:link w:val="aff6"/>
    <w:rsid w:val="00AD6644"/>
    <w:rPr>
      <w:rFonts w:ascii="Courier New" w:eastAsia="Times New Roman" w:hAnsi="Courier New" w:cs="Times New Roman"/>
      <w:sz w:val="20"/>
      <w:szCs w:val="20"/>
      <w:lang w:eastAsia="ru-RU"/>
    </w:rPr>
  </w:style>
  <w:style w:type="character" w:customStyle="1" w:styleId="35">
    <w:name w:val="Знак Знак3"/>
    <w:basedOn w:val="a0"/>
    <w:rsid w:val="00AD6644"/>
    <w:rPr>
      <w:b/>
      <w:bCs/>
      <w:color w:val="000000"/>
      <w:spacing w:val="-16"/>
      <w:sz w:val="28"/>
      <w:szCs w:val="29"/>
      <w:lang w:val="en-US" w:eastAsia="ru-RU" w:bidi="ar-SA"/>
    </w:rPr>
  </w:style>
  <w:style w:type="paragraph" w:customStyle="1" w:styleId="Style8">
    <w:name w:val="Style8"/>
    <w:basedOn w:val="a"/>
    <w:rsid w:val="00AD6644"/>
    <w:pPr>
      <w:widowControl w:val="0"/>
      <w:autoSpaceDE w:val="0"/>
      <w:autoSpaceDN w:val="0"/>
      <w:adjustRightInd w:val="0"/>
      <w:spacing w:line="322" w:lineRule="exact"/>
      <w:ind w:firstLine="888"/>
      <w:jc w:val="both"/>
    </w:pPr>
  </w:style>
  <w:style w:type="character" w:customStyle="1" w:styleId="FontStyle21">
    <w:name w:val="Font Style21"/>
    <w:rsid w:val="00AD6644"/>
    <w:rPr>
      <w:rFonts w:ascii="Times New Roman" w:hAnsi="Times New Roman"/>
      <w:b/>
      <w:sz w:val="26"/>
    </w:rPr>
  </w:style>
  <w:style w:type="character" w:customStyle="1" w:styleId="FontStyle22">
    <w:name w:val="Font Style22"/>
    <w:rsid w:val="00AD6644"/>
    <w:rPr>
      <w:rFonts w:ascii="Times New Roman" w:hAnsi="Times New Roman"/>
      <w:sz w:val="26"/>
    </w:rPr>
  </w:style>
  <w:style w:type="character" w:customStyle="1" w:styleId="6">
    <w:name w:val="Знак Знак6"/>
    <w:rsid w:val="00AD6644"/>
    <w:rPr>
      <w:b/>
      <w:bCs/>
      <w:color w:val="000000"/>
      <w:spacing w:val="-16"/>
      <w:sz w:val="28"/>
      <w:szCs w:val="29"/>
      <w:lang w:val="en-US" w:eastAsia="ru-RU" w:bidi="ar-SA"/>
    </w:rPr>
  </w:style>
  <w:style w:type="character" w:customStyle="1" w:styleId="5">
    <w:name w:val="Знак Знак5"/>
    <w:rsid w:val="00AD6644"/>
    <w:rPr>
      <w:b/>
      <w:bCs/>
      <w:color w:val="000000"/>
      <w:spacing w:val="-6"/>
      <w:sz w:val="28"/>
      <w:szCs w:val="28"/>
      <w:lang w:val="en-US" w:eastAsia="ru-RU" w:bidi="ar-SA"/>
    </w:rPr>
  </w:style>
  <w:style w:type="paragraph" w:styleId="aff8">
    <w:name w:val="List Paragraph"/>
    <w:basedOn w:val="a"/>
    <w:qFormat/>
    <w:rsid w:val="00AD6644"/>
    <w:pPr>
      <w:spacing w:after="200" w:line="276" w:lineRule="auto"/>
      <w:ind w:left="720"/>
      <w:contextualSpacing/>
    </w:pPr>
    <w:rPr>
      <w:rFonts w:ascii="Calibri" w:eastAsia="Calibri" w:hAnsi="Calibri"/>
      <w:sz w:val="22"/>
      <w:szCs w:val="22"/>
      <w:lang w:eastAsia="en-US"/>
    </w:rPr>
  </w:style>
  <w:style w:type="paragraph" w:customStyle="1" w:styleId="17">
    <w:name w:val="1 Знак"/>
    <w:basedOn w:val="a"/>
    <w:rsid w:val="00AD6644"/>
    <w:pPr>
      <w:spacing w:before="100" w:beforeAutospacing="1" w:after="100" w:afterAutospacing="1"/>
    </w:pPr>
    <w:rPr>
      <w:rFonts w:ascii="Tahoma" w:hAnsi="Tahoma"/>
      <w:sz w:val="20"/>
      <w:szCs w:val="20"/>
      <w:lang w:val="en-US" w:eastAsia="en-US"/>
    </w:rPr>
  </w:style>
  <w:style w:type="character" w:customStyle="1" w:styleId="aff9">
    <w:name w:val="Подзаголовок Знак"/>
    <w:link w:val="affa"/>
    <w:rsid w:val="00AD6644"/>
    <w:rPr>
      <w:b/>
      <w:bCs/>
      <w:color w:val="000000"/>
      <w:spacing w:val="-16"/>
      <w:sz w:val="28"/>
      <w:szCs w:val="29"/>
      <w:lang w:val="en-US" w:eastAsia="ru-RU"/>
    </w:rPr>
  </w:style>
  <w:style w:type="character" w:customStyle="1" w:styleId="211">
    <w:name w:val="Знак Знак21"/>
    <w:rsid w:val="00AD6644"/>
    <w:rPr>
      <w:b/>
      <w:bCs/>
      <w:color w:val="000000"/>
      <w:spacing w:val="-16"/>
      <w:sz w:val="28"/>
      <w:szCs w:val="29"/>
      <w:lang w:val="en-US" w:eastAsia="ru-RU" w:bidi="ar-SA"/>
    </w:rPr>
  </w:style>
  <w:style w:type="paragraph" w:customStyle="1" w:styleId="18">
    <w:name w:val="1"/>
    <w:basedOn w:val="a"/>
    <w:rsid w:val="00AD6644"/>
    <w:pPr>
      <w:spacing w:before="100" w:beforeAutospacing="1" w:after="100" w:afterAutospacing="1"/>
      <w:jc w:val="both"/>
    </w:pPr>
    <w:rPr>
      <w:rFonts w:ascii="Tahoma" w:hAnsi="Tahoma"/>
      <w:lang w:val="en-US" w:eastAsia="en-US"/>
    </w:rPr>
  </w:style>
  <w:style w:type="paragraph" w:styleId="affa">
    <w:name w:val="Subtitle"/>
    <w:basedOn w:val="a"/>
    <w:link w:val="aff9"/>
    <w:qFormat/>
    <w:rsid w:val="00AD6644"/>
    <w:pPr>
      <w:jc w:val="center"/>
    </w:pPr>
    <w:rPr>
      <w:rFonts w:asciiTheme="minorHAnsi" w:eastAsiaTheme="minorHAnsi" w:hAnsiTheme="minorHAnsi" w:cstheme="minorBidi"/>
      <w:b/>
      <w:bCs/>
      <w:color w:val="000000"/>
      <w:spacing w:val="-16"/>
      <w:sz w:val="28"/>
      <w:szCs w:val="29"/>
      <w:lang w:val="en-US"/>
    </w:rPr>
  </w:style>
  <w:style w:type="character" w:customStyle="1" w:styleId="19">
    <w:name w:val="Подзаголовок Знак1"/>
    <w:basedOn w:val="a0"/>
    <w:uiPriority w:val="11"/>
    <w:rsid w:val="00AD6644"/>
    <w:rPr>
      <w:rFonts w:asciiTheme="majorHAnsi" w:eastAsiaTheme="majorEastAsia" w:hAnsiTheme="majorHAnsi" w:cstheme="majorBidi"/>
      <w:i/>
      <w:iCs/>
      <w:color w:val="4F81BD" w:themeColor="accent1"/>
      <w:spacing w:val="15"/>
      <w:sz w:val="24"/>
      <w:szCs w:val="24"/>
      <w:lang w:eastAsia="ru-RU"/>
    </w:rPr>
  </w:style>
  <w:style w:type="paragraph" w:customStyle="1" w:styleId="ConsNormal">
    <w:name w:val="ConsNormal"/>
    <w:rsid w:val="00AD6644"/>
    <w:pPr>
      <w:widowControl w:val="0"/>
      <w:suppressAutoHyphens/>
      <w:autoSpaceDE w:val="0"/>
      <w:spacing w:after="0" w:line="240" w:lineRule="auto"/>
      <w:ind w:right="19772" w:firstLine="720"/>
    </w:pPr>
    <w:rPr>
      <w:rFonts w:ascii="Arial" w:eastAsia="Arial" w:hAnsi="Arial" w:cs="Arial"/>
      <w:kern w:val="1"/>
      <w:sz w:val="20"/>
      <w:szCs w:val="20"/>
      <w:lang w:eastAsia="ar-SA"/>
    </w:rPr>
  </w:style>
  <w:style w:type="character" w:customStyle="1" w:styleId="apple-converted-space">
    <w:name w:val="apple-converted-space"/>
    <w:basedOn w:val="a0"/>
    <w:rsid w:val="00AD6644"/>
  </w:style>
  <w:style w:type="paragraph" w:customStyle="1" w:styleId="TableContents">
    <w:name w:val="Table Contents"/>
    <w:basedOn w:val="a"/>
    <w:rsid w:val="00AD6644"/>
    <w:pPr>
      <w:widowControl w:val="0"/>
      <w:autoSpaceDE w:val="0"/>
      <w:autoSpaceDN w:val="0"/>
      <w:adjustRightInd w:val="0"/>
    </w:pPr>
    <w:rPr>
      <w:rFonts w:eastAsia="Arial Unicode MS" w:cs="Arial Unicode MS"/>
    </w:rPr>
  </w:style>
  <w:style w:type="paragraph" w:customStyle="1" w:styleId="printj">
    <w:name w:val="printj"/>
    <w:basedOn w:val="a"/>
    <w:rsid w:val="00AD6644"/>
    <w:pPr>
      <w:suppressAutoHyphens/>
      <w:spacing w:before="280" w:after="280"/>
    </w:pPr>
    <w:rPr>
      <w:lang w:eastAsia="ar-SA"/>
    </w:rPr>
  </w:style>
  <w:style w:type="paragraph" w:customStyle="1" w:styleId="HTML1">
    <w:name w:val="Стандартный HTML1"/>
    <w:rsid w:val="00AD6644"/>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Arial Unicode MS" w:hAnsi="Courier New" w:cs="Times New Roman"/>
      <w:sz w:val="20"/>
      <w:szCs w:val="20"/>
    </w:rPr>
  </w:style>
  <w:style w:type="paragraph" w:customStyle="1" w:styleId="msonormalcxspmiddle">
    <w:name w:val="msonormalcxspmiddle"/>
    <w:rsid w:val="00AD6644"/>
    <w:pPr>
      <w:widowControl w:val="0"/>
      <w:suppressAutoHyphens/>
      <w:spacing w:after="0" w:line="240" w:lineRule="auto"/>
    </w:pPr>
    <w:rPr>
      <w:rFonts w:ascii="Times New Roman" w:eastAsia="Arial Unicode MS" w:hAnsi="Times New Roman" w:cs="Times New Roman"/>
      <w:sz w:val="24"/>
      <w:szCs w:val="24"/>
    </w:rPr>
  </w:style>
  <w:style w:type="paragraph" w:customStyle="1" w:styleId="1a">
    <w:name w:val="Без интервала1"/>
    <w:rsid w:val="00AD6644"/>
    <w:pPr>
      <w:spacing w:after="0" w:line="240" w:lineRule="auto"/>
    </w:pPr>
    <w:rPr>
      <w:rFonts w:ascii="Times New Roman" w:eastAsia="Calibri"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960E30-0F89-4FB7-9927-E4E5ACCFD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371</TotalTime>
  <Pages>1</Pages>
  <Words>12175</Words>
  <Characters>69403</Characters>
  <Application>Microsoft Office Word</Application>
  <DocSecurity>0</DocSecurity>
  <Lines>578</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81416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Петровна</cp:lastModifiedBy>
  <cp:revision>26</cp:revision>
  <cp:lastPrinted>2021-02-04T07:05:00Z</cp:lastPrinted>
  <dcterms:created xsi:type="dcterms:W3CDTF">2021-02-03T07:28:00Z</dcterms:created>
  <dcterms:modified xsi:type="dcterms:W3CDTF">2021-02-05T07:22:00Z</dcterms:modified>
</cp:coreProperties>
</file>