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C6" w:rsidRDefault="009F7578" w:rsidP="001914D2">
      <w:pPr>
        <w:jc w:val="center"/>
        <w:rPr>
          <w:sz w:val="20"/>
          <w:szCs w:val="20"/>
        </w:rPr>
      </w:pPr>
      <w:r w:rsidRPr="009F7578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40.55pt;height:50.8pt;visibility:visible">
            <v:imagedata r:id="rId4" o:title=""/>
          </v:shape>
        </w:pic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Pr="00E761AD" w:rsidRDefault="00216BC6" w:rsidP="001914D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167BA">
        <w:rPr>
          <w:sz w:val="28"/>
          <w:szCs w:val="28"/>
        </w:rPr>
        <w:t>15.11.2022</w:t>
      </w:r>
      <w:r>
        <w:rPr>
          <w:sz w:val="28"/>
          <w:szCs w:val="28"/>
        </w:rPr>
        <w:t xml:space="preserve">                                                               </w:t>
      </w:r>
      <w:r w:rsidR="00E761A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№ </w:t>
      </w:r>
      <w:r w:rsidR="00C167BA">
        <w:rPr>
          <w:sz w:val="28"/>
          <w:szCs w:val="28"/>
        </w:rPr>
        <w:t>191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216BC6" w:rsidRDefault="00216BC6" w:rsidP="001914D2">
      <w:pPr>
        <w:jc w:val="center"/>
        <w:rPr>
          <w:sz w:val="28"/>
          <w:szCs w:val="28"/>
        </w:rPr>
      </w:pPr>
    </w:p>
    <w:p w:rsidR="00216BC6" w:rsidRDefault="00216BC6" w:rsidP="001914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снят</w:t>
      </w:r>
      <w:r w:rsidRPr="00E03E44">
        <w:rPr>
          <w:b/>
          <w:sz w:val="28"/>
          <w:szCs w:val="28"/>
        </w:rPr>
        <w:t>ии о</w:t>
      </w:r>
      <w:r w:rsidR="00E761AD">
        <w:rPr>
          <w:b/>
          <w:sz w:val="28"/>
          <w:szCs w:val="28"/>
        </w:rPr>
        <w:t xml:space="preserve">собого противопожарного режима </w:t>
      </w:r>
      <w:r w:rsidRPr="00E03E44">
        <w:rPr>
          <w:b/>
          <w:sz w:val="28"/>
          <w:szCs w:val="28"/>
        </w:rPr>
        <w:t xml:space="preserve">на территории 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216BC6" w:rsidRDefault="00216BC6" w:rsidP="001914D2">
      <w:pPr>
        <w:shd w:val="clear" w:color="auto" w:fill="FFFFFF"/>
        <w:ind w:right="14"/>
        <w:jc w:val="center"/>
      </w:pPr>
    </w:p>
    <w:p w:rsidR="00216BC6" w:rsidRPr="005A44C6" w:rsidRDefault="00216BC6" w:rsidP="001914D2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и на основании </w:t>
      </w:r>
      <w:r w:rsidR="00E761AD">
        <w:rPr>
          <w:bCs/>
          <w:spacing w:val="-1"/>
          <w:sz w:val="28"/>
          <w:szCs w:val="28"/>
        </w:rPr>
        <w:t>ч. 3 «Об отмене особого противопожарного режима» протокола № 8</w:t>
      </w:r>
      <w:r>
        <w:rPr>
          <w:bCs/>
          <w:spacing w:val="-1"/>
          <w:sz w:val="28"/>
          <w:szCs w:val="28"/>
        </w:rPr>
        <w:t xml:space="preserve"> </w:t>
      </w:r>
      <w:r w:rsidR="00E761AD">
        <w:rPr>
          <w:bCs/>
          <w:spacing w:val="-1"/>
          <w:sz w:val="28"/>
          <w:szCs w:val="28"/>
        </w:rPr>
        <w:t xml:space="preserve">от 15.11. 2022 года заседания </w:t>
      </w:r>
      <w:r>
        <w:rPr>
          <w:bCs/>
          <w:spacing w:val="-1"/>
          <w:sz w:val="28"/>
          <w:szCs w:val="28"/>
        </w:rPr>
        <w:t>комиссии муниципального образования Белоглинский район по предупреждению и ликвидации чрезвычайных ситуаций и обеспечению пожарной безопасности,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216BC6" w:rsidRPr="0008714E" w:rsidRDefault="00216BC6" w:rsidP="001914D2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E761AD">
        <w:rPr>
          <w:sz w:val="28"/>
          <w:szCs w:val="28"/>
        </w:rPr>
        <w:t>Отменить с 15 ноября 2022</w:t>
      </w:r>
      <w:r w:rsidRPr="0008714E">
        <w:rPr>
          <w:sz w:val="28"/>
          <w:szCs w:val="28"/>
        </w:rPr>
        <w:t xml:space="preserve"> года на территории </w:t>
      </w:r>
      <w:r w:rsidR="00E761AD"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особый противопожарный режим</w:t>
      </w:r>
      <w:r w:rsidR="00E761AD">
        <w:rPr>
          <w:sz w:val="28"/>
          <w:szCs w:val="28"/>
        </w:rPr>
        <w:t>, введенный с 03 июня 2022 года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4E380E" w:rsidRPr="004E380E" w:rsidRDefault="00216BC6" w:rsidP="004E380E">
      <w:pPr>
        <w:pStyle w:val="a3"/>
        <w:spacing w:after="0"/>
        <w:jc w:val="both"/>
        <w:rPr>
          <w:color w:val="000000"/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="004E380E">
        <w:rPr>
          <w:rStyle w:val="a4"/>
          <w:sz w:val="28"/>
          <w:szCs w:val="28"/>
        </w:rPr>
        <w:t xml:space="preserve">        </w:t>
      </w:r>
      <w:r w:rsidRPr="00C24D2A">
        <w:rPr>
          <w:rStyle w:val="a4"/>
          <w:sz w:val="28"/>
          <w:szCs w:val="28"/>
        </w:rPr>
        <w:t xml:space="preserve">2. </w:t>
      </w:r>
      <w:r w:rsidR="004E380E" w:rsidRPr="004E380E">
        <w:rPr>
          <w:color w:val="000000"/>
          <w:sz w:val="28"/>
          <w:szCs w:val="28"/>
        </w:rPr>
        <w:t>Главному специалисту администрации Белоглинского сельского поселения Белоглинского района (А.И. Мерецкому) разместить на официальном сайте Белоглинского сельского поселении Белоглинского района (</w:t>
      </w:r>
      <w:hyperlink r:id="rId5" w:history="1"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www</w:t>
        </w:r>
        <w:r w:rsidR="004E380E" w:rsidRPr="004E380E">
          <w:rPr>
            <w:rStyle w:val="a9"/>
            <w:color w:val="000000"/>
            <w:sz w:val="28"/>
            <w:szCs w:val="28"/>
          </w:rPr>
          <w:t>.</w:t>
        </w:r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admbelog</w:t>
        </w:r>
        <w:r w:rsidR="004E380E" w:rsidRPr="004E380E">
          <w:rPr>
            <w:rStyle w:val="a9"/>
            <w:color w:val="000000"/>
            <w:sz w:val="28"/>
            <w:szCs w:val="28"/>
          </w:rPr>
          <w:t>.</w:t>
        </w:r>
        <w:r w:rsidR="004E380E" w:rsidRPr="004E380E">
          <w:rPr>
            <w:rStyle w:val="a9"/>
            <w:color w:val="000000"/>
            <w:sz w:val="28"/>
            <w:szCs w:val="28"/>
            <w:lang w:val="en-US"/>
          </w:rPr>
          <w:t>ru</w:t>
        </w:r>
      </w:hyperlink>
      <w:r w:rsidR="004E380E" w:rsidRPr="004E380E">
        <w:rPr>
          <w:color w:val="000000"/>
          <w:sz w:val="28"/>
          <w:szCs w:val="28"/>
        </w:rPr>
        <w:t>), начальнику общего отдела администрации Белоглинского сельского поселения Белоглинского района (Г. П. Михайлюк) обнародовать настоящее постановление.</w:t>
      </w:r>
    </w:p>
    <w:p w:rsidR="004E380E" w:rsidRPr="004E380E" w:rsidRDefault="004E380E" w:rsidP="004E380E">
      <w:pPr>
        <w:pStyle w:val="a7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:rsidR="004E380E" w:rsidRPr="004E380E" w:rsidRDefault="004E380E" w:rsidP="004E380E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216BC6" w:rsidRPr="000E13D1" w:rsidRDefault="00216BC6" w:rsidP="004E380E">
      <w:pPr>
        <w:shd w:val="clear" w:color="auto" w:fill="FFFFFF"/>
        <w:spacing w:line="182" w:lineRule="atLeast"/>
        <w:ind w:firstLine="500"/>
        <w:jc w:val="both"/>
        <w:rPr>
          <w:color w:val="FF0000"/>
          <w:sz w:val="28"/>
          <w:szCs w:val="28"/>
        </w:rPr>
      </w:pPr>
    </w:p>
    <w:p w:rsidR="00A21C83" w:rsidRDefault="00A21C83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216BC6" w:rsidRDefault="00216BC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4E380E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E380E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216BC6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4E380E">
        <w:rPr>
          <w:sz w:val="28"/>
          <w:szCs w:val="28"/>
          <w:lang w:eastAsia="ar-SA"/>
        </w:rPr>
        <w:t xml:space="preserve">              </w:t>
      </w:r>
      <w:r>
        <w:rPr>
          <w:sz w:val="28"/>
          <w:szCs w:val="28"/>
          <w:lang w:eastAsia="ar-SA"/>
        </w:rPr>
        <w:t>А.</w:t>
      </w:r>
      <w:r w:rsidR="004E380E">
        <w:rPr>
          <w:color w:val="000000"/>
          <w:sz w:val="28"/>
          <w:szCs w:val="28"/>
          <w:lang w:eastAsia="ar-SA"/>
        </w:rPr>
        <w:t>Г. Слюсаренко</w:t>
      </w: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E380E" w:rsidRDefault="004E380E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216BC6" w:rsidRDefault="00216BC6" w:rsidP="001914D2">
      <w:pPr>
        <w:jc w:val="both"/>
        <w:rPr>
          <w:sz w:val="28"/>
          <w:szCs w:val="28"/>
        </w:rPr>
      </w:pPr>
    </w:p>
    <w:p w:rsidR="00216BC6" w:rsidRDefault="00216BC6" w:rsidP="001914D2"/>
    <w:p w:rsidR="00216BC6" w:rsidRDefault="00216BC6"/>
    <w:sectPr w:rsidR="00216BC6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14D2"/>
    <w:rsid w:val="000429A6"/>
    <w:rsid w:val="0008714E"/>
    <w:rsid w:val="000B6676"/>
    <w:rsid w:val="000E0524"/>
    <w:rsid w:val="000E13D1"/>
    <w:rsid w:val="0013049F"/>
    <w:rsid w:val="00157B35"/>
    <w:rsid w:val="00177008"/>
    <w:rsid w:val="001914D2"/>
    <w:rsid w:val="001C517B"/>
    <w:rsid w:val="001D7462"/>
    <w:rsid w:val="002021C7"/>
    <w:rsid w:val="00216BC6"/>
    <w:rsid w:val="00246081"/>
    <w:rsid w:val="00345628"/>
    <w:rsid w:val="003A25B4"/>
    <w:rsid w:val="003F6069"/>
    <w:rsid w:val="004664D6"/>
    <w:rsid w:val="004B2F3E"/>
    <w:rsid w:val="004E380E"/>
    <w:rsid w:val="00566AFD"/>
    <w:rsid w:val="005949B2"/>
    <w:rsid w:val="005A0941"/>
    <w:rsid w:val="005A44C6"/>
    <w:rsid w:val="005D0766"/>
    <w:rsid w:val="005E18C7"/>
    <w:rsid w:val="006A6D40"/>
    <w:rsid w:val="006F05E5"/>
    <w:rsid w:val="007230E2"/>
    <w:rsid w:val="007A520C"/>
    <w:rsid w:val="008347CB"/>
    <w:rsid w:val="00904866"/>
    <w:rsid w:val="009574D7"/>
    <w:rsid w:val="009F7578"/>
    <w:rsid w:val="00A21C83"/>
    <w:rsid w:val="00A2281D"/>
    <w:rsid w:val="00A745CF"/>
    <w:rsid w:val="00C167BA"/>
    <w:rsid w:val="00C24D2A"/>
    <w:rsid w:val="00C46DF4"/>
    <w:rsid w:val="00C52D05"/>
    <w:rsid w:val="00C54819"/>
    <w:rsid w:val="00C85338"/>
    <w:rsid w:val="00CF7E84"/>
    <w:rsid w:val="00DE10C4"/>
    <w:rsid w:val="00E03E44"/>
    <w:rsid w:val="00E04177"/>
    <w:rsid w:val="00E124EA"/>
    <w:rsid w:val="00E761AD"/>
    <w:rsid w:val="00F1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14D2"/>
    <w:pPr>
      <w:spacing w:after="120"/>
    </w:pPr>
    <w:rPr>
      <w:rFonts w:eastAsia="Calibri"/>
      <w:lang/>
    </w:rPr>
  </w:style>
  <w:style w:type="character" w:customStyle="1" w:styleId="a4">
    <w:name w:val="Основной текст Знак"/>
    <w:link w:val="a3"/>
    <w:locked/>
    <w:rsid w:val="001914D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1914D2"/>
    <w:rPr>
      <w:rFonts w:ascii="Tahoma" w:eastAsia="Calibri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1914D2"/>
    <w:rPr>
      <w:rFonts w:ascii="Tahom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4E380E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4E380E"/>
    <w:rPr>
      <w:rFonts w:ascii="Times New Roman" w:eastAsia="Times New Roman" w:hAnsi="Times New Roman"/>
      <w:sz w:val="24"/>
      <w:szCs w:val="24"/>
    </w:rPr>
  </w:style>
  <w:style w:type="character" w:styleId="a9">
    <w:name w:val="Hyperlink"/>
    <w:rsid w:val="004E380E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16</cp:revision>
  <cp:lastPrinted>2022-11-17T10:07:00Z</cp:lastPrinted>
  <dcterms:created xsi:type="dcterms:W3CDTF">2017-04-13T06:47:00Z</dcterms:created>
  <dcterms:modified xsi:type="dcterms:W3CDTF">2022-11-17T10:53:00Z</dcterms:modified>
</cp:coreProperties>
</file>