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A5246D">
        <w:rPr>
          <w:rFonts w:ascii="Times New Roman" w:hAnsi="Times New Roman"/>
          <w:b w:val="0"/>
          <w:bCs w:val="0"/>
          <w:color w:val="auto"/>
          <w:lang w:val="ru-RU"/>
        </w:rPr>
        <w:t>18.11.</w:t>
      </w:r>
      <w:r w:rsidR="00875B40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3D3286">
        <w:rPr>
          <w:rFonts w:ascii="Times New Roman" w:hAnsi="Times New Roman"/>
          <w:b w:val="0"/>
          <w:bCs w:val="0"/>
          <w:color w:val="auto"/>
          <w:lang w:val="ru-RU"/>
        </w:rPr>
        <w:t>4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</w:t>
      </w:r>
      <w:r w:rsidR="00B73915">
        <w:rPr>
          <w:rFonts w:ascii="Times New Roman" w:hAnsi="Times New Roman"/>
          <w:b w:val="0"/>
          <w:bCs w:val="0"/>
          <w:color w:val="auto"/>
          <w:lang w:val="ru-RU"/>
        </w:rPr>
        <w:t>года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№ </w:t>
      </w:r>
      <w:r w:rsidR="00A5246D">
        <w:rPr>
          <w:rFonts w:ascii="Times New Roman" w:hAnsi="Times New Roman"/>
          <w:b w:val="0"/>
          <w:bCs w:val="0"/>
          <w:color w:val="auto"/>
          <w:lang w:val="ru-RU"/>
        </w:rPr>
        <w:t>195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B73915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B73915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B73915">
            <w:pPr>
              <w:ind w:firstLine="42"/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муниципальной </w:t>
            </w:r>
          </w:p>
          <w:p w:rsidR="00922DCA" w:rsidRPr="003F6C3B" w:rsidRDefault="00922DCA" w:rsidP="00B73915">
            <w:pPr>
              <w:ind w:firstLine="42"/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B73915">
            <w:pPr>
              <w:ind w:firstLine="42"/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Российской Федерации </w:t>
      </w:r>
      <w:r w:rsidR="0007198C" w:rsidRPr="003F6C3B">
        <w:rPr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3F6C3B">
        <w:rPr>
          <w:sz w:val="28"/>
          <w:szCs w:val="28"/>
        </w:rPr>
        <w:t>от 10 фе</w:t>
      </w:r>
      <w:r w:rsidRPr="003F6C3B">
        <w:rPr>
          <w:sz w:val="28"/>
          <w:szCs w:val="28"/>
        </w:rPr>
        <w:t>в</w:t>
      </w:r>
      <w:r w:rsidRPr="003F6C3B">
        <w:rPr>
          <w:sz w:val="28"/>
          <w:szCs w:val="28"/>
        </w:rPr>
        <w:t>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 xml:space="preserve">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</w:t>
      </w:r>
      <w:r w:rsidRPr="003F6C3B">
        <w:rPr>
          <w:spacing w:val="-4"/>
          <w:sz w:val="28"/>
          <w:szCs w:val="28"/>
        </w:rPr>
        <w:t>в</w:t>
      </w:r>
      <w:r w:rsidRPr="003F6C3B">
        <w:rPr>
          <w:spacing w:val="-4"/>
          <w:sz w:val="28"/>
          <w:szCs w:val="28"/>
        </w:rPr>
        <w:t>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Внести в постановление администрации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Белоглинского района от 27 сентября 2017 № 141 «Об утверждении муниц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(прилагае</w:t>
      </w:r>
      <w:r w:rsidRPr="003F6C3B">
        <w:rPr>
          <w:bCs/>
          <w:sz w:val="28"/>
          <w:szCs w:val="28"/>
        </w:rPr>
        <w:t>т</w:t>
      </w:r>
      <w:r w:rsidRPr="003F6C3B">
        <w:rPr>
          <w:bCs/>
          <w:sz w:val="28"/>
          <w:szCs w:val="28"/>
        </w:rPr>
        <w:t>ся).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>
        <w:rPr>
          <w:sz w:val="28"/>
          <w:szCs w:val="28"/>
        </w:rPr>
        <w:t>Начальнику общего отдела администрации Белоглинского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Белоглинского района Г.П. Михайлюк</w:t>
      </w:r>
      <w:r>
        <w:t xml:space="preserve"> </w:t>
      </w:r>
      <w:r>
        <w:rPr>
          <w:sz w:val="28"/>
          <w:szCs w:val="28"/>
        </w:rPr>
        <w:t>опубликовать (обнародовать)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стоящее постановление в средствах массовой информации, ведущему специал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сту администрации Белоглинского сельского поселения Белоглинского района (А.П. </w:t>
      </w:r>
      <w:proofErr w:type="spellStart"/>
      <w:r>
        <w:rPr>
          <w:sz w:val="28"/>
          <w:szCs w:val="28"/>
        </w:rPr>
        <w:t>Жигулин</w:t>
      </w:r>
      <w:proofErr w:type="spellEnd"/>
      <w:r>
        <w:rPr>
          <w:sz w:val="28"/>
          <w:szCs w:val="28"/>
        </w:rPr>
        <w:t>) разместить на официальном сайте Белоглинского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Белоглинского района www.admbelog.ru.</w:t>
      </w:r>
    </w:p>
    <w:p w:rsidR="008D7B74" w:rsidRPr="003F6C3B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3. </w:t>
      </w:r>
      <w:proofErr w:type="gramStart"/>
      <w:r w:rsidRPr="003F6C3B">
        <w:rPr>
          <w:sz w:val="28"/>
          <w:szCs w:val="28"/>
        </w:rPr>
        <w:t>Контроль за</w:t>
      </w:r>
      <w:proofErr w:type="gramEnd"/>
      <w:r w:rsidRPr="003F6C3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опубл</w:t>
      </w:r>
      <w:r w:rsidRPr="003F6C3B">
        <w:rPr>
          <w:color w:val="auto"/>
          <w:szCs w:val="28"/>
          <w:lang w:val="ru-RU"/>
        </w:rPr>
        <w:t>и</w:t>
      </w:r>
      <w:r w:rsidRPr="003F6C3B">
        <w:rPr>
          <w:color w:val="auto"/>
          <w:szCs w:val="28"/>
          <w:lang w:val="ru-RU"/>
        </w:rPr>
        <w:t>кования (обнародования).</w:t>
      </w: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8D7B74" w:rsidRDefault="00922DCA" w:rsidP="00B73915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</w:t>
      </w:r>
      <w:r w:rsidR="00AE3F4D">
        <w:rPr>
          <w:sz w:val="28"/>
          <w:szCs w:val="28"/>
        </w:rPr>
        <w:t>А.Г. Слюсаренко</w:t>
      </w:r>
      <w:r w:rsidRPr="003F6C3B">
        <w:rPr>
          <w:sz w:val="28"/>
          <w:szCs w:val="28"/>
        </w:rPr>
        <w:t xml:space="preserve">                                                  </w:t>
      </w:r>
    </w:p>
    <w:p w:rsidR="00922DCA" w:rsidRPr="003F6C3B" w:rsidRDefault="008D7B74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A5246D">
        <w:rPr>
          <w:sz w:val="28"/>
          <w:szCs w:val="28"/>
        </w:rPr>
        <w:t>18.11.</w:t>
      </w:r>
      <w:r w:rsidR="00AE2941" w:rsidRPr="003F6C3B">
        <w:rPr>
          <w:sz w:val="28"/>
          <w:szCs w:val="28"/>
        </w:rPr>
        <w:t>202</w:t>
      </w:r>
      <w:r w:rsidR="0020709C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</w:t>
      </w:r>
      <w:r w:rsidR="00B73915">
        <w:rPr>
          <w:sz w:val="28"/>
          <w:szCs w:val="28"/>
        </w:rPr>
        <w:t xml:space="preserve"> года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A5246D">
        <w:rPr>
          <w:sz w:val="28"/>
          <w:szCs w:val="28"/>
        </w:rPr>
        <w:t>195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«ФОРМИРОВАНИЕ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2E535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r w:rsidR="002E5358">
              <w:rPr>
                <w:color w:val="auto"/>
                <w:sz w:val="28"/>
                <w:szCs w:val="28"/>
              </w:rPr>
              <w:t>Бел</w:t>
            </w:r>
            <w:r w:rsidR="002E5358">
              <w:rPr>
                <w:color w:val="auto"/>
                <w:sz w:val="28"/>
                <w:szCs w:val="28"/>
              </w:rPr>
              <w:t>о</w:t>
            </w:r>
            <w:r w:rsidR="002E5358">
              <w:rPr>
                <w:color w:val="auto"/>
                <w:sz w:val="28"/>
                <w:szCs w:val="28"/>
              </w:rPr>
              <w:t>глинского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 </w:t>
            </w:r>
            <w:r w:rsidR="002E5358">
              <w:rPr>
                <w:color w:val="auto"/>
                <w:sz w:val="28"/>
                <w:szCs w:val="28"/>
              </w:rPr>
              <w:t>сельского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 поселения </w:t>
            </w:r>
            <w:r w:rsidR="002E5358">
              <w:rPr>
                <w:color w:val="auto"/>
                <w:sz w:val="28"/>
                <w:szCs w:val="28"/>
              </w:rPr>
              <w:t>Белоглинского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качества и комфорта современной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D6556"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5530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6556">
              <w:rPr>
                <w:rFonts w:ascii="Times New Roman" w:hAnsi="Times New Roman" w:cs="Times New Roman"/>
                <w:sz w:val="28"/>
                <w:szCs w:val="28"/>
              </w:rPr>
              <w:t>856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D65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4515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4515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 120,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2023 год –</w:t>
            </w:r>
            <w:r w:rsidR="00AF1482" w:rsidRPr="00451546">
              <w:rPr>
                <w:sz w:val="28"/>
                <w:szCs w:val="28"/>
              </w:rPr>
              <w:t xml:space="preserve">  </w:t>
            </w:r>
            <w:r w:rsidR="00AB39E3">
              <w:rPr>
                <w:sz w:val="28"/>
                <w:szCs w:val="28"/>
              </w:rPr>
              <w:t>12</w:t>
            </w:r>
            <w:r w:rsidR="00553072">
              <w:rPr>
                <w:sz w:val="28"/>
                <w:szCs w:val="28"/>
              </w:rPr>
              <w:t>1</w:t>
            </w:r>
            <w:r w:rsidR="00A02159" w:rsidRPr="00451546">
              <w:rPr>
                <w:sz w:val="28"/>
                <w:szCs w:val="28"/>
              </w:rPr>
              <w:t>,</w:t>
            </w:r>
            <w:r w:rsidR="00AB39E3">
              <w:rPr>
                <w:sz w:val="28"/>
                <w:szCs w:val="28"/>
              </w:rPr>
              <w:t>6</w:t>
            </w:r>
            <w:r w:rsidR="00A02159" w:rsidRPr="00451546">
              <w:rPr>
                <w:sz w:val="28"/>
                <w:szCs w:val="28"/>
              </w:rPr>
              <w:t xml:space="preserve"> 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2024 год</w:t>
            </w:r>
            <w:r w:rsidR="00A02159" w:rsidRPr="00451546">
              <w:rPr>
                <w:sz w:val="28"/>
                <w:szCs w:val="28"/>
              </w:rPr>
              <w:t xml:space="preserve"> </w:t>
            </w:r>
            <w:r w:rsidRPr="00451546">
              <w:rPr>
                <w:sz w:val="28"/>
                <w:szCs w:val="28"/>
              </w:rPr>
              <w:t xml:space="preserve"> -</w:t>
            </w:r>
            <w:r w:rsidR="00A02159" w:rsidRPr="00451546">
              <w:rPr>
                <w:sz w:val="28"/>
                <w:szCs w:val="28"/>
              </w:rPr>
              <w:t xml:space="preserve">   </w:t>
            </w:r>
            <w:r w:rsidR="003D3286">
              <w:rPr>
                <w:sz w:val="28"/>
                <w:szCs w:val="28"/>
              </w:rPr>
              <w:t>37</w:t>
            </w:r>
            <w:r w:rsidR="00CD5925" w:rsidRPr="00451546">
              <w:rPr>
                <w:sz w:val="28"/>
                <w:szCs w:val="28"/>
              </w:rPr>
              <w:t> </w:t>
            </w:r>
            <w:r w:rsidR="00CD6556">
              <w:rPr>
                <w:sz w:val="28"/>
                <w:szCs w:val="28"/>
              </w:rPr>
              <w:t>580</w:t>
            </w:r>
            <w:r w:rsidR="00CD5925" w:rsidRPr="00451546">
              <w:rPr>
                <w:sz w:val="28"/>
                <w:szCs w:val="28"/>
              </w:rPr>
              <w:t>,</w:t>
            </w:r>
            <w:r w:rsidR="00CD6556">
              <w:rPr>
                <w:sz w:val="28"/>
                <w:szCs w:val="28"/>
              </w:rPr>
              <w:t>8</w:t>
            </w:r>
            <w:r w:rsidR="003332F9" w:rsidRPr="00451546">
              <w:rPr>
                <w:sz w:val="28"/>
                <w:szCs w:val="28"/>
              </w:rPr>
              <w:t xml:space="preserve"> </w:t>
            </w:r>
            <w:r w:rsidR="00A02159" w:rsidRPr="00451546">
              <w:rPr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C1C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C1CC2">
              <w:rPr>
                <w:rFonts w:ascii="Times New Roman" w:hAnsi="Times New Roman" w:cs="Times New Roman"/>
                <w:sz w:val="28"/>
                <w:szCs w:val="28"/>
              </w:rPr>
              <w:t>787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C1CC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руемым источником финансового обеспечения являю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FE3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2910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A40E4" w:rsidRPr="004515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882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332F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FE3DE6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>Характеристика текущего состояния благоустройства территории Белогли</w:t>
      </w:r>
      <w:r w:rsidRPr="00FE3DE6">
        <w:rPr>
          <w:b w:val="0"/>
          <w:color w:val="auto"/>
          <w:spacing w:val="0"/>
          <w:szCs w:val="28"/>
          <w:lang w:val="ru-RU"/>
        </w:rPr>
        <w:t>н</w:t>
      </w:r>
      <w:r w:rsidRPr="00FE3DE6">
        <w:rPr>
          <w:b w:val="0"/>
          <w:color w:val="auto"/>
          <w:spacing w:val="0"/>
          <w:szCs w:val="28"/>
          <w:lang w:val="ru-RU"/>
        </w:rPr>
        <w:t>ского сельского поселения и  обоснование необходимости  решения пр</w:t>
      </w:r>
      <w:r w:rsidRPr="00FE3DE6">
        <w:rPr>
          <w:b w:val="0"/>
          <w:color w:val="auto"/>
          <w:spacing w:val="0"/>
          <w:szCs w:val="28"/>
          <w:lang w:val="ru-RU"/>
        </w:rPr>
        <w:t>о</w:t>
      </w:r>
      <w:r w:rsidRPr="00FE3DE6">
        <w:rPr>
          <w:b w:val="0"/>
          <w:color w:val="auto"/>
          <w:spacing w:val="0"/>
          <w:szCs w:val="28"/>
          <w:lang w:val="ru-RU"/>
        </w:rPr>
        <w:t>граммными методами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сов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купность территорий, прилегающих к многоквартирным домам, с расположенн</w:t>
      </w:r>
      <w:r w:rsidRPr="003F6C3B">
        <w:rPr>
          <w:rFonts w:ascii="Times New Roman" w:hAnsi="Times New Roman" w:cs="Times New Roman"/>
          <w:sz w:val="28"/>
          <w:szCs w:val="28"/>
        </w:rPr>
        <w:t>ы</w:t>
      </w:r>
      <w:r w:rsidRPr="003F6C3B">
        <w:rPr>
          <w:rFonts w:ascii="Times New Roman" w:hAnsi="Times New Roman" w:cs="Times New Roman"/>
          <w:sz w:val="28"/>
          <w:szCs w:val="28"/>
        </w:rPr>
        <w:t>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</w:t>
      </w:r>
      <w:r w:rsidRPr="003F6C3B">
        <w:rPr>
          <w:rFonts w:ascii="Times New Roman" w:hAnsi="Times New Roman" w:cs="Times New Roman"/>
          <w:sz w:val="28"/>
          <w:szCs w:val="28"/>
        </w:rPr>
        <w:t>в</w:t>
      </w:r>
      <w:r w:rsidRPr="003F6C3B">
        <w:rPr>
          <w:rFonts w:ascii="Times New Roman" w:hAnsi="Times New Roman" w:cs="Times New Roman"/>
          <w:sz w:val="28"/>
          <w:szCs w:val="28"/>
        </w:rPr>
        <w:t>томобильные дороги, образующие проезды к территориям, прилегающим к мн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гоквартирным домам.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Белоглинском сельском поселении Белоглинского района насчитывается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ления, проживающего в жилом фонде с благоустроенными дворовыми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>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цепции озеленения общественных территорий, увязанной с остальными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дорожных п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крытий с момента застройки 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ные насаждения на дворовых территориях представлены, в основном, зрелыми или перестойными деревьями. Не во всех дворовых территориях на газонах 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осущест</w:t>
      </w:r>
      <w:r w:rsidRPr="003F6C3B">
        <w:rPr>
          <w:rFonts w:ascii="Times New Roman" w:hAnsi="Times New Roman" w:cs="Times New Roman"/>
          <w:sz w:val="28"/>
          <w:szCs w:val="28"/>
        </w:rPr>
        <w:t>в</w:t>
      </w:r>
      <w:r w:rsidRPr="003F6C3B">
        <w:rPr>
          <w:rFonts w:ascii="Times New Roman" w:hAnsi="Times New Roman" w:cs="Times New Roman"/>
          <w:sz w:val="28"/>
          <w:szCs w:val="28"/>
        </w:rPr>
        <w:t>лялось по отдельным видам работ, без взаимной увязки элементов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ва. Некоторые виды работ по благоустройству практически не производились: р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боты по содержанию зеленых зон дворовых территорий, организации новых дв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ровых площадок для отдыха детей разных возрастных групп, устройство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ленения, освещения дворовых территорий, ремонта (устройства) дождевой кан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посел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ния невозможно осуществлять без комплексного подхода. При отсутствии прое</w:t>
      </w:r>
      <w:r w:rsidRPr="003F6C3B">
        <w:rPr>
          <w:rFonts w:ascii="Times New Roman" w:hAnsi="Times New Roman" w:cs="Times New Roman"/>
          <w:sz w:val="28"/>
          <w:szCs w:val="28"/>
        </w:rPr>
        <w:t>к</w:t>
      </w:r>
      <w:r w:rsidRPr="003F6C3B">
        <w:rPr>
          <w:rFonts w:ascii="Times New Roman" w:hAnsi="Times New Roman" w:cs="Times New Roman"/>
          <w:sz w:val="28"/>
          <w:szCs w:val="28"/>
        </w:rPr>
        <w:t>та благоустройства получить многофункциональную адаптивную среду для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живания граждан не представляется возможным. При выполнении работ по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необходимо учитывать мнение жителей и сложившуюся инфр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структуру территорий дворов для определения функциональных зон и выполн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жащее содержание дворовых территорий, выполнение требований Градостро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тельного кодекса Российской Федерации по устойчивому развитию городских территорий, обеспечивающих при осуществлении градостроительной деятельн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сти безопасные и благоприятные условия жизнедеятельности человека.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селения в технически исправном состоянии и приведения их в соответствие с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временными требованиями комфортности разработана муниципальная 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ма Белоглинского сельского поселения Белоглинского района «Формирование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 требуется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которое выполняется в фо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тротуарной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оборуд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детское, игровое, спортивное оборудование с обустройством основания под такое покр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спортивных площадок для игры в футбол, волейбол, баскетбол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спорти</w:t>
      </w:r>
      <w:r w:rsidRPr="003F6C3B">
        <w:rPr>
          <w:sz w:val="28"/>
          <w:szCs w:val="28"/>
        </w:rPr>
        <w:t>в</w:t>
      </w:r>
      <w:r w:rsidRPr="003F6C3B">
        <w:rPr>
          <w:sz w:val="28"/>
          <w:szCs w:val="28"/>
        </w:rPr>
        <w:t>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куста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lastRenderedPageBreak/>
        <w:t xml:space="preserve">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корчевание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</w:t>
      </w:r>
      <w:r w:rsidRPr="003F6C3B">
        <w:rPr>
          <w:sz w:val="28"/>
          <w:szCs w:val="28"/>
        </w:rPr>
        <w:t>г</w:t>
      </w:r>
      <w:r w:rsidRPr="003F6C3B">
        <w:rPr>
          <w:sz w:val="28"/>
          <w:szCs w:val="28"/>
        </w:rPr>
        <w:t>ровых, спортивных и хозяйственных площадок, вазонов, цветочниц, бордюрного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бето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лестничных маршей заводского изготовления) с оборудованием их металл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населения;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площадок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соотве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ствующего перечня, утвержденного государственной программой Краснодарского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0F5CEA" w:rsidRPr="00957B5D" w:rsidRDefault="0053745E" w:rsidP="000F5CEA">
      <w:pPr>
        <w:ind w:firstLine="709"/>
        <w:jc w:val="both"/>
        <w:rPr>
          <w:sz w:val="28"/>
          <w:szCs w:val="28"/>
        </w:rPr>
      </w:pPr>
      <w:r w:rsidRPr="00957B5D">
        <w:rPr>
          <w:color w:val="000000"/>
          <w:sz w:val="28"/>
          <w:szCs w:val="28"/>
        </w:rPr>
        <w:t>Дворовые территории включаются в муниципальную программу при обяз</w:t>
      </w:r>
      <w:r w:rsidRPr="00957B5D">
        <w:rPr>
          <w:color w:val="000000"/>
          <w:sz w:val="28"/>
          <w:szCs w:val="28"/>
        </w:rPr>
        <w:t>а</w:t>
      </w:r>
      <w:r w:rsidRPr="00957B5D">
        <w:rPr>
          <w:color w:val="000000"/>
          <w:sz w:val="28"/>
          <w:szCs w:val="28"/>
        </w:rPr>
        <w:t>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</w:t>
      </w:r>
      <w:r w:rsidRPr="00957B5D">
        <w:rPr>
          <w:color w:val="000000"/>
          <w:sz w:val="28"/>
          <w:szCs w:val="28"/>
        </w:rPr>
        <w:t>а</w:t>
      </w:r>
      <w:r w:rsidRPr="00957B5D">
        <w:rPr>
          <w:color w:val="000000"/>
          <w:sz w:val="28"/>
          <w:szCs w:val="28"/>
        </w:rPr>
        <w:t xml:space="preserve">гоустройства имущества в состав общего имущества многоквартирного дома, а также при </w:t>
      </w:r>
      <w:proofErr w:type="spellStart"/>
      <w:r w:rsidRPr="00957B5D">
        <w:rPr>
          <w:color w:val="000000"/>
          <w:sz w:val="28"/>
          <w:szCs w:val="28"/>
        </w:rPr>
        <w:t>софинансировании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из дополнительного перечня работ по благоустройству дворовых территорий в размере не менее 20 % стоимости в</w:t>
      </w:r>
      <w:r w:rsidRPr="00957B5D">
        <w:rPr>
          <w:color w:val="000000"/>
          <w:sz w:val="28"/>
          <w:szCs w:val="28"/>
        </w:rPr>
        <w:t>ы</w:t>
      </w:r>
      <w:r w:rsidRPr="00957B5D">
        <w:rPr>
          <w:color w:val="000000"/>
          <w:sz w:val="28"/>
          <w:szCs w:val="28"/>
        </w:rPr>
        <w:t xml:space="preserve">полнения </w:t>
      </w:r>
      <w:r>
        <w:rPr>
          <w:color w:val="000000"/>
          <w:sz w:val="28"/>
          <w:szCs w:val="28"/>
        </w:rPr>
        <w:t>таких работ</w:t>
      </w:r>
      <w:r>
        <w:rPr>
          <w:sz w:val="28"/>
          <w:szCs w:val="28"/>
        </w:rPr>
        <w:t>,</w:t>
      </w:r>
      <w:r w:rsidR="008F409F" w:rsidRPr="003F6C3B">
        <w:rPr>
          <w:sz w:val="28"/>
          <w:szCs w:val="28"/>
        </w:rPr>
        <w:t xml:space="preserve"> трудовое участие, которое выполняется в форме однодне</w:t>
      </w:r>
      <w:r w:rsidR="008F409F" w:rsidRPr="003F6C3B">
        <w:rPr>
          <w:sz w:val="28"/>
          <w:szCs w:val="28"/>
        </w:rPr>
        <w:t>в</w:t>
      </w:r>
      <w:r w:rsidR="008F409F" w:rsidRPr="003F6C3B">
        <w:rPr>
          <w:sz w:val="28"/>
          <w:szCs w:val="28"/>
        </w:rPr>
        <w:t>ного субботника по уборке дворовой территории.</w:t>
      </w:r>
      <w:r w:rsidR="000F5CEA" w:rsidRPr="000F5CEA">
        <w:rPr>
          <w:color w:val="000000"/>
          <w:sz w:val="28"/>
          <w:szCs w:val="28"/>
        </w:rPr>
        <w:t xml:space="preserve"> </w:t>
      </w:r>
      <w:r w:rsidR="000F5CEA" w:rsidRPr="00957B5D">
        <w:rPr>
          <w:color w:val="000000"/>
          <w:sz w:val="28"/>
          <w:szCs w:val="28"/>
        </w:rPr>
        <w:t>Форма участия, решения о с</w:t>
      </w:r>
      <w:r w:rsidR="000F5CEA" w:rsidRPr="00957B5D">
        <w:rPr>
          <w:color w:val="000000"/>
          <w:sz w:val="28"/>
          <w:szCs w:val="28"/>
        </w:rPr>
        <w:t>о</w:t>
      </w:r>
      <w:r w:rsidR="000F5CEA" w:rsidRPr="00957B5D">
        <w:rPr>
          <w:color w:val="000000"/>
          <w:sz w:val="28"/>
          <w:szCs w:val="28"/>
        </w:rPr>
        <w:t xml:space="preserve">гласии принятия созданного в результате благоустройства имущества в состав общего имущества многоквартирного дома, решения о </w:t>
      </w:r>
      <w:proofErr w:type="spellStart"/>
      <w:r w:rsidR="000F5CEA" w:rsidRPr="00957B5D">
        <w:rPr>
          <w:color w:val="000000"/>
          <w:sz w:val="28"/>
          <w:szCs w:val="28"/>
        </w:rPr>
        <w:t>софинансировании</w:t>
      </w:r>
      <w:proofErr w:type="spellEnd"/>
      <w:r w:rsidR="000F5CEA" w:rsidRPr="00957B5D">
        <w:rPr>
          <w:color w:val="000000"/>
          <w:sz w:val="28"/>
          <w:szCs w:val="28"/>
        </w:rPr>
        <w:t xml:space="preserve"> мер</w:t>
      </w:r>
      <w:r w:rsidR="000F5CEA" w:rsidRPr="00957B5D">
        <w:rPr>
          <w:color w:val="000000"/>
          <w:sz w:val="28"/>
          <w:szCs w:val="28"/>
        </w:rPr>
        <w:t>о</w:t>
      </w:r>
      <w:r w:rsidR="000F5CEA" w:rsidRPr="00957B5D">
        <w:rPr>
          <w:color w:val="000000"/>
          <w:sz w:val="28"/>
          <w:szCs w:val="28"/>
        </w:rPr>
        <w:t>приятий по благоустройству дворовой территории, оформляются соответству</w:t>
      </w:r>
      <w:r w:rsidR="000F5CEA" w:rsidRPr="00957B5D">
        <w:rPr>
          <w:color w:val="000000"/>
          <w:sz w:val="28"/>
          <w:szCs w:val="28"/>
        </w:rPr>
        <w:t>ю</w:t>
      </w:r>
      <w:r w:rsidR="000F5CEA" w:rsidRPr="00957B5D">
        <w:rPr>
          <w:color w:val="000000"/>
          <w:sz w:val="28"/>
          <w:szCs w:val="28"/>
        </w:rPr>
        <w:t xml:space="preserve">щим протоколом общего собрания собственников помещений в многоквартирном доме.     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вующим актом,  который подлежит согласованию с представителем управляющей 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нансируется за счет средств из федерального бюджета, бюджета Краснодарского края и бюджета Белоглинского сельского поселения Белоглинского района на т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благ</w:t>
      </w:r>
      <w:r w:rsidRPr="003F6C3B">
        <w:rPr>
          <w:rFonts w:ascii="Times New Roman" w:hAnsi="Times New Roman" w:cs="Times New Roman"/>
          <w:bCs/>
          <w:sz w:val="28"/>
          <w:szCs w:val="28"/>
        </w:rPr>
        <w:t>о</w:t>
      </w:r>
      <w:r w:rsidRPr="003F6C3B">
        <w:rPr>
          <w:rFonts w:ascii="Times New Roman" w:hAnsi="Times New Roman" w:cs="Times New Roman"/>
          <w:bCs/>
          <w:sz w:val="28"/>
          <w:szCs w:val="28"/>
        </w:rPr>
        <w:t>устройство, заинтересованные лица вправе выбрать, какие из видов работ, вход</w:t>
      </w:r>
      <w:r w:rsidRPr="003F6C3B">
        <w:rPr>
          <w:rFonts w:ascii="Times New Roman" w:hAnsi="Times New Roman" w:cs="Times New Roman"/>
          <w:bCs/>
          <w:sz w:val="28"/>
          <w:szCs w:val="28"/>
        </w:rPr>
        <w:t>я</w:t>
      </w:r>
      <w:r w:rsidRPr="003F6C3B">
        <w:rPr>
          <w:rFonts w:ascii="Times New Roman" w:hAnsi="Times New Roman" w:cs="Times New Roman"/>
          <w:bCs/>
          <w:sz w:val="28"/>
          <w:szCs w:val="28"/>
        </w:rPr>
        <w:t>щих в минимальный перечень по благоустройству дворовых территорий, план</w:t>
      </w:r>
      <w:r w:rsidRPr="003F6C3B">
        <w:rPr>
          <w:rFonts w:ascii="Times New Roman" w:hAnsi="Times New Roman" w:cs="Times New Roman"/>
          <w:bCs/>
          <w:sz w:val="28"/>
          <w:szCs w:val="28"/>
        </w:rPr>
        <w:t>и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дусмотренных минимальным перечнем по благоустройству дворовых территорий.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образ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ванных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софинансируются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 должны благоустраиваться собственниками объектов, а также правообладателями земел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ных участков, согласно установленным нормам в части содержания: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 Белоглинского сельского поселения с целью формирования единого о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>лика. В соответствии с Правилами благоустройства, к застройщикам новых об</w:t>
      </w:r>
      <w:r w:rsidRPr="003F6C3B">
        <w:rPr>
          <w:sz w:val="28"/>
          <w:szCs w:val="28"/>
        </w:rPr>
        <w:t>ъ</w:t>
      </w:r>
      <w:r w:rsidRPr="003F6C3B">
        <w:rPr>
          <w:sz w:val="28"/>
          <w:szCs w:val="28"/>
        </w:rPr>
        <w:t>ектов, собственникам коммерческих и производственных зданий, офисов пред</w:t>
      </w:r>
      <w:r w:rsidRPr="003F6C3B">
        <w:rPr>
          <w:sz w:val="28"/>
          <w:szCs w:val="28"/>
        </w:rPr>
        <w:t>ъ</w:t>
      </w:r>
      <w:r w:rsidRPr="003F6C3B">
        <w:rPr>
          <w:sz w:val="28"/>
          <w:szCs w:val="28"/>
        </w:rPr>
        <w:t>являются требования о выполнении мероприятий по благоустройству, прилега</w:t>
      </w:r>
      <w:r w:rsidRPr="003F6C3B">
        <w:rPr>
          <w:sz w:val="28"/>
          <w:szCs w:val="28"/>
        </w:rPr>
        <w:t>ю</w:t>
      </w:r>
      <w:r w:rsidRPr="003F6C3B">
        <w:rPr>
          <w:sz w:val="28"/>
          <w:szCs w:val="28"/>
        </w:rPr>
        <w:t>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ровых и общественных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территории, расположенные вблизи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домов, физический износ основных конструктивных элементов (крыша, стены, фундамент) которых превышает 70 процентов, а также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рии, которые планируются к изъятию для муниципальных или государственных нужд в соответствии с генеральным планом соответствующего поселения при 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ловии одобрения решения об исключении указанных территорий из адресного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дворовых территорий и общественных территорий межведомственной к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ровых территорий, подлежащих благоустройству в рамках реализации муниц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пальной программы, дворовые территории, собственники помещений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lastRenderedPageBreak/>
        <w:t>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ветствующей программой. При этом исключение дворовой территории из перечня дворовых территорий, подлежащих благоустройству в рамках реализации мун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ципальной программы, возможно только при условии одобрения соответству</w:t>
      </w:r>
      <w:r w:rsidRPr="003F6C3B">
        <w:rPr>
          <w:sz w:val="28"/>
          <w:szCs w:val="28"/>
        </w:rPr>
        <w:t>ю</w:t>
      </w:r>
      <w:r w:rsidRPr="003F6C3B">
        <w:rPr>
          <w:sz w:val="28"/>
          <w:szCs w:val="28"/>
        </w:rPr>
        <w:t>щего решения муниципального образования межведомственной комиссией в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услуг для обеспечения муниципальных нужд в целях реализации муниципальной пр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 xml:space="preserve">граммы не позднее 1 </w:t>
      </w:r>
      <w:r w:rsidR="00935DAD">
        <w:rPr>
          <w:sz w:val="28"/>
          <w:szCs w:val="28"/>
          <w:shd w:val="clear" w:color="auto" w:fill="FFFFFF"/>
        </w:rPr>
        <w:t>апреля</w:t>
      </w:r>
      <w:r w:rsidRPr="003F6C3B">
        <w:rPr>
          <w:sz w:val="28"/>
          <w:szCs w:val="28"/>
          <w:shd w:val="clear" w:color="auto" w:fill="FFFFFF"/>
        </w:rPr>
        <w:t xml:space="preserve"> года предоставления субсидии - для заключения с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 xml:space="preserve">глашений на выполнение работ по благоустройству общественных территорий, не позднее 1 </w:t>
      </w:r>
      <w:r w:rsidR="00935DAD">
        <w:rPr>
          <w:sz w:val="28"/>
          <w:szCs w:val="28"/>
          <w:shd w:val="clear" w:color="auto" w:fill="FFFFFF"/>
        </w:rPr>
        <w:t>апреля</w:t>
      </w:r>
      <w:r w:rsidRPr="003F6C3B">
        <w:rPr>
          <w:sz w:val="28"/>
          <w:szCs w:val="28"/>
          <w:shd w:val="clear" w:color="auto" w:fill="FFFFFF"/>
        </w:rPr>
        <w:t xml:space="preserve"> года предоставления субсидии - для заключения соглашений на выполнение работ по благоустройству дворовых территорий, за исключением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осущес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влению закупок и (или) оператора электронной площадки при осуществлении з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купки товаров, работ, услуг в порядке, установленном законодательством Росси</w:t>
      </w:r>
      <w:r w:rsidRPr="003F6C3B">
        <w:rPr>
          <w:sz w:val="28"/>
          <w:szCs w:val="28"/>
          <w:shd w:val="clear" w:color="auto" w:fill="FFFFFF"/>
        </w:rPr>
        <w:t>й</w:t>
      </w:r>
      <w:r w:rsidRPr="003F6C3B">
        <w:rPr>
          <w:sz w:val="28"/>
          <w:szCs w:val="28"/>
          <w:shd w:val="clear" w:color="auto" w:fill="FFFFFF"/>
        </w:rPr>
        <w:t>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</w:t>
      </w:r>
      <w:r w:rsidR="00CE059D" w:rsidRPr="003F6C3B">
        <w:rPr>
          <w:rFonts w:ascii="Times New Roman" w:hAnsi="Times New Roman" w:cs="Times New Roman"/>
          <w:sz w:val="28"/>
          <w:szCs w:val="28"/>
        </w:rPr>
        <w:t>е</w:t>
      </w:r>
      <w:r w:rsidR="00CE059D" w:rsidRPr="003F6C3B">
        <w:rPr>
          <w:rFonts w:ascii="Times New Roman" w:hAnsi="Times New Roman" w:cs="Times New Roman"/>
          <w:sz w:val="28"/>
          <w:szCs w:val="28"/>
        </w:rPr>
        <w:t>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</w:t>
      </w:r>
      <w:r w:rsidR="00CE059D"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муниц</w:t>
      </w:r>
      <w:r w:rsidR="006900F4" w:rsidRPr="003F6C3B">
        <w:rPr>
          <w:rFonts w:ascii="Times New Roman" w:hAnsi="Times New Roman" w:cs="Times New Roman"/>
          <w:sz w:val="28"/>
          <w:szCs w:val="28"/>
        </w:rPr>
        <w:t>и</w:t>
      </w:r>
      <w:r w:rsidR="006900F4" w:rsidRPr="003F6C3B">
        <w:rPr>
          <w:rFonts w:ascii="Times New Roman" w:hAnsi="Times New Roman" w:cs="Times New Roman"/>
          <w:sz w:val="28"/>
          <w:szCs w:val="28"/>
        </w:rPr>
        <w:t>пальную программу, при которых срок заключения таких соглашений продлев</w:t>
      </w:r>
      <w:r w:rsidR="006900F4" w:rsidRPr="003F6C3B">
        <w:rPr>
          <w:rFonts w:ascii="Times New Roman" w:hAnsi="Times New Roman" w:cs="Times New Roman"/>
          <w:sz w:val="28"/>
          <w:szCs w:val="28"/>
        </w:rPr>
        <w:t>а</w:t>
      </w:r>
      <w:r w:rsidR="006900F4" w:rsidRPr="003F6C3B">
        <w:rPr>
          <w:rFonts w:ascii="Times New Roman" w:hAnsi="Times New Roman" w:cs="Times New Roman"/>
          <w:sz w:val="28"/>
          <w:szCs w:val="28"/>
        </w:rPr>
        <w:t>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благоустройству дворовых территорий, входящих в состав минимального и дополнительного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предл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>сформ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программе.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общественных территорий и дворовой территории многоквартирного дома в программу  осущ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пров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</w:t>
      </w:r>
      <w:r w:rsidRPr="003F6C3B">
        <w:rPr>
          <w:rFonts w:eastAsia="Calibri"/>
          <w:sz w:val="28"/>
          <w:szCs w:val="28"/>
        </w:rPr>
        <w:t>е</w:t>
      </w:r>
      <w:r w:rsidRPr="003F6C3B">
        <w:rPr>
          <w:rFonts w:eastAsia="Calibri"/>
          <w:sz w:val="28"/>
          <w:szCs w:val="28"/>
        </w:rPr>
        <w:t>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поселении Белоглинского ра</w:t>
      </w:r>
      <w:r w:rsidRPr="003F6C3B">
        <w:rPr>
          <w:rFonts w:eastAsia="Calibri"/>
          <w:sz w:val="28"/>
          <w:szCs w:val="28"/>
        </w:rPr>
        <w:t>й</w:t>
      </w:r>
      <w:r w:rsidRPr="003F6C3B">
        <w:rPr>
          <w:rFonts w:eastAsia="Calibri"/>
          <w:sz w:val="28"/>
          <w:szCs w:val="28"/>
        </w:rPr>
        <w:t>она»</w:t>
      </w:r>
      <w:r w:rsidRPr="003F6C3B">
        <w:rPr>
          <w:sz w:val="28"/>
          <w:szCs w:val="28"/>
        </w:rPr>
        <w:t>, утвержденного постановлением администрации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2) рассмотрения и оценки предложений заинтересованных лиц на включение в адресный перечень дворовых территорий многоквартирных домов, расположе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>суждения с заинтересованными лицами и утверждения дизайн - проектов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устройства дворовых территорий многоквартирных домов, включенных в мун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глинского сельского поселения Белоглинского района «Развитие жилищно-коммунального хозяйства и дорожного хозяйства в Белоглинском сельском пос</w:t>
      </w:r>
      <w:r w:rsidRPr="003F6C3B">
        <w:rPr>
          <w:rFonts w:eastAsia="Calibri"/>
          <w:sz w:val="28"/>
          <w:szCs w:val="28"/>
        </w:rPr>
        <w:t>е</w:t>
      </w:r>
      <w:r w:rsidRPr="003F6C3B">
        <w:rPr>
          <w:rFonts w:eastAsia="Calibri"/>
          <w:sz w:val="28"/>
          <w:szCs w:val="28"/>
        </w:rPr>
        <w:t xml:space="preserve">лении Белоглинского района», </w:t>
      </w:r>
      <w:r w:rsidRPr="003F6C3B">
        <w:rPr>
          <w:sz w:val="28"/>
          <w:szCs w:val="28"/>
        </w:rPr>
        <w:t xml:space="preserve">утвержденного постановлением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включение в адресный перечень территорий общего пользования Белоглинского сельского поселения Белоглинского района, на которых планируется благоустройство в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предложений гр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ждан, организаций о включении территорий общего пользования Белоглинского сельского поселения Белоглинского района, на которых планируется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ройство, утвержденного постановлением администрации Белоглинского сельск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мног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квартирных домов, расположенных на территории Белоглинского сельского пос</w:t>
      </w:r>
      <w:r w:rsidRPr="003F6C3B">
        <w:rPr>
          <w:rFonts w:ascii="Times New Roman" w:hAnsi="Times New Roman"/>
          <w:sz w:val="28"/>
          <w:szCs w:val="28"/>
        </w:rPr>
        <w:t>е</w:t>
      </w:r>
      <w:r w:rsidRPr="003F6C3B">
        <w:rPr>
          <w:rFonts w:ascii="Times New Roman" w:hAnsi="Times New Roman"/>
          <w:sz w:val="28"/>
          <w:szCs w:val="28"/>
        </w:rPr>
        <w:t>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необход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мости обеспечения физической, пространственной и информационной доступн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ходе реализации программы возможно вносить изменения в адресные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речни дворовых территорий многоквартирных домов,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</w:t>
      </w:r>
      <w:r w:rsidRPr="003F6C3B">
        <w:rPr>
          <w:sz w:val="28"/>
          <w:szCs w:val="28"/>
          <w:lang w:bidi="ru-RU"/>
        </w:rPr>
        <w:t>а</w:t>
      </w:r>
      <w:r w:rsidRPr="003F6C3B">
        <w:rPr>
          <w:sz w:val="28"/>
          <w:szCs w:val="28"/>
          <w:lang w:bidi="ru-RU"/>
        </w:rPr>
        <w:t>нии) юридических лиц и индивидуальных предпринимателей</w:t>
      </w:r>
      <w:r w:rsidRPr="003F6C3B">
        <w:rPr>
          <w:sz w:val="28"/>
          <w:szCs w:val="28"/>
        </w:rPr>
        <w:t>, планируемых к благоустройству в 2018-2024 годах в соответствии с текущим состоянием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ву (сделает их современными, эффективными, оптимальными, открытыми, во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сформирует инструменты общественного контроля за реализацией меропри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тий по благоустройству на территории Белоглинского сельского поселения.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Таким образом, комплексный подход к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ройству, отвечающих современным требованиям, позволит  создать современную городскую комфортную среду для проживания граждан и пребывания отдыха</w:t>
      </w:r>
      <w:r w:rsidRPr="003F6C3B">
        <w:rPr>
          <w:sz w:val="28"/>
          <w:szCs w:val="28"/>
        </w:rPr>
        <w:t>ю</w:t>
      </w:r>
      <w:r w:rsidRPr="003F6C3B">
        <w:rPr>
          <w:sz w:val="28"/>
          <w:szCs w:val="28"/>
        </w:rPr>
        <w:t>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ловия среды обитания, повысить комфортность проживания населения поселения, увеличить площадь озеленения  территорий, обеспечить более эффективную эк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плуатацию жилых домов, улучшить условия для отдыха и занятий спортом, обе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печить физическую, пространственную и информационную доступность зданий, сооружений, дворовых  территорий для инвалидов и других маломобильных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</w:t>
      </w:r>
      <w:r w:rsidR="001F5A4F" w:rsidRPr="003F6C3B">
        <w:rPr>
          <w:sz w:val="28"/>
          <w:szCs w:val="28"/>
        </w:rPr>
        <w:t>т</w:t>
      </w:r>
      <w:r w:rsidR="001F5A4F" w:rsidRPr="003F6C3B">
        <w:rPr>
          <w:sz w:val="28"/>
          <w:szCs w:val="28"/>
        </w:rPr>
        <w:t>верждении государственной программы Российской Федерации «Обеспечение доступным и комфортным жильем и коммунальными услугами граждан Росси</w:t>
      </w:r>
      <w:r w:rsidR="001F5A4F" w:rsidRPr="003F6C3B">
        <w:rPr>
          <w:sz w:val="28"/>
          <w:szCs w:val="28"/>
        </w:rPr>
        <w:t>й</w:t>
      </w:r>
      <w:r w:rsidR="001F5A4F" w:rsidRPr="003F6C3B">
        <w:rPr>
          <w:sz w:val="28"/>
          <w:szCs w:val="28"/>
        </w:rPr>
        <w:t>ской Федерации», от 10 февраля 2017 года № 169 «Об утверждении Правил пр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доставления и распределения субсидий из федерального бюджета бюджетам субъектов Российской Федерации на поддержку государственных программ суб</w:t>
      </w:r>
      <w:r w:rsidR="001F5A4F" w:rsidRPr="003F6C3B">
        <w:rPr>
          <w:sz w:val="28"/>
          <w:szCs w:val="28"/>
        </w:rPr>
        <w:t>ъ</w:t>
      </w:r>
      <w:r w:rsidR="001F5A4F" w:rsidRPr="003F6C3B">
        <w:rPr>
          <w:sz w:val="28"/>
          <w:szCs w:val="28"/>
        </w:rPr>
        <w:t>ектов Российской Федерации и муниципальных программ формирования совр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Министерства стро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тельства и жилищно-коммунального хозяйства Российской Федерации по подг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товке государственных (муниципальных) программ формирования современной городской среды в рамках реализации приоритетного проекта «Формирование с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задачи: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 xml:space="preserve">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высокого уровня комфортности благоустроенных дворовых территорий 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 общего пользования, отвечающего современным потребностям населения.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хозяйства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3149"/>
        <w:gridCol w:w="1529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показ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дворовых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от общ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го количества дворовых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благоус</w:t>
            </w:r>
            <w:r w:rsidRPr="003F6C3B">
              <w:rPr>
                <w:color w:val="auto"/>
              </w:rPr>
              <w:t>т</w:t>
            </w:r>
            <w:r w:rsidRPr="003F6C3B">
              <w:rPr>
                <w:color w:val="auto"/>
              </w:rPr>
              <w:t>роенными дворовыми те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риториями (доля населения, проживающего в жилом фонде с благоустроенными дворовыми территориями от общей численности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 поселения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муниципальных  благоустроенных 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рий общего пользования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благоустроенных 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рий общего пользования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Га</w:t>
            </w:r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благоустроенных  те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риторий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в выполнении минимального перечня работ по благоус</w:t>
            </w:r>
            <w:r w:rsidRPr="003F6C3B">
              <w:rPr>
                <w:color w:val="auto"/>
              </w:rPr>
              <w:t>т</w:t>
            </w:r>
            <w:r w:rsidRPr="003F6C3B">
              <w:rPr>
                <w:color w:val="auto"/>
              </w:rPr>
              <w:t>ройству дворовых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рий заинтересованных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минимального перечня работ по благоус</w:t>
            </w:r>
            <w:r w:rsidRPr="003F6C3B">
              <w:rPr>
                <w:color w:val="auto"/>
              </w:rPr>
              <w:t>т</w:t>
            </w:r>
            <w:r w:rsidRPr="003F6C3B">
              <w:rPr>
                <w:color w:val="auto"/>
              </w:rPr>
              <w:t>ройству дворовых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lastRenderedPageBreak/>
              <w:t>рий заинтересованных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заинтересованных лиц в выполнении дополнител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гоустройству дворовых те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риторий, включенных в а</w:t>
            </w:r>
            <w:r w:rsidRPr="003F6C3B">
              <w:rPr>
                <w:color w:val="auto"/>
              </w:rPr>
              <w:t>д</w:t>
            </w:r>
            <w:r w:rsidRPr="003F6C3B">
              <w:rPr>
                <w:color w:val="auto"/>
              </w:rPr>
              <w:t>ресный перечень после 20 февраля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дополнител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 перечня работ по бл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гоустройству дворовых те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риторий заинтересованных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задач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 определяется исходя из результатов реализации мероприятий программы  пр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дыдущего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исполн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телях, сроках реализации, ожидаемом непосредственном результате его реализ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ции, в том числе по годам реализации, взаимосвязи с показателями программы,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BB5B13" w:rsidRDefault="00BB5B13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1) приведение в нормативное состояние дворовых территорий Белоглинск</w:t>
      </w:r>
      <w:r w:rsidRPr="003F6C3B">
        <w:rPr>
          <w:color w:val="auto"/>
          <w:sz w:val="28"/>
          <w:szCs w:val="28"/>
        </w:rPr>
        <w:t>о</w:t>
      </w:r>
      <w:r w:rsidRPr="003F6C3B">
        <w:rPr>
          <w:color w:val="auto"/>
          <w:sz w:val="28"/>
          <w:szCs w:val="28"/>
        </w:rPr>
        <w:t xml:space="preserve">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В результате реализации мероприятий программы ожидается снижение д</w:t>
      </w:r>
      <w:r w:rsidRPr="003F6C3B">
        <w:rPr>
          <w:color w:val="auto"/>
          <w:sz w:val="28"/>
          <w:szCs w:val="28"/>
        </w:rPr>
        <w:t>о</w:t>
      </w:r>
      <w:r w:rsidRPr="003F6C3B">
        <w:rPr>
          <w:color w:val="auto"/>
          <w:sz w:val="28"/>
          <w:szCs w:val="28"/>
        </w:rPr>
        <w:t xml:space="preserve">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</w:t>
      </w:r>
      <w:r w:rsidRPr="003F6C3B">
        <w:rPr>
          <w:color w:val="auto"/>
          <w:sz w:val="28"/>
          <w:szCs w:val="28"/>
        </w:rPr>
        <w:t>о</w:t>
      </w:r>
      <w:r w:rsidRPr="003F6C3B">
        <w:rPr>
          <w:color w:val="auto"/>
          <w:sz w:val="28"/>
          <w:szCs w:val="28"/>
        </w:rPr>
        <w:t xml:space="preserve">живания и жизнедеятельности жителей поселения и повысить привлекательность поселения. </w:t>
      </w:r>
    </w:p>
    <w:p w:rsidR="00922DCA" w:rsidRPr="003F6C3B" w:rsidRDefault="00922DCA" w:rsidP="0045002E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Белоглинского района общественных,  научных и иных организаций в реализации программы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случае, если государственной программой Краснодарского края 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ванными лицами в дизайн-проект благоустройства дворовой территории работ, входящих в дополнительный перечень работ по благоустройству дворовых терр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сованных лиц, направляемых на выполнение минимального, дополнительного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организ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</w:t>
      </w:r>
      <w:r w:rsidR="00E90F75" w:rsidRPr="00E90F75">
        <w:rPr>
          <w:color w:val="auto"/>
          <w:sz w:val="28"/>
          <w:szCs w:val="28"/>
        </w:rPr>
        <w:t xml:space="preserve">159 856,49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FE4EEB" w:rsidRPr="00FB65CB">
        <w:rPr>
          <w:color w:val="auto"/>
          <w:sz w:val="28"/>
          <w:szCs w:val="28"/>
        </w:rPr>
        <w:t>11</w:t>
      </w:r>
      <w:r w:rsidR="00C62F6C">
        <w:rPr>
          <w:color w:val="auto"/>
          <w:sz w:val="28"/>
          <w:szCs w:val="28"/>
        </w:rPr>
        <w:t>7</w:t>
      </w:r>
      <w:r w:rsidR="00FE4EEB" w:rsidRPr="00FB65CB">
        <w:rPr>
          <w:color w:val="auto"/>
          <w:sz w:val="28"/>
          <w:szCs w:val="28"/>
        </w:rPr>
        <w:t> </w:t>
      </w:r>
      <w:r w:rsidR="00EA2B78">
        <w:rPr>
          <w:color w:val="auto"/>
          <w:sz w:val="28"/>
          <w:szCs w:val="28"/>
        </w:rPr>
        <w:t>186</w:t>
      </w:r>
      <w:r w:rsidR="00FE4EEB" w:rsidRPr="00FB65CB">
        <w:rPr>
          <w:color w:val="auto"/>
          <w:sz w:val="28"/>
          <w:szCs w:val="28"/>
        </w:rPr>
        <w:t>,</w:t>
      </w:r>
      <w:r w:rsidR="00EA2B78">
        <w:rPr>
          <w:color w:val="auto"/>
          <w:sz w:val="28"/>
          <w:szCs w:val="28"/>
        </w:rPr>
        <w:t>65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FE4EEB" w:rsidRPr="00FB65CB">
        <w:rPr>
          <w:color w:val="auto"/>
          <w:sz w:val="28"/>
          <w:szCs w:val="28"/>
        </w:rPr>
        <w:t>9</w:t>
      </w:r>
      <w:r w:rsidR="00C62F6C">
        <w:rPr>
          <w:color w:val="auto"/>
          <w:sz w:val="28"/>
          <w:szCs w:val="28"/>
        </w:rPr>
        <w:t xml:space="preserve"> 88</w:t>
      </w:r>
      <w:r w:rsidR="00EA2B78">
        <w:rPr>
          <w:color w:val="auto"/>
          <w:sz w:val="28"/>
          <w:szCs w:val="28"/>
        </w:rPr>
        <w:t>2</w:t>
      </w:r>
      <w:r w:rsidR="00FE4EEB" w:rsidRPr="00FB65CB">
        <w:rPr>
          <w:color w:val="auto"/>
          <w:sz w:val="28"/>
          <w:szCs w:val="28"/>
        </w:rPr>
        <w:t>,</w:t>
      </w:r>
      <w:r w:rsidR="00EA2B78">
        <w:rPr>
          <w:color w:val="auto"/>
          <w:sz w:val="28"/>
          <w:szCs w:val="28"/>
        </w:rPr>
        <w:t>7</w:t>
      </w:r>
      <w:r w:rsidR="00C62F6C">
        <w:rPr>
          <w:color w:val="auto"/>
          <w:sz w:val="28"/>
          <w:szCs w:val="28"/>
        </w:rPr>
        <w:t xml:space="preserve">5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287A1D" w:rsidRPr="00451546">
        <w:rPr>
          <w:sz w:val="28"/>
          <w:szCs w:val="28"/>
        </w:rPr>
        <w:t>3</w:t>
      </w:r>
      <w:r w:rsidR="00E90F75">
        <w:rPr>
          <w:sz w:val="28"/>
          <w:szCs w:val="28"/>
        </w:rPr>
        <w:t>2</w:t>
      </w:r>
      <w:r w:rsidR="00287A1D">
        <w:rPr>
          <w:sz w:val="28"/>
          <w:szCs w:val="28"/>
        </w:rPr>
        <w:t> </w:t>
      </w:r>
      <w:r w:rsidR="00E90F75">
        <w:rPr>
          <w:sz w:val="28"/>
          <w:szCs w:val="28"/>
        </w:rPr>
        <w:t>787</w:t>
      </w:r>
      <w:r w:rsidR="00287A1D">
        <w:rPr>
          <w:sz w:val="28"/>
          <w:szCs w:val="28"/>
        </w:rPr>
        <w:t>,</w:t>
      </w:r>
      <w:r w:rsidR="00E90F75">
        <w:rPr>
          <w:sz w:val="28"/>
          <w:szCs w:val="28"/>
        </w:rPr>
        <w:t>0</w:t>
      </w:r>
      <w:r w:rsidR="00EA2B78">
        <w:rPr>
          <w:sz w:val="28"/>
          <w:szCs w:val="28"/>
        </w:rPr>
        <w:t>9</w:t>
      </w:r>
      <w:r w:rsidR="00287A1D" w:rsidRPr="00451546">
        <w:rPr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опр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деляется исходя из результатов реализации мероприятий программы предыдущ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B73915">
          <w:headerReference w:type="even" r:id="rId9"/>
          <w:headerReference w:type="default" r:id="rId10"/>
          <w:headerReference w:type="first" r:id="rId11"/>
          <w:pgSz w:w="11906" w:h="16838"/>
          <w:pgMar w:top="0" w:right="424" w:bottom="737" w:left="1560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roofErr w:type="spellStart"/>
            <w:r w:rsidRPr="0045002E">
              <w:rPr>
                <w:sz w:val="22"/>
              </w:rPr>
              <w:t>краево</w:t>
            </w:r>
            <w:r w:rsidRPr="0045002E">
              <w:rPr>
                <w:sz w:val="22"/>
              </w:rPr>
              <w:t>й</w:t>
            </w:r>
            <w:r w:rsidRPr="0045002E">
              <w:rPr>
                <w:sz w:val="22"/>
              </w:rPr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>на 2018-202</w:t>
            </w:r>
            <w:r w:rsidR="00B96878" w:rsidRPr="0045002E">
              <w:rPr>
                <w:bCs/>
                <w:sz w:val="22"/>
              </w:rPr>
              <w:t>4</w:t>
            </w:r>
            <w:r w:rsidRPr="0045002E">
              <w:rPr>
                <w:bCs/>
                <w:sz w:val="22"/>
              </w:rPr>
              <w:t xml:space="preserve"> годы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>усиление контроля за использованием, охраной и благоустройством территорий;</w:t>
            </w:r>
          </w:p>
        </w:tc>
      </w:tr>
      <w:tr w:rsidR="00735D9A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45002E" w:rsidRDefault="00735D9A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735D9A" w:rsidRPr="0045002E" w:rsidRDefault="00735D9A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45002E" w:rsidRDefault="00735D9A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735D9A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922DCA" w:rsidRPr="0045002E" w:rsidTr="003413EF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45002E" w:rsidRDefault="00922DCA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5002E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5A3CF2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27 586,</w:t>
            </w:r>
            <w:r w:rsidR="000D1345" w:rsidRPr="0045002E">
              <w:rPr>
                <w:b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B009BF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B009BF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356241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3586,</w:t>
            </w:r>
            <w:r w:rsidR="000D1345" w:rsidRPr="0045002E"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A18EB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>ления Бел</w:t>
            </w:r>
            <w:r w:rsidRPr="0045002E">
              <w:t>о</w:t>
            </w:r>
            <w:r w:rsidRPr="0045002E">
              <w:t xml:space="preserve">глинского </w:t>
            </w:r>
          </w:p>
          <w:p w:rsidR="00EB5EF8" w:rsidRPr="0045002E" w:rsidRDefault="00EB5EF8" w:rsidP="009D047E">
            <w:pPr>
              <w:rPr>
                <w:bCs/>
              </w:rPr>
            </w:pPr>
            <w:r w:rsidRPr="0045002E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2 590,7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6F1E0E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2 590,</w:t>
            </w:r>
            <w:r w:rsidR="00AF2BD3" w:rsidRPr="0045002E">
              <w:rPr>
                <w:bCs/>
              </w:rPr>
              <w:t>7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31</w:t>
            </w:r>
            <w:r w:rsidR="006E5AF3" w:rsidRPr="0045002E">
              <w:rPr>
                <w:bCs/>
              </w:rPr>
              <w:t> 279,</w:t>
            </w:r>
            <w:r w:rsidR="00917DB8" w:rsidRPr="0045002E">
              <w:rPr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26 001,5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1 083,</w:t>
            </w:r>
            <w:r w:rsidR="00917DB8" w:rsidRPr="0045002E">
              <w:rPr>
                <w:bCs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4</w:t>
            </w:r>
            <w:r w:rsidR="005A0588" w:rsidRPr="0045002E">
              <w:rPr>
                <w:bCs/>
              </w:rPr>
              <w:t xml:space="preserve"> </w:t>
            </w:r>
            <w:r w:rsidR="006E5AF3" w:rsidRPr="0045002E">
              <w:rPr>
                <w:bCs/>
              </w:rPr>
              <w:t>195,</w:t>
            </w:r>
            <w:r w:rsidR="002242A8" w:rsidRPr="0045002E">
              <w:rPr>
                <w:bCs/>
              </w:rPr>
              <w:t>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AC1BF5" w:rsidP="0004745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spacing w:val="1"/>
                <w:szCs w:val="28"/>
              </w:rPr>
              <w:t>59</w:t>
            </w:r>
            <w:r w:rsidR="00047455" w:rsidRPr="0045002E">
              <w:rPr>
                <w:spacing w:val="1"/>
                <w:szCs w:val="28"/>
              </w:rPr>
              <w:t> 120,49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7E04A0" w:rsidP="00AC1BF5">
            <w:pPr>
              <w:ind w:right="-108"/>
              <w:jc w:val="right"/>
              <w:rPr>
                <w:bCs/>
              </w:rPr>
            </w:pPr>
            <w:r w:rsidRPr="0045002E">
              <w:rPr>
                <w:bCs/>
              </w:rPr>
              <w:t>44 425,15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744AD1" w:rsidP="00AC1BF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bCs/>
              </w:rPr>
              <w:t>1 851,05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AC1BF5" w:rsidP="0004745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spacing w:val="1"/>
                <w:szCs w:val="28"/>
              </w:rPr>
              <w:t>1</w:t>
            </w:r>
            <w:r w:rsidR="00047455" w:rsidRPr="0045002E">
              <w:rPr>
                <w:spacing w:val="1"/>
                <w:szCs w:val="28"/>
              </w:rPr>
              <w:t>2 844,29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EA16D4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EA16D4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3E1DF4" w:rsidP="00F06344">
            <w:pPr>
              <w:jc w:val="right"/>
              <w:rPr>
                <w:bCs/>
              </w:rPr>
            </w:pPr>
            <w:r>
              <w:rPr>
                <w:bCs/>
              </w:rPr>
              <w:t>3</w:t>
            </w:r>
            <w:r w:rsidR="00BF4F5D">
              <w:rPr>
                <w:bCs/>
              </w:rPr>
              <w:t>7</w:t>
            </w:r>
            <w:r w:rsidR="007D19E1" w:rsidRPr="0045002E">
              <w:rPr>
                <w:bCs/>
              </w:rPr>
              <w:t> </w:t>
            </w:r>
            <w:r w:rsidR="00F06344">
              <w:rPr>
                <w:bCs/>
              </w:rPr>
              <w:t>580</w:t>
            </w:r>
            <w:r>
              <w:rPr>
                <w:bCs/>
              </w:rPr>
              <w:t>,</w:t>
            </w:r>
            <w:r w:rsidR="00F06344">
              <w:rPr>
                <w:bCs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DA1910" w:rsidP="00232459">
            <w:pPr>
              <w:jc w:val="right"/>
              <w:rPr>
                <w:bCs/>
              </w:rPr>
            </w:pPr>
            <w:r w:rsidRPr="0045002E">
              <w:rPr>
                <w:bCs/>
              </w:rPr>
              <w:t xml:space="preserve">28 </w:t>
            </w:r>
            <w:r w:rsidR="00232459">
              <w:rPr>
                <w:bCs/>
              </w:rPr>
              <w:t>519</w:t>
            </w:r>
            <w:r w:rsidRPr="0045002E">
              <w:rPr>
                <w:bCs/>
              </w:rPr>
              <w:t>,</w:t>
            </w:r>
            <w:r w:rsidR="00232459">
              <w:rPr>
                <w:b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232459" w:rsidP="00AC1BF5">
            <w:pPr>
              <w:jc w:val="right"/>
              <w:rPr>
                <w:bCs/>
              </w:rPr>
            </w:pPr>
            <w:r>
              <w:rPr>
                <w:bCs/>
              </w:rPr>
              <w:t>1188,3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F06344" w:rsidP="00F06344">
            <w:pPr>
              <w:jc w:val="right"/>
              <w:rPr>
                <w:bCs/>
              </w:rPr>
            </w:pPr>
            <w:r>
              <w:rPr>
                <w:bCs/>
              </w:rPr>
              <w:t>7</w:t>
            </w:r>
            <w:r w:rsidR="00DA1910" w:rsidRPr="0045002E">
              <w:rPr>
                <w:bCs/>
              </w:rPr>
              <w:t xml:space="preserve"> </w:t>
            </w:r>
            <w:r>
              <w:rPr>
                <w:bCs/>
              </w:rPr>
              <w:t>872</w:t>
            </w:r>
            <w:r w:rsidR="00DA1910" w:rsidRPr="0045002E">
              <w:rPr>
                <w:bCs/>
              </w:rPr>
              <w:t>,</w:t>
            </w:r>
            <w:r>
              <w:rPr>
                <w:bCs/>
              </w:rPr>
              <w:t>7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D19E1" w:rsidP="00F06344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15</w:t>
            </w:r>
            <w:r w:rsidR="0020709C">
              <w:rPr>
                <w:b/>
                <w:bCs/>
              </w:rPr>
              <w:t>8</w:t>
            </w:r>
            <w:r w:rsidR="00802A43" w:rsidRPr="0045002E">
              <w:rPr>
                <w:b/>
                <w:bCs/>
              </w:rPr>
              <w:t> </w:t>
            </w:r>
            <w:r w:rsidR="00F06344">
              <w:rPr>
                <w:b/>
                <w:bCs/>
              </w:rPr>
              <w:t>158</w:t>
            </w:r>
            <w:r w:rsidR="00802A43" w:rsidRPr="0045002E">
              <w:rPr>
                <w:b/>
                <w:bCs/>
              </w:rPr>
              <w:t>,</w:t>
            </w:r>
            <w:r w:rsidR="00F06344">
              <w:rPr>
                <w:b/>
                <w:bCs/>
              </w:rPr>
              <w:t>3</w:t>
            </w:r>
            <w:r w:rsidR="0020709C">
              <w:rPr>
                <w:b/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03561E" w:rsidP="0020709C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1</w:t>
            </w:r>
            <w:r w:rsidR="003413EF" w:rsidRPr="0045002E">
              <w:rPr>
                <w:b/>
                <w:bCs/>
              </w:rPr>
              <w:t>1</w:t>
            </w:r>
            <w:r w:rsidR="007073AA" w:rsidRPr="0045002E">
              <w:rPr>
                <w:b/>
                <w:bCs/>
              </w:rPr>
              <w:t>7</w:t>
            </w:r>
            <w:r w:rsidR="003413EF" w:rsidRPr="0045002E">
              <w:rPr>
                <w:b/>
                <w:bCs/>
              </w:rPr>
              <w:t> </w:t>
            </w:r>
            <w:r w:rsidR="0020709C">
              <w:rPr>
                <w:b/>
                <w:bCs/>
              </w:rPr>
              <w:t>186</w:t>
            </w:r>
            <w:r w:rsidR="003413EF"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55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AD65AD" w:rsidP="0020709C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9 88</w:t>
            </w:r>
            <w:r w:rsidR="0020709C">
              <w:rPr>
                <w:b/>
                <w:bCs/>
              </w:rPr>
              <w:t>2</w:t>
            </w:r>
            <w:r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75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AD65AD" w:rsidP="00F06344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3</w:t>
            </w:r>
            <w:r w:rsidR="0020709C">
              <w:rPr>
                <w:b/>
                <w:bCs/>
              </w:rPr>
              <w:t xml:space="preserve">1 </w:t>
            </w:r>
            <w:r w:rsidR="00F06344">
              <w:rPr>
                <w:b/>
                <w:bCs/>
              </w:rPr>
              <w:t>089</w:t>
            </w:r>
            <w:r w:rsidRPr="0045002E">
              <w:rPr>
                <w:b/>
                <w:bCs/>
              </w:rPr>
              <w:t>,</w:t>
            </w:r>
            <w:r w:rsidR="00F06344">
              <w:rPr>
                <w:b/>
                <w:bCs/>
              </w:rPr>
              <w:t>3</w:t>
            </w:r>
            <w:r w:rsidR="0020709C">
              <w:rPr>
                <w:b/>
                <w:bCs/>
              </w:rPr>
              <w:t>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jc w:val="center"/>
            </w:pPr>
            <w:r w:rsidRPr="0045002E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 включая прохожд</w:t>
            </w:r>
            <w:r w:rsidRPr="0045002E">
              <w:rPr>
                <w:iCs/>
              </w:rPr>
              <w:t>е</w:t>
            </w:r>
            <w:r w:rsidRPr="0045002E">
              <w:rPr>
                <w:iCs/>
              </w:rPr>
              <w:t xml:space="preserve">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Краснодаркрайгосэксперт</w:t>
            </w:r>
            <w:r w:rsidRPr="0045002E">
              <w:t>и</w:t>
            </w:r>
            <w:r w:rsidRPr="0045002E">
              <w:t>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bCs/>
              </w:rPr>
            </w:pPr>
          </w:p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B9687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B9687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79671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CE64B7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CE64B7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176,5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176,5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8D7991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  <w:r w:rsidR="003332F9" w:rsidRPr="0045002E">
              <w:rPr>
                <w:bCs/>
                <w:sz w:val="22"/>
              </w:rPr>
              <w:t xml:space="preserve"> 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12</w:t>
            </w:r>
            <w:r w:rsidR="00553072">
              <w:rPr>
                <w:bCs/>
              </w:rPr>
              <w:t>1</w:t>
            </w:r>
            <w:r w:rsidRPr="0045002E">
              <w:rPr>
                <w:bCs/>
              </w:rPr>
              <w:t>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12</w:t>
            </w:r>
            <w:r w:rsidR="00553072">
              <w:rPr>
                <w:bCs/>
              </w:rPr>
              <w:t>1</w:t>
            </w:r>
            <w:r w:rsidRPr="0045002E">
              <w:rPr>
                <w:bCs/>
              </w:rPr>
              <w:t>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8D7991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8D7991" w:rsidRPr="0045002E" w:rsidRDefault="008D7991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  <w:tc>
          <w:tcPr>
            <w:tcW w:w="1140" w:type="dxa"/>
            <w:vAlign w:val="center"/>
          </w:tcPr>
          <w:p w:rsidR="008D7991" w:rsidRPr="0045002E" w:rsidRDefault="008D7991" w:rsidP="00EB5EF8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8D7991" w:rsidRPr="0045002E" w:rsidRDefault="008D7991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Align w:val="center"/>
          </w:tcPr>
          <w:p w:rsidR="008D7991" w:rsidRPr="0045002E" w:rsidRDefault="008D7991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</w:tr>
      <w:tr w:rsidR="0079671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  <w:r w:rsidRPr="0045002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AC6B53" w:rsidP="00553072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1 69</w:t>
            </w:r>
            <w:r w:rsidR="00553072">
              <w:rPr>
                <w:b/>
                <w:bCs/>
                <w:sz w:val="22"/>
              </w:rPr>
              <w:t>8</w:t>
            </w:r>
            <w:r w:rsidRPr="0045002E">
              <w:rPr>
                <w:b/>
                <w:bCs/>
                <w:sz w:val="22"/>
              </w:rPr>
              <w:t>,1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1 69</w:t>
            </w:r>
            <w:r w:rsidR="00553072">
              <w:rPr>
                <w:b/>
                <w:bCs/>
                <w:sz w:val="22"/>
              </w:rPr>
              <w:t>8</w:t>
            </w:r>
            <w:r w:rsidRPr="0045002E">
              <w:rPr>
                <w:b/>
                <w:bCs/>
                <w:sz w:val="22"/>
              </w:rPr>
              <w:t>,1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ind w:right="-108"/>
              <w:jc w:val="center"/>
              <w:rPr>
                <w:bCs/>
              </w:rPr>
            </w:pPr>
            <w:r w:rsidRPr="0045002E">
              <w:rPr>
                <w:bCs/>
              </w:rPr>
              <w:t>28 286,</w:t>
            </w:r>
            <w:r w:rsidR="00A267CB" w:rsidRPr="0045002E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AA62D4">
            <w:pPr>
              <w:ind w:right="-108"/>
              <w:jc w:val="center"/>
              <w:rPr>
                <w:bCs/>
              </w:rPr>
            </w:pPr>
            <w:r w:rsidRPr="0045002E">
              <w:rPr>
                <w:bCs/>
              </w:rPr>
              <w:t>4 286,3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45002E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3 290,7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3 290,7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4B65A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31 456,4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1E118E">
            <w:pPr>
              <w:jc w:val="center"/>
              <w:rPr>
                <w:bCs/>
              </w:rPr>
            </w:pPr>
            <w:r w:rsidRPr="0045002E">
              <w:rPr>
                <w:bCs/>
              </w:rPr>
              <w:t>26 001,5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6F77B1">
            <w:pPr>
              <w:jc w:val="center"/>
              <w:rPr>
                <w:bCs/>
              </w:rPr>
            </w:pPr>
            <w:r w:rsidRPr="0045002E">
              <w:rPr>
                <w:bCs/>
              </w:rPr>
              <w:t>1 083,4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4 371,5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D24794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2F1276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  <w:tc>
          <w:tcPr>
            <w:tcW w:w="3326" w:type="dxa"/>
            <w:vMerge/>
            <w:shd w:val="clear" w:color="auto" w:fill="auto"/>
            <w:vAlign w:val="center"/>
          </w:tcPr>
          <w:p w:rsidR="002F1276" w:rsidRPr="0045002E" w:rsidRDefault="002F1276" w:rsidP="002F1276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  <w:tc>
          <w:tcPr>
            <w:tcW w:w="1140" w:type="dxa"/>
            <w:vAlign w:val="center"/>
          </w:tcPr>
          <w:p w:rsidR="002F1276" w:rsidRPr="0045002E" w:rsidRDefault="002F1276" w:rsidP="002F1276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</w:tcPr>
          <w:p w:rsidR="002F1276" w:rsidRPr="0045002E" w:rsidRDefault="00AC1BF5" w:rsidP="00802A43">
            <w:r w:rsidRPr="0045002E">
              <w:t>59</w:t>
            </w:r>
            <w:r w:rsidR="00802A43" w:rsidRPr="0045002E">
              <w:t> 120,49</w:t>
            </w:r>
          </w:p>
        </w:tc>
        <w:tc>
          <w:tcPr>
            <w:tcW w:w="1417" w:type="dxa"/>
            <w:shd w:val="clear" w:color="auto" w:fill="auto"/>
          </w:tcPr>
          <w:p w:rsidR="002F1276" w:rsidRPr="0045002E" w:rsidRDefault="002F1276" w:rsidP="002F1276">
            <w:r w:rsidRPr="0045002E">
              <w:t>44 425,15</w:t>
            </w:r>
          </w:p>
        </w:tc>
        <w:tc>
          <w:tcPr>
            <w:tcW w:w="1134" w:type="dxa"/>
            <w:shd w:val="clear" w:color="auto" w:fill="auto"/>
          </w:tcPr>
          <w:p w:rsidR="002F1276" w:rsidRPr="0045002E" w:rsidRDefault="002F1276" w:rsidP="002F1276">
            <w:r w:rsidRPr="0045002E">
              <w:t>1 851,05</w:t>
            </w:r>
          </w:p>
        </w:tc>
        <w:tc>
          <w:tcPr>
            <w:tcW w:w="1276" w:type="dxa"/>
            <w:shd w:val="clear" w:color="auto" w:fill="auto"/>
          </w:tcPr>
          <w:p w:rsidR="002F1276" w:rsidRPr="0045002E" w:rsidRDefault="00B75762" w:rsidP="00AC1BF5">
            <w:r w:rsidRPr="0045002E">
              <w:t>12 844,29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2F1276" w:rsidRPr="0045002E" w:rsidRDefault="002F1276" w:rsidP="002F1276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2F1276" w:rsidRPr="0045002E" w:rsidRDefault="002F1276" w:rsidP="002F1276"/>
        </w:tc>
        <w:tc>
          <w:tcPr>
            <w:tcW w:w="1490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</w:tr>
      <w:tr w:rsidR="00FC77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45002E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  <w:tc>
          <w:tcPr>
            <w:tcW w:w="1140" w:type="dxa"/>
            <w:vAlign w:val="center"/>
          </w:tcPr>
          <w:p w:rsidR="00FC775E" w:rsidRPr="0045002E" w:rsidRDefault="00FC775E" w:rsidP="00FC77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</w:tcPr>
          <w:p w:rsidR="00FC775E" w:rsidRPr="0045002E" w:rsidRDefault="00553072" w:rsidP="00AC6B53">
            <w:pPr>
              <w:jc w:val="center"/>
            </w:pPr>
            <w:r>
              <w:rPr>
                <w:bCs/>
              </w:rPr>
              <w:t>121</w:t>
            </w:r>
            <w:r w:rsidR="00AC6B53" w:rsidRPr="0045002E">
              <w:rPr>
                <w:bCs/>
              </w:rPr>
              <w:t>,6</w:t>
            </w:r>
          </w:p>
        </w:tc>
        <w:tc>
          <w:tcPr>
            <w:tcW w:w="1417" w:type="dxa"/>
            <w:shd w:val="clear" w:color="auto" w:fill="auto"/>
          </w:tcPr>
          <w:p w:rsidR="00FC775E" w:rsidRPr="0045002E" w:rsidRDefault="00FC775E" w:rsidP="00FC775E"/>
        </w:tc>
        <w:tc>
          <w:tcPr>
            <w:tcW w:w="1134" w:type="dxa"/>
            <w:shd w:val="clear" w:color="auto" w:fill="auto"/>
          </w:tcPr>
          <w:p w:rsidR="00FC775E" w:rsidRPr="0045002E" w:rsidRDefault="003E1DF4" w:rsidP="00FC775E">
            <w:r>
              <w:t xml:space="preserve">   </w:t>
            </w:r>
          </w:p>
        </w:tc>
        <w:tc>
          <w:tcPr>
            <w:tcW w:w="1276" w:type="dxa"/>
            <w:shd w:val="clear" w:color="auto" w:fill="auto"/>
          </w:tcPr>
          <w:p w:rsidR="00FC775E" w:rsidRPr="0045002E" w:rsidRDefault="00553072" w:rsidP="00AC6B53">
            <w:pPr>
              <w:jc w:val="center"/>
            </w:pPr>
            <w:r>
              <w:rPr>
                <w:bCs/>
              </w:rPr>
              <w:t>121</w:t>
            </w:r>
            <w:r w:rsidR="00AC6B53" w:rsidRPr="0045002E">
              <w:rPr>
                <w:bCs/>
              </w:rPr>
              <w:t>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FC775E" w:rsidRPr="0045002E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45002E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</w:tr>
      <w:tr w:rsidR="00ED334A" w:rsidRPr="0045002E" w:rsidTr="005353D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  <w:tc>
          <w:tcPr>
            <w:tcW w:w="3326" w:type="dxa"/>
            <w:vMerge/>
            <w:shd w:val="clear" w:color="auto" w:fill="auto"/>
            <w:vAlign w:val="center"/>
          </w:tcPr>
          <w:p w:rsidR="00ED334A" w:rsidRPr="0045002E" w:rsidRDefault="00ED334A" w:rsidP="00ED334A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  <w:tc>
          <w:tcPr>
            <w:tcW w:w="1140" w:type="dxa"/>
            <w:vAlign w:val="center"/>
          </w:tcPr>
          <w:p w:rsidR="00ED334A" w:rsidRPr="0045002E" w:rsidRDefault="00ED334A" w:rsidP="00ED334A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564CB1">
            <w:pPr>
              <w:jc w:val="right"/>
              <w:rPr>
                <w:bCs/>
              </w:rPr>
            </w:pPr>
            <w:r>
              <w:rPr>
                <w:bCs/>
              </w:rPr>
              <w:t>37</w:t>
            </w:r>
            <w:r w:rsidR="00564CB1">
              <w:rPr>
                <w:bCs/>
              </w:rPr>
              <w:t> 580,8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 w:rsidRPr="0045002E">
              <w:rPr>
                <w:bCs/>
              </w:rPr>
              <w:t xml:space="preserve">28 </w:t>
            </w:r>
            <w:r>
              <w:rPr>
                <w:bCs/>
              </w:rPr>
              <w:t>519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>
              <w:rPr>
                <w:bCs/>
              </w:rPr>
              <w:t>1188,3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A51684" w:rsidP="00A51684">
            <w:pPr>
              <w:jc w:val="right"/>
              <w:rPr>
                <w:bCs/>
              </w:rPr>
            </w:pPr>
            <w:r>
              <w:rPr>
                <w:bCs/>
              </w:rPr>
              <w:t>7</w:t>
            </w:r>
            <w:r w:rsidR="00ED334A" w:rsidRPr="0045002E">
              <w:rPr>
                <w:bCs/>
              </w:rPr>
              <w:t xml:space="preserve"> </w:t>
            </w:r>
            <w:r>
              <w:rPr>
                <w:bCs/>
              </w:rPr>
              <w:t>872</w:t>
            </w:r>
            <w:r w:rsidR="00ED334A" w:rsidRPr="0045002E">
              <w:rPr>
                <w:bCs/>
              </w:rPr>
              <w:t>,</w:t>
            </w:r>
            <w:r>
              <w:rPr>
                <w:bCs/>
              </w:rPr>
              <w:t>7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ED334A" w:rsidRPr="0045002E" w:rsidRDefault="00ED334A" w:rsidP="00ED334A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D334A" w:rsidRPr="0045002E" w:rsidRDefault="00ED334A" w:rsidP="00ED334A"/>
        </w:tc>
        <w:tc>
          <w:tcPr>
            <w:tcW w:w="1490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A51684" w:rsidP="00A5168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159</w:t>
            </w:r>
            <w:r w:rsidR="00FE7311" w:rsidRPr="0045002E">
              <w:rPr>
                <w:b/>
                <w:bCs/>
              </w:rPr>
              <w:t> </w:t>
            </w:r>
            <w:r>
              <w:rPr>
                <w:b/>
                <w:bCs/>
              </w:rPr>
              <w:t>856</w:t>
            </w:r>
            <w:r w:rsidR="008C6A18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  <w:r w:rsidR="00AD1776">
              <w:rPr>
                <w:b/>
                <w:bCs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0A1399" w:rsidP="00FA0B7A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11</w:t>
            </w:r>
            <w:r w:rsidR="00FE7311" w:rsidRPr="0045002E">
              <w:rPr>
                <w:b/>
                <w:bCs/>
              </w:rPr>
              <w:t>7</w:t>
            </w:r>
            <w:r w:rsidRPr="0045002E">
              <w:rPr>
                <w:b/>
                <w:bCs/>
              </w:rPr>
              <w:t> </w:t>
            </w:r>
            <w:r w:rsidR="00FA0B7A">
              <w:rPr>
                <w:b/>
                <w:bCs/>
              </w:rPr>
              <w:t>186</w:t>
            </w:r>
            <w:r w:rsidRPr="0045002E">
              <w:rPr>
                <w:b/>
                <w:bCs/>
              </w:rPr>
              <w:t>,</w:t>
            </w:r>
            <w:r w:rsidR="00FA0B7A">
              <w:rPr>
                <w:b/>
                <w:bCs/>
              </w:rPr>
              <w:t>65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073E4C" w:rsidP="00FA0B7A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9</w:t>
            </w:r>
            <w:r w:rsidR="00FE7311" w:rsidRPr="0045002E">
              <w:rPr>
                <w:b/>
                <w:bCs/>
              </w:rPr>
              <w:t>88</w:t>
            </w:r>
            <w:r w:rsidR="00FA0B7A">
              <w:rPr>
                <w:b/>
                <w:bCs/>
              </w:rPr>
              <w:t>2</w:t>
            </w:r>
            <w:r w:rsidR="000A1399" w:rsidRPr="0045002E">
              <w:rPr>
                <w:b/>
                <w:bCs/>
              </w:rPr>
              <w:t>,</w:t>
            </w:r>
            <w:r w:rsidR="00FA0B7A">
              <w:rPr>
                <w:b/>
                <w:bCs/>
              </w:rPr>
              <w:t>7</w:t>
            </w:r>
            <w:r w:rsidR="00FE7311" w:rsidRPr="0045002E">
              <w:rPr>
                <w:b/>
                <w:bCs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AC6B53" w:rsidP="00A51684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3</w:t>
            </w:r>
            <w:r w:rsidR="00A51684">
              <w:rPr>
                <w:b/>
                <w:bCs/>
              </w:rPr>
              <w:t>2</w:t>
            </w:r>
            <w:r w:rsidRPr="0045002E">
              <w:rPr>
                <w:b/>
                <w:bCs/>
              </w:rPr>
              <w:t xml:space="preserve"> </w:t>
            </w:r>
            <w:bookmarkStart w:id="0" w:name="_GoBack"/>
            <w:bookmarkEnd w:id="0"/>
            <w:r w:rsidR="00A51684">
              <w:rPr>
                <w:b/>
                <w:bCs/>
              </w:rPr>
              <w:t>787</w:t>
            </w:r>
            <w:r w:rsidRPr="0045002E">
              <w:rPr>
                <w:b/>
                <w:bCs/>
              </w:rPr>
              <w:t>,</w:t>
            </w:r>
            <w:r w:rsidR="00A51684">
              <w:rPr>
                <w:b/>
                <w:bCs/>
              </w:rPr>
              <w:t>0</w:t>
            </w:r>
            <w:r w:rsidR="00FA0B7A">
              <w:rPr>
                <w:b/>
                <w:bCs/>
              </w:rPr>
              <w:t>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E52D37" w:rsidRPr="00E52D37">
        <w:rPr>
          <w:sz w:val="28"/>
          <w:szCs w:val="28"/>
        </w:rPr>
        <w:t xml:space="preserve">159 856,49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AF3207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FB65C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AF3207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AF3207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F3207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F3207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F6075E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75E" w:rsidRPr="003F6C3B" w:rsidRDefault="00F6075E" w:rsidP="00F6075E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AC1BF5" w:rsidP="00AF3207">
            <w:pPr>
              <w:jc w:val="center"/>
            </w:pPr>
            <w:r>
              <w:t>59</w:t>
            </w:r>
            <w:r w:rsidR="00B75762">
              <w:t> 120,49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AF3207">
            <w:pPr>
              <w:jc w:val="center"/>
            </w:pPr>
            <w:r w:rsidRPr="00747941">
              <w:t>44 425,15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AF3207">
            <w:pPr>
              <w:jc w:val="center"/>
            </w:pPr>
            <w:r w:rsidRPr="00747941">
              <w:t>1 851,05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Default="0061354C" w:rsidP="00142754">
            <w:pPr>
              <w:jc w:val="center"/>
            </w:pPr>
            <w:r w:rsidRPr="0061354C">
              <w:t>12 844,29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3F6C3B" w:rsidRDefault="00F6075E" w:rsidP="00F6075E">
            <w:pPr>
              <w:autoSpaceDE w:val="0"/>
              <w:jc w:val="center"/>
            </w:pPr>
          </w:p>
        </w:tc>
      </w:tr>
      <w:tr w:rsidR="004B1E29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3F4295" w:rsidP="00AF3207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121</w:t>
            </w:r>
            <w:r w:rsidR="00AC6B53" w:rsidRPr="00AC6B53">
              <w:rPr>
                <w:bCs/>
              </w:rPr>
              <w:t>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AF3207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AF3207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AC6B53" w:rsidP="003F4295">
            <w:pPr>
              <w:autoSpaceDE w:val="0"/>
              <w:jc w:val="center"/>
              <w:rPr>
                <w:bCs/>
              </w:rPr>
            </w:pPr>
            <w:r w:rsidRPr="00AC6B53">
              <w:rPr>
                <w:bCs/>
              </w:rPr>
              <w:t>12</w:t>
            </w:r>
            <w:r w:rsidR="003F4295">
              <w:rPr>
                <w:bCs/>
              </w:rPr>
              <w:t>1</w:t>
            </w:r>
            <w:r w:rsidRPr="00AC6B53">
              <w:rPr>
                <w:bCs/>
              </w:rPr>
              <w:t>,6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3D3286" w:rsidRPr="003F6C3B" w:rsidTr="005353DF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3F6C3B" w:rsidRDefault="003D3286" w:rsidP="003D3286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AF3207">
            <w:pPr>
              <w:jc w:val="center"/>
            </w:pPr>
            <w:r w:rsidRPr="00B83B03">
              <w:t xml:space="preserve">37 </w:t>
            </w:r>
            <w:r w:rsidR="00A30FC6">
              <w:t>580</w:t>
            </w:r>
            <w:r w:rsidRPr="00B83B03">
              <w:t>,</w:t>
            </w:r>
            <w:r w:rsidR="00A30FC6"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AF3207">
            <w:pPr>
              <w:jc w:val="center"/>
            </w:pPr>
            <w:r w:rsidRPr="00B83B03">
              <w:t>28 519,8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AF3207">
            <w:pPr>
              <w:jc w:val="center"/>
            </w:pPr>
            <w:r w:rsidRPr="00B83B03">
              <w:t>1188,3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Default="00A30FC6" w:rsidP="00A30FC6">
            <w:pPr>
              <w:jc w:val="center"/>
            </w:pPr>
            <w:r>
              <w:t>7</w:t>
            </w:r>
            <w:r w:rsidR="003D3286" w:rsidRPr="00B83B03">
              <w:t xml:space="preserve"> </w:t>
            </w:r>
            <w:r>
              <w:t>872</w:t>
            </w:r>
            <w:r w:rsidR="003D3286" w:rsidRPr="00B83B03">
              <w:t>,</w:t>
            </w:r>
            <w:r>
              <w:t>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286" w:rsidRPr="00FB65CB" w:rsidRDefault="003D3286" w:rsidP="003D3286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1" w:name="sub_1004"/>
    </w:p>
    <w:p w:rsidR="00922DCA" w:rsidRPr="00AC1BF5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1"/>
      <w:r w:rsidR="00922DCA" w:rsidRPr="00AC1BF5">
        <w:rPr>
          <w:b w:val="0"/>
          <w:color w:val="auto"/>
          <w:spacing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</w:t>
      </w:r>
      <w:r w:rsidR="00922DCA" w:rsidRPr="00AC1BF5">
        <w:rPr>
          <w:b w:val="0"/>
          <w:color w:val="auto"/>
          <w:spacing w:val="0"/>
          <w:szCs w:val="28"/>
          <w:lang w:val="ru-RU"/>
        </w:rPr>
        <w:t>о</w:t>
      </w:r>
      <w:r w:rsidR="00922DCA" w:rsidRPr="00AC1BF5">
        <w:rPr>
          <w:b w:val="0"/>
          <w:color w:val="auto"/>
          <w:spacing w:val="0"/>
          <w:szCs w:val="28"/>
          <w:lang w:val="ru-RU"/>
        </w:rPr>
        <w:t>временной городской среды» на 2018-202</w:t>
      </w:r>
      <w:r w:rsidR="004B1E29" w:rsidRPr="00AC1BF5">
        <w:rPr>
          <w:b w:val="0"/>
          <w:color w:val="auto"/>
          <w:spacing w:val="0"/>
          <w:szCs w:val="28"/>
          <w:lang w:val="ru-RU"/>
        </w:rPr>
        <w:t>4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bookmarkStart w:id="2" w:name="sub_1005"/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CD161B" w:rsidRDefault="00922DCA" w:rsidP="00922DCA">
      <w:pPr>
        <w:rPr>
          <w:sz w:val="28"/>
          <w:szCs w:val="28"/>
        </w:rPr>
      </w:pPr>
    </w:p>
    <w:bookmarkEnd w:id="2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-ремонт 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CD161B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Cs w:val="28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федеральными,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B73915" w:rsidRDefault="00A01EDC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отдела архитектуры и градостроительства 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</w:t>
      </w:r>
      <w:r w:rsidRPr="00DA2131">
        <w:rPr>
          <w:sz w:val="28"/>
          <w:szCs w:val="28"/>
        </w:rPr>
        <w:t>сельского поселения</w:t>
      </w:r>
    </w:p>
    <w:p w:rsidR="00922DCA" w:rsidRPr="00DA2131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 района</w:t>
      </w:r>
      <w:r w:rsidR="00922DCA" w:rsidRPr="00DA213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  </w:t>
      </w:r>
      <w:r w:rsidR="00922DCA" w:rsidRPr="00DA2131">
        <w:rPr>
          <w:sz w:val="28"/>
          <w:szCs w:val="28"/>
        </w:rPr>
        <w:t>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отдела архитектуры и градостроительства</w:t>
      </w:r>
    </w:p>
    <w:p w:rsidR="00B73915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</w:t>
      </w:r>
      <w:r w:rsidR="00B73915">
        <w:rPr>
          <w:sz w:val="28"/>
          <w:szCs w:val="28"/>
        </w:rPr>
        <w:t xml:space="preserve"> </w:t>
      </w:r>
      <w:r w:rsidRPr="00DA2131">
        <w:rPr>
          <w:sz w:val="28"/>
          <w:szCs w:val="28"/>
        </w:rPr>
        <w:t xml:space="preserve">сельского поселения 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района                                             </w:t>
      </w:r>
      <w:r w:rsidR="00B73915">
        <w:rPr>
          <w:sz w:val="28"/>
          <w:szCs w:val="28"/>
        </w:rPr>
        <w:t xml:space="preserve">                             </w:t>
      </w:r>
      <w:r w:rsidRPr="00DA2131">
        <w:rPr>
          <w:sz w:val="28"/>
          <w:szCs w:val="28"/>
        </w:rPr>
        <w:t xml:space="preserve">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B73915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B73915" w:rsidRPr="00DA2131" w:rsidRDefault="00B73915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2018-2024 годы</w:t>
      </w:r>
    </w:p>
    <w:p w:rsidR="005138B8" w:rsidRDefault="005138B8" w:rsidP="005138B8">
      <w:pPr>
        <w:pStyle w:val="afd"/>
        <w:jc w:val="center"/>
        <w:rPr>
          <w:sz w:val="28"/>
          <w:szCs w:val="28"/>
        </w:rPr>
      </w:pPr>
    </w:p>
    <w:p w:rsidR="00B73915" w:rsidRPr="00DA2131" w:rsidRDefault="00B73915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gramEnd"/>
            <w:r w:rsidRPr="00DA2131">
              <w:rPr>
                <w:sz w:val="24"/>
                <w:szCs w:val="24"/>
              </w:rPr>
              <w:t>/п</w:t>
            </w:r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2018-2024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по ул. Железнодорожной в селе Белая Глина Краснодарского края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2020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ул. Красной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2022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ул. Красной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2023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</w:tbl>
    <w:p w:rsidR="00B73915" w:rsidRPr="00DA2131" w:rsidRDefault="00B73915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B7391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B73915" w:rsidRPr="00DA2131" w:rsidRDefault="00B73915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B73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138B8" w:rsidRPr="00DA2131" w:rsidRDefault="005138B8" w:rsidP="00B73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138B8" w:rsidRPr="00DA2131" w:rsidRDefault="005138B8" w:rsidP="00B73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детской игровой площадки по ул. Ленинской в с.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138B8" w:rsidRPr="00DA2131" w:rsidRDefault="005138B8" w:rsidP="00B73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142754" w:rsidRPr="00DA2131" w:rsidTr="00E00D7F">
        <w:tc>
          <w:tcPr>
            <w:tcW w:w="534" w:type="dxa"/>
          </w:tcPr>
          <w:p w:rsidR="00142754" w:rsidRPr="00DA2131" w:rsidRDefault="00142754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</w:tcPr>
          <w:p w:rsidR="00142754" w:rsidRPr="00DA2131" w:rsidRDefault="00142754" w:rsidP="00B739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на, ул. 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вомайская</w:t>
            </w:r>
          </w:p>
        </w:tc>
        <w:tc>
          <w:tcPr>
            <w:tcW w:w="5103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754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пешеходной дорожки по ул. Первомайской в с. Белая Глина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(устро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ство бордюров, устройство покрытий из трот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арной плитки)</w:t>
            </w:r>
          </w:p>
        </w:tc>
        <w:tc>
          <w:tcPr>
            <w:tcW w:w="1275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142754" w:rsidRPr="00DA2131" w:rsidRDefault="00142754" w:rsidP="00F04C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138B8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915" w:rsidRDefault="00B73915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915" w:rsidRPr="00DA2131" w:rsidRDefault="00B73915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отдела архитектуры и градостроительства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</w:t>
      </w:r>
      <w:r w:rsidRPr="00DA2131">
        <w:rPr>
          <w:sz w:val="28"/>
          <w:szCs w:val="28"/>
        </w:rPr>
        <w:t xml:space="preserve">сельского поселения </w:t>
      </w:r>
    </w:p>
    <w:p w:rsidR="005138B8" w:rsidRPr="00DA2131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 района</w:t>
      </w:r>
      <w:r w:rsidR="005138B8" w:rsidRPr="00DA213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</w:t>
      </w:r>
      <w:r w:rsidR="005138B8" w:rsidRPr="00DA2131">
        <w:rPr>
          <w:sz w:val="28"/>
          <w:szCs w:val="28"/>
        </w:rPr>
        <w:t xml:space="preserve">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2024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отдела архитектуры и градостроительства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</w:t>
      </w:r>
      <w:r w:rsidRPr="00DA2131">
        <w:rPr>
          <w:sz w:val="28"/>
          <w:szCs w:val="28"/>
        </w:rPr>
        <w:t xml:space="preserve">сельского поселения </w:t>
      </w:r>
    </w:p>
    <w:p w:rsidR="00B73915" w:rsidRPr="00DA2131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района                                       </w:t>
      </w:r>
      <w:r>
        <w:rPr>
          <w:sz w:val="28"/>
          <w:szCs w:val="28"/>
        </w:rPr>
        <w:t xml:space="preserve">                             </w:t>
      </w:r>
      <w:r w:rsidRPr="00DA2131">
        <w:rPr>
          <w:sz w:val="28"/>
          <w:szCs w:val="28"/>
        </w:rPr>
        <w:t xml:space="preserve">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31.12.2024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отдела архитектуры и градостроительства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</w:t>
      </w:r>
      <w:r w:rsidRPr="00DA2131">
        <w:rPr>
          <w:sz w:val="28"/>
          <w:szCs w:val="28"/>
        </w:rPr>
        <w:t xml:space="preserve">сельского поселения </w:t>
      </w:r>
    </w:p>
    <w:p w:rsidR="00B73915" w:rsidRPr="00DA2131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района                                       </w:t>
      </w:r>
      <w:r>
        <w:rPr>
          <w:sz w:val="28"/>
          <w:szCs w:val="28"/>
        </w:rPr>
        <w:t xml:space="preserve">                             </w:t>
      </w:r>
      <w:r w:rsidRPr="00DA2131">
        <w:rPr>
          <w:sz w:val="28"/>
          <w:szCs w:val="28"/>
        </w:rPr>
        <w:t xml:space="preserve">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130A66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Rectangle 2" o:spid="_x0000_s1026" style="position:absolute;left:0;text-align:left;margin-left:69.7pt;margin-top:292.4pt;width:346.6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" strokecolor="white"/>
        </w:pict>
      </w:r>
      <w:r w:rsidR="005138B8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9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130A66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130A66">
        <w:rPr>
          <w:noProof/>
        </w:rPr>
        <w:pict>
          <v:rect id="Rectangle 3" o:spid="_x0000_s1030" style="position:absolute;margin-left:339.45pt;margin-top:569.8pt;width:147.75pt;height:58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" strokecolor="white"/>
        </w:pict>
      </w:r>
      <w:r w:rsidRPr="00130A66">
        <w:rPr>
          <w:noProof/>
        </w:rPr>
        <w:pict>
          <v:rect id="Rectangle 4" o:spid="_x0000_s1029" style="position:absolute;margin-left:349.95pt;margin-top:562.7pt;width:54.75pt;height:12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" strokecolor="white"/>
        </w:pict>
      </w:r>
      <w:r w:rsidRPr="00130A66">
        <w:rPr>
          <w:noProof/>
        </w:rPr>
        <w:pict>
          <v:rect id="Rectangle 5" o:spid="_x0000_s1028" style="position:absolute;margin-left:160.95pt;margin-top:206.8pt;width:159.75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" strokecolor="white"/>
        </w:pict>
      </w:r>
      <w:r w:rsidRPr="00130A66">
        <w:rPr>
          <w:noProof/>
        </w:rPr>
        <w:pict>
          <v:rect id="Rectangle 6" o:spid="_x0000_s1027" style="position:absolute;margin-left:320.7pt;margin-top:341.05pt;width:54.75pt;height:12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отдела архитектуры и градостроительства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</w:t>
      </w:r>
      <w:r w:rsidRPr="00DA2131">
        <w:rPr>
          <w:sz w:val="28"/>
          <w:szCs w:val="28"/>
        </w:rPr>
        <w:t xml:space="preserve">сельского поселения </w:t>
      </w:r>
    </w:p>
    <w:p w:rsidR="00B73915" w:rsidRPr="00DA2131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района                                       </w:t>
      </w:r>
      <w:r>
        <w:rPr>
          <w:sz w:val="28"/>
          <w:szCs w:val="28"/>
        </w:rPr>
        <w:t xml:space="preserve">                             </w:t>
      </w:r>
      <w:r w:rsidRPr="00DA2131">
        <w:rPr>
          <w:sz w:val="28"/>
          <w:szCs w:val="28"/>
        </w:rPr>
        <w:t xml:space="preserve">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5138B8" w:rsidRPr="00DA2131" w:rsidTr="00E00D7F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 п/п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5138B8" w:rsidRPr="00DA2131" w:rsidTr="00E00D7F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лодцев(без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5138B8" w:rsidRPr="00DA2131" w:rsidTr="00E00D7F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толщ.5см(с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5138B8" w:rsidRPr="00DA2131" w:rsidTr="00E00D7F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5138B8" w:rsidRPr="00DA2131" w:rsidTr="00E00D7F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5138B8" w:rsidRPr="00DA2131" w:rsidTr="00E00D7F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5138B8" w:rsidRPr="00DA2131" w:rsidTr="00E00D7F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5138B8" w:rsidRPr="00DA2131" w:rsidTr="00E00D7F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П)-проезжая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5138B8" w:rsidRPr="00DA2131" w:rsidTr="00E00D7F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П,тип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5138B8" w:rsidRPr="00DA2131" w:rsidTr="00E00D7F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Ш,тип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5138B8" w:rsidRPr="00DA2131" w:rsidTr="00E00D7F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пог.м</w:t>
            </w:r>
            <w:proofErr w:type="spell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5138B8" w:rsidRPr="00DA2131" w:rsidTr="00E00D7F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пог.м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5138B8" w:rsidRPr="00DA2131" w:rsidRDefault="005138B8" w:rsidP="00E00D7F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Ед.измерения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5138B8" w:rsidRPr="00DA2131" w:rsidRDefault="005138B8" w:rsidP="005138B8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138B8" w:rsidRPr="00DA2131" w:rsidRDefault="005138B8" w:rsidP="00E00D7F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5138B8" w:rsidRPr="00DA2131" w:rsidRDefault="005138B8" w:rsidP="005138B8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5138B8" w:rsidRPr="00DA2131" w:rsidTr="00E00D7F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шт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отдела архитектуры и градостроительства</w:t>
      </w:r>
    </w:p>
    <w:p w:rsidR="00B73915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</w:t>
      </w:r>
      <w:r w:rsidRPr="00DA2131">
        <w:rPr>
          <w:sz w:val="28"/>
          <w:szCs w:val="28"/>
        </w:rPr>
        <w:t xml:space="preserve">сельского поселения </w:t>
      </w:r>
    </w:p>
    <w:p w:rsidR="00B73915" w:rsidRPr="00DA2131" w:rsidRDefault="00B73915" w:rsidP="00B7391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района                                       </w:t>
      </w:r>
      <w:r>
        <w:rPr>
          <w:sz w:val="28"/>
          <w:szCs w:val="28"/>
        </w:rPr>
        <w:t xml:space="preserve">                             </w:t>
      </w:r>
      <w:r w:rsidRPr="00DA2131">
        <w:rPr>
          <w:sz w:val="28"/>
          <w:szCs w:val="28"/>
        </w:rPr>
        <w:t xml:space="preserve">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875B40" w:rsidRDefault="00875B40" w:rsidP="00B73915">
      <w:pPr>
        <w:spacing w:after="200" w:line="276" w:lineRule="auto"/>
        <w:rPr>
          <w:sz w:val="28"/>
          <w:szCs w:val="28"/>
        </w:rPr>
      </w:pPr>
    </w:p>
    <w:sectPr w:rsidR="00875B40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D42" w:rsidRDefault="009A4D42" w:rsidP="00B72510">
      <w:r>
        <w:separator/>
      </w:r>
    </w:p>
  </w:endnote>
  <w:endnote w:type="continuationSeparator" w:id="0">
    <w:p w:rsidR="009A4D42" w:rsidRDefault="009A4D42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D42" w:rsidRDefault="009A4D42" w:rsidP="00B72510">
      <w:r>
        <w:separator/>
      </w:r>
    </w:p>
  </w:footnote>
  <w:footnote w:type="continuationSeparator" w:id="0">
    <w:p w:rsidR="009A4D42" w:rsidRDefault="009A4D42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15" w:rsidRDefault="00130A66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7391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73915" w:rsidRDefault="00B7391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15" w:rsidRDefault="00B73915">
    <w:pPr>
      <w:pStyle w:val="a7"/>
      <w:jc w:val="center"/>
    </w:pPr>
  </w:p>
  <w:p w:rsidR="00B73915" w:rsidRDefault="00B7391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15" w:rsidRDefault="00B73915">
    <w:pPr>
      <w:pStyle w:val="a7"/>
      <w:jc w:val="center"/>
    </w:pPr>
  </w:p>
  <w:p w:rsidR="00B73915" w:rsidRDefault="00B7391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7D5"/>
    <w:rsid w:val="00020DFD"/>
    <w:rsid w:val="00021DFE"/>
    <w:rsid w:val="00034720"/>
    <w:rsid w:val="0003561E"/>
    <w:rsid w:val="00047455"/>
    <w:rsid w:val="00057485"/>
    <w:rsid w:val="00057741"/>
    <w:rsid w:val="0006041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918D2"/>
    <w:rsid w:val="00093E14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6206"/>
    <w:rsid w:val="000D6AF8"/>
    <w:rsid w:val="000E206A"/>
    <w:rsid w:val="000E3A06"/>
    <w:rsid w:val="000F3BE0"/>
    <w:rsid w:val="000F5CEA"/>
    <w:rsid w:val="0010049A"/>
    <w:rsid w:val="001022C3"/>
    <w:rsid w:val="0010364C"/>
    <w:rsid w:val="001046EC"/>
    <w:rsid w:val="0010607F"/>
    <w:rsid w:val="0010764B"/>
    <w:rsid w:val="00107C95"/>
    <w:rsid w:val="0011256B"/>
    <w:rsid w:val="00122BDE"/>
    <w:rsid w:val="0012324E"/>
    <w:rsid w:val="00123E78"/>
    <w:rsid w:val="00125AAB"/>
    <w:rsid w:val="001266C4"/>
    <w:rsid w:val="00130A66"/>
    <w:rsid w:val="001319E9"/>
    <w:rsid w:val="00136FF2"/>
    <w:rsid w:val="00142754"/>
    <w:rsid w:val="00144C55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D6E92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693E"/>
    <w:rsid w:val="0020709C"/>
    <w:rsid w:val="002108A8"/>
    <w:rsid w:val="0021485F"/>
    <w:rsid w:val="002209DC"/>
    <w:rsid w:val="00220A52"/>
    <w:rsid w:val="00221227"/>
    <w:rsid w:val="00221351"/>
    <w:rsid w:val="0022205C"/>
    <w:rsid w:val="002242A8"/>
    <w:rsid w:val="00224FAF"/>
    <w:rsid w:val="0023003C"/>
    <w:rsid w:val="0023154D"/>
    <w:rsid w:val="00232459"/>
    <w:rsid w:val="002500B8"/>
    <w:rsid w:val="002560E5"/>
    <w:rsid w:val="00267B71"/>
    <w:rsid w:val="002708C5"/>
    <w:rsid w:val="002751AE"/>
    <w:rsid w:val="00287627"/>
    <w:rsid w:val="00287A1D"/>
    <w:rsid w:val="00291079"/>
    <w:rsid w:val="00297B09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358"/>
    <w:rsid w:val="002E5E4A"/>
    <w:rsid w:val="002E60FA"/>
    <w:rsid w:val="002E767D"/>
    <w:rsid w:val="002F1276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1960"/>
    <w:rsid w:val="003332F9"/>
    <w:rsid w:val="003353F0"/>
    <w:rsid w:val="003413EF"/>
    <w:rsid w:val="003414F1"/>
    <w:rsid w:val="00344895"/>
    <w:rsid w:val="0034776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1CC2"/>
    <w:rsid w:val="003C237A"/>
    <w:rsid w:val="003D3286"/>
    <w:rsid w:val="003D5D83"/>
    <w:rsid w:val="003E0D98"/>
    <w:rsid w:val="003E17CE"/>
    <w:rsid w:val="003E1DF4"/>
    <w:rsid w:val="003E5C7E"/>
    <w:rsid w:val="003F4295"/>
    <w:rsid w:val="003F5F8D"/>
    <w:rsid w:val="003F6C3B"/>
    <w:rsid w:val="00401B4F"/>
    <w:rsid w:val="00401C6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4C99"/>
    <w:rsid w:val="00492899"/>
    <w:rsid w:val="00493CFD"/>
    <w:rsid w:val="004A113E"/>
    <w:rsid w:val="004A6BB2"/>
    <w:rsid w:val="004B1E29"/>
    <w:rsid w:val="004B65A2"/>
    <w:rsid w:val="004C4F69"/>
    <w:rsid w:val="004C58DB"/>
    <w:rsid w:val="004D4508"/>
    <w:rsid w:val="004E130C"/>
    <w:rsid w:val="004E2AFF"/>
    <w:rsid w:val="004E3350"/>
    <w:rsid w:val="004E67F1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677B"/>
    <w:rsid w:val="00533E05"/>
    <w:rsid w:val="005353DF"/>
    <w:rsid w:val="00536D18"/>
    <w:rsid w:val="0053745E"/>
    <w:rsid w:val="00537B7A"/>
    <w:rsid w:val="0054302E"/>
    <w:rsid w:val="00553072"/>
    <w:rsid w:val="00553AD4"/>
    <w:rsid w:val="00564CB1"/>
    <w:rsid w:val="005703AE"/>
    <w:rsid w:val="00572098"/>
    <w:rsid w:val="00572923"/>
    <w:rsid w:val="00581145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60BC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458D"/>
    <w:rsid w:val="006F77B1"/>
    <w:rsid w:val="0070229A"/>
    <w:rsid w:val="0070288F"/>
    <w:rsid w:val="007073AA"/>
    <w:rsid w:val="00713D06"/>
    <w:rsid w:val="00716806"/>
    <w:rsid w:val="00723D75"/>
    <w:rsid w:val="00726676"/>
    <w:rsid w:val="0072790D"/>
    <w:rsid w:val="00731181"/>
    <w:rsid w:val="00732AAB"/>
    <w:rsid w:val="00733553"/>
    <w:rsid w:val="00735D9A"/>
    <w:rsid w:val="00735FB0"/>
    <w:rsid w:val="007419C5"/>
    <w:rsid w:val="007419D4"/>
    <w:rsid w:val="007422C8"/>
    <w:rsid w:val="00744AD1"/>
    <w:rsid w:val="00754BB5"/>
    <w:rsid w:val="00776AAC"/>
    <w:rsid w:val="00781D3F"/>
    <w:rsid w:val="00785074"/>
    <w:rsid w:val="00786C23"/>
    <w:rsid w:val="00791195"/>
    <w:rsid w:val="00791569"/>
    <w:rsid w:val="00791BBC"/>
    <w:rsid w:val="00791F1F"/>
    <w:rsid w:val="0079671C"/>
    <w:rsid w:val="007A030A"/>
    <w:rsid w:val="007C1037"/>
    <w:rsid w:val="007C6B7E"/>
    <w:rsid w:val="007D046D"/>
    <w:rsid w:val="007D19D7"/>
    <w:rsid w:val="007D19E1"/>
    <w:rsid w:val="007D476F"/>
    <w:rsid w:val="007D6961"/>
    <w:rsid w:val="007E04A0"/>
    <w:rsid w:val="007E0B64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65D"/>
    <w:rsid w:val="008308BE"/>
    <w:rsid w:val="008332D7"/>
    <w:rsid w:val="00834CEC"/>
    <w:rsid w:val="00837F37"/>
    <w:rsid w:val="00842E6C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B616D"/>
    <w:rsid w:val="008C6A18"/>
    <w:rsid w:val="008C6BA6"/>
    <w:rsid w:val="008D0AD7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62A8"/>
    <w:rsid w:val="00917DB8"/>
    <w:rsid w:val="00922DCA"/>
    <w:rsid w:val="0092410A"/>
    <w:rsid w:val="00924FB5"/>
    <w:rsid w:val="0093013C"/>
    <w:rsid w:val="00933781"/>
    <w:rsid w:val="00933B3B"/>
    <w:rsid w:val="00935DAD"/>
    <w:rsid w:val="00947631"/>
    <w:rsid w:val="0095004F"/>
    <w:rsid w:val="00950D19"/>
    <w:rsid w:val="00951525"/>
    <w:rsid w:val="00952D4F"/>
    <w:rsid w:val="00962CE8"/>
    <w:rsid w:val="00966C2D"/>
    <w:rsid w:val="00972AC5"/>
    <w:rsid w:val="0098238C"/>
    <w:rsid w:val="00985366"/>
    <w:rsid w:val="00990310"/>
    <w:rsid w:val="00993504"/>
    <w:rsid w:val="009A4D42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0FC6"/>
    <w:rsid w:val="00A37571"/>
    <w:rsid w:val="00A40944"/>
    <w:rsid w:val="00A4097B"/>
    <w:rsid w:val="00A4632A"/>
    <w:rsid w:val="00A47353"/>
    <w:rsid w:val="00A4743E"/>
    <w:rsid w:val="00A51684"/>
    <w:rsid w:val="00A5246D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1A30"/>
    <w:rsid w:val="00AA62D4"/>
    <w:rsid w:val="00AB1633"/>
    <w:rsid w:val="00AB1D76"/>
    <w:rsid w:val="00AB39E3"/>
    <w:rsid w:val="00AC1BF5"/>
    <w:rsid w:val="00AC43A3"/>
    <w:rsid w:val="00AC5E78"/>
    <w:rsid w:val="00AC6B53"/>
    <w:rsid w:val="00AD1705"/>
    <w:rsid w:val="00AD1776"/>
    <w:rsid w:val="00AD360D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2BD3"/>
    <w:rsid w:val="00AF3207"/>
    <w:rsid w:val="00AF7976"/>
    <w:rsid w:val="00B00915"/>
    <w:rsid w:val="00B009BF"/>
    <w:rsid w:val="00B0116D"/>
    <w:rsid w:val="00B13D73"/>
    <w:rsid w:val="00B17F72"/>
    <w:rsid w:val="00B21904"/>
    <w:rsid w:val="00B21EDA"/>
    <w:rsid w:val="00B304BB"/>
    <w:rsid w:val="00B30E52"/>
    <w:rsid w:val="00B34160"/>
    <w:rsid w:val="00B35E2B"/>
    <w:rsid w:val="00B43F75"/>
    <w:rsid w:val="00B5278A"/>
    <w:rsid w:val="00B54328"/>
    <w:rsid w:val="00B55B40"/>
    <w:rsid w:val="00B70A12"/>
    <w:rsid w:val="00B72510"/>
    <w:rsid w:val="00B73915"/>
    <w:rsid w:val="00B75762"/>
    <w:rsid w:val="00B76328"/>
    <w:rsid w:val="00B84B49"/>
    <w:rsid w:val="00B85A88"/>
    <w:rsid w:val="00B874B9"/>
    <w:rsid w:val="00B90447"/>
    <w:rsid w:val="00B93E9B"/>
    <w:rsid w:val="00B96878"/>
    <w:rsid w:val="00BA48A6"/>
    <w:rsid w:val="00BB10DF"/>
    <w:rsid w:val="00BB154E"/>
    <w:rsid w:val="00BB5B13"/>
    <w:rsid w:val="00BC1FC6"/>
    <w:rsid w:val="00BC282A"/>
    <w:rsid w:val="00BD2711"/>
    <w:rsid w:val="00BD456E"/>
    <w:rsid w:val="00BE064E"/>
    <w:rsid w:val="00BE08A5"/>
    <w:rsid w:val="00BE18C1"/>
    <w:rsid w:val="00BE1B95"/>
    <w:rsid w:val="00BE1CAD"/>
    <w:rsid w:val="00BF1BC1"/>
    <w:rsid w:val="00BF3DDD"/>
    <w:rsid w:val="00BF4F5D"/>
    <w:rsid w:val="00C02AEF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6286"/>
    <w:rsid w:val="00C5231B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C7C57"/>
    <w:rsid w:val="00CD0F68"/>
    <w:rsid w:val="00CD161B"/>
    <w:rsid w:val="00CD1AE6"/>
    <w:rsid w:val="00CD4A86"/>
    <w:rsid w:val="00CD5925"/>
    <w:rsid w:val="00CD64A7"/>
    <w:rsid w:val="00CD6556"/>
    <w:rsid w:val="00CD6E19"/>
    <w:rsid w:val="00CE059D"/>
    <w:rsid w:val="00CE64B7"/>
    <w:rsid w:val="00CF1223"/>
    <w:rsid w:val="00D032E8"/>
    <w:rsid w:val="00D05965"/>
    <w:rsid w:val="00D13394"/>
    <w:rsid w:val="00D14344"/>
    <w:rsid w:val="00D2388F"/>
    <w:rsid w:val="00D243DF"/>
    <w:rsid w:val="00D24794"/>
    <w:rsid w:val="00D3493B"/>
    <w:rsid w:val="00D36133"/>
    <w:rsid w:val="00D50951"/>
    <w:rsid w:val="00D50AE4"/>
    <w:rsid w:val="00D73270"/>
    <w:rsid w:val="00D7348F"/>
    <w:rsid w:val="00D735E2"/>
    <w:rsid w:val="00D75815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910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5BFD"/>
    <w:rsid w:val="00E00D7F"/>
    <w:rsid w:val="00E119CF"/>
    <w:rsid w:val="00E24DC5"/>
    <w:rsid w:val="00E25DC5"/>
    <w:rsid w:val="00E264F1"/>
    <w:rsid w:val="00E276BB"/>
    <w:rsid w:val="00E31E3D"/>
    <w:rsid w:val="00E33965"/>
    <w:rsid w:val="00E36D84"/>
    <w:rsid w:val="00E414F2"/>
    <w:rsid w:val="00E43AF5"/>
    <w:rsid w:val="00E469F9"/>
    <w:rsid w:val="00E52D37"/>
    <w:rsid w:val="00E53400"/>
    <w:rsid w:val="00E53529"/>
    <w:rsid w:val="00E56A7F"/>
    <w:rsid w:val="00E57D53"/>
    <w:rsid w:val="00E612FF"/>
    <w:rsid w:val="00E74A8C"/>
    <w:rsid w:val="00E8480D"/>
    <w:rsid w:val="00E86FA5"/>
    <w:rsid w:val="00E87400"/>
    <w:rsid w:val="00E90F75"/>
    <w:rsid w:val="00E91F03"/>
    <w:rsid w:val="00EA0678"/>
    <w:rsid w:val="00EA16D4"/>
    <w:rsid w:val="00EA18EB"/>
    <w:rsid w:val="00EA2B78"/>
    <w:rsid w:val="00EA31EF"/>
    <w:rsid w:val="00EA40E4"/>
    <w:rsid w:val="00EB32E9"/>
    <w:rsid w:val="00EB3908"/>
    <w:rsid w:val="00EB485B"/>
    <w:rsid w:val="00EB5520"/>
    <w:rsid w:val="00EB5EF8"/>
    <w:rsid w:val="00EB6C39"/>
    <w:rsid w:val="00ED334A"/>
    <w:rsid w:val="00ED63A6"/>
    <w:rsid w:val="00EE0DD7"/>
    <w:rsid w:val="00EE18BA"/>
    <w:rsid w:val="00EE1E3C"/>
    <w:rsid w:val="00EE563F"/>
    <w:rsid w:val="00EF6E30"/>
    <w:rsid w:val="00F0083A"/>
    <w:rsid w:val="00F02807"/>
    <w:rsid w:val="00F04C34"/>
    <w:rsid w:val="00F06344"/>
    <w:rsid w:val="00F1048E"/>
    <w:rsid w:val="00F14EBA"/>
    <w:rsid w:val="00F162E4"/>
    <w:rsid w:val="00F2149F"/>
    <w:rsid w:val="00F26FDC"/>
    <w:rsid w:val="00F35D7F"/>
    <w:rsid w:val="00F3745D"/>
    <w:rsid w:val="00F42A19"/>
    <w:rsid w:val="00F5275D"/>
    <w:rsid w:val="00F52DFD"/>
    <w:rsid w:val="00F53E6D"/>
    <w:rsid w:val="00F541AF"/>
    <w:rsid w:val="00F55153"/>
    <w:rsid w:val="00F56921"/>
    <w:rsid w:val="00F6075E"/>
    <w:rsid w:val="00F67ED1"/>
    <w:rsid w:val="00F73A70"/>
    <w:rsid w:val="00F74ACC"/>
    <w:rsid w:val="00F76012"/>
    <w:rsid w:val="00F8022F"/>
    <w:rsid w:val="00F803F6"/>
    <w:rsid w:val="00F852A0"/>
    <w:rsid w:val="00F86972"/>
    <w:rsid w:val="00F9304F"/>
    <w:rsid w:val="00F95678"/>
    <w:rsid w:val="00FA0B7A"/>
    <w:rsid w:val="00FA6579"/>
    <w:rsid w:val="00FA69FF"/>
    <w:rsid w:val="00FA6E8B"/>
    <w:rsid w:val="00FB00E8"/>
    <w:rsid w:val="00FB333F"/>
    <w:rsid w:val="00FB65CB"/>
    <w:rsid w:val="00FB6F40"/>
    <w:rsid w:val="00FC775E"/>
    <w:rsid w:val="00FD38B4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D1DEB-9B3F-4891-BBF6-746C01169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33</Pages>
  <Words>7985</Words>
  <Characters>45518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18</cp:revision>
  <cp:lastPrinted>2024-11-20T07:48:00Z</cp:lastPrinted>
  <dcterms:created xsi:type="dcterms:W3CDTF">2024-11-19T06:21:00Z</dcterms:created>
  <dcterms:modified xsi:type="dcterms:W3CDTF">2024-11-28T06:25:00Z</dcterms:modified>
</cp:coreProperties>
</file>