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Default="00F56921" w:rsidP="007B703B">
      <w:pPr>
        <w:pStyle w:val="3"/>
        <w:ind w:left="-12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22DCA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7B703B">
        <w:rPr>
          <w:rFonts w:ascii="Times New Roman" w:hAnsi="Times New Roman"/>
          <w:b w:val="0"/>
          <w:bCs w:val="0"/>
          <w:lang w:val="ru-RU"/>
        </w:rPr>
        <w:t>01.03.</w:t>
      </w:r>
      <w:r w:rsidR="00922DCA">
        <w:rPr>
          <w:rFonts w:ascii="Times New Roman" w:hAnsi="Times New Roman"/>
          <w:b w:val="0"/>
          <w:bCs w:val="0"/>
          <w:lang w:val="ru-RU"/>
        </w:rPr>
        <w:t>201</w:t>
      </w:r>
      <w:r w:rsidR="0010049A">
        <w:rPr>
          <w:rFonts w:ascii="Times New Roman" w:hAnsi="Times New Roman"/>
          <w:b w:val="0"/>
          <w:bCs w:val="0"/>
          <w:lang w:val="ru-RU"/>
        </w:rPr>
        <w:t>9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           </w:t>
      </w:r>
      <w:r w:rsidR="007B703B">
        <w:rPr>
          <w:rFonts w:ascii="Times New Roman" w:hAnsi="Times New Roman"/>
          <w:b w:val="0"/>
          <w:bCs w:val="0"/>
          <w:lang w:val="ru-RU"/>
        </w:rPr>
        <w:t xml:space="preserve">            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№ </w:t>
      </w:r>
      <w:r w:rsidR="007B703B">
        <w:rPr>
          <w:rFonts w:ascii="Times New Roman" w:hAnsi="Times New Roman"/>
          <w:b w:val="0"/>
          <w:bCs w:val="0"/>
          <w:lang w:val="ru-RU"/>
        </w:rPr>
        <w:t>62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r w:rsidRPr="00AE22FF">
        <w:rPr>
          <w:lang w:val="ru-RU"/>
        </w:rPr>
        <w:t>с.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2018-2022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07198C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2018-2022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 w:rsidRPr="00A93FF4">
        <w:rPr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Д.В.Лактионову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r w:rsidRPr="0059758D">
        <w:rPr>
          <w:sz w:val="28"/>
          <w:szCs w:val="28"/>
        </w:rPr>
        <w:t>.ru</w:t>
      </w:r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t>Белоглинского района                                                                           А.В.Тубаев</w:t>
      </w:r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40600">
        <w:rPr>
          <w:sz w:val="28"/>
          <w:szCs w:val="28"/>
        </w:rPr>
        <w:t>Белоглинского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FC3DF6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C3DF6">
        <w:rPr>
          <w:sz w:val="28"/>
          <w:szCs w:val="28"/>
        </w:rPr>
        <w:t xml:space="preserve">от </w:t>
      </w:r>
      <w:r w:rsidR="007B703B">
        <w:rPr>
          <w:sz w:val="28"/>
          <w:szCs w:val="28"/>
        </w:rPr>
        <w:t>01.03.</w:t>
      </w:r>
      <w:r>
        <w:rPr>
          <w:sz w:val="28"/>
          <w:szCs w:val="28"/>
        </w:rPr>
        <w:t>201</w:t>
      </w:r>
      <w:r w:rsidR="0010049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7B703B">
        <w:rPr>
          <w:sz w:val="28"/>
          <w:szCs w:val="28"/>
        </w:rPr>
        <w:t>62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«ФОРМИРОВАНИЕ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подпрограммы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территорий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города и организация обустройства мест массового пребывания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поддержанию порядка, архитектурно-художественного оформления  на территории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комфортных условий для деятельности и </w:t>
            </w:r>
            <w:r>
              <w:rPr>
                <w:sz w:val="28"/>
                <w:szCs w:val="28"/>
              </w:rPr>
              <w:lastRenderedPageBreak/>
              <w:t>отдыха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озеленения придомовых территорий многоквартирных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 контроля за использованием, охраной и благоустройством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 xml:space="preserve">повышение доли отремонтированных дворовых территорий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E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751A97">
              <w:rPr>
                <w:rFonts w:ascii="Times New Roman" w:hAnsi="Times New Roman" w:cs="Times New Roman"/>
                <w:sz w:val="28"/>
                <w:szCs w:val="28"/>
              </w:rPr>
              <w:t>43 086,</w:t>
            </w:r>
            <w:r w:rsidR="00537B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руб., 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28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B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3 700,0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E74A8C">
              <w:rPr>
                <w:rFonts w:ascii="Times New Roman" w:hAnsi="Times New Roman" w:cs="Times New Roman"/>
                <w:sz w:val="28"/>
                <w:szCs w:val="28"/>
              </w:rPr>
              <w:t>19 086,</w:t>
            </w:r>
            <w:r w:rsidRPr="00751A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 -  18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F125AD" w:rsidRDefault="00922DCA" w:rsidP="00537B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 – 5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B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300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Pr="00C5511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поселения;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lastRenderedPageBreak/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насаждений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территории многоквартирных домов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методами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Белоглинском</w:t>
      </w:r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r>
        <w:rPr>
          <w:color w:val="000000" w:themeColor="text1"/>
          <w:sz w:val="28"/>
          <w:szCs w:val="28"/>
        </w:rPr>
        <w:t>Белоглинского</w:t>
      </w:r>
      <w:r w:rsidRPr="007F0FB9">
        <w:rPr>
          <w:color w:val="000000" w:themeColor="text1"/>
          <w:sz w:val="28"/>
          <w:szCs w:val="28"/>
        </w:rPr>
        <w:t xml:space="preserve"> района насчитывается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многоквартирных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итогам инвентаризации на территории Белоглинского сельского поселения выявлено 7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территорий;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>- городская среда требует проведения большого объёма работ по приспособлению её к условиям доступности для инвалидов всех категорий и маломобильных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дорожных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 xml:space="preserve">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основном,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территориях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необходимый уровень освещенности дворов в темное время суток.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A60E08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7B703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40600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2018-2022 годы </w:t>
      </w:r>
      <w:r w:rsidRPr="00A11ADE">
        <w:rPr>
          <w:rFonts w:ascii="Times New Roman" w:hAnsi="Times New Roman" w:cs="Times New Roman"/>
          <w:sz w:val="28"/>
          <w:szCs w:val="28"/>
        </w:rPr>
        <w:t>(далее –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5C2F">
        <w:rPr>
          <w:rFonts w:ascii="Times New Roman" w:hAnsi="Times New Roman" w:cs="Times New Roman"/>
          <w:sz w:val="28"/>
          <w:szCs w:val="28"/>
        </w:rPr>
        <w:t>минимального</w:t>
      </w:r>
      <w:r>
        <w:rPr>
          <w:rFonts w:ascii="Times New Roman" w:hAnsi="Times New Roman" w:cs="Times New Roman"/>
          <w:sz w:val="28"/>
          <w:szCs w:val="28"/>
        </w:rPr>
        <w:t xml:space="preserve"> перечня работ</w:t>
      </w:r>
      <w:r w:rsidRPr="00A11ADE">
        <w:rPr>
          <w:rFonts w:ascii="Times New Roman" w:hAnsi="Times New Roman" w:cs="Times New Roman"/>
          <w:sz w:val="28"/>
          <w:szCs w:val="28"/>
        </w:rPr>
        <w:t>:</w:t>
      </w:r>
    </w:p>
    <w:p w:rsidR="00922DCA" w:rsidRPr="00B75623" w:rsidRDefault="00922DCA" w:rsidP="00922DCA">
      <w:pPr>
        <w:pStyle w:val="a3"/>
        <w:ind w:firstLine="708"/>
        <w:rPr>
          <w:szCs w:val="28"/>
          <w:lang w:val="ru-RU"/>
        </w:rPr>
      </w:pPr>
      <w:r>
        <w:rPr>
          <w:szCs w:val="28"/>
        </w:rPr>
        <w:t xml:space="preserve"> </w:t>
      </w:r>
      <w:r w:rsidRPr="00B75623">
        <w:rPr>
          <w:szCs w:val="28"/>
          <w:lang w:val="ru-RU"/>
        </w:rPr>
        <w:t>ремонт дворовых проездов;</w:t>
      </w:r>
    </w:p>
    <w:p w:rsidR="00922DCA" w:rsidRPr="00B75623" w:rsidRDefault="00922DCA" w:rsidP="00922DCA">
      <w:pPr>
        <w:pStyle w:val="a3"/>
        <w:ind w:firstLine="708"/>
        <w:rPr>
          <w:szCs w:val="28"/>
          <w:lang w:val="ru-RU"/>
        </w:rPr>
      </w:pPr>
      <w:r w:rsidRPr="00B75623">
        <w:rPr>
          <w:szCs w:val="28"/>
          <w:lang w:val="ru-RU"/>
        </w:rPr>
        <w:t xml:space="preserve"> обеспечение освещения дворовых территорий;</w:t>
      </w:r>
    </w:p>
    <w:p w:rsidR="00922DCA" w:rsidRPr="00AB4870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AB4870">
        <w:rPr>
          <w:rFonts w:ascii="Times New Roman" w:hAnsi="Times New Roman" w:cs="Times New Roman"/>
          <w:sz w:val="28"/>
          <w:szCs w:val="28"/>
        </w:rPr>
        <w:t>становка скамеек, урн для мусора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565C14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7207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2DCA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D5C2F">
        <w:rPr>
          <w:rFonts w:ascii="Times New Roman" w:hAnsi="Times New Roman" w:cs="Times New Roman"/>
          <w:sz w:val="28"/>
          <w:szCs w:val="28"/>
        </w:rPr>
        <w:t>дополнительного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перечня работ:</w:t>
      </w:r>
    </w:p>
    <w:p w:rsidR="00922DCA" w:rsidRPr="007224FD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7224FD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кустарников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7224FD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смет, дизайн-проектов;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224FD">
        <w:rPr>
          <w:rFonts w:ascii="Times New Roman" w:hAnsi="Times New Roman" w:cs="Times New Roman"/>
          <w:sz w:val="28"/>
          <w:szCs w:val="28"/>
        </w:rPr>
        <w:t>иные виды работ</w:t>
      </w:r>
      <w:r>
        <w:rPr>
          <w:rFonts w:ascii="Times New Roman" w:hAnsi="Times New Roman" w:cs="Times New Roman"/>
          <w:sz w:val="28"/>
          <w:szCs w:val="28"/>
        </w:rPr>
        <w:t>, определенные муниципальной программой</w:t>
      </w:r>
      <w:r w:rsidRPr="007224FD">
        <w:rPr>
          <w:rFonts w:ascii="Times New Roman" w:hAnsi="Times New Roman" w:cs="Times New Roman"/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соответствующим актом,  который подлежит согласованию с представителем управляющей компании.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бюджета Краснодарского края 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дворовых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(асфальтобетонное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кв.м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из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кв.м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площадок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покрытия детских и физкультурных площадок спецсмесью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Устройство верхнего слоя покрытия из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кв.м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Установка бортового камня (поребрика)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тротуаров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lastRenderedPageBreak/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м2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(поребрика)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(поребрика)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 пог.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территорий.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Включение предложений заинтересованных лиц о включении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 xml:space="preserve">проведения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постановлением администрации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 xml:space="preserve">рассмотрения и оценки предложений граждан, организаций на включение в адресный перечень территорий 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 xml:space="preserve">, на которых планируется благоустройство в соответствии с </w:t>
      </w:r>
      <w:hyperlink w:anchor="Par29" w:history="1"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 представления, рассмотрения и оценки пр</w:t>
      </w:r>
      <w:r>
        <w:rPr>
          <w:sz w:val="28"/>
          <w:szCs w:val="28"/>
        </w:rPr>
        <w:t>едложений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r w:rsidRPr="007A1E08">
        <w:rPr>
          <w:sz w:val="28"/>
          <w:szCs w:val="28"/>
        </w:rPr>
        <w:t xml:space="preserve">Белоглинского сельского поселения </w:t>
      </w:r>
      <w:r w:rsidRPr="007A1E08">
        <w:rPr>
          <w:sz w:val="28"/>
          <w:szCs w:val="28"/>
        </w:rPr>
        <w:lastRenderedPageBreak/>
        <w:t>Белоглинского района</w:t>
      </w:r>
      <w:r w:rsidRPr="007224FD">
        <w:rPr>
          <w:sz w:val="28"/>
          <w:szCs w:val="28"/>
        </w:rPr>
        <w:t>, на которых планируется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контроля за реализацией мероприятий по благоустройству на территории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поселения</w:t>
      </w:r>
      <w:r w:rsidRPr="009C2CBD">
        <w:rPr>
          <w:sz w:val="28"/>
          <w:szCs w:val="28"/>
        </w:rPr>
        <w:t xml:space="preserve">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>их маломобильных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90566E" w:rsidRDefault="00922DCA" w:rsidP="00922DCA">
      <w:pPr>
        <w:ind w:firstLine="708"/>
        <w:jc w:val="both"/>
        <w:rPr>
          <w:sz w:val="28"/>
          <w:szCs w:val="28"/>
        </w:rPr>
      </w:pPr>
      <w:r w:rsidRPr="0090566E">
        <w:rPr>
          <w:sz w:val="28"/>
          <w:szCs w:val="28"/>
        </w:rPr>
        <w:t xml:space="preserve">Подпрограмма муниципальной программы разработана в соответствии с </w:t>
      </w:r>
    </w:p>
    <w:p w:rsidR="00922DCA" w:rsidRPr="0090566E" w:rsidRDefault="00922DCA" w:rsidP="00922DCA">
      <w:pPr>
        <w:jc w:val="both"/>
        <w:rPr>
          <w:sz w:val="28"/>
          <w:szCs w:val="28"/>
        </w:rPr>
      </w:pPr>
      <w:r w:rsidRPr="0090566E">
        <w:rPr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 Федерации на поддержку </w:t>
      </w:r>
      <w:r w:rsidRPr="0090566E">
        <w:rPr>
          <w:sz w:val="28"/>
          <w:szCs w:val="28"/>
        </w:rPr>
        <w:lastRenderedPageBreak/>
        <w:t>государственных программ субъектов Российской Федерации и муниципальных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 программ, 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утвержденных 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Правительства </w:t>
      </w:r>
    </w:p>
    <w:p w:rsidR="00922DCA" w:rsidRPr="007224FD" w:rsidRDefault="00922DCA" w:rsidP="00922DCA">
      <w:pPr>
        <w:jc w:val="both"/>
        <w:rPr>
          <w:sz w:val="28"/>
          <w:szCs w:val="28"/>
        </w:rPr>
      </w:pPr>
      <w:r w:rsidRPr="0090566E">
        <w:rPr>
          <w:sz w:val="28"/>
          <w:szCs w:val="28"/>
        </w:rPr>
        <w:t>Росс</w:t>
      </w:r>
      <w:r>
        <w:rPr>
          <w:sz w:val="28"/>
          <w:szCs w:val="28"/>
        </w:rPr>
        <w:t xml:space="preserve">ийской Федерации от 10.02.2017 года № </w:t>
      </w:r>
      <w:r w:rsidRPr="0090566E">
        <w:rPr>
          <w:sz w:val="28"/>
          <w:szCs w:val="28"/>
        </w:rPr>
        <w:t xml:space="preserve">169, </w:t>
      </w:r>
      <w:r>
        <w:rPr>
          <w:sz w:val="28"/>
          <w:szCs w:val="28"/>
        </w:rPr>
        <w:t>м</w:t>
      </w:r>
      <w:r w:rsidRPr="0090566E">
        <w:rPr>
          <w:sz w:val="28"/>
          <w:szCs w:val="28"/>
        </w:rPr>
        <w:t>етодическими рекомендациями Министерства строительства и жилищно</w:t>
      </w:r>
      <w:r>
        <w:rPr>
          <w:sz w:val="28"/>
          <w:szCs w:val="28"/>
        </w:rPr>
        <w:t>-</w:t>
      </w:r>
      <w:r w:rsidRPr="0090566E">
        <w:rPr>
          <w:sz w:val="28"/>
          <w:szCs w:val="28"/>
        </w:rPr>
        <w:t>коммунального хозяйства Российской Федерации по под</w:t>
      </w:r>
      <w:r>
        <w:rPr>
          <w:sz w:val="28"/>
          <w:szCs w:val="28"/>
        </w:rPr>
        <w:t>г</w:t>
      </w:r>
      <w:r w:rsidRPr="0090566E">
        <w:rPr>
          <w:sz w:val="28"/>
          <w:szCs w:val="28"/>
        </w:rPr>
        <w:t>отовке государственных (муниципальных) программ формирования современной городской</w:t>
      </w:r>
      <w:r>
        <w:rPr>
          <w:sz w:val="28"/>
          <w:szCs w:val="28"/>
        </w:rPr>
        <w:t xml:space="preserve"> </w:t>
      </w:r>
      <w:r w:rsidRPr="0090566E">
        <w:rPr>
          <w:sz w:val="28"/>
          <w:szCs w:val="28"/>
        </w:rPr>
        <w:t xml:space="preserve">среды в рамках реализации приоритетного проекта «Формирование современной городской среды» </w:t>
      </w:r>
      <w:r>
        <w:rPr>
          <w:sz w:val="28"/>
          <w:szCs w:val="28"/>
        </w:rPr>
        <w:t xml:space="preserve"> на 2018-2022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организация мероприятий по благоустройству нуждающихся в благоустройстве территорий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</w:t>
      </w:r>
      <w:r>
        <w:rPr>
          <w:sz w:val="28"/>
          <w:szCs w:val="28"/>
        </w:rPr>
        <w:t>еменным потребностям населения.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2018-2022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2294"/>
        <w:gridCol w:w="2207"/>
      </w:tblGrid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2018-2022 гг.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</w:p>
        </w:tc>
        <w:tc>
          <w:tcPr>
            <w:tcW w:w="2207" w:type="dxa"/>
            <w:vMerge w:val="restart"/>
          </w:tcPr>
          <w:p w:rsidR="00922DCA" w:rsidRDefault="00607FBD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2C2B5C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 благоустроенных  территорий общего пользования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муниципальных благоустроенных  территорий общего пользования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</w:tc>
        <w:tc>
          <w:tcPr>
            <w:tcW w:w="2207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площади муниципальных благоустроенных  территорий общего пользования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9D047E">
        <w:tc>
          <w:tcPr>
            <w:tcW w:w="53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19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2294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20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</w:t>
      </w:r>
      <w:r w:rsidRPr="007224FD">
        <w:rPr>
          <w:sz w:val="28"/>
          <w:szCs w:val="28"/>
        </w:rPr>
        <w:lastRenderedPageBreak/>
        <w:t>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случае,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 xml:space="preserve">, а также руководствуясь требованиями Порядка аккумулирования средств </w:t>
      </w:r>
      <w:r w:rsidRPr="007224FD">
        <w:rPr>
          <w:rFonts w:ascii="Times New Roman" w:hAnsi="Times New Roman" w:cs="Times New Roman"/>
          <w:sz w:val="28"/>
          <w:szCs w:val="28"/>
        </w:rPr>
        <w:lastRenderedPageBreak/>
        <w:t>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Default="00922DCA" w:rsidP="00922DCA">
      <w:pPr>
        <w:pStyle w:val="Defaul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 </w:t>
      </w:r>
      <w:r w:rsidR="001D678B" w:rsidRPr="001D678B">
        <w:rPr>
          <w:sz w:val="28"/>
          <w:szCs w:val="28"/>
        </w:rPr>
        <w:t>43 773,8</w:t>
      </w:r>
      <w:r w:rsidR="001D678B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руб.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01172">
        <w:rPr>
          <w:sz w:val="28"/>
          <w:szCs w:val="28"/>
        </w:rPr>
        <w:t xml:space="preserve">В том числе по источникам </w:t>
      </w:r>
      <w:r>
        <w:rPr>
          <w:sz w:val="28"/>
          <w:szCs w:val="28"/>
        </w:rPr>
        <w:t>финансирования: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ф</w:t>
      </w:r>
      <w:r w:rsidRPr="00001172">
        <w:rPr>
          <w:sz w:val="28"/>
          <w:szCs w:val="28"/>
        </w:rPr>
        <w:t>едеральн</w:t>
      </w:r>
      <w:r>
        <w:rPr>
          <w:sz w:val="28"/>
          <w:szCs w:val="28"/>
        </w:rPr>
        <w:t xml:space="preserve">ый бюджет – </w:t>
      </w:r>
      <w:r w:rsidR="001D678B" w:rsidRPr="001D678B">
        <w:rPr>
          <w:sz w:val="28"/>
          <w:szCs w:val="28"/>
        </w:rPr>
        <w:t>17 769,0</w:t>
      </w:r>
      <w:r w:rsidR="001D678B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краевой бюджет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</w:t>
      </w:r>
      <w:r w:rsidR="001D678B" w:rsidRPr="001D678B">
        <w:rPr>
          <w:sz w:val="28"/>
          <w:szCs w:val="28"/>
        </w:rPr>
        <w:t>5 611,3</w:t>
      </w:r>
      <w:r w:rsidR="001D678B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  <w:r w:rsidRPr="00001172">
        <w:rPr>
          <w:sz w:val="28"/>
          <w:szCs w:val="28"/>
        </w:rPr>
        <w:br/>
      </w:r>
      <w:r>
        <w:rPr>
          <w:sz w:val="28"/>
          <w:szCs w:val="28"/>
        </w:rPr>
        <w:t xml:space="preserve">   бюджет Белоглинского сельского 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-  </w:t>
      </w:r>
      <w:r w:rsidR="001D678B" w:rsidRPr="001D678B">
        <w:rPr>
          <w:sz w:val="28"/>
          <w:szCs w:val="28"/>
        </w:rPr>
        <w:t>19 693,6</w:t>
      </w:r>
      <w:r w:rsidR="001D678B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>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1F2835">
          <w:headerReference w:type="even" r:id="rId9"/>
          <w:headerReference w:type="default" r:id="rId10"/>
          <w:headerReference w:type="first" r:id="rId11"/>
          <w:pgSz w:w="11906" w:h="16838"/>
          <w:pgMar w:top="567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E33E65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  <w:sz w:val="22"/>
              </w:rPr>
              <w:lastRenderedPageBreak/>
              <w:t>Таблица</w:t>
            </w:r>
            <w:r w:rsidRPr="00E33E6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 w:rsidRPr="00E33E65">
              <w:rPr>
                <w:b/>
                <w:sz w:val="22"/>
              </w:rPr>
              <w:t xml:space="preserve">. Объемы и источники финансирования мероприятий </w:t>
            </w:r>
            <w:r>
              <w:rPr>
                <w:b/>
                <w:sz w:val="22"/>
              </w:rPr>
              <w:t>программы</w:t>
            </w:r>
          </w:p>
        </w:tc>
      </w:tr>
      <w:tr w:rsidR="00922DCA" w:rsidRPr="00E33E65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</w:pPr>
            <w:r w:rsidRPr="00E33E65">
              <w:rPr>
                <w:sz w:val="22"/>
              </w:rPr>
              <w:t>Заказчик программы</w:t>
            </w:r>
          </w:p>
        </w:tc>
      </w:tr>
      <w:tr w:rsidR="00922DCA" w:rsidRPr="00E33E65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Всего</w:t>
            </w:r>
          </w:p>
          <w:p w:rsidR="00922DCA" w:rsidRPr="00E33E65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федеральный</w:t>
            </w:r>
            <w:r w:rsidRPr="00E33E65">
              <w:rPr>
                <w:sz w:val="22"/>
              </w:rPr>
              <w:t xml:space="preserve">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краевой</w:t>
            </w:r>
            <w:r w:rsidRPr="00E33E65">
              <w:rPr>
                <w:sz w:val="22"/>
              </w:rPr>
              <w:t>бюджет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11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DD6DEA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М</w:t>
            </w:r>
            <w:r w:rsidRPr="00DD6DEA">
              <w:rPr>
                <w:bCs/>
                <w:sz w:val="22"/>
              </w:rPr>
              <w:t>униципальн</w:t>
            </w:r>
            <w:r>
              <w:rPr>
                <w:bCs/>
                <w:sz w:val="22"/>
              </w:rPr>
              <w:t>ая</w:t>
            </w:r>
            <w:r w:rsidRPr="00DD6DEA">
              <w:rPr>
                <w:bCs/>
                <w:sz w:val="22"/>
              </w:rPr>
              <w:t xml:space="preserve">  программ</w:t>
            </w:r>
            <w:r>
              <w:rPr>
                <w:bCs/>
                <w:sz w:val="22"/>
              </w:rPr>
              <w:t>а</w:t>
            </w:r>
            <w:r w:rsidRPr="00DD6DEA">
              <w:rPr>
                <w:bCs/>
                <w:sz w:val="22"/>
              </w:rPr>
              <w:t xml:space="preserve"> Белоглинского сельского поселения Белоглинского района «Формирование современной городской среды» </w:t>
            </w:r>
          </w:p>
          <w:p w:rsidR="00922DCA" w:rsidRPr="00E33E65" w:rsidRDefault="00922DCA" w:rsidP="009D047E">
            <w:pPr>
              <w:rPr>
                <w:bCs/>
              </w:rPr>
            </w:pPr>
            <w:r w:rsidRPr="00DD6DEA">
              <w:rPr>
                <w:bCs/>
                <w:sz w:val="22"/>
              </w:rPr>
              <w:t>на 2018-2022 годы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 xml:space="preserve">Цель:  </w:t>
            </w:r>
            <w:r w:rsidRPr="005572A8">
              <w:t>повышение уровня  внешнего благоустройства,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</w:t>
            </w:r>
          </w:p>
        </w:tc>
      </w:tr>
      <w:tr w:rsidR="00922DCA" w:rsidRPr="00E33E65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Default="00922DCA" w:rsidP="009D047E">
            <w:r w:rsidRPr="00E33E65">
              <w:rPr>
                <w:bCs/>
                <w:sz w:val="22"/>
              </w:rPr>
              <w:t xml:space="preserve">Задача:  </w:t>
            </w:r>
            <w:r>
              <w:t xml:space="preserve">повышение    уровня     благоустройства    дворовых территорий   и территорий общего пользования Белоглинского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5572A8" w:rsidRDefault="00922DCA" w:rsidP="009D047E">
            <w:r>
              <w:t>усиление контроля за использованием, охраной и благоустройством территорий;</w:t>
            </w:r>
          </w:p>
        </w:tc>
      </w:tr>
      <w:tr w:rsidR="00735D9A" w:rsidRPr="00E33E65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2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iCs/>
              </w:rPr>
            </w:pPr>
            <w:r>
              <w:rPr>
                <w:iCs/>
              </w:rPr>
              <w:t>Мероприятия по благоустройству дворовых территорий многоквартирных домов, расположенных на территории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D72EFB" w:rsidRDefault="00735D9A" w:rsidP="009D047E">
            <w:r w:rsidRPr="00D72EFB">
              <w:rPr>
                <w:sz w:val="22"/>
                <w:szCs w:val="22"/>
              </w:rPr>
              <w:t xml:space="preserve">достижение </w:t>
            </w:r>
          </w:p>
          <w:p w:rsidR="00735D9A" w:rsidRPr="00E33E65" w:rsidRDefault="00735D9A" w:rsidP="009D047E">
            <w:r w:rsidRPr="00D72EFB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35D9A" w:rsidRPr="00E33E65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1 000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922DCA" w:rsidRPr="00E33E65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735D9A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  <w:r w:rsidR="00735D9A">
              <w:rPr>
                <w:b/>
                <w:bCs/>
                <w:sz w:val="22"/>
              </w:rPr>
              <w:t>2</w:t>
            </w:r>
            <w:r>
              <w:rPr>
                <w:b/>
                <w:bCs/>
                <w:sz w:val="22"/>
              </w:rPr>
              <w:t xml:space="preserve">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735D9A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  <w:r w:rsidR="00735D9A">
              <w:rPr>
                <w:b/>
                <w:bCs/>
                <w:sz w:val="22"/>
              </w:rPr>
              <w:t>2</w:t>
            </w:r>
            <w:r>
              <w:rPr>
                <w:b/>
                <w:bCs/>
                <w:sz w:val="22"/>
              </w:rPr>
              <w:t xml:space="preserve"> 000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EB5EF8" w:rsidRPr="00E33E65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  <w:r>
              <w:rPr>
                <w:bCs/>
                <w:sz w:val="22"/>
              </w:rPr>
              <w:t>3</w:t>
            </w:r>
            <w:r w:rsidRPr="00E33E65">
              <w:rPr>
                <w:bCs/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iCs/>
              </w:rPr>
              <w:t>Мероприятия по благоустройству общественных территорий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jc w:val="right"/>
              <w:rPr>
                <w:bCs/>
              </w:rPr>
            </w:pPr>
            <w:r>
              <w:rPr>
                <w:bCs/>
              </w:rPr>
              <w:t>26 873,8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jc w:val="right"/>
              <w:rPr>
                <w:bCs/>
              </w:rPr>
            </w:pPr>
            <w:r>
              <w:rPr>
                <w:bCs/>
              </w:rPr>
              <w:t>17 769,0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jc w:val="right"/>
              <w:rPr>
                <w:bCs/>
              </w:rPr>
            </w:pPr>
            <w:r>
              <w:rPr>
                <w:bCs/>
              </w:rPr>
              <w:t>5 611,3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jc w:val="right"/>
              <w:rPr>
                <w:bCs/>
              </w:rPr>
            </w:pPr>
            <w:r>
              <w:rPr>
                <w:bCs/>
              </w:rPr>
              <w:t>3 493,6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8321BA" w:rsidRDefault="00EB5EF8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 xml:space="preserve">благоустройства, территорий общего пользования Белоглинского сельского поселения Белоглинского </w:t>
            </w:r>
            <w:r w:rsidRPr="005572A8">
              <w:lastRenderedPageBreak/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r w:rsidRPr="00E33E65">
              <w:rPr>
                <w:sz w:val="22"/>
              </w:rPr>
              <w:lastRenderedPageBreak/>
              <w:t>администрация Белоглинского сельского поселения</w:t>
            </w:r>
          </w:p>
        </w:tc>
      </w:tr>
      <w:tr w:rsidR="00EB5EF8" w:rsidRPr="00E33E65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2C5C7E" w:rsidP="009D047E">
            <w:pPr>
              <w:jc w:val="right"/>
              <w:rPr>
                <w:bCs/>
              </w:rPr>
            </w:pPr>
            <w:r>
              <w:rPr>
                <w:bCs/>
              </w:rPr>
              <w:t>2</w:t>
            </w:r>
            <w:r w:rsidR="00EB5EF8">
              <w:rPr>
                <w:bCs/>
              </w:rPr>
              <w:t xml:space="preserve">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2C5C7E" w:rsidP="009D047E">
            <w:pPr>
              <w:jc w:val="right"/>
              <w:rPr>
                <w:bCs/>
              </w:rPr>
            </w:pPr>
            <w:r>
              <w:rPr>
                <w:bCs/>
              </w:rPr>
              <w:t>2</w:t>
            </w:r>
            <w:r w:rsidR="00EB5EF8">
              <w:rPr>
                <w:bCs/>
              </w:rPr>
              <w:t xml:space="preserve">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2C5C7E" w:rsidP="009D047E">
            <w:pPr>
              <w:jc w:val="right"/>
              <w:rPr>
                <w:bCs/>
              </w:rPr>
            </w:pPr>
            <w:r>
              <w:rPr>
                <w:bCs/>
              </w:rPr>
              <w:t>2</w:t>
            </w:r>
            <w:r w:rsidR="00EB5EF8">
              <w:rPr>
                <w:bCs/>
              </w:rPr>
              <w:t xml:space="preserve">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2C5C7E" w:rsidP="009D047E">
            <w:pPr>
              <w:jc w:val="right"/>
              <w:rPr>
                <w:bCs/>
              </w:rPr>
            </w:pPr>
            <w:r>
              <w:rPr>
                <w:bCs/>
              </w:rPr>
              <w:t>2</w:t>
            </w:r>
            <w:r w:rsidR="00EB5EF8">
              <w:rPr>
                <w:bCs/>
              </w:rPr>
              <w:t xml:space="preserve">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F541AF" w:rsidRPr="00E33E65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2C5C7E" w:rsidP="009D04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  <w:r w:rsidR="00F541AF">
              <w:rPr>
                <w:b/>
                <w:bCs/>
              </w:rPr>
              <w:t> 873,8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CB1721">
            <w:pPr>
              <w:jc w:val="right"/>
              <w:rPr>
                <w:b/>
                <w:bCs/>
              </w:rPr>
            </w:pPr>
            <w:r w:rsidRPr="00F541AF">
              <w:rPr>
                <w:b/>
                <w:bCs/>
              </w:rPr>
              <w:t>17 769,0</w:t>
            </w: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CB1721">
            <w:pPr>
              <w:jc w:val="right"/>
              <w:rPr>
                <w:b/>
                <w:bCs/>
              </w:rPr>
            </w:pPr>
            <w:r w:rsidRPr="00F541AF">
              <w:rPr>
                <w:b/>
                <w:bCs/>
              </w:rPr>
              <w:t>5 611,3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2C5C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2C5C7E">
              <w:rPr>
                <w:b/>
                <w:bCs/>
              </w:rPr>
              <w:t>5</w:t>
            </w:r>
            <w:r>
              <w:rPr>
                <w:b/>
                <w:bCs/>
              </w:rPr>
              <w:t> 493,6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4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E33E65">
              <w:rPr>
                <w:bCs/>
                <w:sz w:val="22"/>
              </w:rPr>
              <w:t>роектно-изыскательные работы</w:t>
            </w:r>
            <w:r>
              <w:rPr>
                <w:bCs/>
                <w:sz w:val="22"/>
              </w:rPr>
              <w:t xml:space="preserve"> на мероприятия по благоустройству</w:t>
            </w:r>
            <w:r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поселения, включая прохождение экспертизы в </w:t>
            </w:r>
            <w:r>
              <w:t xml:space="preserve">ГАУ КК </w:t>
            </w:r>
            <w:r w:rsidRPr="005638DD">
              <w:t>«Краснодаркрайгосэкспертиза»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</w:p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</w:rPr>
              <w:t xml:space="preserve">     </w:t>
            </w: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922DCA" w:rsidRPr="008321BA" w:rsidRDefault="00922DCA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</w:t>
            </w:r>
            <w:r>
              <w:t xml:space="preserve"> дворовых территорий и</w:t>
            </w:r>
            <w:r w:rsidRPr="005572A8">
              <w:t>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922DCA" w:rsidRPr="00E33E65" w:rsidTr="009D047E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EB5EF8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1140" w:type="dxa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B5EF8" w:rsidRPr="00E33E65" w:rsidRDefault="00EB5EF8" w:rsidP="00CB1721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B5EF8" w:rsidRPr="00E33E65" w:rsidRDefault="00EB5EF8" w:rsidP="00CB1721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B5EF8" w:rsidRPr="00E33E65" w:rsidRDefault="00EB5EF8" w:rsidP="00CB1721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B5EF8" w:rsidRPr="00E33E65" w:rsidRDefault="00EB5EF8" w:rsidP="00CB1721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B5EF8" w:rsidRPr="00E33E65" w:rsidRDefault="00EB5EF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EB5EF8">
            <w:pPr>
              <w:rPr>
                <w:bCs/>
              </w:rPr>
            </w:pPr>
            <w:r>
              <w:rPr>
                <w:bCs/>
                <w:sz w:val="22"/>
              </w:rPr>
              <w:t>202</w:t>
            </w:r>
            <w:r w:rsidR="00EB5EF8">
              <w:rPr>
                <w:bCs/>
                <w:sz w:val="22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/>
                <w:bCs/>
              </w:rPr>
            </w:pPr>
            <w:r w:rsidRPr="00E33E65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3A43E8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</w:t>
            </w:r>
            <w:r w:rsidR="003A43E8">
              <w:rPr>
                <w:b/>
                <w:bCs/>
                <w:sz w:val="22"/>
              </w:rPr>
              <w:t>4</w:t>
            </w:r>
            <w:r>
              <w:rPr>
                <w:b/>
                <w:bCs/>
                <w:sz w:val="22"/>
              </w:rPr>
              <w:t xml:space="preserve"> </w:t>
            </w:r>
            <w:r w:rsidR="003A43E8">
              <w:rPr>
                <w:b/>
                <w:bCs/>
                <w:sz w:val="22"/>
              </w:rPr>
              <w:t>200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3A43E8">
            <w:pPr>
              <w:ind w:left="-107" w:right="-108"/>
              <w:rPr>
                <w:b/>
                <w:bCs/>
              </w:rPr>
            </w:pPr>
            <w:r w:rsidRPr="00E33E65">
              <w:rPr>
                <w:b/>
                <w:bCs/>
              </w:rPr>
              <w:t xml:space="preserve">      </w:t>
            </w:r>
            <w:r w:rsidR="003A43E8">
              <w:rPr>
                <w:b/>
                <w:bCs/>
              </w:rPr>
              <w:t>4 200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  <w:r w:rsidRPr="00E33E65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F51F1" w:rsidP="006132F5">
            <w:pPr>
              <w:ind w:right="-108"/>
              <w:rPr>
                <w:bCs/>
              </w:rPr>
            </w:pPr>
            <w:r>
              <w:rPr>
                <w:bCs/>
              </w:rPr>
              <w:t>27 573,8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F51F1" w:rsidP="009D047E">
            <w:pPr>
              <w:jc w:val="center"/>
              <w:rPr>
                <w:bCs/>
              </w:rPr>
            </w:pPr>
            <w:r w:rsidRPr="009F51F1">
              <w:rPr>
                <w:bCs/>
              </w:rPr>
              <w:t>17 769,0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F51F1" w:rsidP="009D047E">
            <w:pPr>
              <w:jc w:val="center"/>
              <w:rPr>
                <w:bCs/>
              </w:rPr>
            </w:pPr>
            <w:r w:rsidRPr="009F51F1">
              <w:rPr>
                <w:bCs/>
              </w:rPr>
              <w:t>5 611,3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F51F1" w:rsidP="009D047E">
            <w:pPr>
              <w:ind w:right="-108"/>
              <w:rPr>
                <w:bCs/>
              </w:rPr>
            </w:pPr>
            <w:r>
              <w:rPr>
                <w:bCs/>
              </w:rPr>
              <w:t>4 193,6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3E0D98" w:rsidP="00CB1721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CB1721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CB1721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3E0D98" w:rsidP="00CB1721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3E0D98" w:rsidP="00CB1721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CB1721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CB1721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3E0D98" w:rsidP="00CB1721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3E0D98">
            <w:pPr>
              <w:rPr>
                <w:bCs/>
              </w:rPr>
            </w:pPr>
            <w:r>
              <w:rPr>
                <w:bCs/>
                <w:sz w:val="22"/>
              </w:rPr>
              <w:t>202</w:t>
            </w:r>
            <w:r w:rsidR="003E0D98">
              <w:rPr>
                <w:bCs/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3E0D98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922DCA">
              <w:rPr>
                <w:bCs/>
              </w:rPr>
              <w:t> 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3E0D98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922DCA">
              <w:rPr>
                <w:bCs/>
              </w:rPr>
              <w:t> 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C9062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C90628" w:rsidRPr="00E33E65" w:rsidRDefault="00C9062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1140" w:type="dxa"/>
            <w:vAlign w:val="center"/>
          </w:tcPr>
          <w:p w:rsidR="00C90628" w:rsidRPr="00E33E65" w:rsidRDefault="00C90628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C90628" w:rsidRPr="00E33E65" w:rsidRDefault="00C90628" w:rsidP="006132F5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43 773,8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C90628" w:rsidRPr="00E33E65" w:rsidRDefault="00C90628" w:rsidP="00CB1721">
            <w:pPr>
              <w:jc w:val="center"/>
              <w:rPr>
                <w:bCs/>
              </w:rPr>
            </w:pPr>
            <w:r w:rsidRPr="009F51F1">
              <w:rPr>
                <w:bCs/>
              </w:rPr>
              <w:t>17 769,0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C90628" w:rsidRPr="00E33E65" w:rsidRDefault="00C90628" w:rsidP="00CB1721">
            <w:pPr>
              <w:jc w:val="center"/>
              <w:rPr>
                <w:bCs/>
              </w:rPr>
            </w:pPr>
            <w:r w:rsidRPr="009F51F1">
              <w:rPr>
                <w:bCs/>
              </w:rPr>
              <w:t>5 611,3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C90628" w:rsidRPr="00E33E65" w:rsidRDefault="00C90628" w:rsidP="006132F5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19 693,6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90628" w:rsidRPr="00E33E65" w:rsidRDefault="00C90628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C90628" w:rsidRPr="00E33E65" w:rsidRDefault="00C9062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9D047E">
        <w:rPr>
          <w:sz w:val="28"/>
          <w:szCs w:val="28"/>
        </w:rPr>
        <w:t>42386,5</w:t>
      </w:r>
      <w:r>
        <w:rPr>
          <w:sz w:val="28"/>
          <w:szCs w:val="28"/>
        </w:rPr>
        <w:t xml:space="preserve"> 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Объем финансирования, тыс. рублей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 разрезе источников финансирования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внебюджетные источники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6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201</w:t>
            </w:r>
            <w: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27586,5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18 240,1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5760,1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D047E" w:rsidP="009D047E">
            <w:pPr>
              <w:autoSpaceDE w:val="0"/>
              <w:jc w:val="center"/>
            </w:pPr>
            <w:r>
              <w:rPr>
                <w:bCs/>
              </w:rPr>
              <w:t>3586,3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rPr>
                <w:bCs/>
              </w:rPr>
              <w:t>3 700,0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3 700,0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Субсидии из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2814"/>
        <w:gridCol w:w="1717"/>
        <w:gridCol w:w="977"/>
        <w:gridCol w:w="1134"/>
        <w:gridCol w:w="15"/>
        <w:gridCol w:w="1004"/>
        <w:gridCol w:w="942"/>
      </w:tblGrid>
      <w:tr w:rsidR="00922DCA" w:rsidTr="009D047E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2814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1717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9D047E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814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717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2018 год</w:t>
            </w:r>
          </w:p>
        </w:tc>
      </w:tr>
      <w:tr w:rsidR="00922DCA" w:rsidTr="009D047E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814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717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4 квар</w:t>
            </w:r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2814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1717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9D047E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1</w:t>
            </w:r>
          </w:p>
        </w:tc>
        <w:tc>
          <w:tcPr>
            <w:tcW w:w="2814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lastRenderedPageBreak/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Контрольное событие №</w:t>
            </w:r>
            <w:r>
              <w:t xml:space="preserve"> 2</w:t>
            </w:r>
          </w:p>
        </w:tc>
        <w:tc>
          <w:tcPr>
            <w:tcW w:w="2814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2814" w:type="dxa"/>
          </w:tcPr>
          <w:p w:rsidR="00922DCA" w:rsidRPr="0014109D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2814" w:type="dxa"/>
          </w:tcPr>
          <w:p w:rsidR="00922DCA" w:rsidRPr="003B1FFC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2814" w:type="dxa"/>
          </w:tcPr>
          <w:p w:rsidR="00922DCA" w:rsidRPr="003B1FFC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9D047E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2814" w:type="dxa"/>
          </w:tcPr>
          <w:p w:rsidR="00922DCA" w:rsidRPr="0095785A" w:rsidRDefault="00922DCA" w:rsidP="009D047E"/>
        </w:tc>
        <w:tc>
          <w:tcPr>
            <w:tcW w:w="1717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1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1"/>
      <w:r w:rsidRPr="00151E95">
        <w:rPr>
          <w:b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</w:t>
      </w:r>
      <w:r w:rsidRPr="00A11ADE">
        <w:rPr>
          <w:color w:val="000000" w:themeColor="text1"/>
          <w:spacing w:val="2"/>
          <w:sz w:val="28"/>
          <w:szCs w:val="28"/>
        </w:rPr>
        <w:lastRenderedPageBreak/>
        <w:t xml:space="preserve">результатов программы в социально-экономическое развитие </w:t>
      </w:r>
      <w:r>
        <w:rPr>
          <w:color w:val="000000" w:themeColor="text1"/>
          <w:spacing w:val="2"/>
          <w:sz w:val="28"/>
          <w:szCs w:val="28"/>
        </w:rPr>
        <w:t>Белоглинского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r w:rsidRPr="00EE68E5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2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2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r w:rsidRPr="00C713FA">
        <w:rPr>
          <w:sz w:val="28"/>
          <w:szCs w:val="28"/>
        </w:rPr>
        <w:t>Белоглинского сельского поселения Белоглинского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муниципальной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федеральными,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  <w:r w:rsidRPr="00D14A52">
              <w:rPr>
                <w:sz w:val="24"/>
                <w:szCs w:val="24"/>
              </w:rPr>
              <w:t>1</w:t>
            </w:r>
          </w:p>
        </w:tc>
        <w:tc>
          <w:tcPr>
            <w:tcW w:w="5414" w:type="dxa"/>
            <w:vAlign w:val="center"/>
          </w:tcPr>
          <w:p w:rsidR="00922DCA" w:rsidRPr="00610FA0" w:rsidRDefault="00922DCA" w:rsidP="009D047E">
            <w:r w:rsidRPr="00610FA0">
              <w:t>Гоголя</w:t>
            </w:r>
            <w:r>
              <w:t>, 3</w:t>
            </w:r>
            <w:r w:rsidR="00107C95">
              <w:t>, 5, 7, 9, 11</w:t>
            </w:r>
          </w:p>
        </w:tc>
        <w:tc>
          <w:tcPr>
            <w:tcW w:w="3001" w:type="dxa"/>
            <w:vAlign w:val="center"/>
          </w:tcPr>
          <w:p w:rsidR="00922DCA" w:rsidRPr="00610FA0" w:rsidRDefault="00922DCA" w:rsidP="00107C95">
            <w:r>
              <w:t>20</w:t>
            </w:r>
            <w:r w:rsidR="00107C95">
              <w:t>20-2024</w:t>
            </w:r>
          </w:p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>х планируется 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Default="00922DCA" w:rsidP="00922DCA">
      <w:pPr>
        <w:pStyle w:val="afd"/>
        <w:jc w:val="center"/>
        <w:rPr>
          <w:sz w:val="28"/>
          <w:szCs w:val="28"/>
        </w:rPr>
      </w:pP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050"/>
        <w:gridCol w:w="5705"/>
        <w:gridCol w:w="2714"/>
      </w:tblGrid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№п/п</w:t>
            </w:r>
          </w:p>
        </w:tc>
        <w:tc>
          <w:tcPr>
            <w:tcW w:w="5705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2714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Гоголя по адресу: с. Белая Глина, Белоглинского района, Краснодарского края</w:t>
            </w:r>
          </w:p>
        </w:tc>
        <w:tc>
          <w:tcPr>
            <w:tcW w:w="2714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220A52" w:rsidRPr="00D37533" w:rsidRDefault="00220A52" w:rsidP="009D047E">
            <w:r w:rsidRPr="00FC4E37">
              <w:t>Благоустройство сквера по ул. Железнодорожной</w:t>
            </w:r>
          </w:p>
        </w:tc>
        <w:tc>
          <w:tcPr>
            <w:tcW w:w="2714" w:type="dxa"/>
          </w:tcPr>
          <w:p w:rsidR="00220A52" w:rsidRDefault="00220A52" w:rsidP="009D047E">
            <w:r>
              <w:t>2020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220A52" w:rsidRPr="00D37533" w:rsidRDefault="00220A52" w:rsidP="009D047E"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2714" w:type="dxa"/>
          </w:tcPr>
          <w:p w:rsidR="00220A52" w:rsidRDefault="00220A52" w:rsidP="009D047E">
            <w:r>
              <w:t>2020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220A52" w:rsidRPr="00D37533" w:rsidRDefault="00220A52" w:rsidP="009D047E">
            <w:r w:rsidRPr="00FC4E37">
              <w:t>Благоустройство ул. Красной (от ул. Южной до ул. Пролетарской)</w:t>
            </w:r>
          </w:p>
        </w:tc>
        <w:tc>
          <w:tcPr>
            <w:tcW w:w="2714" w:type="dxa"/>
          </w:tcPr>
          <w:p w:rsidR="00220A52" w:rsidRDefault="00220A52" w:rsidP="009D047E">
            <w:r>
              <w:t>2021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220A52" w:rsidRPr="00D37533" w:rsidRDefault="00220A52" w:rsidP="009D047E"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</w:p>
        </w:tc>
        <w:tc>
          <w:tcPr>
            <w:tcW w:w="2714" w:type="dxa"/>
          </w:tcPr>
          <w:p w:rsidR="00220A52" w:rsidRDefault="00220A52" w:rsidP="006F15E4">
            <w:r>
              <w:t>2022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05" w:type="dxa"/>
          </w:tcPr>
          <w:p w:rsidR="00922DCA" w:rsidRPr="00910392" w:rsidRDefault="00220A52" w:rsidP="009D047E">
            <w:r>
              <w:t>Благоустройство ул. Красной от центральной площади до набережной</w:t>
            </w:r>
          </w:p>
        </w:tc>
        <w:tc>
          <w:tcPr>
            <w:tcW w:w="2714" w:type="dxa"/>
          </w:tcPr>
          <w:p w:rsidR="00922DCA" w:rsidRPr="00910392" w:rsidRDefault="00922DCA" w:rsidP="00220A52">
            <w:r>
              <w:t>20</w:t>
            </w:r>
            <w:r w:rsidR="00220A52">
              <w:t>23</w:t>
            </w:r>
          </w:p>
        </w:tc>
      </w:tr>
      <w:tr w:rsidR="003015E1" w:rsidRPr="00910392" w:rsidTr="009D047E">
        <w:trPr>
          <w:jc w:val="center"/>
        </w:trPr>
        <w:tc>
          <w:tcPr>
            <w:tcW w:w="1050" w:type="dxa"/>
          </w:tcPr>
          <w:p w:rsidR="003015E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05" w:type="dxa"/>
          </w:tcPr>
          <w:p w:rsidR="003015E1" w:rsidRDefault="00220A52" w:rsidP="003015E1">
            <w:r>
              <w:t>Благоустройство ул. Красной (от ул. Пролетарской до ул. Колхозной)</w:t>
            </w:r>
          </w:p>
        </w:tc>
        <w:tc>
          <w:tcPr>
            <w:tcW w:w="2714" w:type="dxa"/>
          </w:tcPr>
          <w:p w:rsidR="003015E1" w:rsidRDefault="003015E1" w:rsidP="00220A52">
            <w:r>
              <w:t>20</w:t>
            </w:r>
            <w:r w:rsidR="00220A52">
              <w:t>24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05" w:type="dxa"/>
          </w:tcPr>
          <w:p w:rsidR="00922DCA" w:rsidRPr="0048336D" w:rsidRDefault="00220A52" w:rsidP="009D047E">
            <w:r>
              <w:t>Благоустройство сквера и прилегающей территории  к Дому Культуры им. Звягина по ул. Колхозной</w:t>
            </w:r>
          </w:p>
        </w:tc>
        <w:tc>
          <w:tcPr>
            <w:tcW w:w="2714" w:type="dxa"/>
          </w:tcPr>
          <w:p w:rsidR="00922DCA" w:rsidRPr="0048336D" w:rsidRDefault="00922DCA" w:rsidP="00220A52">
            <w:r>
              <w:t>20</w:t>
            </w:r>
            <w:r w:rsidR="003015E1">
              <w:t>2</w:t>
            </w:r>
            <w:r w:rsidR="00220A52">
              <w:t>4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107C95" w:rsidRDefault="00107C95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2020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581145" w:rsidRDefault="00581145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9006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</w:t>
            </w:r>
            <w:r w:rsidR="009006C0">
              <w:rPr>
                <w:sz w:val="20"/>
                <w:szCs w:val="20"/>
              </w:rPr>
              <w:t>9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Скамьи для размещения на внутридворовых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BA131D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>Урны  и ограждения для размещения на внутридворовых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BA131D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r>
        <w:rPr>
          <w:rFonts w:eastAsia="TimesNewRomanPSMT"/>
          <w:sz w:val="28"/>
          <w:szCs w:val="28"/>
        </w:rPr>
        <w:t>внутридворовых</w:t>
      </w:r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DB6B6A" w:rsidRDefault="00DB6B6A"/>
    <w:sectPr w:rsidR="00DB6B6A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31D" w:rsidRDefault="00BA131D" w:rsidP="00B72510">
      <w:r>
        <w:separator/>
      </w:r>
    </w:p>
  </w:endnote>
  <w:endnote w:type="continuationSeparator" w:id="0">
    <w:p w:rsidR="00BA131D" w:rsidRDefault="00BA131D" w:rsidP="00B7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31D" w:rsidRDefault="00BA131D" w:rsidP="00B72510">
      <w:r>
        <w:separator/>
      </w:r>
    </w:p>
  </w:footnote>
  <w:footnote w:type="continuationSeparator" w:id="0">
    <w:p w:rsidR="00BA131D" w:rsidRDefault="00BA131D" w:rsidP="00B72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98C" w:rsidRDefault="0007198C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7198C" w:rsidRDefault="0007198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343641"/>
      <w:docPartObj>
        <w:docPartGallery w:val="Page Numbers (Top of Page)"/>
        <w:docPartUnique/>
      </w:docPartObj>
    </w:sdtPr>
    <w:sdtEndPr/>
    <w:sdtContent>
      <w:p w:rsidR="0007198C" w:rsidRDefault="00BA131D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70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198C" w:rsidRDefault="0007198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98C" w:rsidRDefault="0007198C">
    <w:pPr>
      <w:pStyle w:val="a7"/>
      <w:jc w:val="center"/>
    </w:pPr>
  </w:p>
  <w:p w:rsidR="0007198C" w:rsidRDefault="0007198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 w15:restartNumberingAfterBreak="0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 w15:restartNumberingAfterBreak="0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 w15:restartNumberingAfterBreak="0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 w15:restartNumberingAfterBreak="0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 w15:restartNumberingAfterBreak="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 w15:restartNumberingAfterBreak="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2DCA"/>
    <w:rsid w:val="0007198C"/>
    <w:rsid w:val="00093E14"/>
    <w:rsid w:val="000B5A3E"/>
    <w:rsid w:val="0010049A"/>
    <w:rsid w:val="00107C95"/>
    <w:rsid w:val="00167969"/>
    <w:rsid w:val="00186EC5"/>
    <w:rsid w:val="001D678B"/>
    <w:rsid w:val="001F2835"/>
    <w:rsid w:val="0021485F"/>
    <w:rsid w:val="00220A52"/>
    <w:rsid w:val="0023003C"/>
    <w:rsid w:val="002C2B5C"/>
    <w:rsid w:val="002C5C7E"/>
    <w:rsid w:val="002E5E4A"/>
    <w:rsid w:val="003015E1"/>
    <w:rsid w:val="00377583"/>
    <w:rsid w:val="003A43E8"/>
    <w:rsid w:val="003E0D98"/>
    <w:rsid w:val="0041002B"/>
    <w:rsid w:val="00417CDF"/>
    <w:rsid w:val="00447ED9"/>
    <w:rsid w:val="004644C2"/>
    <w:rsid w:val="004B1E29"/>
    <w:rsid w:val="00533E05"/>
    <w:rsid w:val="00537B7A"/>
    <w:rsid w:val="00553AD4"/>
    <w:rsid w:val="00581145"/>
    <w:rsid w:val="005F3964"/>
    <w:rsid w:val="00600F61"/>
    <w:rsid w:val="00607FBD"/>
    <w:rsid w:val="006132F5"/>
    <w:rsid w:val="006F15E4"/>
    <w:rsid w:val="00713D06"/>
    <w:rsid w:val="00716806"/>
    <w:rsid w:val="00735D9A"/>
    <w:rsid w:val="007B703B"/>
    <w:rsid w:val="008141FC"/>
    <w:rsid w:val="008308BE"/>
    <w:rsid w:val="008D604D"/>
    <w:rsid w:val="009006C0"/>
    <w:rsid w:val="00922DCA"/>
    <w:rsid w:val="009D047E"/>
    <w:rsid w:val="009F51F1"/>
    <w:rsid w:val="00A4097B"/>
    <w:rsid w:val="00A52F51"/>
    <w:rsid w:val="00B17F72"/>
    <w:rsid w:val="00B35E2B"/>
    <w:rsid w:val="00B70A12"/>
    <w:rsid w:val="00B72510"/>
    <w:rsid w:val="00BA131D"/>
    <w:rsid w:val="00BF3DDD"/>
    <w:rsid w:val="00C90628"/>
    <w:rsid w:val="00CC265E"/>
    <w:rsid w:val="00D36133"/>
    <w:rsid w:val="00DB52B4"/>
    <w:rsid w:val="00DB6B6A"/>
    <w:rsid w:val="00E74A8C"/>
    <w:rsid w:val="00EB5EF8"/>
    <w:rsid w:val="00EB6C39"/>
    <w:rsid w:val="00F52DFD"/>
    <w:rsid w:val="00F541AF"/>
    <w:rsid w:val="00F56921"/>
    <w:rsid w:val="00F8022F"/>
    <w:rsid w:val="00FE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851586D"/>
  <w15:docId w15:val="{06F980E9-12F3-4941-A9F9-74316ADC9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Заголовок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6CD85-5B68-4EFC-A394-37DFEF5D0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6392</Words>
  <Characters>36438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Admin</cp:lastModifiedBy>
  <cp:revision>28</cp:revision>
  <cp:lastPrinted>2018-06-22T08:59:00Z</cp:lastPrinted>
  <dcterms:created xsi:type="dcterms:W3CDTF">2019-03-01T11:16:00Z</dcterms:created>
  <dcterms:modified xsi:type="dcterms:W3CDTF">2019-03-01T13:44:00Z</dcterms:modified>
</cp:coreProperties>
</file>