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784651" w:rsidRDefault="00ED37BB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784651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АДМИНИСТРАЦИЯ  БЕЛОГЛИНСКОГО  СЕЛЬСКОГО  ПОСЕЛЕНИЯ</w:t>
      </w:r>
    </w:p>
    <w:p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 РАЙОНА</w:t>
      </w:r>
    </w:p>
    <w:p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784651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  <w:r w:rsidR="00557790">
        <w:rPr>
          <w:rFonts w:ascii="Times New Roman" w:hAnsi="Times New Roman"/>
          <w:b/>
          <w:color w:val="000000" w:themeColor="text1"/>
          <w:sz w:val="32"/>
          <w:szCs w:val="32"/>
        </w:rPr>
        <w:t xml:space="preserve"> (проект)</w:t>
      </w:r>
    </w:p>
    <w:p w:rsidR="00ED37BB" w:rsidRPr="00784651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E5225E" w:rsidRDefault="00ED37BB" w:rsidP="00ED37B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A31A07">
        <w:rPr>
          <w:rFonts w:ascii="Times New Roman" w:hAnsi="Times New Roman"/>
          <w:color w:val="000000" w:themeColor="text1"/>
          <w:sz w:val="28"/>
          <w:szCs w:val="28"/>
        </w:rPr>
        <w:t>______________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№</w:t>
      </w:r>
      <w:r w:rsidRPr="00A31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1A07" w:rsidRPr="00A31A07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A31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D37BB" w:rsidRPr="00784651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784651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784651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784651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784651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784651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78465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78465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78465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784651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784651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proofErr w:type="gramStart"/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</w:t>
      </w:r>
      <w:proofErr w:type="gramEnd"/>
      <w:r w:rsidRPr="0078465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ED37BB" w:rsidRPr="00784651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1. </w:t>
      </w:r>
      <w:r w:rsidR="00F04F9C">
        <w:rPr>
          <w:color w:val="000000" w:themeColor="text1"/>
          <w:sz w:val="28"/>
          <w:szCs w:val="28"/>
        </w:rPr>
        <w:t>Внести</w:t>
      </w:r>
      <w:r w:rsidRPr="00784651">
        <w:rPr>
          <w:color w:val="000000" w:themeColor="text1"/>
          <w:sz w:val="28"/>
          <w:szCs w:val="28"/>
        </w:rPr>
        <w:t xml:space="preserve"> изменения в</w:t>
      </w:r>
      <w:r w:rsidR="00F04F9C">
        <w:rPr>
          <w:color w:val="000000" w:themeColor="text1"/>
          <w:sz w:val="28"/>
          <w:szCs w:val="28"/>
        </w:rPr>
        <w:t xml:space="preserve"> </w:t>
      </w:r>
      <w:r w:rsidR="00F04F9C" w:rsidRPr="00F04F9C">
        <w:rPr>
          <w:color w:val="000000" w:themeColor="text1"/>
          <w:sz w:val="28"/>
          <w:szCs w:val="28"/>
        </w:rPr>
        <w:t xml:space="preserve">постановление администрации Белоглинского сельского поселения </w:t>
      </w:r>
      <w:r w:rsidR="00F04F9C">
        <w:rPr>
          <w:color w:val="000000" w:themeColor="text1"/>
          <w:sz w:val="28"/>
          <w:szCs w:val="28"/>
        </w:rPr>
        <w:t xml:space="preserve">Белоглинского района </w:t>
      </w:r>
      <w:r w:rsidR="00F04F9C" w:rsidRPr="00F04F9C">
        <w:rPr>
          <w:color w:val="000000" w:themeColor="text1"/>
          <w:sz w:val="28"/>
          <w:szCs w:val="28"/>
        </w:rPr>
        <w:t xml:space="preserve">от 25 июля 2019 года № 144 </w:t>
      </w:r>
      <w:r w:rsidRPr="00784651">
        <w:rPr>
          <w:color w:val="000000" w:themeColor="text1"/>
          <w:sz w:val="28"/>
          <w:szCs w:val="28"/>
        </w:rPr>
        <w:t xml:space="preserve"> «Обеспечение безопасности населения </w:t>
      </w:r>
      <w:r w:rsidRPr="00784651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784651">
        <w:rPr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bCs/>
          <w:color w:val="000000" w:themeColor="text1"/>
          <w:sz w:val="28"/>
          <w:szCs w:val="28"/>
        </w:rPr>
        <w:t xml:space="preserve">» </w:t>
      </w:r>
      <w:r w:rsidRPr="00784651">
        <w:rPr>
          <w:color w:val="000000" w:themeColor="text1"/>
          <w:sz w:val="28"/>
          <w:szCs w:val="28"/>
        </w:rPr>
        <w:t>согласно приложению.</w:t>
      </w:r>
    </w:p>
    <w:p w:rsidR="00ED37BB" w:rsidRPr="00784651" w:rsidRDefault="00ED37BB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2. Приложение № 2 постановления администрации Белоглинского сельского поселения Белоглинского района от </w:t>
      </w:r>
      <w:r w:rsidR="00EC2B6A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25 июля 2019 года №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C2B6A" w:rsidRPr="00784651">
        <w:rPr>
          <w:rFonts w:ascii="Times New Roman" w:hAnsi="Times New Roman"/>
          <w:color w:val="000000" w:themeColor="text1"/>
          <w:sz w:val="28"/>
          <w:szCs w:val="28"/>
        </w:rPr>
        <w:t>44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«Обеспечение безопасности населения</w:t>
      </w:r>
      <w:r w:rsidRPr="0078465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»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изложить в новой редакции (приложение №1)</w:t>
      </w:r>
    </w:p>
    <w:p w:rsidR="00A26E60" w:rsidRPr="00A26E60" w:rsidRDefault="00ED37BB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           3. </w:t>
      </w:r>
      <w:r w:rsidR="00A26E60">
        <w:rPr>
          <w:color w:val="000000" w:themeColor="text1"/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(Г.П. </w:t>
      </w:r>
      <w:proofErr w:type="spellStart"/>
      <w:r w:rsidR="00A26E60">
        <w:rPr>
          <w:color w:val="000000" w:themeColor="text1"/>
          <w:sz w:val="28"/>
          <w:szCs w:val="28"/>
        </w:rPr>
        <w:t>Михайлюк</w:t>
      </w:r>
      <w:proofErr w:type="spellEnd"/>
      <w:r w:rsidR="00A26E60">
        <w:rPr>
          <w:color w:val="000000" w:themeColor="text1"/>
          <w:sz w:val="28"/>
          <w:szCs w:val="28"/>
        </w:rPr>
        <w:t>) опубликовать настоящее постановление в средствах массовой информации, г</w:t>
      </w:r>
      <w:r w:rsidR="00AF3715">
        <w:rPr>
          <w:color w:val="000000" w:themeColor="text1"/>
          <w:sz w:val="28"/>
          <w:szCs w:val="28"/>
        </w:rPr>
        <w:t>лавному</w:t>
      </w:r>
      <w:r w:rsidR="00EC2B6A" w:rsidRPr="00784651">
        <w:rPr>
          <w:color w:val="000000" w:themeColor="text1"/>
          <w:sz w:val="28"/>
          <w:szCs w:val="28"/>
        </w:rPr>
        <w:t xml:space="preserve"> специалисту</w:t>
      </w:r>
      <w:r w:rsidRPr="00784651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</w:p>
    <w:p w:rsidR="00ED37BB" w:rsidRPr="00784651" w:rsidRDefault="00A26E6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="00C34026" w:rsidRPr="00784651">
        <w:rPr>
          <w:color w:val="000000" w:themeColor="text1"/>
          <w:sz w:val="28"/>
          <w:szCs w:val="28"/>
        </w:rPr>
        <w:t>А.И.</w:t>
      </w:r>
      <w:r w:rsidR="00784651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784651">
        <w:rPr>
          <w:color w:val="000000" w:themeColor="text1"/>
          <w:sz w:val="28"/>
          <w:szCs w:val="28"/>
        </w:rPr>
        <w:t>Мерецкому</w:t>
      </w:r>
      <w:proofErr w:type="spellEnd"/>
      <w:r>
        <w:rPr>
          <w:color w:val="000000" w:themeColor="text1"/>
          <w:sz w:val="28"/>
          <w:szCs w:val="28"/>
        </w:rPr>
        <w:t>)</w:t>
      </w:r>
      <w:r w:rsidR="00ED37BB" w:rsidRPr="00784651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r>
        <w:rPr>
          <w:color w:val="000000" w:themeColor="text1"/>
          <w:sz w:val="28"/>
          <w:szCs w:val="28"/>
          <w:lang w:val="en-US"/>
        </w:rPr>
        <w:t>www</w:t>
      </w:r>
      <w:r w:rsidRPr="00A26E60">
        <w:rPr>
          <w:color w:val="000000" w:themeColor="text1"/>
          <w:sz w:val="28"/>
          <w:szCs w:val="28"/>
        </w:rPr>
        <w:t>.</w:t>
      </w:r>
      <w:proofErr w:type="spellStart"/>
      <w:r w:rsidR="00ED37BB" w:rsidRPr="00784651">
        <w:rPr>
          <w:color w:val="000000" w:themeColor="text1"/>
          <w:sz w:val="28"/>
          <w:szCs w:val="28"/>
          <w:lang w:val="en-US"/>
        </w:rPr>
        <w:t>admbelog</w:t>
      </w:r>
      <w:proofErr w:type="spellEnd"/>
      <w:r w:rsidR="00ED37BB" w:rsidRPr="00784651">
        <w:rPr>
          <w:color w:val="000000" w:themeColor="text1"/>
          <w:sz w:val="28"/>
          <w:szCs w:val="28"/>
        </w:rPr>
        <w:t>.</w:t>
      </w:r>
      <w:proofErr w:type="spellStart"/>
      <w:r w:rsidR="00ED37BB" w:rsidRPr="00784651">
        <w:rPr>
          <w:color w:val="000000" w:themeColor="text1"/>
          <w:sz w:val="28"/>
          <w:szCs w:val="28"/>
          <w:lang w:val="en-US"/>
        </w:rPr>
        <w:t>ru</w:t>
      </w:r>
      <w:proofErr w:type="spellEnd"/>
      <w:r w:rsidR="00ED37BB" w:rsidRPr="00784651">
        <w:rPr>
          <w:color w:val="000000" w:themeColor="text1"/>
          <w:sz w:val="28"/>
          <w:szCs w:val="28"/>
        </w:rPr>
        <w:t>).</w:t>
      </w:r>
    </w:p>
    <w:p w:rsidR="00ED37BB" w:rsidRPr="00784651" w:rsidRDefault="00ED37BB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4. </w:t>
      </w:r>
      <w:proofErr w:type="gramStart"/>
      <w:r w:rsidRPr="00784651">
        <w:rPr>
          <w:color w:val="000000" w:themeColor="text1"/>
          <w:sz w:val="28"/>
          <w:szCs w:val="28"/>
        </w:rPr>
        <w:t>Контроль за</w:t>
      </w:r>
      <w:proofErr w:type="gramEnd"/>
      <w:r w:rsidRPr="00784651">
        <w:rPr>
          <w:color w:val="000000" w:themeColor="text1"/>
          <w:sz w:val="28"/>
          <w:szCs w:val="28"/>
        </w:rPr>
        <w:t xml:space="preserve"> выполнением настоящего постановления </w:t>
      </w:r>
      <w:r w:rsidR="00EC2B6A" w:rsidRPr="00784651">
        <w:rPr>
          <w:color w:val="000000" w:themeColor="text1"/>
          <w:sz w:val="28"/>
          <w:szCs w:val="28"/>
        </w:rPr>
        <w:t>оставляю за собой</w:t>
      </w:r>
      <w:r w:rsidRPr="00784651">
        <w:rPr>
          <w:color w:val="000000" w:themeColor="text1"/>
          <w:sz w:val="28"/>
          <w:szCs w:val="28"/>
        </w:rPr>
        <w:t>.</w:t>
      </w:r>
    </w:p>
    <w:p w:rsidR="00ED37BB" w:rsidRPr="00784651" w:rsidRDefault="00ED37BB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>5. Настоящее постановление вступает в силу со дня его официального обнародования.</w:t>
      </w:r>
    </w:p>
    <w:p w:rsidR="00AF3715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C34026" w:rsidRPr="00784651" w:rsidRDefault="00AF3715" w:rsidP="00A26E6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</w:t>
      </w:r>
      <w:proofErr w:type="gramStart"/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сельского</w:t>
      </w:r>
      <w:proofErr w:type="gramEnd"/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784651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>А.Г.Слюсаренко</w:t>
      </w:r>
    </w:p>
    <w:p w:rsidR="00AC3B9A" w:rsidRPr="00F04F9C" w:rsidRDefault="00AC3B9A" w:rsidP="00A26E60">
      <w:pPr>
        <w:rPr>
          <w:rFonts w:ascii="Times New Roman" w:hAnsi="Times New Roman"/>
          <w:sz w:val="28"/>
          <w:szCs w:val="28"/>
        </w:rPr>
        <w:sectPr w:rsidR="00AC3B9A" w:rsidRPr="00F04F9C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Default="002A2287" w:rsidP="002A2287">
      <w:pPr>
        <w:pStyle w:val="a3"/>
        <w:spacing w:after="0"/>
        <w:ind w:left="4500"/>
        <w:jc w:val="center"/>
        <w:rPr>
          <w:caps/>
          <w:sz w:val="28"/>
          <w:szCs w:val="28"/>
        </w:rPr>
      </w:pPr>
      <w:r w:rsidRPr="00297946">
        <w:rPr>
          <w:caps/>
          <w:sz w:val="28"/>
          <w:szCs w:val="28"/>
        </w:rPr>
        <w:lastRenderedPageBreak/>
        <w:t>Приложение № 1</w:t>
      </w:r>
    </w:p>
    <w:p w:rsidR="002A2287" w:rsidRPr="00043C46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>к постановлению администрации</w:t>
      </w:r>
    </w:p>
    <w:p w:rsidR="002A2287" w:rsidRPr="00043C46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>Белоглин</w:t>
      </w:r>
      <w:r w:rsidRPr="00043C46">
        <w:rPr>
          <w:sz w:val="28"/>
          <w:szCs w:val="28"/>
        </w:rPr>
        <w:t>ского сельского</w:t>
      </w:r>
      <w:r>
        <w:rPr>
          <w:sz w:val="28"/>
          <w:szCs w:val="28"/>
        </w:rPr>
        <w:t xml:space="preserve"> </w:t>
      </w:r>
      <w:r w:rsidRPr="00043C46">
        <w:rPr>
          <w:sz w:val="28"/>
          <w:szCs w:val="28"/>
        </w:rPr>
        <w:t>поселения Белоглинского район</w:t>
      </w:r>
      <w:r>
        <w:rPr>
          <w:sz w:val="28"/>
          <w:szCs w:val="28"/>
        </w:rPr>
        <w:t>а</w:t>
      </w:r>
    </w:p>
    <w:p w:rsidR="002A2287" w:rsidRPr="00F04F9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>от</w:t>
      </w:r>
      <w:r w:rsidRPr="009732C2">
        <w:rPr>
          <w:sz w:val="28"/>
          <w:szCs w:val="28"/>
        </w:rPr>
        <w:t xml:space="preserve"> </w:t>
      </w:r>
      <w:r w:rsidR="009732C2" w:rsidRPr="009732C2">
        <w:rPr>
          <w:color w:val="000000"/>
          <w:sz w:val="28"/>
          <w:szCs w:val="28"/>
        </w:rPr>
        <w:t>____________</w:t>
      </w:r>
      <w:r w:rsidRPr="009732C2">
        <w:rPr>
          <w:sz w:val="28"/>
          <w:szCs w:val="28"/>
        </w:rPr>
        <w:t xml:space="preserve"> № </w:t>
      </w:r>
      <w:r w:rsidR="009732C2" w:rsidRPr="009732C2">
        <w:rPr>
          <w:sz w:val="28"/>
          <w:szCs w:val="28"/>
        </w:rPr>
        <w:t>_____</w:t>
      </w: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5F1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</w:t>
      </w:r>
      <w:r w:rsidRPr="00487EB9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A2287" w:rsidRPr="002D6630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b/>
          <w:sz w:val="28"/>
          <w:szCs w:val="28"/>
        </w:rPr>
        <w:t>Белоглин</w:t>
      </w:r>
      <w:r w:rsidRPr="00487EB9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A2287" w:rsidRPr="002D6630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2A2287" w:rsidRPr="00E32B79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2D6630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sz w:val="28"/>
              </w:rPr>
            </w:pPr>
            <w:r w:rsidRPr="002D66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пожаров, снижение рисков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 ЧС природного и техногенного характера, </w:t>
            </w:r>
            <w:r w:rsidRPr="002D66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возникновения </w:t>
            </w:r>
            <w:r w:rsidRPr="002D6630">
              <w:rPr>
                <w:rFonts w:ascii="Times New Roman" w:eastAsia="Calibri" w:hAnsi="Times New Roman"/>
                <w:sz w:val="28"/>
                <w:szCs w:val="28"/>
              </w:rPr>
              <w:t>происшествий на водных объектах</w:t>
            </w:r>
            <w:r w:rsidRPr="002D6630">
              <w:rPr>
                <w:rFonts w:ascii="Times New Roman" w:hAnsi="Times New Roman"/>
                <w:sz w:val="28"/>
              </w:rPr>
              <w:t>;</w:t>
            </w:r>
          </w:p>
          <w:p w:rsidR="002A2287" w:rsidRPr="002D6630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630">
              <w:rPr>
                <w:rFonts w:ascii="Times New Roman" w:eastAsia="Calibri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пожаров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ЧС природного и техногенного характера</w:t>
            </w:r>
            <w:r w:rsidRPr="002D6630">
              <w:rPr>
                <w:rFonts w:ascii="Times New Roman" w:eastAsia="Calibri" w:hAnsi="Times New Roman"/>
                <w:sz w:val="28"/>
                <w:szCs w:val="28"/>
              </w:rPr>
              <w:t xml:space="preserve"> и происшествий на водных объектах</w:t>
            </w:r>
          </w:p>
          <w:p w:rsidR="002A2287" w:rsidRPr="002D6630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2D6630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2D6630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 xml:space="preserve">оказание помощи в тушении пожаров и </w:t>
            </w:r>
            <w:r w:rsidRPr="002D6630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последствий пожаров;</w:t>
            </w:r>
          </w:p>
          <w:p w:rsidR="002A2287" w:rsidRPr="0051528F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мероприятий профилактического характера на водных объектах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51528F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51528F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чрезвычайных ситуации и происшествий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 w:rsidRPr="0051528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водных объектах;</w:t>
            </w:r>
          </w:p>
          <w:p w:rsidR="002A2287" w:rsidRPr="0051528F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>охват населения системой оповещения;</w:t>
            </w:r>
          </w:p>
          <w:p w:rsidR="002A2287" w:rsidRPr="0051528F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количество профилактических мероприятий по предупреждению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ЧС,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пожаров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и происшествий на водных объектах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A41FC2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>роки реа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лизации муниципальной программы 2020-2024 годы;</w:t>
            </w:r>
          </w:p>
          <w:p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тапы реализации муниципальной </w:t>
            </w:r>
            <w:r w:rsidRPr="0051528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программы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не выделяются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Объемы бюджетных ассигнований</w:t>
            </w:r>
          </w:p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A41FC2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A31A07"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06,1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ублей, в том числе</w:t>
            </w:r>
          </w:p>
          <w:p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10,1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A31A07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2A2287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FC2">
              <w:rPr>
                <w:rFonts w:ascii="Times New Roman" w:hAnsi="Times New Roman"/>
                <w:sz w:val="28"/>
                <w:szCs w:val="28"/>
              </w:rPr>
              <w:t xml:space="preserve">- средства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A2287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A7DC7">
        <w:rPr>
          <w:rFonts w:ascii="Times New Roman" w:hAnsi="Times New Roman"/>
          <w:sz w:val="28"/>
          <w:szCs w:val="28"/>
        </w:rPr>
        <w:t xml:space="preserve">Характеристика текущего состояния и прогноз развития </w:t>
      </w: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соответствующей сферы реализации муниципальной программы</w:t>
      </w:r>
    </w:p>
    <w:p w:rsidR="002A2287" w:rsidRPr="004A7DC7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DC4883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01CD1">
        <w:rPr>
          <w:rFonts w:ascii="Times New Roman" w:hAnsi="Times New Roman" w:cs="Times New Roman"/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</w:t>
      </w:r>
      <w:r w:rsidRPr="00DC4883">
        <w:rPr>
          <w:rFonts w:ascii="Times New Roman" w:hAnsi="Times New Roman" w:cs="Times New Roman"/>
          <w:sz w:val="28"/>
          <w:szCs w:val="28"/>
        </w:rPr>
        <w:t xml:space="preserve">обеспечения пожарной безопасности, защиты населения при </w:t>
      </w:r>
      <w:r>
        <w:rPr>
          <w:rFonts w:ascii="Times New Roman" w:hAnsi="Times New Roman" w:cs="Times New Roman"/>
          <w:sz w:val="28"/>
          <w:szCs w:val="28"/>
        </w:rPr>
        <w:t xml:space="preserve">возникновении </w:t>
      </w:r>
      <w:r w:rsidRPr="00DC4883">
        <w:rPr>
          <w:rFonts w:ascii="Times New Roman" w:hAnsi="Times New Roman" w:cs="Times New Roman"/>
          <w:sz w:val="28"/>
          <w:szCs w:val="28"/>
        </w:rPr>
        <w:t>ЧС, в т</w:t>
      </w:r>
      <w:r w:rsidR="00297946">
        <w:rPr>
          <w:rFonts w:ascii="Times New Roman" w:hAnsi="Times New Roman" w:cs="Times New Roman"/>
          <w:sz w:val="28"/>
          <w:szCs w:val="28"/>
        </w:rPr>
        <w:t>ом числе террористических актов,</w:t>
      </w:r>
      <w:r w:rsidRPr="00DC4883">
        <w:rPr>
          <w:rFonts w:ascii="Times New Roman" w:hAnsi="Times New Roman" w:cs="Times New Roman"/>
          <w:sz w:val="28"/>
          <w:szCs w:val="28"/>
        </w:rPr>
        <w:t xml:space="preserve"> безопа</w:t>
      </w:r>
      <w:r w:rsidR="00297946">
        <w:rPr>
          <w:rFonts w:ascii="Times New Roman" w:hAnsi="Times New Roman" w:cs="Times New Roman"/>
          <w:sz w:val="28"/>
          <w:szCs w:val="28"/>
        </w:rPr>
        <w:t>сности людей на водных объектах,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>
        <w:rPr>
          <w:rFonts w:ascii="Times New Roman" w:hAnsi="Times New Roman" w:cs="Times New Roman"/>
          <w:sz w:val="28"/>
          <w:szCs w:val="28"/>
        </w:rPr>
        <w:t>(далее ОСВВ)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794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Климатические и физико-географические условия на территории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способствуют возникно</w:t>
      </w:r>
      <w:r>
        <w:rPr>
          <w:rFonts w:ascii="Times New Roman" w:hAnsi="Times New Roman"/>
          <w:sz w:val="28"/>
          <w:szCs w:val="28"/>
        </w:rPr>
        <w:t xml:space="preserve">вению чрезвычайных ситуаций </w:t>
      </w:r>
      <w:r w:rsidRPr="00201CD1">
        <w:rPr>
          <w:rFonts w:ascii="Times New Roman" w:hAnsi="Times New Roman"/>
          <w:sz w:val="28"/>
          <w:szCs w:val="28"/>
        </w:rPr>
        <w:t xml:space="preserve"> природного характера в виде пожаров</w:t>
      </w:r>
      <w:r>
        <w:rPr>
          <w:rFonts w:ascii="Times New Roman" w:hAnsi="Times New Roman"/>
          <w:sz w:val="28"/>
          <w:szCs w:val="28"/>
        </w:rPr>
        <w:t xml:space="preserve"> и других ЧС</w:t>
      </w:r>
      <w:r w:rsidRPr="00201CD1">
        <w:rPr>
          <w:rFonts w:ascii="Times New Roman" w:hAnsi="Times New Roman"/>
          <w:sz w:val="28"/>
          <w:szCs w:val="28"/>
        </w:rPr>
        <w:t xml:space="preserve">. Значительную территорию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201CD1">
        <w:rPr>
          <w:rFonts w:ascii="Times New Roman" w:hAnsi="Times New Roman"/>
          <w:sz w:val="28"/>
          <w:szCs w:val="28"/>
        </w:rPr>
        <w:t>пожароопасность</w:t>
      </w:r>
      <w:proofErr w:type="spellEnd"/>
      <w:r w:rsidRPr="00201CD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Село Белая Глина</w:t>
      </w:r>
      <w:r w:rsidRPr="00201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близко примыкае</w:t>
      </w:r>
      <w:r w:rsidRPr="00201CD1">
        <w:rPr>
          <w:rFonts w:ascii="Times New Roman" w:hAnsi="Times New Roman"/>
          <w:sz w:val="28"/>
          <w:szCs w:val="28"/>
        </w:rPr>
        <w:t xml:space="preserve">т к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201CD1">
        <w:rPr>
          <w:rFonts w:ascii="Times New Roman" w:hAnsi="Times New Roman"/>
          <w:sz w:val="28"/>
          <w:szCs w:val="28"/>
        </w:rPr>
        <w:t xml:space="preserve"> массивам, что при </w:t>
      </w:r>
      <w:r w:rsidRPr="00201CD1">
        <w:rPr>
          <w:rFonts w:ascii="Times New Roman" w:hAnsi="Times New Roman"/>
          <w:sz w:val="28"/>
          <w:szCs w:val="28"/>
        </w:rPr>
        <w:lastRenderedPageBreak/>
        <w:t>возникновении крупных пожаров представляет серьёзную опасность жизни и здоровью жителей</w:t>
      </w:r>
      <w:r>
        <w:rPr>
          <w:rFonts w:ascii="Times New Roman" w:hAnsi="Times New Roman"/>
          <w:sz w:val="28"/>
          <w:szCs w:val="28"/>
        </w:rPr>
        <w:t>,</w:t>
      </w:r>
      <w:r w:rsidRPr="00201CD1">
        <w:rPr>
          <w:rFonts w:ascii="Times New Roman" w:hAnsi="Times New Roman"/>
          <w:sz w:val="28"/>
          <w:szCs w:val="28"/>
        </w:rPr>
        <w:t xml:space="preserve"> и их имуществу.                                               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Белоглин</w:t>
      </w:r>
      <w:r>
        <w:rPr>
          <w:rFonts w:ascii="Times New Roman" w:hAnsi="Times New Roman"/>
          <w:sz w:val="28"/>
          <w:szCs w:val="28"/>
          <w:lang w:eastAsia="ru-RU"/>
        </w:rPr>
        <w:t>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201CD1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1CD1">
        <w:rPr>
          <w:rFonts w:ascii="Times New Roman" w:hAnsi="Times New Roman" w:cs="Times New Roman"/>
          <w:sz w:val="28"/>
          <w:szCs w:val="28"/>
        </w:rPr>
        <w:t xml:space="preserve">Проблемы пожарной безопасности и защиты населения от </w:t>
      </w:r>
      <w:r>
        <w:rPr>
          <w:rFonts w:ascii="Times New Roman" w:hAnsi="Times New Roman" w:cs="Times New Roman"/>
          <w:sz w:val="28"/>
          <w:szCs w:val="28"/>
        </w:rPr>
        <w:t>пожаров</w:t>
      </w:r>
      <w:r w:rsidRPr="00201CD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Белоглинском сельском поселении Белоглинского района</w:t>
      </w:r>
      <w:r w:rsidRPr="00201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решены не полном объёме</w:t>
      </w:r>
      <w:r w:rsidRPr="00201CD1">
        <w:rPr>
          <w:rFonts w:ascii="Times New Roman" w:hAnsi="Times New Roman" w:cs="Times New Roman"/>
          <w:sz w:val="28"/>
          <w:szCs w:val="28"/>
        </w:rPr>
        <w:t>.</w:t>
      </w:r>
    </w:p>
    <w:p w:rsidR="00297946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ЧС природного и техногенного характера, а так же на</w:t>
      </w:r>
      <w:r w:rsidRPr="00201CD1">
        <w:rPr>
          <w:rFonts w:ascii="Times New Roman" w:hAnsi="Times New Roman"/>
          <w:sz w:val="28"/>
          <w:szCs w:val="28"/>
        </w:rPr>
        <w:t xml:space="preserve"> бе</w:t>
      </w:r>
      <w:r>
        <w:rPr>
          <w:rFonts w:ascii="Times New Roman" w:hAnsi="Times New Roman"/>
          <w:sz w:val="28"/>
          <w:szCs w:val="28"/>
        </w:rPr>
        <w:t xml:space="preserve">зопасность людей на водных объектах </w:t>
      </w:r>
      <w:r w:rsidRPr="00297946">
        <w:rPr>
          <w:rFonts w:ascii="Times New Roman" w:hAnsi="Times New Roman"/>
          <w:sz w:val="28"/>
          <w:szCs w:val="28"/>
        </w:rPr>
        <w:t xml:space="preserve">и </w:t>
      </w:r>
      <w:r w:rsidR="00297946">
        <w:rPr>
          <w:rFonts w:ascii="Times New Roman" w:hAnsi="Times New Roman"/>
          <w:sz w:val="28"/>
          <w:szCs w:val="28"/>
        </w:rPr>
        <w:t>ОСВВ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297946">
        <w:rPr>
          <w:rFonts w:ascii="Times New Roman" w:hAnsi="Times New Roman"/>
          <w:sz w:val="28"/>
          <w:szCs w:val="28"/>
        </w:rPr>
        <w:t xml:space="preserve">  </w:t>
      </w:r>
    </w:p>
    <w:p w:rsidR="002A2287" w:rsidRPr="007538FE" w:rsidRDefault="00297946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  <w:r w:rsidR="002A2287" w:rsidRPr="007538FE">
        <w:rPr>
          <w:rFonts w:ascii="Times New Roman" w:hAnsi="Times New Roman"/>
          <w:sz w:val="28"/>
          <w:szCs w:val="28"/>
        </w:rPr>
        <w:t>Реализация муниципальной программы в полном объеме позволит:</w:t>
      </w:r>
    </w:p>
    <w:p w:rsidR="002A2287" w:rsidRPr="007538FE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38FE">
        <w:rPr>
          <w:rFonts w:ascii="Times New Roman" w:hAnsi="Times New Roman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538FE">
        <w:rPr>
          <w:rFonts w:ascii="Times New Roman" w:hAnsi="Times New Roman"/>
          <w:sz w:val="28"/>
          <w:szCs w:val="28"/>
        </w:rPr>
        <w:t>повысить уровень безопасность населения, минимизировать ущерб от ЧС.</w:t>
      </w:r>
    </w:p>
    <w:p w:rsidR="002A2287" w:rsidRPr="007538FE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7946">
        <w:rPr>
          <w:rFonts w:ascii="Times New Roman" w:hAnsi="Times New Roman"/>
          <w:sz w:val="28"/>
          <w:szCs w:val="28"/>
        </w:rPr>
        <w:t>- снизить популяцию безнадзорных собак.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</w:t>
      </w:r>
      <w:r>
        <w:rPr>
          <w:rFonts w:ascii="Times New Roman" w:hAnsi="Times New Roman"/>
          <w:sz w:val="28"/>
          <w:szCs w:val="28"/>
        </w:rPr>
        <w:t>при чрезвычайных ситуациях</w:t>
      </w:r>
      <w:r w:rsidRPr="00201CD1">
        <w:rPr>
          <w:rFonts w:ascii="Times New Roman" w:hAnsi="Times New Roman"/>
          <w:sz w:val="28"/>
          <w:szCs w:val="28"/>
        </w:rPr>
        <w:t>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</w:t>
      </w:r>
      <w:r>
        <w:rPr>
          <w:rFonts w:ascii="Times New Roman" w:hAnsi="Times New Roman"/>
          <w:sz w:val="28"/>
          <w:szCs w:val="28"/>
        </w:rPr>
        <w:t xml:space="preserve">ого ущерба и </w:t>
      </w:r>
      <w:r w:rsidRPr="00201CD1">
        <w:rPr>
          <w:rFonts w:ascii="Times New Roman" w:hAnsi="Times New Roman"/>
          <w:sz w:val="28"/>
          <w:szCs w:val="28"/>
        </w:rPr>
        <w:t>снижении масштабов загрязнения природной среды.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25E">
        <w:rPr>
          <w:rFonts w:ascii="Times New Roman" w:hAnsi="Times New Roman"/>
          <w:sz w:val="28"/>
          <w:szCs w:val="28"/>
        </w:rPr>
        <w:t>К данным факторам риска относятся: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 xml:space="preserve">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>риск непредвиденных расходов связанных с непрогнозируемым ростом цен на рынке продаж или другими непрогнозируемыми событиями.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lastRenderedPageBreak/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В целях минимизации негат</w:t>
      </w:r>
      <w:r>
        <w:rPr>
          <w:rFonts w:ascii="Times New Roman" w:hAnsi="Times New Roman"/>
          <w:sz w:val="28"/>
          <w:szCs w:val="28"/>
        </w:rPr>
        <w:t>ивного влияния чрезвычайных ситуаций (ЧС)</w:t>
      </w:r>
      <w:r w:rsidRPr="00201CD1">
        <w:rPr>
          <w:rFonts w:ascii="Times New Roman" w:hAnsi="Times New Roman"/>
          <w:sz w:val="28"/>
          <w:szCs w:val="28"/>
        </w:rPr>
        <w:t xml:space="preserve"> управление рисками планируется </w:t>
      </w:r>
      <w:r>
        <w:rPr>
          <w:rFonts w:ascii="Times New Roman" w:hAnsi="Times New Roman"/>
          <w:sz w:val="28"/>
          <w:szCs w:val="28"/>
        </w:rPr>
        <w:t xml:space="preserve">осуществлять </w:t>
      </w:r>
      <w:r w:rsidRPr="00201CD1">
        <w:rPr>
          <w:rFonts w:ascii="Times New Roman" w:hAnsi="Times New Roman"/>
          <w:sz w:val="28"/>
          <w:szCs w:val="28"/>
        </w:rPr>
        <w:t>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3C7D36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287" w:rsidRPr="003C7D36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3C7D36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муниципальной программы</w:t>
      </w:r>
    </w:p>
    <w:p w:rsidR="002A2287" w:rsidRPr="003C7D36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A2287" w:rsidRPr="003C7D36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Основными целями муниципальной программы являются:</w:t>
      </w:r>
    </w:p>
    <w:p w:rsidR="002A2287" w:rsidRPr="003C7D36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C7D36">
        <w:rPr>
          <w:rFonts w:ascii="Times New Roman" w:hAnsi="Times New Roman"/>
          <w:color w:val="000000"/>
          <w:sz w:val="28"/>
          <w:szCs w:val="28"/>
        </w:rPr>
        <w:t>уменьшение количества пожаров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C7D36">
        <w:rPr>
          <w:rFonts w:ascii="Times New Roman" w:eastAsia="Calibri" w:hAnsi="Times New Roman"/>
          <w:sz w:val="28"/>
          <w:szCs w:val="28"/>
        </w:rPr>
        <w:t>и происшествий на водных объектах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2A2287" w:rsidRPr="003C7D36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C7D36">
        <w:rPr>
          <w:rFonts w:ascii="Times New Roman" w:eastAsia="Calibri" w:hAnsi="Times New Roman"/>
          <w:sz w:val="28"/>
          <w:szCs w:val="28"/>
        </w:rPr>
        <w:t xml:space="preserve">минимизация социального и экономического ущерба, наносимого населению, экономике и природной среде от </w:t>
      </w:r>
      <w:r>
        <w:rPr>
          <w:rFonts w:ascii="Times New Roman" w:eastAsia="Calibri" w:hAnsi="Times New Roman"/>
          <w:sz w:val="28"/>
          <w:szCs w:val="28"/>
        </w:rPr>
        <w:t>чрезвычайных ситуаций природного и техногенного характера</w:t>
      </w:r>
      <w:r w:rsidRPr="003C7D36">
        <w:rPr>
          <w:rFonts w:ascii="Times New Roman" w:hAnsi="Times New Roman"/>
          <w:sz w:val="28"/>
          <w:szCs w:val="28"/>
          <w:lang w:eastAsia="ru-RU"/>
        </w:rPr>
        <w:t>;</w:t>
      </w:r>
    </w:p>
    <w:p w:rsidR="002A2287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обеспечение оперативного финансирования непредвиденных расходов бюджета</w:t>
      </w:r>
      <w:r w:rsidRPr="003C7D3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3C7D36">
        <w:rPr>
          <w:rFonts w:ascii="Times New Roman" w:hAnsi="Times New Roman"/>
          <w:sz w:val="28"/>
          <w:szCs w:val="28"/>
        </w:rPr>
        <w:t xml:space="preserve">, в том числе связанных с ликвидацией последствий </w:t>
      </w:r>
      <w:r>
        <w:rPr>
          <w:rFonts w:ascii="Times New Roman" w:eastAsia="Calibri" w:hAnsi="Times New Roman"/>
          <w:sz w:val="28"/>
          <w:szCs w:val="28"/>
        </w:rPr>
        <w:t>чрезвычайных ситуаций</w:t>
      </w:r>
      <w:r w:rsidRPr="003C7D36">
        <w:rPr>
          <w:rFonts w:ascii="Times New Roman" w:eastAsia="Calibri" w:hAnsi="Times New Roman"/>
          <w:sz w:val="28"/>
          <w:szCs w:val="28"/>
        </w:rPr>
        <w:t xml:space="preserve"> и происшествий на водных объектах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2A2287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297946">
        <w:rPr>
          <w:rFonts w:ascii="Times New Roman" w:hAnsi="Times New Roman"/>
          <w:color w:val="000000"/>
          <w:sz w:val="28"/>
          <w:szCs w:val="28"/>
        </w:rPr>
        <w:t xml:space="preserve">создание благоприятных условий для проживания граждан за счет сокращения численности </w:t>
      </w:r>
      <w:r w:rsidR="00297946" w:rsidRPr="00297946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297946">
        <w:rPr>
          <w:rFonts w:ascii="Times New Roman" w:hAnsi="Times New Roman"/>
          <w:color w:val="000000"/>
          <w:sz w:val="28"/>
          <w:szCs w:val="28"/>
        </w:rPr>
        <w:t>безнадзорных животных, предупреждение распространения заболевания бешенством среди животных и людей.</w:t>
      </w:r>
    </w:p>
    <w:p w:rsidR="002A2287" w:rsidRPr="00A34051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C60CA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3C7D36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3C7D36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C7D36">
        <w:rPr>
          <w:rFonts w:ascii="Times New Roman" w:eastAsia="Calibri" w:hAnsi="Times New Roman"/>
          <w:sz w:val="28"/>
          <w:szCs w:val="28"/>
        </w:rPr>
        <w:t>обеспечение эффективного предупреждения и ликвидации пожаров и происшествий на водных объектах;</w:t>
      </w:r>
    </w:p>
    <w:p w:rsidR="002A2287" w:rsidRPr="003C7D36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оказание помощи в тушении пожаров и ликвидации последствий пожаров;</w:t>
      </w:r>
    </w:p>
    <w:p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обучение населения </w:t>
      </w:r>
      <w:r w:rsidRPr="003C7D36">
        <w:rPr>
          <w:rFonts w:ascii="Times New Roman" w:hAnsi="Times New Roman"/>
          <w:sz w:val="28"/>
          <w:szCs w:val="28"/>
        </w:rPr>
        <w:t>мерам пожарной безопасности</w:t>
      </w:r>
      <w:r>
        <w:rPr>
          <w:rFonts w:ascii="Times New Roman" w:hAnsi="Times New Roman"/>
          <w:sz w:val="28"/>
          <w:szCs w:val="28"/>
        </w:rPr>
        <w:t xml:space="preserve"> и правилам нахождения на водных объектах, действиям при возникновении чрезвычайных ситуаций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 xml:space="preserve">финансовое обеспечение непредвиденных расходов, связанных с ликвидацией последствий </w:t>
      </w:r>
      <w:r>
        <w:rPr>
          <w:rFonts w:ascii="Times New Roman" w:hAnsi="Times New Roman"/>
          <w:sz w:val="28"/>
          <w:szCs w:val="28"/>
        </w:rPr>
        <w:t>чрезвычайных ситуаций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 xml:space="preserve">организация спасательных мероприятий и мероприятий профилактического характера на водных объектах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C7D36">
        <w:rPr>
          <w:rFonts w:ascii="Times New Roman" w:hAnsi="Times New Roman"/>
          <w:sz w:val="28"/>
          <w:szCs w:val="28"/>
        </w:rPr>
        <w:t>.</w:t>
      </w:r>
    </w:p>
    <w:p w:rsidR="00382E27" w:rsidRPr="003C7D36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60CA4">
        <w:rPr>
          <w:rFonts w:ascii="Times New Roman" w:hAnsi="Times New Roman"/>
          <w:sz w:val="28"/>
          <w:szCs w:val="28"/>
        </w:rPr>
        <w:t xml:space="preserve"> снижение популяции безнадзорных собак.</w:t>
      </w:r>
    </w:p>
    <w:p w:rsidR="002A2287" w:rsidRPr="003C7D36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Муниципальная программа реа</w:t>
      </w:r>
      <w:r>
        <w:rPr>
          <w:rFonts w:ascii="Times New Roman" w:hAnsi="Times New Roman"/>
          <w:sz w:val="28"/>
          <w:szCs w:val="28"/>
        </w:rPr>
        <w:t>лизуется в 2020-2024</w:t>
      </w:r>
      <w:r w:rsidRPr="003C7D36">
        <w:rPr>
          <w:rFonts w:ascii="Times New Roman" w:hAnsi="Times New Roman"/>
          <w:sz w:val="28"/>
          <w:szCs w:val="28"/>
        </w:rPr>
        <w:t xml:space="preserve"> годах.</w:t>
      </w:r>
    </w:p>
    <w:p w:rsidR="002A2287" w:rsidRPr="003C7D36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lastRenderedPageBreak/>
        <w:t>Этапы реализации не предусмотрены.</w:t>
      </w:r>
    </w:p>
    <w:p w:rsidR="002A2287" w:rsidRPr="003C7D36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Перечень целевых показателей муниципальной про</w:t>
      </w:r>
      <w:r>
        <w:rPr>
          <w:rFonts w:ascii="Times New Roman" w:hAnsi="Times New Roman"/>
          <w:sz w:val="28"/>
          <w:szCs w:val="28"/>
        </w:rPr>
        <w:t>граммы приведен в приложении № 2</w:t>
      </w:r>
      <w:r w:rsidRPr="003C7D36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2A2287" w:rsidRPr="003C7D36" w:rsidRDefault="002A2287" w:rsidP="002A2287">
      <w:pPr>
        <w:pStyle w:val="ConsPlusCell"/>
        <w:ind w:firstLine="709"/>
        <w:contextualSpacing/>
        <w:jc w:val="both"/>
        <w:rPr>
          <w:sz w:val="28"/>
          <w:szCs w:val="28"/>
        </w:rPr>
      </w:pPr>
      <w:r w:rsidRPr="003C7D36">
        <w:rPr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7D36">
        <w:rPr>
          <w:rFonts w:ascii="Times New Roman" w:hAnsi="Times New Roman" w:cs="Times New Roman"/>
          <w:sz w:val="28"/>
          <w:szCs w:val="28"/>
        </w:rPr>
        <w:t>снизить риски возникновения пожаров, несчастных случаев</w:t>
      </w:r>
      <w:r>
        <w:rPr>
          <w:rFonts w:ascii="Times New Roman" w:hAnsi="Times New Roman" w:cs="Times New Roman"/>
          <w:sz w:val="28"/>
          <w:szCs w:val="28"/>
        </w:rPr>
        <w:t xml:space="preserve"> на воде и смягчить возможных последствий чрезвычайных ситуаций природного и техногенного характера</w:t>
      </w:r>
      <w:r w:rsidRPr="003C7D36">
        <w:rPr>
          <w:rFonts w:ascii="Times New Roman" w:hAnsi="Times New Roman" w:cs="Times New Roman"/>
          <w:sz w:val="28"/>
          <w:szCs w:val="28"/>
        </w:rPr>
        <w:t>;</w:t>
      </w:r>
    </w:p>
    <w:p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7D36">
        <w:rPr>
          <w:rFonts w:ascii="Times New Roman" w:hAnsi="Times New Roman" w:cs="Times New Roman"/>
          <w:sz w:val="28"/>
          <w:szCs w:val="28"/>
        </w:rPr>
        <w:t>повысить уровень против</w:t>
      </w:r>
      <w:r>
        <w:rPr>
          <w:rFonts w:ascii="Times New Roman" w:hAnsi="Times New Roman" w:cs="Times New Roman"/>
          <w:sz w:val="28"/>
          <w:szCs w:val="28"/>
        </w:rPr>
        <w:t>опожарного режима на территории Белоглинского сельского поселения</w:t>
      </w:r>
      <w:r w:rsidRPr="003C7D36">
        <w:rPr>
          <w:rFonts w:ascii="Times New Roman" w:hAnsi="Times New Roman" w:cs="Times New Roman"/>
          <w:sz w:val="28"/>
          <w:szCs w:val="28"/>
        </w:rPr>
        <w:t>, безопасности на водных объектах;</w:t>
      </w:r>
    </w:p>
    <w:p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снизить число</w:t>
      </w:r>
      <w:r w:rsidRPr="003C7D36">
        <w:rPr>
          <w:rFonts w:ascii="Times New Roman" w:hAnsi="Times New Roman" w:cs="Times New Roman"/>
          <w:sz w:val="28"/>
          <w:szCs w:val="28"/>
        </w:rPr>
        <w:t xml:space="preserve"> травмированных и пострадавших людей при возможных пожаров, несчастных случаев на воде</w:t>
      </w:r>
      <w:r>
        <w:rPr>
          <w:rFonts w:ascii="Times New Roman" w:hAnsi="Times New Roman" w:cs="Times New Roman"/>
          <w:sz w:val="28"/>
          <w:szCs w:val="28"/>
        </w:rPr>
        <w:t xml:space="preserve"> и других чрезвычайных ситуаций</w:t>
      </w:r>
      <w:r w:rsidRPr="003C7D36">
        <w:rPr>
          <w:rFonts w:ascii="Times New Roman" w:hAnsi="Times New Roman" w:cs="Times New Roman"/>
          <w:sz w:val="28"/>
          <w:szCs w:val="28"/>
        </w:rPr>
        <w:t>;</w:t>
      </w:r>
    </w:p>
    <w:p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погибших людей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уменьшение размера материального ущерба.</w:t>
      </w:r>
    </w:p>
    <w:p w:rsidR="002A2287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82E27">
        <w:rPr>
          <w:rFonts w:ascii="Times New Roman" w:hAnsi="Times New Roman"/>
          <w:sz w:val="28"/>
          <w:szCs w:val="28"/>
        </w:rPr>
        <w:t>-</w:t>
      </w:r>
      <w:r w:rsidRPr="00382E27">
        <w:rPr>
          <w:rFonts w:ascii="Times New Roman" w:hAnsi="Times New Roman"/>
          <w:color w:val="000000"/>
          <w:sz w:val="28"/>
          <w:szCs w:val="28"/>
        </w:rPr>
        <w:t xml:space="preserve">доведение до минимума </w:t>
      </w:r>
      <w:r w:rsidR="00382E27" w:rsidRPr="00382E27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382E27">
        <w:rPr>
          <w:rFonts w:ascii="Times New Roman" w:hAnsi="Times New Roman"/>
          <w:color w:val="000000"/>
          <w:sz w:val="28"/>
          <w:szCs w:val="28"/>
        </w:rPr>
        <w:t>безнадзорных животных на территории Белоглинского сельского поселения</w:t>
      </w:r>
      <w:r w:rsidR="00382E27">
        <w:rPr>
          <w:rFonts w:ascii="Times New Roman" w:hAnsi="Times New Roman"/>
          <w:color w:val="000000"/>
          <w:sz w:val="28"/>
          <w:szCs w:val="28"/>
        </w:rPr>
        <w:t>.</w:t>
      </w:r>
    </w:p>
    <w:p w:rsidR="00382E27" w:rsidRPr="003C7D36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снижение популяции безнадзорных собак.</w:t>
      </w: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33420F" w:rsidRDefault="002A2287" w:rsidP="003342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программ и основных мероприятий муниципальной программы</w:t>
      </w:r>
    </w:p>
    <w:p w:rsidR="002A2287" w:rsidRP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2287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2287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2A2287" w:rsidRDefault="00970792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2A2287" w:rsidRPr="002A2287">
          <w:rPr>
            <w:rFonts w:ascii="Times New Roman" w:hAnsi="Times New Roman"/>
            <w:sz w:val="28"/>
            <w:szCs w:val="28"/>
          </w:rPr>
          <w:t>Перечень</w:t>
        </w:r>
      </w:hyperlink>
      <w:r w:rsidR="002A2287" w:rsidRPr="002A2287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E3621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 xml:space="preserve">4. Обоснование ресурсного обеспечения </w:t>
      </w:r>
    </w:p>
    <w:p w:rsidR="002A2287" w:rsidRPr="00E3621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2A2287" w:rsidRPr="004D47AB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E773DD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</w:t>
      </w:r>
      <w:r>
        <w:rPr>
          <w:rFonts w:ascii="Times New Roman" w:hAnsi="Times New Roman"/>
          <w:sz w:val="28"/>
          <w:szCs w:val="28"/>
        </w:rPr>
        <w:t>я муниципальной программы на 2020</w:t>
      </w:r>
      <w:r w:rsidRPr="004D47AB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24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>
        <w:rPr>
          <w:rFonts w:ascii="Times New Roman" w:hAnsi="Times New Roman"/>
          <w:sz w:val="28"/>
          <w:szCs w:val="28"/>
        </w:rPr>
        <w:t xml:space="preserve"> </w:t>
      </w:r>
      <w:r w:rsidR="00DF4089">
        <w:rPr>
          <w:rFonts w:ascii="Times New Roman" w:hAnsi="Times New Roman"/>
          <w:sz w:val="28"/>
          <w:szCs w:val="28"/>
        </w:rPr>
        <w:t>16</w:t>
      </w:r>
      <w:r w:rsidRPr="00E3312D">
        <w:rPr>
          <w:rFonts w:ascii="Times New Roman" w:hAnsi="Times New Roman"/>
          <w:sz w:val="28"/>
          <w:szCs w:val="28"/>
        </w:rPr>
        <w:t>06,1 (триста шесть  тысяч</w:t>
      </w:r>
      <w:r w:rsidR="00E3312D" w:rsidRPr="00E3312D">
        <w:rPr>
          <w:rFonts w:ascii="Times New Roman" w:hAnsi="Times New Roman"/>
          <w:sz w:val="28"/>
          <w:szCs w:val="28"/>
        </w:rPr>
        <w:t xml:space="preserve"> сто</w:t>
      </w:r>
      <w:r w:rsidRPr="00E3312D">
        <w:rPr>
          <w:rFonts w:ascii="Times New Roman" w:hAnsi="Times New Roman"/>
          <w:sz w:val="28"/>
          <w:szCs w:val="28"/>
        </w:rPr>
        <w:t>)</w:t>
      </w:r>
      <w:r w:rsidRPr="00E773DD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(Приложение № 2)</w:t>
      </w:r>
      <w:r w:rsidRPr="00E773DD">
        <w:rPr>
          <w:rFonts w:ascii="Times New Roman" w:hAnsi="Times New Roman"/>
          <w:sz w:val="28"/>
          <w:szCs w:val="28"/>
        </w:rPr>
        <w:t>.</w:t>
      </w:r>
    </w:p>
    <w:p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5. Прогноз сводных показателей муниципальных заданий</w:t>
      </w:r>
    </w:p>
    <w:p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на оказание муниципальных услуг (выполнение работ)</w:t>
      </w:r>
    </w:p>
    <w:p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 xml:space="preserve">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1F21AE">
        <w:rPr>
          <w:rFonts w:ascii="Times New Roman" w:hAnsi="Times New Roman"/>
          <w:sz w:val="28"/>
          <w:szCs w:val="28"/>
        </w:rPr>
        <w:t xml:space="preserve"> в сфере реализации муниципальной программы</w:t>
      </w:r>
    </w:p>
    <w:p w:rsidR="002A2287" w:rsidRPr="00A41FC2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287" w:rsidRPr="00A41FC2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2A2287" w:rsidRPr="00DA426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A4264">
        <w:rPr>
          <w:rFonts w:ascii="Times New Roman" w:hAnsi="Times New Roman"/>
          <w:sz w:val="28"/>
          <w:szCs w:val="28"/>
        </w:rPr>
        <w:t xml:space="preserve">. Механизм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и 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над ее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выполнением</w:t>
      </w:r>
    </w:p>
    <w:p w:rsidR="002A2287" w:rsidRPr="00DA4264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</w:t>
      </w:r>
      <w:r>
        <w:rPr>
          <w:rFonts w:ascii="Times New Roman" w:hAnsi="Times New Roman"/>
          <w:sz w:val="28"/>
          <w:szCs w:val="28"/>
        </w:rPr>
        <w:t>но-телекоммуникационной сети и</w:t>
      </w:r>
      <w:r w:rsidRPr="009C4B2B">
        <w:rPr>
          <w:rFonts w:ascii="Times New Roman" w:hAnsi="Times New Roman"/>
          <w:sz w:val="28"/>
          <w:szCs w:val="28"/>
        </w:rPr>
        <w:t>нтернет;</w:t>
      </w:r>
    </w:p>
    <w:p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2A2287" w:rsidRPr="009B16A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9B16A1">
        <w:rPr>
          <w:rFonts w:ascii="Times New Roman" w:hAnsi="Times New Roman"/>
          <w:sz w:val="28"/>
          <w:szCs w:val="28"/>
        </w:rPr>
        <w:t>Порядок).</w:t>
      </w:r>
      <w:proofErr w:type="gramEnd"/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lastRenderedPageBreak/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</w:t>
      </w:r>
      <w:r w:rsidRPr="009C4B2B">
        <w:rPr>
          <w:rFonts w:ascii="Times New Roman" w:hAnsi="Times New Roman"/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2A2287" w:rsidRPr="009C4B2B" w:rsidRDefault="002A2287" w:rsidP="002A2287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4B2B">
        <w:rPr>
          <w:rFonts w:ascii="Times New Roman" w:hAnsi="Times New Roman"/>
          <w:sz w:val="28"/>
          <w:szCs w:val="28"/>
        </w:rPr>
        <w:t>как исполнитель мероприятия: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</w:t>
      </w:r>
      <w:r w:rsidRPr="009C4B2B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реализацию мероприятия, проводи</w:t>
      </w:r>
      <w:r w:rsidRPr="009C4B2B">
        <w:rPr>
          <w:rFonts w:ascii="Times New Roman" w:hAnsi="Times New Roman"/>
          <w:sz w:val="28"/>
          <w:szCs w:val="28"/>
        </w:rPr>
        <w:t>т анализ его выполнения;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</w:t>
      </w:r>
      <w:r w:rsidRPr="009C4B2B">
        <w:rPr>
          <w:rFonts w:ascii="Times New Roman" w:hAnsi="Times New Roman"/>
          <w:sz w:val="28"/>
          <w:szCs w:val="28"/>
        </w:rPr>
        <w:t>т отчетность координатору муниципальной программы о результатах выполнения мероприятий основного мероприятия;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</w:t>
      </w:r>
      <w:r w:rsidRPr="009C4B2B">
        <w:rPr>
          <w:rFonts w:ascii="Times New Roman" w:hAnsi="Times New Roman"/>
          <w:sz w:val="28"/>
          <w:szCs w:val="28"/>
        </w:rPr>
        <w:t>т полномочия, установленные муниципальной программой.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157BC" w:rsidRPr="00AF3715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>Заместитель главы</w:t>
      </w:r>
    </w:p>
    <w:p w:rsidR="003157BC" w:rsidRPr="00AF3715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Default="003157BC" w:rsidP="003157BC">
      <w:pPr>
        <w:pStyle w:val="af3"/>
        <w:jc w:val="both"/>
        <w:rPr>
          <w:sz w:val="28"/>
          <w:szCs w:val="28"/>
        </w:rPr>
        <w:sectPr w:rsidR="002A2287" w:rsidSect="00382E27">
          <w:headerReference w:type="even" r:id="rId11"/>
          <w:headerReference w:type="default" r:id="rId12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AF3715">
        <w:rPr>
          <w:sz w:val="28"/>
          <w:szCs w:val="28"/>
          <w:lang w:eastAsia="ar-SA"/>
        </w:rPr>
        <w:t>Белоглинского района</w:t>
      </w:r>
      <w:r w:rsidR="002A2287" w:rsidRPr="00487EB9">
        <w:rPr>
          <w:sz w:val="28"/>
          <w:szCs w:val="28"/>
        </w:rPr>
        <w:t xml:space="preserve">                                  </w:t>
      </w:r>
      <w:r w:rsidR="002A2287">
        <w:rPr>
          <w:sz w:val="28"/>
          <w:szCs w:val="28"/>
        </w:rPr>
        <w:t xml:space="preserve">                          А.</w:t>
      </w:r>
      <w:r>
        <w:rPr>
          <w:sz w:val="28"/>
          <w:szCs w:val="28"/>
        </w:rPr>
        <w:t>Ю.Бородинов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A2287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2A2287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AC3B9A" w:rsidRPr="00F04F9C" w:rsidRDefault="009845F0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к постановлению </w:t>
      </w:r>
      <w:proofErr w:type="gramStart"/>
      <w:r w:rsidRPr="00784651">
        <w:rPr>
          <w:rFonts w:ascii="Times New Roman" w:hAnsi="Times New Roman"/>
          <w:color w:val="000000" w:themeColor="text1"/>
          <w:sz w:val="28"/>
          <w:szCs w:val="28"/>
        </w:rPr>
        <w:t>от</w:t>
      </w:r>
      <w:proofErr w:type="gramEnd"/>
      <w:r w:rsidRPr="00A31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31A07" w:rsidRPr="00A31A07">
        <w:rPr>
          <w:rFonts w:ascii="Times New Roman" w:hAnsi="Times New Roman"/>
          <w:color w:val="000000" w:themeColor="text1"/>
          <w:sz w:val="28"/>
          <w:szCs w:val="28"/>
        </w:rPr>
        <w:t>___________</w:t>
      </w:r>
      <w:r w:rsidR="00E5225E" w:rsidRPr="00A31A07">
        <w:rPr>
          <w:rFonts w:ascii="Times New Roman" w:hAnsi="Times New Roman"/>
          <w:color w:val="000000" w:themeColor="text1"/>
          <w:sz w:val="28"/>
          <w:szCs w:val="28"/>
        </w:rPr>
        <w:t xml:space="preserve"> №</w:t>
      </w:r>
      <w:r w:rsidR="00A31A07" w:rsidRPr="00A31A07">
        <w:rPr>
          <w:rFonts w:ascii="Times New Roman" w:hAnsi="Times New Roman"/>
          <w:color w:val="000000" w:themeColor="text1"/>
          <w:sz w:val="28"/>
          <w:szCs w:val="28"/>
        </w:rPr>
        <w:t>_____</w:t>
      </w:r>
    </w:p>
    <w:p w:rsidR="00AC3B9A" w:rsidRPr="00784651" w:rsidRDefault="00AC3B9A" w:rsidP="00AC3B9A">
      <w:pPr>
        <w:pStyle w:val="af3"/>
        <w:ind w:left="8998" w:firstLine="11"/>
        <w:jc w:val="center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784651" w:rsidRDefault="00AC3B9A" w:rsidP="00AC3B9A">
      <w:pPr>
        <w:pStyle w:val="af3"/>
        <w:ind w:left="8998" w:firstLine="11"/>
        <w:jc w:val="center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78465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5"/>
        <w:gridCol w:w="2268"/>
        <w:gridCol w:w="760"/>
        <w:gridCol w:w="232"/>
        <w:gridCol w:w="720"/>
        <w:gridCol w:w="131"/>
        <w:gridCol w:w="689"/>
        <w:gridCol w:w="161"/>
        <w:gridCol w:w="992"/>
        <w:gridCol w:w="608"/>
        <w:gridCol w:w="242"/>
        <w:gridCol w:w="851"/>
        <w:gridCol w:w="2693"/>
        <w:gridCol w:w="2268"/>
      </w:tblGrid>
      <w:tr w:rsidR="00AC3B9A" w:rsidRPr="00784651" w:rsidTr="00C747D8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AC3B9A" w:rsidRPr="0078465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78465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</w:t>
            </w:r>
            <w:proofErr w:type="spell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4" w:type="dxa"/>
            <w:gridSpan w:val="8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</w:t>
            </w:r>
            <w:proofErr w:type="gram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</w:t>
            </w:r>
            <w:proofErr w:type="gram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784651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  <w:proofErr w:type="gramEnd"/>
          </w:p>
          <w:p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AC3B9A" w:rsidRPr="00784651" w:rsidTr="00C747D8">
        <w:trPr>
          <w:trHeight w:val="3192"/>
        </w:trPr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2"/>
            <w:vMerge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0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AC3B9A" w:rsidRPr="00784651" w:rsidTr="00C747D8">
        <w:tc>
          <w:tcPr>
            <w:tcW w:w="709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655D0E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06,1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655D0E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безопасности, правилам ведения 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655D0E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06,1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655D0E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143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6D541D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6D541D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AC6AD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AC6ADF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проведения обучения населения правилам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DB1E63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Материальная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6D541D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DB1E63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Изготовление и обозначение опасных участков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C747D8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72"/>
        </w:trPr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гидро-технических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сооружений 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 xml:space="preserve">ликвидации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 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при возникновени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и ЧС, в том числе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5 Обеспечение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74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5D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55D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784651" w:rsidRDefault="00C747D8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450"/>
        </w:trPr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60"/>
        </w:trPr>
        <w:tc>
          <w:tcPr>
            <w:tcW w:w="709" w:type="dxa"/>
            <w:vMerge w:val="restart"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747D8" w:rsidRPr="00784651" w:rsidRDefault="00C747D8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Возврат» безнадзорных 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C747D8" w:rsidRPr="00784651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C74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747D8" w:rsidRDefault="00C747D8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60"/>
        </w:trPr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32"/>
        </w:trPr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70"/>
        </w:trPr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784651" w:rsidTr="00C747D8">
        <w:trPr>
          <w:trHeight w:val="142"/>
        </w:trPr>
        <w:tc>
          <w:tcPr>
            <w:tcW w:w="709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747D8" w:rsidRPr="00784651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C747D8" w:rsidRPr="00784651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C747D8" w:rsidRPr="00784651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747D8" w:rsidRPr="00784651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55D0E" w:rsidRDefault="00655D0E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AF3715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>Заместитель главы</w:t>
      </w:r>
    </w:p>
    <w:p w:rsidR="003157BC" w:rsidRPr="00AF3715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AC3B9A" w:rsidRPr="00784651" w:rsidRDefault="003157BC" w:rsidP="003157BC">
      <w:pPr>
        <w:pStyle w:val="af3"/>
        <w:jc w:val="both"/>
        <w:rPr>
          <w:color w:val="000000" w:themeColor="text1"/>
          <w:sz w:val="28"/>
          <w:szCs w:val="28"/>
        </w:rPr>
      </w:pPr>
      <w:r w:rsidRPr="00AF3715">
        <w:rPr>
          <w:sz w:val="28"/>
          <w:szCs w:val="28"/>
          <w:lang w:eastAsia="ar-SA"/>
        </w:rPr>
        <w:t>Белоглинского района</w:t>
      </w:r>
      <w:r w:rsidR="00AC3B9A" w:rsidRPr="00784651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>
        <w:rPr>
          <w:color w:val="000000" w:themeColor="text1"/>
          <w:sz w:val="28"/>
          <w:szCs w:val="28"/>
        </w:rPr>
        <w:t xml:space="preserve">                      </w:t>
      </w:r>
      <w:proofErr w:type="spellStart"/>
      <w:r>
        <w:rPr>
          <w:color w:val="000000" w:themeColor="text1"/>
          <w:sz w:val="28"/>
          <w:szCs w:val="28"/>
        </w:rPr>
        <w:t>А.Ю.Бородинов</w:t>
      </w:r>
      <w:proofErr w:type="spellEnd"/>
    </w:p>
    <w:p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784651" w:rsidRDefault="00AC3B9A" w:rsidP="00AC3B9A">
      <w:pPr>
        <w:rPr>
          <w:color w:val="000000" w:themeColor="text1"/>
        </w:rPr>
      </w:pPr>
    </w:p>
    <w:p w:rsidR="00AF3715" w:rsidRDefault="00AF3715" w:rsidP="00AC3B9A">
      <w:pPr>
        <w:rPr>
          <w:color w:val="000000" w:themeColor="text1"/>
        </w:rPr>
        <w:sectPr w:rsidR="00AF3715" w:rsidSect="00AF3715">
          <w:pgSz w:w="16838" w:h="11906" w:orient="landscape"/>
          <w:pgMar w:top="1276" w:right="395" w:bottom="426" w:left="1134" w:header="709" w:footer="709" w:gutter="0"/>
          <w:cols w:space="708"/>
          <w:docGrid w:linePitch="360"/>
        </w:sectPr>
      </w:pPr>
    </w:p>
    <w:p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:rsidR="00AF3715" w:rsidRPr="00AF3715" w:rsidRDefault="00AF3715" w:rsidP="00AF3715">
      <w:pPr>
        <w:pStyle w:val="af3"/>
        <w:jc w:val="center"/>
        <w:rPr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>ЛИСТ СОГЛАСОВАНИЯ</w:t>
      </w:r>
    </w:p>
    <w:p w:rsidR="00AF3715" w:rsidRPr="00AF3715" w:rsidRDefault="00AF3715" w:rsidP="00AF3715">
      <w:pPr>
        <w:pStyle w:val="af3"/>
        <w:jc w:val="center"/>
        <w:rPr>
          <w:iCs/>
          <w:sz w:val="28"/>
          <w:szCs w:val="28"/>
          <w:lang w:eastAsia="ar-SA"/>
        </w:rPr>
      </w:pPr>
      <w:r w:rsidRPr="00AF3715">
        <w:rPr>
          <w:sz w:val="28"/>
          <w:szCs w:val="28"/>
          <w:lang w:eastAsia="ar-SA"/>
        </w:rPr>
        <w:t xml:space="preserve">проекта </w:t>
      </w:r>
      <w:r>
        <w:rPr>
          <w:sz w:val="28"/>
          <w:szCs w:val="28"/>
          <w:lang w:eastAsia="ar-SA"/>
        </w:rPr>
        <w:t>постановления</w:t>
      </w:r>
      <w:r w:rsidRPr="00AF3715">
        <w:rPr>
          <w:sz w:val="28"/>
          <w:szCs w:val="28"/>
          <w:lang w:eastAsia="ar-SA"/>
        </w:rPr>
        <w:t xml:space="preserve"> администрации </w:t>
      </w:r>
      <w:r w:rsidRPr="00AF3715">
        <w:rPr>
          <w:iCs/>
          <w:sz w:val="28"/>
          <w:szCs w:val="28"/>
          <w:lang w:eastAsia="ar-SA"/>
        </w:rPr>
        <w:t>Белоглинского сельского поселения</w:t>
      </w:r>
    </w:p>
    <w:p w:rsidR="00AF3715" w:rsidRPr="00F04F9C" w:rsidRDefault="00AF3715" w:rsidP="00AF3715">
      <w:pPr>
        <w:pStyle w:val="af3"/>
        <w:jc w:val="center"/>
        <w:rPr>
          <w:iCs/>
          <w:sz w:val="28"/>
          <w:szCs w:val="28"/>
          <w:lang w:eastAsia="ar-SA"/>
        </w:rPr>
      </w:pPr>
      <w:r w:rsidRPr="00AF3715">
        <w:rPr>
          <w:iCs/>
          <w:sz w:val="28"/>
          <w:szCs w:val="28"/>
          <w:lang w:eastAsia="ar-SA"/>
        </w:rPr>
        <w:t xml:space="preserve">Белоглинского района от </w:t>
      </w:r>
      <w:r w:rsidR="00655D0E" w:rsidRPr="00655D0E">
        <w:rPr>
          <w:iCs/>
          <w:sz w:val="28"/>
          <w:szCs w:val="28"/>
          <w:lang w:eastAsia="ar-SA"/>
        </w:rPr>
        <w:t>_______________</w:t>
      </w:r>
      <w:r w:rsidR="00E5225E" w:rsidRPr="00655D0E">
        <w:rPr>
          <w:iCs/>
          <w:sz w:val="28"/>
          <w:szCs w:val="28"/>
          <w:lang w:eastAsia="ar-SA"/>
        </w:rPr>
        <w:t xml:space="preserve"> </w:t>
      </w:r>
      <w:r w:rsidRPr="00AF3715">
        <w:rPr>
          <w:iCs/>
          <w:sz w:val="28"/>
          <w:szCs w:val="28"/>
          <w:lang w:eastAsia="ar-SA"/>
        </w:rPr>
        <w:t>года №</w:t>
      </w:r>
      <w:r w:rsidR="00655D0E" w:rsidRPr="00655D0E">
        <w:rPr>
          <w:iCs/>
          <w:sz w:val="28"/>
          <w:szCs w:val="28"/>
          <w:lang w:eastAsia="ar-SA"/>
        </w:rPr>
        <w:t>____</w:t>
      </w:r>
    </w:p>
    <w:p w:rsidR="00AF3715" w:rsidRPr="00AF3715" w:rsidRDefault="00AF3715" w:rsidP="00AF3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F37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AF3715" w:rsidRPr="00AF3715" w:rsidRDefault="00AF3715" w:rsidP="00AF3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F3715">
        <w:rPr>
          <w:rFonts w:ascii="Times New Roman" w:hAnsi="Times New Roman"/>
          <w:color w:val="000000" w:themeColor="text1"/>
          <w:sz w:val="28"/>
          <w:szCs w:val="28"/>
        </w:rPr>
        <w:t>«Обеспечение безопасности населения</w:t>
      </w:r>
      <w:r w:rsidRPr="00AF37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AF3715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AF3715" w:rsidRPr="00AF3715" w:rsidRDefault="00AF3715" w:rsidP="00AF3715">
      <w:pPr>
        <w:pStyle w:val="af3"/>
        <w:jc w:val="both"/>
        <w:rPr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142"/>
        <w:gridCol w:w="1764"/>
        <w:gridCol w:w="2658"/>
      </w:tblGrid>
      <w:tr w:rsidR="00AF3715" w:rsidRPr="00AF3715" w:rsidTr="00382E27">
        <w:trPr>
          <w:trHeight w:val="1858"/>
        </w:trPr>
        <w:tc>
          <w:tcPr>
            <w:tcW w:w="5142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Заместитель главы</w:t>
            </w:r>
          </w:p>
          <w:p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764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А.Ю. </w:t>
            </w:r>
            <w:proofErr w:type="spellStart"/>
            <w:r w:rsidRPr="00AF3715">
              <w:rPr>
                <w:sz w:val="28"/>
                <w:szCs w:val="28"/>
                <w:lang w:eastAsia="ar-SA"/>
              </w:rPr>
              <w:t>Бородинов</w:t>
            </w:r>
            <w:proofErr w:type="spellEnd"/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  <w:tr w:rsidR="00AF3715" w:rsidRPr="00AF3715" w:rsidTr="00382E27">
        <w:trPr>
          <w:trHeight w:val="1417"/>
        </w:trPr>
        <w:tc>
          <w:tcPr>
            <w:tcW w:w="5142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Проект согласован: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Заместитель главы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764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:rsidR="0033420F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В.Н. Сало</w:t>
            </w:r>
          </w:p>
          <w:p w:rsidR="00AF3715" w:rsidRP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iCs/>
                <w:sz w:val="28"/>
                <w:szCs w:val="28"/>
                <w:lang w:eastAsia="ar-SA"/>
              </w:rPr>
              <w:t>_____________</w:t>
            </w:r>
            <w:r w:rsidR="00AF3715" w:rsidRPr="00AF3715">
              <w:rPr>
                <w:iCs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AF3715" w:rsidRPr="00AF3715" w:rsidTr="00382E27">
        <w:trPr>
          <w:trHeight w:val="1200"/>
        </w:trPr>
        <w:tc>
          <w:tcPr>
            <w:tcW w:w="5142" w:type="dxa"/>
          </w:tcPr>
          <w:p w:rsidR="00AF3715" w:rsidRPr="00AF3715" w:rsidRDefault="00655D0E" w:rsidP="00655D0E">
            <w:pPr>
              <w:pStyle w:val="af3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Начальник </w:t>
            </w:r>
            <w:r w:rsidR="00AF3715" w:rsidRPr="00AF3715">
              <w:rPr>
                <w:sz w:val="28"/>
                <w:szCs w:val="28"/>
                <w:lang w:eastAsia="ar-SA"/>
              </w:rPr>
              <w:t>орг</w:t>
            </w:r>
            <w:r>
              <w:rPr>
                <w:sz w:val="28"/>
                <w:szCs w:val="28"/>
                <w:lang w:eastAsia="ar-SA"/>
              </w:rPr>
              <w:t>анизационно-</w:t>
            </w:r>
            <w:r w:rsidR="00AF3715" w:rsidRPr="00AF3715">
              <w:rPr>
                <w:sz w:val="28"/>
                <w:szCs w:val="28"/>
                <w:lang w:eastAsia="ar-SA"/>
              </w:rPr>
              <w:t>правового отдела администрации Белоглинского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764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Д.В. Сотников</w:t>
            </w:r>
          </w:p>
          <w:p w:rsidR="00AF3715" w:rsidRP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  <w:tr w:rsidR="00AF3715" w:rsidRPr="00AF3715" w:rsidTr="00382E27">
        <w:trPr>
          <w:trHeight w:val="1835"/>
        </w:trPr>
        <w:tc>
          <w:tcPr>
            <w:tcW w:w="5142" w:type="dxa"/>
          </w:tcPr>
          <w:p w:rsidR="00655D0E" w:rsidRPr="00AF3715" w:rsidRDefault="00655D0E" w:rsidP="00655D0E">
            <w:pPr>
              <w:pStyle w:val="af3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Начальник финансового</w:t>
            </w:r>
            <w:r w:rsidRPr="00AF3715">
              <w:rPr>
                <w:sz w:val="28"/>
                <w:szCs w:val="28"/>
                <w:lang w:eastAsia="ar-SA"/>
              </w:rPr>
              <w:t xml:space="preserve"> отдела администрации Белоглинского</w:t>
            </w:r>
          </w:p>
          <w:p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:rsidR="00655D0E" w:rsidRPr="00AF3715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764" w:type="dxa"/>
          </w:tcPr>
          <w:p w:rsidR="00AF3715" w:rsidRPr="00AF3715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658" w:type="dxa"/>
          </w:tcPr>
          <w:p w:rsid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М.В. Даньшина</w:t>
            </w:r>
          </w:p>
          <w:p w:rsidR="00655D0E" w:rsidRP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AF3715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</w:tbl>
    <w:p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:rsidR="00AF3715" w:rsidRPr="00AF3715" w:rsidRDefault="00AF3715" w:rsidP="00AF3715">
      <w:pPr>
        <w:pStyle w:val="af3"/>
        <w:jc w:val="both"/>
        <w:rPr>
          <w:color w:val="000000" w:themeColor="text1"/>
          <w:sz w:val="28"/>
          <w:szCs w:val="28"/>
        </w:rPr>
      </w:pPr>
    </w:p>
    <w:sectPr w:rsidR="00AF3715" w:rsidRPr="00AF3715" w:rsidSect="00382E27">
      <w:pgSz w:w="11906" w:h="16838"/>
      <w:pgMar w:top="567" w:right="567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A07" w:rsidRDefault="00A31A07" w:rsidP="00926A4D">
      <w:pPr>
        <w:spacing w:after="0" w:line="240" w:lineRule="auto"/>
      </w:pPr>
      <w:r>
        <w:separator/>
      </w:r>
    </w:p>
  </w:endnote>
  <w:endnote w:type="continuationSeparator" w:id="0">
    <w:p w:rsidR="00A31A07" w:rsidRDefault="00A31A07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A07" w:rsidRDefault="00A31A07" w:rsidP="00926A4D">
      <w:pPr>
        <w:spacing w:after="0" w:line="240" w:lineRule="auto"/>
      </w:pPr>
      <w:r>
        <w:separator/>
      </w:r>
    </w:p>
  </w:footnote>
  <w:footnote w:type="continuationSeparator" w:id="0">
    <w:p w:rsidR="00A31A07" w:rsidRDefault="00A31A07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07" w:rsidRDefault="00970792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31A0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31A07" w:rsidRDefault="00A31A07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A07" w:rsidRPr="006D38A4" w:rsidRDefault="00970792" w:rsidP="00382E27">
    <w:pPr>
      <w:pStyle w:val="a9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6D38A4">
      <w:rPr>
        <w:rStyle w:val="ab"/>
        <w:rFonts w:ascii="Times New Roman" w:hAnsi="Times New Roman"/>
        <w:sz w:val="24"/>
        <w:szCs w:val="24"/>
      </w:rPr>
      <w:fldChar w:fldCharType="begin"/>
    </w:r>
    <w:r w:rsidR="00A31A07" w:rsidRPr="006D38A4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6D38A4">
      <w:rPr>
        <w:rStyle w:val="ab"/>
        <w:rFonts w:ascii="Times New Roman" w:hAnsi="Times New Roman"/>
        <w:sz w:val="24"/>
        <w:szCs w:val="24"/>
      </w:rPr>
      <w:fldChar w:fldCharType="separate"/>
    </w:r>
    <w:r w:rsidR="003157BC">
      <w:rPr>
        <w:rStyle w:val="ab"/>
        <w:rFonts w:ascii="Times New Roman" w:hAnsi="Times New Roman"/>
        <w:noProof/>
        <w:sz w:val="24"/>
        <w:szCs w:val="24"/>
      </w:rPr>
      <w:t>20</w:t>
    </w:r>
    <w:r w:rsidRPr="006D38A4">
      <w:rPr>
        <w:rStyle w:val="ab"/>
        <w:rFonts w:ascii="Times New Roman" w:hAnsi="Times New Roman"/>
        <w:sz w:val="24"/>
        <w:szCs w:val="24"/>
      </w:rPr>
      <w:fldChar w:fldCharType="end"/>
    </w:r>
  </w:p>
  <w:p w:rsidR="00A31A07" w:rsidRDefault="00A31A0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8208B"/>
    <w:rsid w:val="00142E48"/>
    <w:rsid w:val="001459C2"/>
    <w:rsid w:val="001B7EC0"/>
    <w:rsid w:val="00207F35"/>
    <w:rsid w:val="0021634A"/>
    <w:rsid w:val="00270879"/>
    <w:rsid w:val="00275A67"/>
    <w:rsid w:val="00282177"/>
    <w:rsid w:val="00297946"/>
    <w:rsid w:val="002A2287"/>
    <w:rsid w:val="003157BC"/>
    <w:rsid w:val="0033420F"/>
    <w:rsid w:val="00346D7E"/>
    <w:rsid w:val="00377C95"/>
    <w:rsid w:val="00382E27"/>
    <w:rsid w:val="003E0C2F"/>
    <w:rsid w:val="00557790"/>
    <w:rsid w:val="005F0D87"/>
    <w:rsid w:val="006356FA"/>
    <w:rsid w:val="00655D0E"/>
    <w:rsid w:val="00673B60"/>
    <w:rsid w:val="00682FC0"/>
    <w:rsid w:val="006D3816"/>
    <w:rsid w:val="006D541D"/>
    <w:rsid w:val="006F5349"/>
    <w:rsid w:val="00784651"/>
    <w:rsid w:val="007D3468"/>
    <w:rsid w:val="008336CD"/>
    <w:rsid w:val="00884DAF"/>
    <w:rsid w:val="00903324"/>
    <w:rsid w:val="00926A4D"/>
    <w:rsid w:val="0094021E"/>
    <w:rsid w:val="00942097"/>
    <w:rsid w:val="00970792"/>
    <w:rsid w:val="009732C2"/>
    <w:rsid w:val="009845F0"/>
    <w:rsid w:val="00A26E60"/>
    <w:rsid w:val="00A31A07"/>
    <w:rsid w:val="00A42746"/>
    <w:rsid w:val="00AC3B9A"/>
    <w:rsid w:val="00AC6ADF"/>
    <w:rsid w:val="00AF3715"/>
    <w:rsid w:val="00B02FEB"/>
    <w:rsid w:val="00C15DA1"/>
    <w:rsid w:val="00C34026"/>
    <w:rsid w:val="00C5003A"/>
    <w:rsid w:val="00C60CA4"/>
    <w:rsid w:val="00C747D8"/>
    <w:rsid w:val="00D15675"/>
    <w:rsid w:val="00D56302"/>
    <w:rsid w:val="00DB1E63"/>
    <w:rsid w:val="00DF4089"/>
    <w:rsid w:val="00E3312D"/>
    <w:rsid w:val="00E5225E"/>
    <w:rsid w:val="00EC2B6A"/>
    <w:rsid w:val="00ED37BB"/>
    <w:rsid w:val="00F01347"/>
    <w:rsid w:val="00F04F9C"/>
    <w:rsid w:val="00F17F01"/>
    <w:rsid w:val="00F32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184A67-5E3E-4A43-849C-AEA02C78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20</Pages>
  <Words>4876</Words>
  <Characters>27796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Таня</cp:lastModifiedBy>
  <cp:revision>25</cp:revision>
  <cp:lastPrinted>2021-12-07T11:39:00Z</cp:lastPrinted>
  <dcterms:created xsi:type="dcterms:W3CDTF">2020-12-14T12:15:00Z</dcterms:created>
  <dcterms:modified xsi:type="dcterms:W3CDTF">2022-02-21T08:27:00Z</dcterms:modified>
</cp:coreProperties>
</file>