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DB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0E47DB" w:rsidRPr="00C64209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0E47DB" w:rsidRPr="00546A25" w:rsidRDefault="000E47DB" w:rsidP="000E47DB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745DB9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E06FA5">
        <w:rPr>
          <w:rFonts w:ascii="Times New Roman" w:hAnsi="Times New Roman"/>
          <w:sz w:val="28"/>
          <w:szCs w:val="28"/>
          <w:lang w:val="ru-RU"/>
        </w:rPr>
        <w:t>18.01.2019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</w:t>
      </w:r>
      <w:r w:rsidR="00E06FA5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E06FA5">
        <w:rPr>
          <w:rFonts w:ascii="Times New Roman" w:hAnsi="Times New Roman"/>
          <w:sz w:val="28"/>
          <w:szCs w:val="28"/>
          <w:lang w:val="ru-RU"/>
        </w:rPr>
        <w:t>09</w:t>
      </w:r>
    </w:p>
    <w:p w:rsidR="000E47DB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0E47DB" w:rsidRPr="00C82C7D" w:rsidRDefault="000E47DB" w:rsidP="000E47DB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0E47DB" w:rsidRDefault="000E47DB" w:rsidP="000E47DB">
      <w:pPr>
        <w:pStyle w:val="a3"/>
        <w:jc w:val="center"/>
        <w:rPr>
          <w:rStyle w:val="a8"/>
          <w:rFonts w:ascii="Times New Roman" w:hAnsi="Times New Roman"/>
          <w:sz w:val="28"/>
          <w:szCs w:val="28"/>
        </w:rPr>
      </w:pPr>
      <w:r w:rsidRPr="00C40C6E">
        <w:rPr>
          <w:rStyle w:val="a8"/>
          <w:rFonts w:ascii="Times New Roman" w:hAnsi="Times New Roman"/>
          <w:sz w:val="28"/>
          <w:szCs w:val="28"/>
        </w:rPr>
        <w:t>Об отмене</w:t>
      </w:r>
      <w:r>
        <w:rPr>
          <w:rStyle w:val="a8"/>
          <w:rFonts w:ascii="Times New Roman" w:hAnsi="Times New Roman"/>
          <w:sz w:val="28"/>
          <w:szCs w:val="28"/>
        </w:rPr>
        <w:t xml:space="preserve"> некоторых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постановлени</w:t>
      </w:r>
      <w:r>
        <w:rPr>
          <w:rStyle w:val="a8"/>
          <w:rFonts w:ascii="Times New Roman" w:hAnsi="Times New Roman"/>
          <w:sz w:val="28"/>
          <w:szCs w:val="28"/>
        </w:rPr>
        <w:t>й</w:t>
      </w:r>
      <w:r w:rsidRPr="00C40C6E">
        <w:rPr>
          <w:rStyle w:val="a8"/>
          <w:rFonts w:ascii="Times New Roman" w:hAnsi="Times New Roman"/>
          <w:sz w:val="28"/>
          <w:szCs w:val="28"/>
        </w:rPr>
        <w:t xml:space="preserve"> администрации Белоглинского сельского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C40C6E">
        <w:rPr>
          <w:rStyle w:val="a8"/>
          <w:rFonts w:ascii="Times New Roman" w:hAnsi="Times New Roman"/>
          <w:sz w:val="28"/>
          <w:szCs w:val="28"/>
        </w:rPr>
        <w:t>поселения Белоглинского района</w:t>
      </w:r>
    </w:p>
    <w:p w:rsidR="000E47DB" w:rsidRPr="00001543" w:rsidRDefault="000E47DB" w:rsidP="000E47DB">
      <w:pPr>
        <w:pStyle w:val="a3"/>
        <w:jc w:val="center"/>
        <w:rPr>
          <w:rFonts w:ascii="Times New Roman" w:hAnsi="Times New Roman"/>
        </w:rPr>
      </w:pPr>
    </w:p>
    <w:p w:rsidR="000E47DB" w:rsidRPr="00431CC5" w:rsidRDefault="000E47DB" w:rsidP="000E47DB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в соответствии со статьей 55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Устава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0E47DB" w:rsidRPr="00C40C6E" w:rsidRDefault="000E47DB" w:rsidP="000E47DB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C40C6E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C40C6E">
        <w:rPr>
          <w:rFonts w:ascii="Times New Roman" w:hAnsi="Times New Roman"/>
          <w:sz w:val="28"/>
          <w:szCs w:val="28"/>
        </w:rPr>
        <w:t xml:space="preserve">Отменить  следующие постановления администрации </w:t>
      </w:r>
      <w:r w:rsidRPr="00C40C6E">
        <w:rPr>
          <w:rFonts w:ascii="Times New Roman" w:hAnsi="Times New Roman"/>
          <w:bCs/>
          <w:sz w:val="28"/>
          <w:szCs w:val="28"/>
        </w:rPr>
        <w:t>Белоглинского сельского поселения Белоглинского района:</w:t>
      </w:r>
    </w:p>
    <w:p w:rsidR="000E47DB" w:rsidRPr="00C40C6E" w:rsidRDefault="000E47DB" w:rsidP="000E47DB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- </w:t>
      </w:r>
      <w:hyperlink r:id="rId7" w:history="1">
        <w:r>
          <w:rPr>
            <w:rFonts w:ascii="Times New Roman" w:hAnsi="Times New Roman"/>
            <w:sz w:val="28"/>
            <w:szCs w:val="28"/>
            <w:lang w:eastAsia="ru-RU"/>
          </w:rPr>
          <w:t xml:space="preserve">№05 от 10.01.2019г. </w:t>
        </w:r>
        <w:r w:rsidRPr="00C40C6E">
          <w:rPr>
            <w:rFonts w:ascii="Times New Roman" w:hAnsi="Times New Roman"/>
            <w:sz w:val="28"/>
            <w:szCs w:val="28"/>
            <w:lang w:eastAsia="ru-RU"/>
          </w:rPr>
          <w:t>Об утверждении административного регламента по предоставлению муниципальной услуги «Выдача специального разрешения на движение по автомобильным дорогам местного значения тяжеловесного и (или) крупногабаритного транспортного средства»</w:t>
        </w:r>
      </w:hyperlink>
      <w:r>
        <w:rPr>
          <w:rFonts w:ascii="Times New Roman" w:hAnsi="Times New Roman"/>
          <w:sz w:val="28"/>
          <w:szCs w:val="28"/>
          <w:lang w:eastAsia="ru-RU"/>
        </w:rPr>
        <w:t>;</w:t>
      </w:r>
      <w:r w:rsidRPr="00C40C6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E47DB" w:rsidRPr="00C40C6E" w:rsidRDefault="000E47DB" w:rsidP="000E47D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-</w:t>
      </w:r>
      <w:hyperlink r:id="rId8" w:history="1">
        <w:r w:rsidRPr="00C40C6E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</w:t>
        </w:r>
        <w:r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№04 от 10.01.2019г. </w:t>
        </w:r>
        <w:r w:rsidRPr="00C40C6E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Об утверждении административного регламента исполнения муниципальной функции «Осуществление муниципального </w:t>
        </w:r>
        <w:proofErr w:type="gramStart"/>
        <w:r w:rsidRPr="00C40C6E">
          <w:rPr>
            <w:rFonts w:ascii="Times New Roman" w:eastAsia="Times New Roman" w:hAnsi="Times New Roman"/>
            <w:sz w:val="28"/>
            <w:szCs w:val="28"/>
            <w:lang w:eastAsia="ru-RU"/>
          </w:rPr>
          <w:t>контроля за</w:t>
        </w:r>
        <w:proofErr w:type="gramEnd"/>
        <w:r w:rsidRPr="00C40C6E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 соблюдением законодательства в области розничной продажи алкогольной продукции на территории Белоглинского сельского поселения Белоглинского района»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47DB" w:rsidRPr="00546A25" w:rsidRDefault="000E47DB" w:rsidP="000E47DB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Pr="003E5A54">
        <w:rPr>
          <w:rFonts w:ascii="Times New Roman" w:hAnsi="Times New Roman"/>
          <w:sz w:val="28"/>
          <w:szCs w:val="28"/>
          <w:lang w:eastAsia="ru-RU"/>
        </w:rPr>
        <w:t>http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://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admbelog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.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ru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) настоящее постановление.</w:t>
      </w:r>
    </w:p>
    <w:p w:rsidR="000E47DB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заместителя 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администрации Белоглинского сельского поселения  Белоглинского района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В.Н. Сало.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</w:p>
    <w:p w:rsidR="000E47DB" w:rsidRPr="00546A25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о сельского поселения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А.В. Тубаев</w:t>
      </w: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0E47DB" w:rsidSect="00431CC5">
      <w:headerReference w:type="even" r:id="rId9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F52" w:rsidRDefault="00BF0F52" w:rsidP="00A950DE">
      <w:r>
        <w:separator/>
      </w:r>
    </w:p>
  </w:endnote>
  <w:endnote w:type="continuationSeparator" w:id="0">
    <w:p w:rsidR="00BF0F52" w:rsidRDefault="00BF0F52" w:rsidP="00A95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F52" w:rsidRDefault="00BF0F52" w:rsidP="00A950DE">
      <w:r>
        <w:separator/>
      </w:r>
    </w:p>
  </w:footnote>
  <w:footnote w:type="continuationSeparator" w:id="0">
    <w:p w:rsidR="00BF0F52" w:rsidRDefault="00BF0F52" w:rsidP="00A95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A950D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E47D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BF0F5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7DB"/>
    <w:rsid w:val="000E47DB"/>
    <w:rsid w:val="00153006"/>
    <w:rsid w:val="00A950DE"/>
    <w:rsid w:val="00BF0F52"/>
    <w:rsid w:val="00DB52B4"/>
    <w:rsid w:val="00DB6B6A"/>
    <w:rsid w:val="00E06FA5"/>
    <w:rsid w:val="00FC0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DB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47DB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0E47DB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0E4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E47DB"/>
  </w:style>
  <w:style w:type="character" w:customStyle="1" w:styleId="a4">
    <w:name w:val="Без интервала Знак"/>
    <w:link w:val="a3"/>
    <w:uiPriority w:val="1"/>
    <w:rsid w:val="000E47DB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0E47D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E47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47DB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belog.ru/images/postanovleniya/2019/post_04_ot_10.01.19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mbelog.ru/images/postanovleniya/2019/post_05_ot_10.01.19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1850</Characters>
  <Application>Microsoft Office Word</Application>
  <DocSecurity>0</DocSecurity>
  <Lines>15</Lines>
  <Paragraphs>4</Paragraphs>
  <ScaleCrop>false</ScaleCrop>
  <Company>RePack by SPecialiST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4</cp:revision>
  <cp:lastPrinted>2019-01-23T05:55:00Z</cp:lastPrinted>
  <dcterms:created xsi:type="dcterms:W3CDTF">2019-01-23T05:54:00Z</dcterms:created>
  <dcterms:modified xsi:type="dcterms:W3CDTF">2019-01-23T06:32:00Z</dcterms:modified>
</cp:coreProperties>
</file>