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473D" w:rsidRDefault="0082473D" w:rsidP="0082473D">
      <w:pPr>
        <w:jc w:val="right"/>
        <w:rPr>
          <w:b/>
          <w:sz w:val="32"/>
          <w:szCs w:val="32"/>
        </w:rPr>
      </w:pPr>
    </w:p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268D8">
        <w:rPr>
          <w:sz w:val="28"/>
          <w:szCs w:val="28"/>
        </w:rPr>
        <w:t xml:space="preserve">18 февраля </w:t>
      </w:r>
      <w:r w:rsidR="00064C90">
        <w:rPr>
          <w:sz w:val="28"/>
          <w:szCs w:val="28"/>
        </w:rPr>
        <w:t>202</w:t>
      </w:r>
      <w:r w:rsidR="001A673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</w:t>
      </w:r>
      <w:r w:rsidR="00A268D8">
        <w:rPr>
          <w:sz w:val="28"/>
          <w:szCs w:val="28"/>
        </w:rPr>
        <w:t xml:space="preserve">56 </w:t>
      </w:r>
      <w:r w:rsidR="005A1150">
        <w:rPr>
          <w:sz w:val="28"/>
          <w:szCs w:val="28"/>
        </w:rPr>
        <w:t>§</w:t>
      </w:r>
      <w:r w:rsidR="0065648F">
        <w:rPr>
          <w:sz w:val="28"/>
          <w:szCs w:val="28"/>
        </w:rPr>
        <w:t xml:space="preserve"> </w:t>
      </w:r>
      <w:r w:rsidR="00A268D8">
        <w:rPr>
          <w:sz w:val="28"/>
          <w:szCs w:val="28"/>
        </w:rPr>
        <w:t>1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>
      <w:pPr>
        <w:jc w:val="center"/>
        <w:rPr>
          <w:sz w:val="28"/>
          <w:szCs w:val="28"/>
        </w:rPr>
      </w:pPr>
    </w:p>
    <w:p w:rsidR="00064C90" w:rsidRPr="0082473D" w:rsidRDefault="0082473D" w:rsidP="0082473D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="004B6D1B">
        <w:rPr>
          <w:b/>
          <w:sz w:val="28"/>
          <w:szCs w:val="28"/>
        </w:rPr>
        <w:t xml:space="preserve">Совета Белоглинского сельского поселения Белоглинского района </w:t>
      </w:r>
      <w:hyperlink r:id="rId4" w:history="1">
        <w:r w:rsidR="004B6D1B" w:rsidRPr="004B6D1B">
          <w:rPr>
            <w:b/>
            <w:sz w:val="28"/>
            <w:szCs w:val="28"/>
          </w:rPr>
          <w:t xml:space="preserve"> №</w:t>
        </w:r>
        <w:r>
          <w:rPr>
            <w:b/>
            <w:sz w:val="28"/>
            <w:szCs w:val="28"/>
          </w:rPr>
          <w:t>30</w:t>
        </w:r>
        <w:r w:rsidR="004B6D1B" w:rsidRPr="004B6D1B">
          <w:rPr>
            <w:b/>
            <w:sz w:val="28"/>
            <w:szCs w:val="28"/>
          </w:rPr>
          <w:t xml:space="preserve"> § </w:t>
        </w:r>
        <w:r>
          <w:rPr>
            <w:b/>
            <w:sz w:val="28"/>
            <w:szCs w:val="28"/>
          </w:rPr>
          <w:t>3</w:t>
        </w:r>
        <w:r w:rsidR="004B6D1B" w:rsidRPr="004B6D1B">
          <w:rPr>
            <w:b/>
            <w:sz w:val="28"/>
            <w:szCs w:val="28"/>
          </w:rPr>
          <w:t xml:space="preserve"> </w:t>
        </w:r>
        <w:r w:rsidR="00FE096D">
          <w:rPr>
            <w:b/>
            <w:sz w:val="28"/>
            <w:szCs w:val="28"/>
          </w:rPr>
          <w:t xml:space="preserve">от </w:t>
        </w:r>
        <w:r>
          <w:rPr>
            <w:b/>
            <w:sz w:val="28"/>
            <w:szCs w:val="28"/>
          </w:rPr>
          <w:t>23</w:t>
        </w:r>
        <w:r w:rsidR="00FE096D">
          <w:rPr>
            <w:b/>
            <w:sz w:val="28"/>
            <w:szCs w:val="28"/>
          </w:rPr>
          <w:t>.</w:t>
        </w:r>
        <w:r>
          <w:rPr>
            <w:b/>
            <w:sz w:val="28"/>
            <w:szCs w:val="28"/>
          </w:rPr>
          <w:t>11</w:t>
        </w:r>
        <w:r w:rsidR="00FE096D">
          <w:rPr>
            <w:b/>
            <w:sz w:val="28"/>
            <w:szCs w:val="28"/>
          </w:rPr>
          <w:t>.20</w:t>
        </w:r>
        <w:r>
          <w:rPr>
            <w:b/>
            <w:sz w:val="28"/>
            <w:szCs w:val="28"/>
          </w:rPr>
          <w:t>20</w:t>
        </w:r>
        <w:r w:rsidR="00FE096D">
          <w:rPr>
            <w:b/>
            <w:sz w:val="28"/>
            <w:szCs w:val="28"/>
          </w:rPr>
          <w:t xml:space="preserve"> </w:t>
        </w:r>
        <w:r>
          <w:rPr>
            <w:b/>
            <w:sz w:val="28"/>
            <w:szCs w:val="28"/>
          </w:rPr>
          <w:t>года</w:t>
        </w:r>
        <w:r w:rsidR="00FE096D">
          <w:rPr>
            <w:b/>
            <w:sz w:val="28"/>
            <w:szCs w:val="28"/>
          </w:rPr>
          <w:t xml:space="preserve"> «</w:t>
        </w:r>
        <w:r w:rsidRPr="00536854">
          <w:rPr>
            <w:b/>
            <w:bCs/>
            <w:sz w:val="28"/>
            <w:szCs w:val="28"/>
          </w:rPr>
          <w:t>Об установлении земельного налога на территории Белоглинского сельского поселения Белоглинского района</w:t>
        </w:r>
        <w:r w:rsidR="004B6D1B" w:rsidRPr="004B6D1B">
          <w:rPr>
            <w:b/>
            <w:sz w:val="28"/>
            <w:szCs w:val="28"/>
          </w:rPr>
          <w:t>»</w:t>
        </w:r>
      </w:hyperlink>
      <w:r w:rsidR="004B6D1B">
        <w:rPr>
          <w:b/>
          <w:sz w:val="28"/>
          <w:szCs w:val="28"/>
        </w:rPr>
        <w:t xml:space="preserve">  </w:t>
      </w:r>
    </w:p>
    <w:p w:rsidR="00BD269B" w:rsidRDefault="00BD269B">
      <w:pPr>
        <w:jc w:val="center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</w:t>
      </w:r>
      <w:r w:rsidR="00E531B4">
        <w:rPr>
          <w:sz w:val="28"/>
          <w:szCs w:val="28"/>
        </w:rPr>
        <w:t xml:space="preserve"> </w:t>
      </w:r>
      <w:hyperlink r:id="rId5">
        <w:r>
          <w:rPr>
            <w:sz w:val="28"/>
            <w:szCs w:val="28"/>
          </w:rPr>
          <w:t>Федеральн</w:t>
        </w:r>
        <w:r w:rsidR="00E531B4">
          <w:rPr>
            <w:sz w:val="28"/>
            <w:szCs w:val="28"/>
          </w:rPr>
          <w:t>ым законом</w:t>
        </w:r>
        <w:r>
          <w:rPr>
            <w:sz w:val="28"/>
            <w:szCs w:val="28"/>
          </w:rPr>
          <w:t xml:space="preserve">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</w:t>
      </w:r>
      <w:r w:rsidR="00E53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E531B4">
        <w:rPr>
          <w:sz w:val="28"/>
          <w:szCs w:val="28"/>
        </w:rPr>
        <w:t>приведения нормативно правовых актов Совета Белоглинского сельского поселения Белоглинского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04E58" w:rsidRPr="00AC5F45">
        <w:rPr>
          <w:bCs/>
          <w:sz w:val="28"/>
          <w:szCs w:val="28"/>
        </w:rPr>
        <w:t>1.Внести</w:t>
      </w:r>
      <w:r w:rsidR="00104E58">
        <w:rPr>
          <w:bCs/>
          <w:sz w:val="28"/>
          <w:szCs w:val="28"/>
        </w:rPr>
        <w:t xml:space="preserve"> </w:t>
      </w:r>
      <w:r w:rsidR="00104E58" w:rsidRPr="00AC5F45">
        <w:rPr>
          <w:bCs/>
          <w:sz w:val="28"/>
          <w:szCs w:val="28"/>
        </w:rPr>
        <w:t>в решение Совета Белоглинского сельского поселения Белоглинского района от 2</w:t>
      </w:r>
      <w:r w:rsidR="00104E58">
        <w:rPr>
          <w:bCs/>
          <w:sz w:val="28"/>
          <w:szCs w:val="28"/>
        </w:rPr>
        <w:t>3</w:t>
      </w:r>
      <w:r w:rsidR="00104E58" w:rsidRPr="00AC5F45">
        <w:rPr>
          <w:bCs/>
          <w:sz w:val="28"/>
          <w:szCs w:val="28"/>
        </w:rPr>
        <w:t xml:space="preserve"> ноября 20</w:t>
      </w:r>
      <w:r w:rsidR="00104E58">
        <w:rPr>
          <w:bCs/>
          <w:sz w:val="28"/>
          <w:szCs w:val="28"/>
        </w:rPr>
        <w:t>20</w:t>
      </w:r>
      <w:r w:rsidR="00104E58" w:rsidRPr="00AC5F45">
        <w:rPr>
          <w:bCs/>
          <w:sz w:val="28"/>
          <w:szCs w:val="28"/>
        </w:rPr>
        <w:t xml:space="preserve"> года </w:t>
      </w:r>
      <w:r w:rsidR="00104E58" w:rsidRPr="00AC5F45">
        <w:rPr>
          <w:sz w:val="28"/>
          <w:szCs w:val="28"/>
        </w:rPr>
        <w:t xml:space="preserve">№ </w:t>
      </w:r>
      <w:r w:rsidR="00104E58">
        <w:rPr>
          <w:sz w:val="28"/>
          <w:szCs w:val="28"/>
        </w:rPr>
        <w:t>30</w:t>
      </w:r>
      <w:r w:rsidR="00104E58" w:rsidRPr="00AC5F45">
        <w:rPr>
          <w:sz w:val="28"/>
          <w:szCs w:val="28"/>
        </w:rPr>
        <w:t>§</w:t>
      </w:r>
      <w:r w:rsidR="00104E58">
        <w:rPr>
          <w:sz w:val="28"/>
          <w:szCs w:val="28"/>
        </w:rPr>
        <w:t>3</w:t>
      </w:r>
      <w:r w:rsidR="00104E58" w:rsidRPr="00AC5F45">
        <w:rPr>
          <w:sz w:val="28"/>
          <w:szCs w:val="28"/>
        </w:rPr>
        <w:t xml:space="preserve"> «</w:t>
      </w:r>
      <w:r w:rsidR="00104E58" w:rsidRPr="00104E58">
        <w:rPr>
          <w:bCs/>
          <w:sz w:val="28"/>
          <w:szCs w:val="28"/>
        </w:rPr>
        <w:t>Об установлении земельного налога на территории Белоглинского сельского поселения Белоглинского района</w:t>
      </w:r>
      <w:r w:rsidR="00104E58" w:rsidRPr="00A7799D">
        <w:rPr>
          <w:sz w:val="28"/>
          <w:szCs w:val="28"/>
        </w:rPr>
        <w:t>»,  следующие изменения:</w:t>
      </w:r>
    </w:p>
    <w:p w:rsidR="00104E58" w:rsidRDefault="00E43F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7799D">
        <w:rPr>
          <w:sz w:val="28"/>
          <w:szCs w:val="28"/>
        </w:rPr>
        <w:t xml:space="preserve">1.1.  Изложить </w:t>
      </w:r>
      <w:r w:rsidR="008F5051" w:rsidRPr="001A17BD">
        <w:rPr>
          <w:sz w:val="28"/>
          <w:szCs w:val="28"/>
        </w:rPr>
        <w:t>под</w:t>
      </w:r>
      <w:r w:rsidRPr="001A17BD">
        <w:rPr>
          <w:sz w:val="28"/>
          <w:szCs w:val="28"/>
        </w:rPr>
        <w:t xml:space="preserve">пункт </w:t>
      </w:r>
      <w:r w:rsidR="0094400E" w:rsidRPr="001A17BD">
        <w:rPr>
          <w:sz w:val="28"/>
          <w:szCs w:val="28"/>
        </w:rPr>
        <w:t>2.1</w:t>
      </w:r>
      <w:r w:rsidRPr="00A7799D">
        <w:rPr>
          <w:sz w:val="28"/>
          <w:szCs w:val="28"/>
        </w:rPr>
        <w:t xml:space="preserve"> </w:t>
      </w:r>
      <w:r w:rsidR="008F5051">
        <w:rPr>
          <w:sz w:val="28"/>
          <w:szCs w:val="28"/>
        </w:rPr>
        <w:t xml:space="preserve">пункта 2 </w:t>
      </w:r>
      <w:r w:rsidRPr="00A7799D">
        <w:rPr>
          <w:sz w:val="28"/>
          <w:szCs w:val="28"/>
        </w:rPr>
        <w:t>решения в новой редакции:</w:t>
      </w:r>
    </w:p>
    <w:p w:rsidR="00E43FC5" w:rsidRPr="0094400E" w:rsidRDefault="00E43FC5" w:rsidP="0094400E">
      <w:pPr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 xml:space="preserve">«2.1. </w:t>
      </w:r>
      <w:r w:rsidRPr="00583336">
        <w:rPr>
          <w:sz w:val="28"/>
          <w:szCs w:val="28"/>
        </w:rPr>
        <w:t>0,1</w:t>
      </w:r>
      <w:r>
        <w:rPr>
          <w:sz w:val="28"/>
          <w:szCs w:val="28"/>
        </w:rPr>
        <w:t>1</w:t>
      </w:r>
      <w:r w:rsidRPr="00583336">
        <w:rPr>
          <w:sz w:val="28"/>
          <w:szCs w:val="28"/>
        </w:rPr>
        <w:t xml:space="preserve"> процента </w:t>
      </w:r>
      <w:r>
        <w:rPr>
          <w:sz w:val="28"/>
          <w:szCs w:val="28"/>
        </w:rPr>
        <w:t xml:space="preserve">от кадастровой стоимости земельных участков - </w:t>
      </w:r>
      <w:r w:rsidRPr="00583336">
        <w:rPr>
          <w:sz w:val="28"/>
          <w:szCs w:val="28"/>
        </w:rPr>
        <w:t>в отношении земельных участков</w:t>
      </w:r>
      <w:r>
        <w:rPr>
          <w:sz w:val="28"/>
          <w:szCs w:val="28"/>
        </w:rPr>
        <w:t xml:space="preserve">, </w:t>
      </w:r>
      <w:r w:rsidRPr="00583336">
        <w:rPr>
          <w:sz w:val="28"/>
          <w:szCs w:val="28"/>
        </w:rPr>
        <w:t>приобретенных (предоставленных) для личного подсобного хозяйст</w:t>
      </w:r>
      <w:r>
        <w:rPr>
          <w:sz w:val="28"/>
          <w:szCs w:val="28"/>
        </w:rPr>
        <w:t>ва, садоводства, огородничества</w:t>
      </w:r>
      <w:r w:rsidRPr="00583336">
        <w:rPr>
          <w:sz w:val="28"/>
          <w:szCs w:val="28"/>
        </w:rPr>
        <w:t xml:space="preserve">, а также </w:t>
      </w:r>
      <w:r w:rsidRPr="004868A1">
        <w:rPr>
          <w:sz w:val="28"/>
          <w:szCs w:val="28"/>
        </w:rPr>
        <w:t>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 xml:space="preserve">, </w:t>
      </w:r>
      <w:r w:rsidRPr="0024680D">
        <w:rPr>
          <w:spacing w:val="-2"/>
          <w:sz w:val="28"/>
          <w:szCs w:val="28"/>
        </w:rPr>
        <w:t>не используемых в предпринимательской деятельности</w:t>
      </w:r>
      <w:r w:rsidRPr="0024680D">
        <w:rPr>
          <w:sz w:val="28"/>
          <w:szCs w:val="28"/>
        </w:rPr>
        <w:t>;</w:t>
      </w:r>
      <w:r>
        <w:rPr>
          <w:sz w:val="28"/>
          <w:szCs w:val="28"/>
        </w:rPr>
        <w:t>».</w:t>
      </w:r>
      <w:proofErr w:type="gramEnd"/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 w:rsidR="008F50E7" w:rsidRPr="00360FFE">
        <w:rPr>
          <w:rFonts w:eastAsia="Calibri"/>
          <w:spacing w:val="-2"/>
          <w:sz w:val="28"/>
          <w:szCs w:val="28"/>
        </w:rPr>
        <w:t>Контроль за</w:t>
      </w:r>
      <w:proofErr w:type="gramEnd"/>
      <w:r w:rsidR="008F50E7" w:rsidRPr="00360FFE">
        <w:rPr>
          <w:rFonts w:eastAsia="Calibri"/>
          <w:spacing w:val="-2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</w:t>
      </w:r>
      <w:r w:rsidR="008F50E7" w:rsidRPr="00360FFE">
        <w:rPr>
          <w:spacing w:val="-2"/>
          <w:sz w:val="28"/>
          <w:szCs w:val="28"/>
        </w:rPr>
        <w:t xml:space="preserve"> промышленности, вопросам АПК (Куракина</w:t>
      </w:r>
      <w:r w:rsidR="008F50E7" w:rsidRPr="00360FFE">
        <w:rPr>
          <w:rFonts w:eastAsia="Calibri"/>
          <w:spacing w:val="-2"/>
          <w:sz w:val="28"/>
          <w:szCs w:val="28"/>
        </w:rPr>
        <w:t>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A268D8" w:rsidRDefault="00A268D8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A268D8" w:rsidRPr="00FF12D7" w:rsidTr="00A268D8">
        <w:tc>
          <w:tcPr>
            <w:tcW w:w="4503" w:type="dxa"/>
          </w:tcPr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</w:t>
            </w:r>
            <w:r w:rsidRPr="00A268D8">
              <w:rPr>
                <w:sz w:val="28"/>
                <w:szCs w:val="28"/>
              </w:rPr>
              <w:t>е</w:t>
            </w:r>
            <w:r w:rsidRPr="00A268D8">
              <w:rPr>
                <w:sz w:val="28"/>
                <w:szCs w:val="28"/>
              </w:rPr>
              <w:t>ления  Белоглинского района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A268D8" w:rsidRPr="00A268D8" w:rsidTr="00A268D8">
              <w:tc>
                <w:tcPr>
                  <w:tcW w:w="4853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</w:t>
                  </w:r>
                  <w:r w:rsidRPr="00A268D8">
                    <w:rPr>
                      <w:sz w:val="28"/>
                      <w:szCs w:val="28"/>
                    </w:rPr>
                    <w:t>ь</w:t>
                  </w:r>
                  <w:r w:rsidRPr="00A268D8">
                    <w:rPr>
                      <w:sz w:val="28"/>
                      <w:szCs w:val="28"/>
                    </w:rPr>
                    <w:t>ского поселения Белоглинского района</w:t>
                  </w:r>
                </w:p>
              </w:tc>
              <w:tc>
                <w:tcPr>
                  <w:tcW w:w="1620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268D8" w:rsidRPr="00A268D8" w:rsidRDefault="00A268D8" w:rsidP="00A268D8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</w:tr>
    </w:tbl>
    <w:p w:rsidR="00A268D8" w:rsidRDefault="00A268D8" w:rsidP="00A268D8">
      <w:pPr>
        <w:ind w:firstLine="720"/>
        <w:jc w:val="both"/>
        <w:rPr>
          <w:sz w:val="28"/>
          <w:szCs w:val="28"/>
        </w:rPr>
      </w:pPr>
    </w:p>
    <w:sectPr w:rsidR="00A268D8" w:rsidSect="00A268D8">
      <w:pgSz w:w="11906" w:h="16838"/>
      <w:pgMar w:top="567" w:right="850" w:bottom="284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33B79"/>
    <w:rsid w:val="00054128"/>
    <w:rsid w:val="00064C90"/>
    <w:rsid w:val="000A04A9"/>
    <w:rsid w:val="000E577F"/>
    <w:rsid w:val="00104E58"/>
    <w:rsid w:val="00112C4D"/>
    <w:rsid w:val="001A17BD"/>
    <w:rsid w:val="001A6731"/>
    <w:rsid w:val="001A7FB3"/>
    <w:rsid w:val="002241CC"/>
    <w:rsid w:val="002D4BC2"/>
    <w:rsid w:val="003048EA"/>
    <w:rsid w:val="004A00AC"/>
    <w:rsid w:val="004B6D1B"/>
    <w:rsid w:val="0058472E"/>
    <w:rsid w:val="005A1150"/>
    <w:rsid w:val="0064337B"/>
    <w:rsid w:val="00654868"/>
    <w:rsid w:val="0065648F"/>
    <w:rsid w:val="00697C00"/>
    <w:rsid w:val="0074306A"/>
    <w:rsid w:val="00755CF0"/>
    <w:rsid w:val="007A781F"/>
    <w:rsid w:val="007C6DAD"/>
    <w:rsid w:val="007E40CD"/>
    <w:rsid w:val="007E6682"/>
    <w:rsid w:val="0082473D"/>
    <w:rsid w:val="008B0302"/>
    <w:rsid w:val="008B6FFD"/>
    <w:rsid w:val="008F5051"/>
    <w:rsid w:val="008F50E7"/>
    <w:rsid w:val="0094400E"/>
    <w:rsid w:val="00977C32"/>
    <w:rsid w:val="00986B28"/>
    <w:rsid w:val="009B140E"/>
    <w:rsid w:val="00A268D8"/>
    <w:rsid w:val="00A637AA"/>
    <w:rsid w:val="00AE407C"/>
    <w:rsid w:val="00AF3860"/>
    <w:rsid w:val="00B36595"/>
    <w:rsid w:val="00B570E5"/>
    <w:rsid w:val="00BD269B"/>
    <w:rsid w:val="00C84B41"/>
    <w:rsid w:val="00D31FCB"/>
    <w:rsid w:val="00D577AA"/>
    <w:rsid w:val="00DB5F18"/>
    <w:rsid w:val="00E43FC5"/>
    <w:rsid w:val="00E531B4"/>
    <w:rsid w:val="00E97BAF"/>
    <w:rsid w:val="00F876E8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mbelog.ru/images/resheniya/2018/resh_57.5_ot_21.02.18.doc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2022-02-15T12:00:00Z</cp:lastPrinted>
  <dcterms:created xsi:type="dcterms:W3CDTF">2022-02-11T07:45:00Z</dcterms:created>
  <dcterms:modified xsi:type="dcterms:W3CDTF">2022-02-15T12:00:00Z</dcterms:modified>
</cp:coreProperties>
</file>