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1CC" w:rsidRDefault="009301CC" w:rsidP="00694EF9">
      <w:pPr>
        <w:widowControl w:val="0"/>
        <w:tabs>
          <w:tab w:val="left" w:pos="3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1CC" w:rsidRPr="004C0F3A" w:rsidRDefault="009301CC" w:rsidP="00694EF9">
      <w:pPr>
        <w:widowControl w:val="0"/>
        <w:tabs>
          <w:tab w:val="left" w:pos="3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9301CC" w:rsidRPr="004C0F3A" w:rsidRDefault="009301CC" w:rsidP="00694EF9">
      <w:pPr>
        <w:widowControl w:val="0"/>
        <w:tabs>
          <w:tab w:val="left" w:pos="368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9301CC" w:rsidRDefault="009301CC" w:rsidP="00694EF9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9301CC" w:rsidRPr="004C0F3A" w:rsidRDefault="00222E7C" w:rsidP="00694EF9">
      <w:pPr>
        <w:widowControl w:val="0"/>
        <w:tabs>
          <w:tab w:val="left" w:pos="368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</w:t>
      </w:r>
    </w:p>
    <w:p w:rsidR="009301CC" w:rsidRPr="004C0F3A" w:rsidRDefault="009301CC" w:rsidP="00694EF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Pr="004C0F3A" w:rsidRDefault="00B80F4C" w:rsidP="00694EF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814487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273A">
        <w:rPr>
          <w:rFonts w:ascii="Times New Roman" w:eastAsia="Times New Roman" w:hAnsi="Times New Roman"/>
          <w:sz w:val="28"/>
          <w:szCs w:val="28"/>
          <w:lang w:eastAsia="ru-RU"/>
        </w:rPr>
        <w:t>16.12.2021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01CC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301CC"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F273A">
        <w:rPr>
          <w:rFonts w:ascii="Times New Roman" w:eastAsia="Times New Roman" w:hAnsi="Times New Roman"/>
          <w:sz w:val="28"/>
          <w:szCs w:val="28"/>
          <w:lang w:eastAsia="ru-RU"/>
        </w:rPr>
        <w:t>638-р</w:t>
      </w:r>
    </w:p>
    <w:p w:rsidR="009301CC" w:rsidRDefault="009301CC" w:rsidP="00694EF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с. Белая Глина</w:t>
      </w:r>
    </w:p>
    <w:p w:rsidR="009301CC" w:rsidRPr="00BE4036" w:rsidRDefault="009301CC" w:rsidP="00694EF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F918C1" w:rsidRDefault="009301CC" w:rsidP="00694EF9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18C1"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признании утратившими силу </w:t>
      </w:r>
      <w:r w:rsidR="00222E7C"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/>
          <w:b/>
          <w:sz w:val="28"/>
          <w:szCs w:val="28"/>
        </w:rPr>
        <w:t>Белоглинского</w:t>
      </w:r>
      <w:r w:rsidRPr="00F918C1">
        <w:rPr>
          <w:rFonts w:ascii="Times New Roman" w:hAnsi="Times New Roman"/>
          <w:b/>
          <w:sz w:val="28"/>
          <w:szCs w:val="28"/>
        </w:rPr>
        <w:t xml:space="preserve"> сельского поселения Белоглинского района</w:t>
      </w:r>
    </w:p>
    <w:p w:rsidR="009301CC" w:rsidRPr="00BE4036" w:rsidRDefault="009301CC" w:rsidP="009301CC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301CC" w:rsidRPr="00BE4036" w:rsidRDefault="009301CC" w:rsidP="009301C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руководствуясь Уставом Белоглинского сельского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Белоглинского</w:t>
      </w:r>
      <w:r w:rsidRPr="00BE403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района: </w:t>
      </w:r>
    </w:p>
    <w:p w:rsidR="009301CC" w:rsidRDefault="009301CC" w:rsidP="009A1BBA">
      <w:pPr>
        <w:pStyle w:val="a3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Признать утратившими силу следующие </w:t>
      </w:r>
      <w:r w:rsidR="00222E7C">
        <w:rPr>
          <w:rFonts w:ascii="Times New Roman" w:eastAsia="Times New Roman" w:hAnsi="Times New Roman"/>
          <w:sz w:val="28"/>
          <w:szCs w:val="28"/>
          <w:lang w:eastAsia="ru-RU"/>
        </w:rPr>
        <w:t>распоряжения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Белоглинского сельского поселения:</w:t>
      </w:r>
    </w:p>
    <w:p w:rsidR="009301CC" w:rsidRPr="00021F2B" w:rsidRDefault="00021F2B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№ 467-р от 25.08.2017 года «О создании территориальной комиссии по профилактике правонарушений в Белоглинском сельском поселении»</w:t>
      </w:r>
      <w:r w:rsidRPr="00021F2B">
        <w:rPr>
          <w:rFonts w:ascii="Times New Roman" w:hAnsi="Times New Roman"/>
          <w:sz w:val="28"/>
          <w:szCs w:val="28"/>
          <w:lang w:eastAsia="ru-RU"/>
        </w:rPr>
        <w:t>;</w:t>
      </w:r>
    </w:p>
    <w:p w:rsidR="00021F2B" w:rsidRDefault="00021F2B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21F2B">
        <w:rPr>
          <w:rFonts w:ascii="Times New Roman" w:hAnsi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4C7ED6">
        <w:rPr>
          <w:rFonts w:ascii="Times New Roman" w:hAnsi="Times New Roman"/>
          <w:sz w:val="28"/>
          <w:szCs w:val="28"/>
          <w:lang w:eastAsia="ru-RU"/>
        </w:rPr>
        <w:t xml:space="preserve">16-р от </w:t>
      </w:r>
      <w:r>
        <w:rPr>
          <w:rFonts w:ascii="Times New Roman" w:hAnsi="Times New Roman"/>
          <w:sz w:val="28"/>
          <w:szCs w:val="28"/>
          <w:lang w:eastAsia="ru-RU"/>
        </w:rPr>
        <w:t>10.01.201</w:t>
      </w:r>
      <w:r w:rsidR="00304BB2">
        <w:rPr>
          <w:rFonts w:ascii="Times New Roman" w:hAnsi="Times New Roman"/>
          <w:sz w:val="28"/>
          <w:szCs w:val="28"/>
          <w:lang w:eastAsia="ru-RU"/>
        </w:rPr>
        <w:t>8</w:t>
      </w:r>
      <w:r w:rsidR="004C7ED6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304BB2">
        <w:rPr>
          <w:rFonts w:ascii="Times New Roman" w:hAnsi="Times New Roman"/>
          <w:sz w:val="28"/>
          <w:szCs w:val="28"/>
          <w:lang w:eastAsia="ru-RU"/>
        </w:rPr>
        <w:t xml:space="preserve"> о внесении изменений в распоряжения № 467-р от 25.08.2017 года «О создании территориальной комиссии по профилактике правонарушений в Белоглинском сельском поселении»</w:t>
      </w:r>
      <w:r w:rsidR="00304BB2" w:rsidRPr="00021F2B">
        <w:rPr>
          <w:rFonts w:ascii="Times New Roman" w:hAnsi="Times New Roman"/>
          <w:sz w:val="28"/>
          <w:szCs w:val="28"/>
          <w:lang w:eastAsia="ru-RU"/>
        </w:rPr>
        <w:t>;</w:t>
      </w:r>
    </w:p>
    <w:p w:rsidR="00304BB2" w:rsidRDefault="00304BB2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№ 12-р от 14.01.2019</w:t>
      </w:r>
      <w:r w:rsidRPr="00304BB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года о внесении изменений в распоряжения № 467-р от 25.08.2017 года «О создании территориальной комиссии по профилактике правонарушений в Белоглинском сельском поселении»</w:t>
      </w:r>
      <w:r w:rsidRPr="00021F2B">
        <w:rPr>
          <w:rFonts w:ascii="Times New Roman" w:hAnsi="Times New Roman"/>
          <w:sz w:val="28"/>
          <w:szCs w:val="28"/>
          <w:lang w:eastAsia="ru-RU"/>
        </w:rPr>
        <w:t>;</w:t>
      </w:r>
    </w:p>
    <w:p w:rsidR="00304BB2" w:rsidRDefault="00304BB2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№ 418-р от 09.07.2019 года</w:t>
      </w:r>
      <w:r w:rsidRPr="00304BB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 внесении изменений в распоряжения № 467-р от 25.08.2017 года «О создании территориальной комиссии по профилактике правонарушений в Белоглинском сельском поселении»</w:t>
      </w:r>
      <w:r w:rsidRPr="00021F2B">
        <w:rPr>
          <w:rFonts w:ascii="Times New Roman" w:hAnsi="Times New Roman"/>
          <w:sz w:val="28"/>
          <w:szCs w:val="28"/>
          <w:lang w:eastAsia="ru-RU"/>
        </w:rPr>
        <w:t>;</w:t>
      </w:r>
    </w:p>
    <w:p w:rsidR="009A1BBA" w:rsidRDefault="009A1BBA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№ 134-р от 10.03.2020 года о внесении изменений в распоряжения № 467-р от 25.08.2017 года «О создании территориальной комиссии по профилактике правонарушений в Белоглинском сельском поселении»</w:t>
      </w:r>
      <w:r w:rsidRPr="00021F2B">
        <w:rPr>
          <w:rFonts w:ascii="Times New Roman" w:hAnsi="Times New Roman"/>
          <w:sz w:val="28"/>
          <w:szCs w:val="28"/>
          <w:lang w:eastAsia="ru-RU"/>
        </w:rPr>
        <w:t>;</w:t>
      </w:r>
    </w:p>
    <w:p w:rsidR="009A1BBA" w:rsidRPr="00021F2B" w:rsidRDefault="009A1BBA" w:rsidP="009A1BBA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№ 582-р от 04.12.2020 года</w:t>
      </w:r>
      <w:r w:rsidRPr="009A1BB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 внесении изменений в распоряжения № 467-р от 25.08.2017 года «О создании территориальной комиссии по профилактике правонарушений в Белоглинском сельском поселении».</w:t>
      </w:r>
    </w:p>
    <w:p w:rsidR="009736EC" w:rsidRPr="009736EC" w:rsidRDefault="009736EC" w:rsidP="009736EC">
      <w:pPr>
        <w:widowControl w:val="0"/>
        <w:tabs>
          <w:tab w:val="left" w:pos="708"/>
          <w:tab w:val="left" w:pos="1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36EC">
        <w:rPr>
          <w:rFonts w:ascii="Times New Roman" w:eastAsia="Times New Roman" w:hAnsi="Times New Roman"/>
          <w:sz w:val="28"/>
          <w:szCs w:val="28"/>
          <w:lang w:eastAsia="ru-RU"/>
        </w:rPr>
        <w:t>3. Ведущему специалисту администрации Белоглинского сельского поселения Белоглинского района Мерецкому А.И. разместить на официальном сайте администрации Белоглинского сельского поселения Белоглинского района в сети «Интернет» (</w:t>
      </w:r>
      <w:r w:rsidRPr="009736EC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Pr="009736EC">
        <w:rPr>
          <w:rFonts w:ascii="Times New Roman" w:eastAsia="Times New Roman" w:hAnsi="Times New Roman"/>
          <w:sz w:val="28"/>
          <w:szCs w:val="28"/>
          <w:lang w:eastAsia="ru-RU"/>
        </w:rPr>
        <w:t>.admbelog.ru) настоящее распоряжение.</w:t>
      </w:r>
    </w:p>
    <w:p w:rsidR="009301CC" w:rsidRPr="004C0F3A" w:rsidRDefault="009736EC" w:rsidP="009301CC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</w:t>
      </w:r>
      <w:r w:rsidR="009301CC" w:rsidRPr="004C0F3A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 xml:space="preserve">. </w:t>
      </w:r>
      <w:r w:rsidR="009301CC" w:rsidRPr="00B97B56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</w:t>
      </w:r>
      <w:r w:rsidR="009A1BBA">
        <w:rPr>
          <w:rFonts w:ascii="Times New Roman" w:hAnsi="Times New Roman"/>
          <w:sz w:val="28"/>
          <w:szCs w:val="28"/>
          <w:lang w:eastAsia="ru-RU"/>
        </w:rPr>
        <w:t>распоряжение оставляю за собой.</w:t>
      </w:r>
    </w:p>
    <w:p w:rsidR="009301CC" w:rsidRPr="004C0F3A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9736E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A1BBA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Распоряжение 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вступает в силу со дня его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публикования</w:t>
      </w:r>
      <w:r w:rsidRPr="004C0F3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301CC" w:rsidRDefault="009301C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F4C" w:rsidRPr="004C0F3A" w:rsidRDefault="00B80F4C" w:rsidP="009301C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01CC" w:rsidRDefault="009301CC" w:rsidP="009301CC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 xml:space="preserve"> Белоглинского сельского </w:t>
      </w:r>
    </w:p>
    <w:p w:rsidR="00694EF9" w:rsidRPr="00CA046A" w:rsidRDefault="009301CC" w:rsidP="00694EF9">
      <w:pPr>
        <w:tabs>
          <w:tab w:val="left" w:pos="708"/>
          <w:tab w:val="left" w:pos="1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>Белоглинского района</w:t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97369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</w:t>
      </w:r>
      <w:r w:rsidR="00222E7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А.Г. Слюсаренко</w:t>
      </w:r>
      <w:bookmarkStart w:id="0" w:name="_GoBack"/>
      <w:bookmarkEnd w:id="0"/>
    </w:p>
    <w:sectPr w:rsidR="00694EF9" w:rsidRPr="00CA046A" w:rsidSect="00694EF9">
      <w:pgSz w:w="11906" w:h="16838"/>
      <w:pgMar w:top="851" w:right="567" w:bottom="851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20C44"/>
    <w:multiLevelType w:val="multilevel"/>
    <w:tmpl w:val="01A6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301CC"/>
    <w:rsid w:val="00021F2B"/>
    <w:rsid w:val="00093AF6"/>
    <w:rsid w:val="0010421C"/>
    <w:rsid w:val="001200E3"/>
    <w:rsid w:val="00153006"/>
    <w:rsid w:val="001F3C62"/>
    <w:rsid w:val="00222E7C"/>
    <w:rsid w:val="00260F8D"/>
    <w:rsid w:val="00304BB2"/>
    <w:rsid w:val="00365D19"/>
    <w:rsid w:val="00377F91"/>
    <w:rsid w:val="003A247C"/>
    <w:rsid w:val="003C20D2"/>
    <w:rsid w:val="00424C0A"/>
    <w:rsid w:val="004443AC"/>
    <w:rsid w:val="004C7ED6"/>
    <w:rsid w:val="00574200"/>
    <w:rsid w:val="00694EF9"/>
    <w:rsid w:val="007D6284"/>
    <w:rsid w:val="00806B93"/>
    <w:rsid w:val="00814487"/>
    <w:rsid w:val="008F273A"/>
    <w:rsid w:val="009301CC"/>
    <w:rsid w:val="009736EC"/>
    <w:rsid w:val="009A1BBA"/>
    <w:rsid w:val="00AE503F"/>
    <w:rsid w:val="00B80F4C"/>
    <w:rsid w:val="00CA046A"/>
    <w:rsid w:val="00CB14B0"/>
    <w:rsid w:val="00CB4221"/>
    <w:rsid w:val="00D33599"/>
    <w:rsid w:val="00DA7CE8"/>
    <w:rsid w:val="00DB52B4"/>
    <w:rsid w:val="00DB6B6A"/>
    <w:rsid w:val="00EE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1CC"/>
    <w:pPr>
      <w:spacing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301CC"/>
    <w:pPr>
      <w:spacing w:after="0"/>
      <w:ind w:firstLine="0"/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9301CC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3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01CC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574200"/>
    <w:rPr>
      <w:color w:val="0000FF"/>
      <w:u w:val="single"/>
    </w:rPr>
  </w:style>
  <w:style w:type="character" w:styleId="a8">
    <w:name w:val="Strong"/>
    <w:basedOn w:val="a0"/>
    <w:uiPriority w:val="22"/>
    <w:qFormat/>
    <w:rsid w:val="005742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15</cp:revision>
  <cp:lastPrinted>2021-12-20T08:24:00Z</cp:lastPrinted>
  <dcterms:created xsi:type="dcterms:W3CDTF">2021-12-16T06:06:00Z</dcterms:created>
  <dcterms:modified xsi:type="dcterms:W3CDTF">2021-12-21T12:47:00Z</dcterms:modified>
</cp:coreProperties>
</file>