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921" w:rsidRPr="00AE4921" w:rsidRDefault="00AE4921" w:rsidP="00AE4921">
      <w:pPr>
        <w:jc w:val="center"/>
        <w:rPr>
          <w:b/>
          <w:bCs/>
          <w:sz w:val="28"/>
          <w:szCs w:val="28"/>
        </w:rPr>
      </w:pPr>
    </w:p>
    <w:p w:rsidR="00AE4921" w:rsidRPr="00AE4921" w:rsidRDefault="00AE4921" w:rsidP="00AE4921">
      <w:pPr>
        <w:jc w:val="center"/>
        <w:rPr>
          <w:b/>
          <w:sz w:val="28"/>
          <w:szCs w:val="28"/>
        </w:rPr>
      </w:pPr>
      <w:r w:rsidRPr="00AE4921">
        <w:rPr>
          <w:b/>
          <w:noProof/>
          <w:sz w:val="28"/>
          <w:szCs w:val="28"/>
        </w:rPr>
        <w:drawing>
          <wp:anchor distT="0" distB="0" distL="114300" distR="114300" simplePos="0" relativeHeight="251660288" behindDoc="0" locked="0" layoutInCell="1" allowOverlap="1">
            <wp:simplePos x="0" y="0"/>
            <wp:positionH relativeFrom="column">
              <wp:posOffset>2903220</wp:posOffset>
            </wp:positionH>
            <wp:positionV relativeFrom="paragraph">
              <wp:posOffset>-581660</wp:posOffset>
            </wp:positionV>
            <wp:extent cx="485775" cy="655955"/>
            <wp:effectExtent l="19050" t="0" r="9525" b="0"/>
            <wp:wrapSquare wrapText="bothSides"/>
            <wp:docPr id="2" name="Рисунок 2"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4"/>
                    <pic:cNvPicPr>
                      <a:picLocks noChangeAspect="1" noChangeArrowheads="1"/>
                    </pic:cNvPicPr>
                  </pic:nvPicPr>
                  <pic:blipFill>
                    <a:blip r:embed="rId7" cstate="print"/>
                    <a:srcRect/>
                    <a:stretch>
                      <a:fillRect/>
                    </a:stretch>
                  </pic:blipFill>
                  <pic:spPr bwMode="auto">
                    <a:xfrm>
                      <a:off x="0" y="0"/>
                      <a:ext cx="485775" cy="655955"/>
                    </a:xfrm>
                    <a:prstGeom prst="rect">
                      <a:avLst/>
                    </a:prstGeom>
                    <a:noFill/>
                    <a:ln w="9525">
                      <a:noFill/>
                      <a:miter lim="800000"/>
                      <a:headEnd/>
                      <a:tailEnd/>
                    </a:ln>
                  </pic:spPr>
                </pic:pic>
              </a:graphicData>
            </a:graphic>
          </wp:anchor>
        </w:drawing>
      </w:r>
    </w:p>
    <w:p w:rsidR="00AE4921" w:rsidRPr="00AE4921" w:rsidRDefault="00AE4921" w:rsidP="00AE4921">
      <w:pPr>
        <w:jc w:val="center"/>
        <w:rPr>
          <w:b/>
          <w:sz w:val="28"/>
          <w:szCs w:val="28"/>
        </w:rPr>
      </w:pPr>
    </w:p>
    <w:p w:rsidR="00AE4921" w:rsidRPr="00AE4921" w:rsidRDefault="00AE4921" w:rsidP="00AE4921">
      <w:pPr>
        <w:jc w:val="center"/>
        <w:rPr>
          <w:b/>
          <w:sz w:val="28"/>
          <w:szCs w:val="28"/>
        </w:rPr>
      </w:pPr>
      <w:r w:rsidRPr="00AE4921">
        <w:rPr>
          <w:b/>
          <w:sz w:val="28"/>
          <w:szCs w:val="28"/>
        </w:rPr>
        <w:t>АДМИНИСТРАЦИИ БЕЛОГЛИНСКОГО СЕЛЬСКОГО ПОСЕЛЕНИЯ БЕЛОГЛИНСКОГО РАЙОНА</w:t>
      </w:r>
    </w:p>
    <w:p w:rsidR="00AE4921" w:rsidRPr="00AE4921" w:rsidRDefault="00AE4921" w:rsidP="00AE4921">
      <w:pPr>
        <w:jc w:val="center"/>
        <w:rPr>
          <w:b/>
          <w:sz w:val="28"/>
          <w:szCs w:val="28"/>
        </w:rPr>
      </w:pPr>
      <w:r w:rsidRPr="00AE4921">
        <w:rPr>
          <w:b/>
          <w:sz w:val="28"/>
          <w:szCs w:val="28"/>
        </w:rPr>
        <w:t>ПОСТАНОВЛЕНИЕ</w:t>
      </w:r>
    </w:p>
    <w:p w:rsidR="00AE4921" w:rsidRPr="00AE4921" w:rsidRDefault="00AE4921" w:rsidP="00AE4921">
      <w:pPr>
        <w:jc w:val="center"/>
        <w:rPr>
          <w:sz w:val="28"/>
          <w:szCs w:val="28"/>
        </w:rPr>
      </w:pPr>
    </w:p>
    <w:p w:rsidR="00AE4921" w:rsidRPr="00AE4921" w:rsidRDefault="00577932" w:rsidP="00AE4921">
      <w:pPr>
        <w:jc w:val="center"/>
        <w:rPr>
          <w:sz w:val="28"/>
          <w:szCs w:val="28"/>
        </w:rPr>
      </w:pPr>
      <w:r>
        <w:rPr>
          <w:sz w:val="28"/>
          <w:szCs w:val="28"/>
        </w:rPr>
        <w:t>о</w:t>
      </w:r>
      <w:r w:rsidR="00AE4921" w:rsidRPr="00AE4921">
        <w:rPr>
          <w:sz w:val="28"/>
          <w:szCs w:val="28"/>
        </w:rPr>
        <w:t>т</w:t>
      </w:r>
      <w:r>
        <w:rPr>
          <w:sz w:val="28"/>
          <w:szCs w:val="28"/>
        </w:rPr>
        <w:t xml:space="preserve"> 21.09.2017</w:t>
      </w:r>
      <w:r w:rsidR="00AE4921" w:rsidRPr="00AE4921">
        <w:rPr>
          <w:sz w:val="28"/>
          <w:szCs w:val="28"/>
        </w:rPr>
        <w:t xml:space="preserve">                               </w:t>
      </w:r>
      <w:r>
        <w:rPr>
          <w:sz w:val="28"/>
          <w:szCs w:val="28"/>
        </w:rPr>
        <w:t xml:space="preserve">            </w:t>
      </w:r>
      <w:r w:rsidR="00AE4921" w:rsidRPr="00AE4921">
        <w:rPr>
          <w:sz w:val="28"/>
          <w:szCs w:val="28"/>
        </w:rPr>
        <w:t xml:space="preserve">         </w:t>
      </w:r>
      <w:r w:rsidR="00AE4921">
        <w:rPr>
          <w:sz w:val="28"/>
          <w:szCs w:val="28"/>
        </w:rPr>
        <w:t xml:space="preserve">                               </w:t>
      </w:r>
      <w:r w:rsidR="00AE4921" w:rsidRPr="00AE4921">
        <w:rPr>
          <w:sz w:val="28"/>
          <w:szCs w:val="28"/>
        </w:rPr>
        <w:t xml:space="preserve">         № </w:t>
      </w:r>
      <w:r>
        <w:rPr>
          <w:sz w:val="28"/>
          <w:szCs w:val="28"/>
        </w:rPr>
        <w:t>137</w:t>
      </w:r>
    </w:p>
    <w:p w:rsidR="00AE4921" w:rsidRPr="00AE4921" w:rsidRDefault="00AE4921" w:rsidP="00AE4921">
      <w:pPr>
        <w:jc w:val="center"/>
        <w:rPr>
          <w:sz w:val="28"/>
          <w:szCs w:val="28"/>
        </w:rPr>
      </w:pPr>
      <w:proofErr w:type="gramStart"/>
      <w:r w:rsidRPr="00AE4921">
        <w:rPr>
          <w:sz w:val="28"/>
          <w:szCs w:val="28"/>
        </w:rPr>
        <w:t>с</w:t>
      </w:r>
      <w:proofErr w:type="gramEnd"/>
      <w:r w:rsidRPr="00AE4921">
        <w:rPr>
          <w:sz w:val="28"/>
          <w:szCs w:val="28"/>
        </w:rPr>
        <w:t>. Белая Глина</w:t>
      </w:r>
    </w:p>
    <w:p w:rsidR="00AE4921" w:rsidRPr="00AE4921" w:rsidRDefault="00AE4921" w:rsidP="00AE4921">
      <w:pPr>
        <w:pStyle w:val="2"/>
        <w:spacing w:line="252" w:lineRule="auto"/>
        <w:rPr>
          <w:lang w:val="ru-RU"/>
        </w:rPr>
      </w:pPr>
    </w:p>
    <w:p w:rsidR="00AE4921" w:rsidRPr="00AE4921" w:rsidRDefault="00AE4921" w:rsidP="00AE4921">
      <w:pPr>
        <w:jc w:val="center"/>
        <w:rPr>
          <w:b/>
          <w:bCs/>
          <w:sz w:val="28"/>
          <w:szCs w:val="28"/>
        </w:rPr>
      </w:pPr>
    </w:p>
    <w:p w:rsidR="00AE4921" w:rsidRPr="00AE4921" w:rsidRDefault="00AE4921" w:rsidP="00AE4921">
      <w:pPr>
        <w:jc w:val="center"/>
        <w:rPr>
          <w:b/>
          <w:bCs/>
          <w:sz w:val="28"/>
          <w:szCs w:val="28"/>
        </w:rPr>
      </w:pPr>
    </w:p>
    <w:tbl>
      <w:tblPr>
        <w:tblW w:w="0" w:type="auto"/>
        <w:jc w:val="center"/>
        <w:tblInd w:w="612" w:type="dxa"/>
        <w:tblLook w:val="0000"/>
      </w:tblPr>
      <w:tblGrid>
        <w:gridCol w:w="8520"/>
      </w:tblGrid>
      <w:tr w:rsidR="00AE4921" w:rsidRPr="00AE4921" w:rsidTr="002D1439">
        <w:trPr>
          <w:jc w:val="center"/>
        </w:trPr>
        <w:tc>
          <w:tcPr>
            <w:tcW w:w="8520" w:type="dxa"/>
          </w:tcPr>
          <w:p w:rsidR="00AE4921" w:rsidRPr="00AE4921" w:rsidRDefault="00AE4921" w:rsidP="002D1439">
            <w:pPr>
              <w:widowControl w:val="0"/>
              <w:autoSpaceDE w:val="0"/>
              <w:autoSpaceDN w:val="0"/>
              <w:adjustRightInd w:val="0"/>
              <w:ind w:firstLine="11"/>
              <w:jc w:val="center"/>
              <w:rPr>
                <w:b/>
                <w:bCs/>
                <w:sz w:val="28"/>
                <w:szCs w:val="28"/>
              </w:rPr>
            </w:pPr>
            <w:r w:rsidRPr="00AE4921">
              <w:rPr>
                <w:b/>
                <w:bCs/>
                <w:sz w:val="28"/>
                <w:szCs w:val="28"/>
              </w:rPr>
              <w:t xml:space="preserve">Об утверждении Положения о порядке и размерах </w:t>
            </w:r>
          </w:p>
          <w:p w:rsidR="00AE4921" w:rsidRPr="00AE4921" w:rsidRDefault="00AE4921" w:rsidP="002D1439">
            <w:pPr>
              <w:widowControl w:val="0"/>
              <w:autoSpaceDE w:val="0"/>
              <w:autoSpaceDN w:val="0"/>
              <w:adjustRightInd w:val="0"/>
              <w:ind w:firstLine="11"/>
              <w:jc w:val="center"/>
              <w:rPr>
                <w:b/>
                <w:bCs/>
                <w:sz w:val="28"/>
                <w:szCs w:val="28"/>
              </w:rPr>
            </w:pPr>
            <w:r w:rsidRPr="00AE4921">
              <w:rPr>
                <w:b/>
                <w:bCs/>
                <w:sz w:val="28"/>
                <w:szCs w:val="28"/>
              </w:rPr>
              <w:t xml:space="preserve">возмещения расходов, связанных со </w:t>
            </w:r>
            <w:proofErr w:type="gramStart"/>
            <w:r w:rsidRPr="00AE4921">
              <w:rPr>
                <w:b/>
                <w:bCs/>
                <w:sz w:val="28"/>
                <w:szCs w:val="28"/>
              </w:rPr>
              <w:t>служебными</w:t>
            </w:r>
            <w:proofErr w:type="gramEnd"/>
            <w:r w:rsidRPr="00AE4921">
              <w:rPr>
                <w:b/>
                <w:bCs/>
                <w:sz w:val="28"/>
                <w:szCs w:val="28"/>
              </w:rPr>
              <w:t xml:space="preserve"> </w:t>
            </w:r>
          </w:p>
          <w:p w:rsidR="00AE4921" w:rsidRPr="00AE4921" w:rsidRDefault="00AE4921" w:rsidP="002D1439">
            <w:pPr>
              <w:widowControl w:val="0"/>
              <w:autoSpaceDE w:val="0"/>
              <w:autoSpaceDN w:val="0"/>
              <w:adjustRightInd w:val="0"/>
              <w:ind w:firstLine="11"/>
              <w:jc w:val="center"/>
              <w:rPr>
                <w:b/>
                <w:bCs/>
                <w:sz w:val="28"/>
                <w:szCs w:val="28"/>
              </w:rPr>
            </w:pPr>
            <w:r w:rsidRPr="00AE4921">
              <w:rPr>
                <w:b/>
                <w:sz w:val="28"/>
                <w:szCs w:val="28"/>
              </w:rPr>
              <w:t>командировками</w:t>
            </w:r>
          </w:p>
        </w:tc>
      </w:tr>
    </w:tbl>
    <w:p w:rsidR="00AE4921" w:rsidRPr="00AE4921" w:rsidRDefault="00AE4921" w:rsidP="00AE4921">
      <w:pPr>
        <w:widowControl w:val="0"/>
        <w:autoSpaceDE w:val="0"/>
        <w:ind w:firstLine="709"/>
        <w:jc w:val="both"/>
        <w:rPr>
          <w:sz w:val="28"/>
          <w:szCs w:val="28"/>
        </w:rPr>
      </w:pPr>
    </w:p>
    <w:p w:rsidR="00AE4921" w:rsidRPr="00AE4921" w:rsidRDefault="00AE4921" w:rsidP="00AE4921">
      <w:pPr>
        <w:widowControl w:val="0"/>
        <w:autoSpaceDE w:val="0"/>
        <w:ind w:firstLine="709"/>
        <w:jc w:val="both"/>
        <w:rPr>
          <w:sz w:val="28"/>
          <w:szCs w:val="28"/>
        </w:rPr>
      </w:pP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В целях создания условий для выполнения должностных обязанностей и осуществления полномочий в служебных командировках, выборным лицом  местного самоуправления, лицами, замещающими муниципальные должности, должности муниципальной службы, </w:t>
      </w:r>
      <w:proofErr w:type="gramStart"/>
      <w:r w:rsidRPr="00AE4921">
        <w:rPr>
          <w:sz w:val="28"/>
          <w:szCs w:val="28"/>
        </w:rPr>
        <w:t>должности</w:t>
      </w:r>
      <w:proofErr w:type="gramEnd"/>
      <w:r w:rsidRPr="00AE4921">
        <w:rPr>
          <w:sz w:val="28"/>
          <w:szCs w:val="28"/>
        </w:rPr>
        <w:t xml:space="preserve"> не отнесенные к должностям муниципальной службы администрации Белоглинского  сельского поселения  Белоглинского района и работниками муниципальных учреждений</w:t>
      </w:r>
      <w:r>
        <w:rPr>
          <w:sz w:val="28"/>
          <w:szCs w:val="28"/>
        </w:rPr>
        <w:t xml:space="preserve"> </w:t>
      </w:r>
      <w:r w:rsidRPr="00AE4921">
        <w:rPr>
          <w:sz w:val="28"/>
          <w:szCs w:val="28"/>
        </w:rPr>
        <w:t xml:space="preserve">Белоглинского сельского поселения Белоглинского района, учитывая необходимость оптимизации командировочных расходов, в соответствии со </w:t>
      </w:r>
      <w:hyperlink r:id="rId8" w:history="1">
        <w:r w:rsidRPr="00AE4921">
          <w:rPr>
            <w:sz w:val="28"/>
            <w:szCs w:val="28"/>
          </w:rPr>
          <w:t>168</w:t>
        </w:r>
      </w:hyperlink>
      <w:r w:rsidRPr="00AE4921">
        <w:rPr>
          <w:sz w:val="28"/>
          <w:szCs w:val="28"/>
        </w:rPr>
        <w:t xml:space="preserve"> Трудового кодекса Российской Федерации,  постановляю:</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1. Утвердить </w:t>
      </w:r>
      <w:hyperlink w:anchor="Par33" w:history="1">
        <w:r w:rsidRPr="00AE4921">
          <w:rPr>
            <w:sz w:val="28"/>
            <w:szCs w:val="28"/>
          </w:rPr>
          <w:t>Положение</w:t>
        </w:r>
      </w:hyperlink>
      <w:r w:rsidRPr="00AE4921">
        <w:rPr>
          <w:sz w:val="28"/>
          <w:szCs w:val="28"/>
        </w:rPr>
        <w:t xml:space="preserve"> о порядке и размерах возмещения расходов, связанных со служебными командировками (прилагается).</w:t>
      </w:r>
    </w:p>
    <w:p w:rsidR="00AE4921" w:rsidRPr="00AE4921" w:rsidRDefault="00AE4921" w:rsidP="00AE4921">
      <w:pPr>
        <w:ind w:firstLine="708"/>
        <w:jc w:val="both"/>
        <w:rPr>
          <w:sz w:val="28"/>
          <w:szCs w:val="28"/>
        </w:rPr>
      </w:pPr>
      <w:bookmarkStart w:id="0" w:name="sub_2"/>
      <w:r w:rsidRPr="00AE4921">
        <w:rPr>
          <w:sz w:val="28"/>
          <w:szCs w:val="28"/>
        </w:rPr>
        <w:t xml:space="preserve">2. Начальнику общего отдела </w:t>
      </w:r>
      <w:r>
        <w:rPr>
          <w:sz w:val="28"/>
          <w:szCs w:val="28"/>
        </w:rPr>
        <w:t>Г.П.</w:t>
      </w:r>
      <w:r w:rsidRPr="00AE4921">
        <w:rPr>
          <w:sz w:val="28"/>
          <w:szCs w:val="28"/>
        </w:rPr>
        <w:t>Михайлюк опубликовать настоящее постановление в СМИ  и разместить на официальном сайте Белоглинского сельского поселения Белоглинского района</w:t>
      </w:r>
      <w:proofErr w:type="gramStart"/>
      <w:r w:rsidRPr="00AE4921">
        <w:rPr>
          <w:sz w:val="28"/>
          <w:szCs w:val="28"/>
        </w:rPr>
        <w:t xml:space="preserve"> (</w:t>
      </w:r>
      <w:hyperlink r:id="rId9" w:history="1">
        <w:hyperlink r:id="rId10" w:history="1">
          <w:r w:rsidRPr="00AE4921">
            <w:rPr>
              <w:rStyle w:val="a6"/>
              <w:color w:val="auto"/>
              <w:sz w:val="28"/>
              <w:szCs w:val="28"/>
              <w:lang w:val="en-US"/>
            </w:rPr>
            <w:t>www</w:t>
          </w:r>
          <w:r w:rsidRPr="00AE4921">
            <w:rPr>
              <w:rStyle w:val="a6"/>
              <w:color w:val="auto"/>
              <w:sz w:val="28"/>
              <w:szCs w:val="28"/>
            </w:rPr>
            <w:t>.</w:t>
          </w:r>
          <w:r w:rsidRPr="00AE4921">
            <w:rPr>
              <w:sz w:val="28"/>
              <w:szCs w:val="28"/>
            </w:rPr>
            <w:t xml:space="preserve"> </w:t>
          </w:r>
          <w:r w:rsidRPr="00AE4921">
            <w:rPr>
              <w:rStyle w:val="a6"/>
              <w:color w:val="auto"/>
              <w:sz w:val="28"/>
              <w:szCs w:val="28"/>
            </w:rPr>
            <w:t>adm</w:t>
          </w:r>
          <w:r w:rsidRPr="00AE4921">
            <w:rPr>
              <w:rStyle w:val="a6"/>
              <w:color w:val="auto"/>
              <w:sz w:val="28"/>
              <w:szCs w:val="28"/>
              <w:lang w:val="en-US"/>
            </w:rPr>
            <w:t>belog</w:t>
          </w:r>
          <w:r w:rsidRPr="00AE4921">
            <w:rPr>
              <w:rStyle w:val="a6"/>
              <w:color w:val="auto"/>
              <w:sz w:val="28"/>
              <w:szCs w:val="28"/>
            </w:rPr>
            <w:t>.</w:t>
          </w:r>
          <w:r w:rsidRPr="00AE4921">
            <w:rPr>
              <w:rStyle w:val="a6"/>
              <w:color w:val="auto"/>
              <w:sz w:val="28"/>
              <w:szCs w:val="28"/>
              <w:lang w:val="en-US"/>
            </w:rPr>
            <w:t>ru</w:t>
          </w:r>
        </w:hyperlink>
        <w:r w:rsidRPr="00AE4921">
          <w:rPr>
            <w:rStyle w:val="a6"/>
            <w:color w:val="auto"/>
            <w:sz w:val="28"/>
            <w:szCs w:val="28"/>
          </w:rPr>
          <w:t>.</w:t>
        </w:r>
      </w:hyperlink>
      <w:r w:rsidRPr="00AE4921">
        <w:rPr>
          <w:sz w:val="28"/>
          <w:szCs w:val="28"/>
        </w:rPr>
        <w:t>).</w:t>
      </w:r>
      <w:bookmarkEnd w:id="0"/>
      <w:proofErr w:type="gramEnd"/>
    </w:p>
    <w:p w:rsidR="00AE4921" w:rsidRPr="00AE4921" w:rsidRDefault="00AE4921" w:rsidP="00AE4921">
      <w:pPr>
        <w:widowControl w:val="0"/>
        <w:autoSpaceDE w:val="0"/>
        <w:autoSpaceDN w:val="0"/>
        <w:adjustRightInd w:val="0"/>
        <w:ind w:firstLine="709"/>
        <w:jc w:val="both"/>
        <w:rPr>
          <w:sz w:val="28"/>
          <w:szCs w:val="28"/>
        </w:rPr>
      </w:pPr>
      <w:r w:rsidRPr="00AE4921">
        <w:rPr>
          <w:sz w:val="28"/>
          <w:szCs w:val="28"/>
        </w:rPr>
        <w:t xml:space="preserve">4. </w:t>
      </w:r>
      <w:proofErr w:type="gramStart"/>
      <w:r w:rsidRPr="00AE4921">
        <w:rPr>
          <w:sz w:val="28"/>
          <w:szCs w:val="28"/>
        </w:rPr>
        <w:t>Контроль за</w:t>
      </w:r>
      <w:proofErr w:type="gramEnd"/>
      <w:r w:rsidRPr="00AE4921">
        <w:rPr>
          <w:sz w:val="28"/>
          <w:szCs w:val="28"/>
        </w:rPr>
        <w:t xml:space="preserve"> выполнением настоящего постановления возложить на</w:t>
      </w:r>
      <w:r>
        <w:rPr>
          <w:sz w:val="28"/>
          <w:szCs w:val="28"/>
        </w:rPr>
        <w:t xml:space="preserve"> н</w:t>
      </w:r>
      <w:r w:rsidRPr="00AE4921">
        <w:rPr>
          <w:sz w:val="28"/>
          <w:szCs w:val="28"/>
        </w:rPr>
        <w:t>ачальник</w:t>
      </w:r>
      <w:r>
        <w:rPr>
          <w:sz w:val="28"/>
          <w:szCs w:val="28"/>
        </w:rPr>
        <w:t xml:space="preserve">а </w:t>
      </w:r>
      <w:r w:rsidRPr="00AE4921">
        <w:rPr>
          <w:sz w:val="28"/>
          <w:szCs w:val="28"/>
        </w:rPr>
        <w:t>финансового отдела</w:t>
      </w:r>
      <w:r>
        <w:rPr>
          <w:sz w:val="28"/>
          <w:szCs w:val="28"/>
        </w:rPr>
        <w:t xml:space="preserve"> администрации Белоглинского сельского поселения М.В.Даньшину.</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5</w:t>
      </w:r>
      <w:r>
        <w:rPr>
          <w:sz w:val="28"/>
          <w:szCs w:val="28"/>
        </w:rPr>
        <w:t xml:space="preserve">. </w:t>
      </w:r>
      <w:r w:rsidRPr="00AE4921">
        <w:rPr>
          <w:sz w:val="28"/>
          <w:szCs w:val="28"/>
        </w:rPr>
        <w:t>Постановление вступает в силу со дня</w:t>
      </w:r>
      <w:r>
        <w:rPr>
          <w:sz w:val="28"/>
          <w:szCs w:val="28"/>
        </w:rPr>
        <w:t xml:space="preserve"> его официального</w:t>
      </w:r>
      <w:r w:rsidRPr="00AE4921">
        <w:rPr>
          <w:sz w:val="28"/>
          <w:szCs w:val="28"/>
        </w:rPr>
        <w:t xml:space="preserve"> опубликования (обнародования).</w:t>
      </w:r>
    </w:p>
    <w:p w:rsidR="00AE4921" w:rsidRDefault="00AE4921" w:rsidP="00AE4921">
      <w:pPr>
        <w:widowControl w:val="0"/>
        <w:autoSpaceDE w:val="0"/>
        <w:autoSpaceDN w:val="0"/>
        <w:adjustRightInd w:val="0"/>
        <w:jc w:val="both"/>
        <w:rPr>
          <w:sz w:val="28"/>
          <w:szCs w:val="28"/>
        </w:rPr>
      </w:pPr>
    </w:p>
    <w:p w:rsidR="00AE4921" w:rsidRDefault="00AE4921" w:rsidP="00AE4921">
      <w:pPr>
        <w:widowControl w:val="0"/>
        <w:autoSpaceDE w:val="0"/>
        <w:autoSpaceDN w:val="0"/>
        <w:adjustRightInd w:val="0"/>
        <w:jc w:val="both"/>
        <w:rPr>
          <w:sz w:val="28"/>
          <w:szCs w:val="28"/>
        </w:rPr>
      </w:pPr>
    </w:p>
    <w:p w:rsidR="00AE4921" w:rsidRDefault="00AE4921" w:rsidP="00AE4921">
      <w:pPr>
        <w:ind w:right="-12"/>
        <w:jc w:val="both"/>
        <w:rPr>
          <w:sz w:val="28"/>
        </w:rPr>
      </w:pPr>
      <w:proofErr w:type="gramStart"/>
      <w:r>
        <w:rPr>
          <w:sz w:val="28"/>
        </w:rPr>
        <w:t>Исполняющий</w:t>
      </w:r>
      <w:proofErr w:type="gramEnd"/>
      <w:r>
        <w:rPr>
          <w:sz w:val="28"/>
        </w:rPr>
        <w:t xml:space="preserve"> обязанности главы</w:t>
      </w:r>
    </w:p>
    <w:p w:rsidR="00AE4921" w:rsidRDefault="00AE4921" w:rsidP="00AE4921">
      <w:pPr>
        <w:ind w:right="-12"/>
        <w:jc w:val="both"/>
        <w:rPr>
          <w:sz w:val="28"/>
        </w:rPr>
      </w:pPr>
      <w:r>
        <w:rPr>
          <w:sz w:val="28"/>
        </w:rPr>
        <w:t xml:space="preserve">Белоглинского сельского </w:t>
      </w:r>
    </w:p>
    <w:p w:rsidR="00AE4921" w:rsidRDefault="00AE4921" w:rsidP="00AE4921">
      <w:pPr>
        <w:ind w:right="-12"/>
        <w:jc w:val="both"/>
        <w:rPr>
          <w:sz w:val="28"/>
        </w:rPr>
      </w:pPr>
      <w:r>
        <w:rPr>
          <w:sz w:val="28"/>
        </w:rPr>
        <w:t>поселения Белоглинского района</w:t>
      </w:r>
      <w:r>
        <w:rPr>
          <w:sz w:val="28"/>
        </w:rPr>
        <w:tab/>
      </w:r>
      <w:r>
        <w:rPr>
          <w:sz w:val="28"/>
        </w:rPr>
        <w:tab/>
      </w:r>
      <w:r>
        <w:rPr>
          <w:sz w:val="28"/>
        </w:rPr>
        <w:tab/>
      </w:r>
      <w:r>
        <w:rPr>
          <w:sz w:val="28"/>
        </w:rPr>
        <w:tab/>
      </w:r>
      <w:r>
        <w:rPr>
          <w:sz w:val="28"/>
        </w:rPr>
        <w:tab/>
        <w:t xml:space="preserve">                </w:t>
      </w:r>
      <w:r w:rsidR="00577932">
        <w:rPr>
          <w:sz w:val="28"/>
        </w:rPr>
        <w:t xml:space="preserve">  </w:t>
      </w:r>
      <w:r>
        <w:rPr>
          <w:sz w:val="28"/>
        </w:rPr>
        <w:t>В.Н.Сало</w:t>
      </w:r>
    </w:p>
    <w:p w:rsidR="00AE4921" w:rsidRPr="00AE4921" w:rsidRDefault="00AE4921" w:rsidP="00AE4921">
      <w:pPr>
        <w:widowControl w:val="0"/>
        <w:autoSpaceDE w:val="0"/>
        <w:autoSpaceDN w:val="0"/>
        <w:adjustRightInd w:val="0"/>
        <w:jc w:val="both"/>
        <w:rPr>
          <w:sz w:val="28"/>
          <w:szCs w:val="28"/>
        </w:rPr>
      </w:pPr>
    </w:p>
    <w:p w:rsidR="00AE4921" w:rsidRPr="00AE4921" w:rsidRDefault="00AE4921" w:rsidP="00AE4921">
      <w:pPr>
        <w:widowControl w:val="0"/>
        <w:autoSpaceDE w:val="0"/>
        <w:jc w:val="both"/>
        <w:rPr>
          <w:sz w:val="28"/>
          <w:szCs w:val="28"/>
        </w:rPr>
      </w:pPr>
    </w:p>
    <w:p w:rsidR="00AE4921" w:rsidRPr="00AE4921" w:rsidRDefault="00AE4921" w:rsidP="00AE4921">
      <w:pPr>
        <w:widowControl w:val="0"/>
        <w:autoSpaceDE w:val="0"/>
        <w:jc w:val="both"/>
        <w:rPr>
          <w:sz w:val="28"/>
          <w:szCs w:val="28"/>
        </w:rPr>
      </w:pPr>
    </w:p>
    <w:p w:rsidR="00AE4921" w:rsidRPr="00AE4921" w:rsidRDefault="00AE4921" w:rsidP="00AE4921">
      <w:pPr>
        <w:widowControl w:val="0"/>
        <w:autoSpaceDE w:val="0"/>
        <w:jc w:val="both"/>
        <w:rPr>
          <w:sz w:val="28"/>
          <w:szCs w:val="28"/>
        </w:rPr>
      </w:pPr>
    </w:p>
    <w:p w:rsidR="00AE4921" w:rsidRPr="00AE4921" w:rsidRDefault="00AE4921" w:rsidP="00AE4921">
      <w:pPr>
        <w:tabs>
          <w:tab w:val="left" w:pos="6285"/>
          <w:tab w:val="right" w:pos="9638"/>
        </w:tabs>
        <w:ind w:left="5664" w:hanging="492"/>
        <w:jc w:val="center"/>
        <w:rPr>
          <w:sz w:val="28"/>
          <w:szCs w:val="28"/>
        </w:rPr>
      </w:pPr>
      <w:r w:rsidRPr="00AE4921">
        <w:rPr>
          <w:sz w:val="28"/>
          <w:szCs w:val="28"/>
        </w:rPr>
        <w:lastRenderedPageBreak/>
        <w:t xml:space="preserve">ПРИЛОЖЕНИЕ </w:t>
      </w:r>
    </w:p>
    <w:p w:rsidR="00AE4921" w:rsidRPr="00AE4921" w:rsidRDefault="002335DA" w:rsidP="00AE4921">
      <w:pPr>
        <w:ind w:left="5664" w:hanging="492"/>
        <w:jc w:val="center"/>
        <w:rPr>
          <w:sz w:val="28"/>
          <w:szCs w:val="28"/>
        </w:rPr>
      </w:pPr>
      <w:r>
        <w:rPr>
          <w:noProof/>
          <w:sz w:val="28"/>
          <w:szCs w:val="28"/>
        </w:rPr>
        <w:pict>
          <v:rect id="_x0000_s1027" style="position:absolute;left:0;text-align:left;margin-left:234.15pt;margin-top:-42.8pt;width:18.9pt;height:24.3pt;z-index:251662336" stroked="f"/>
        </w:pict>
      </w:r>
      <w:r w:rsidR="00AE4921" w:rsidRPr="00AE4921">
        <w:rPr>
          <w:sz w:val="28"/>
          <w:szCs w:val="28"/>
        </w:rPr>
        <w:t>к постановлению администрации</w:t>
      </w:r>
    </w:p>
    <w:p w:rsidR="00AE4921" w:rsidRPr="00AE4921" w:rsidRDefault="00AE4921" w:rsidP="00AE4921">
      <w:pPr>
        <w:ind w:left="5664" w:hanging="492"/>
        <w:jc w:val="center"/>
        <w:rPr>
          <w:sz w:val="28"/>
          <w:szCs w:val="28"/>
        </w:rPr>
      </w:pPr>
      <w:r w:rsidRPr="00AE4921">
        <w:rPr>
          <w:sz w:val="28"/>
          <w:szCs w:val="28"/>
        </w:rPr>
        <w:t xml:space="preserve">Белоглинского сельского </w:t>
      </w:r>
    </w:p>
    <w:p w:rsidR="00AE4921" w:rsidRPr="00AE4921" w:rsidRDefault="00AE4921" w:rsidP="00AE4921">
      <w:pPr>
        <w:ind w:left="5664" w:hanging="492"/>
        <w:jc w:val="center"/>
        <w:rPr>
          <w:sz w:val="28"/>
          <w:szCs w:val="28"/>
        </w:rPr>
      </w:pPr>
      <w:r w:rsidRPr="00AE4921">
        <w:rPr>
          <w:sz w:val="28"/>
          <w:szCs w:val="28"/>
        </w:rPr>
        <w:t>поселения</w:t>
      </w:r>
    </w:p>
    <w:p w:rsidR="00AE4921" w:rsidRPr="00AE4921" w:rsidRDefault="00AE4921" w:rsidP="00AE4921">
      <w:pPr>
        <w:ind w:left="5664" w:hanging="492"/>
        <w:jc w:val="center"/>
        <w:rPr>
          <w:sz w:val="28"/>
          <w:szCs w:val="28"/>
        </w:rPr>
      </w:pPr>
      <w:r w:rsidRPr="00AE4921">
        <w:rPr>
          <w:sz w:val="28"/>
          <w:szCs w:val="28"/>
        </w:rPr>
        <w:t>Белоглинского района</w:t>
      </w:r>
    </w:p>
    <w:p w:rsidR="00AE4921" w:rsidRPr="00AE4921" w:rsidRDefault="00AE4921" w:rsidP="00AE4921">
      <w:pPr>
        <w:ind w:left="5586" w:hanging="492"/>
        <w:jc w:val="center"/>
        <w:rPr>
          <w:sz w:val="28"/>
          <w:szCs w:val="28"/>
        </w:rPr>
      </w:pPr>
      <w:r w:rsidRPr="00AE4921">
        <w:rPr>
          <w:sz w:val="28"/>
          <w:szCs w:val="28"/>
        </w:rPr>
        <w:t xml:space="preserve">от </w:t>
      </w:r>
      <w:r w:rsidR="00577932">
        <w:rPr>
          <w:bCs/>
          <w:sz w:val="28"/>
          <w:szCs w:val="28"/>
        </w:rPr>
        <w:t>21.09.2017</w:t>
      </w:r>
      <w:r w:rsidRPr="00AE4921">
        <w:rPr>
          <w:sz w:val="28"/>
          <w:szCs w:val="28"/>
        </w:rPr>
        <w:t xml:space="preserve"> года № </w:t>
      </w:r>
      <w:r w:rsidR="00577932">
        <w:rPr>
          <w:sz w:val="28"/>
          <w:szCs w:val="28"/>
        </w:rPr>
        <w:t>137</w:t>
      </w:r>
    </w:p>
    <w:p w:rsidR="00AE4921" w:rsidRPr="00AE4921" w:rsidRDefault="00AE4921" w:rsidP="00AE4921">
      <w:pPr>
        <w:widowControl w:val="0"/>
        <w:autoSpaceDE w:val="0"/>
        <w:autoSpaceDN w:val="0"/>
        <w:adjustRightInd w:val="0"/>
        <w:jc w:val="both"/>
        <w:rPr>
          <w:sz w:val="28"/>
          <w:szCs w:val="28"/>
        </w:rPr>
      </w:pPr>
    </w:p>
    <w:p w:rsidR="00AE4921" w:rsidRPr="00AE4921" w:rsidRDefault="00AE4921" w:rsidP="00AE4921">
      <w:pPr>
        <w:widowControl w:val="0"/>
        <w:autoSpaceDE w:val="0"/>
        <w:autoSpaceDN w:val="0"/>
        <w:adjustRightInd w:val="0"/>
        <w:jc w:val="center"/>
        <w:rPr>
          <w:b/>
          <w:bCs/>
          <w:sz w:val="28"/>
          <w:szCs w:val="28"/>
        </w:rPr>
      </w:pPr>
      <w:bookmarkStart w:id="1" w:name="Par33"/>
      <w:bookmarkEnd w:id="1"/>
      <w:r w:rsidRPr="00AE4921">
        <w:rPr>
          <w:b/>
          <w:bCs/>
          <w:sz w:val="28"/>
          <w:szCs w:val="28"/>
        </w:rPr>
        <w:t>ПОЛОЖЕНИЕ</w:t>
      </w:r>
    </w:p>
    <w:p w:rsidR="00AE4921" w:rsidRPr="00AE4921" w:rsidRDefault="00AE4921" w:rsidP="00AE4921">
      <w:pPr>
        <w:widowControl w:val="0"/>
        <w:autoSpaceDE w:val="0"/>
        <w:autoSpaceDN w:val="0"/>
        <w:adjustRightInd w:val="0"/>
        <w:jc w:val="center"/>
        <w:rPr>
          <w:b/>
          <w:bCs/>
          <w:sz w:val="28"/>
          <w:szCs w:val="28"/>
        </w:rPr>
      </w:pPr>
      <w:r w:rsidRPr="00AE4921">
        <w:rPr>
          <w:b/>
          <w:bCs/>
          <w:sz w:val="28"/>
          <w:szCs w:val="28"/>
        </w:rPr>
        <w:t xml:space="preserve">о порядке и размерах возмещения расходов, связанных </w:t>
      </w:r>
    </w:p>
    <w:p w:rsidR="00AE4921" w:rsidRPr="00AE4921" w:rsidRDefault="00AE4921" w:rsidP="00AE4921">
      <w:pPr>
        <w:widowControl w:val="0"/>
        <w:autoSpaceDE w:val="0"/>
        <w:autoSpaceDN w:val="0"/>
        <w:adjustRightInd w:val="0"/>
        <w:jc w:val="center"/>
        <w:rPr>
          <w:b/>
          <w:bCs/>
          <w:sz w:val="28"/>
          <w:szCs w:val="28"/>
        </w:rPr>
      </w:pPr>
      <w:r w:rsidRPr="00AE4921">
        <w:rPr>
          <w:b/>
          <w:bCs/>
          <w:sz w:val="28"/>
          <w:szCs w:val="28"/>
        </w:rPr>
        <w:t>со служебными командировками</w:t>
      </w:r>
    </w:p>
    <w:p w:rsidR="00AE4921" w:rsidRPr="00AE4921" w:rsidRDefault="00AE4921" w:rsidP="00AE4921">
      <w:pPr>
        <w:widowControl w:val="0"/>
        <w:autoSpaceDE w:val="0"/>
        <w:autoSpaceDN w:val="0"/>
        <w:adjustRightInd w:val="0"/>
        <w:jc w:val="both"/>
        <w:rPr>
          <w:sz w:val="28"/>
          <w:szCs w:val="28"/>
        </w:rPr>
      </w:pPr>
    </w:p>
    <w:p w:rsidR="00AE4921" w:rsidRPr="00AE4921" w:rsidRDefault="00AE4921" w:rsidP="00AE4921">
      <w:pPr>
        <w:widowControl w:val="0"/>
        <w:autoSpaceDE w:val="0"/>
        <w:autoSpaceDN w:val="0"/>
        <w:adjustRightInd w:val="0"/>
        <w:jc w:val="center"/>
        <w:outlineLvl w:val="1"/>
        <w:rPr>
          <w:sz w:val="28"/>
          <w:szCs w:val="28"/>
        </w:rPr>
      </w:pPr>
      <w:r w:rsidRPr="00AE4921">
        <w:rPr>
          <w:sz w:val="28"/>
          <w:szCs w:val="28"/>
        </w:rPr>
        <w:t>1. Общие положения</w:t>
      </w:r>
    </w:p>
    <w:p w:rsidR="00AE4921" w:rsidRPr="00AE4921" w:rsidRDefault="00AE4921" w:rsidP="00AE4921">
      <w:pPr>
        <w:widowControl w:val="0"/>
        <w:autoSpaceDE w:val="0"/>
        <w:autoSpaceDN w:val="0"/>
        <w:adjustRightInd w:val="0"/>
        <w:jc w:val="both"/>
        <w:rPr>
          <w:sz w:val="28"/>
          <w:szCs w:val="28"/>
        </w:rPr>
      </w:pP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1.1. Настоящее Положение о порядке и размерах возмещения расходов, связанных со служебными командировками, определяет условия, порядок и размеры возмещения  командировочных расходов выборному лицу местного самоуправления, лицам, замещающим муниципальные должности, муниципальным служащим, </w:t>
      </w:r>
      <w:proofErr w:type="gramStart"/>
      <w:r w:rsidRPr="00AE4921">
        <w:rPr>
          <w:sz w:val="28"/>
          <w:szCs w:val="28"/>
        </w:rPr>
        <w:t>лицам</w:t>
      </w:r>
      <w:proofErr w:type="gramEnd"/>
      <w:r w:rsidRPr="00AE4921">
        <w:rPr>
          <w:sz w:val="28"/>
          <w:szCs w:val="28"/>
        </w:rPr>
        <w:t xml:space="preserve"> замещающим должности, не отнесенные к должностям муниципальной службы администрации Белоглинского сельского поселения  Белоглинского района и работникам муниципальных учреждений Белоглинского сельского поселения  Белоглинского района (далее - работники).</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1.2. В случае направления в служебную командировку работодатель</w:t>
      </w:r>
      <w:r>
        <w:rPr>
          <w:sz w:val="28"/>
          <w:szCs w:val="28"/>
        </w:rPr>
        <w:t xml:space="preserve"> </w:t>
      </w:r>
      <w:r w:rsidRPr="00AE4921">
        <w:rPr>
          <w:sz w:val="28"/>
          <w:szCs w:val="28"/>
        </w:rPr>
        <w:t>возмещает работнику:</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расходы по проезду;</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расходы по найму жилого помещения;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дополнительные расходы, связанные с проживанием вне места                   постоянного жительства (суточные);</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иные расходы, произведенные работником с разрешения или </w:t>
      </w:r>
      <w:proofErr w:type="gramStart"/>
      <w:r w:rsidRPr="00AE4921">
        <w:rPr>
          <w:sz w:val="28"/>
          <w:szCs w:val="28"/>
        </w:rPr>
        <w:t>ведома</w:t>
      </w:r>
      <w:proofErr w:type="gramEnd"/>
      <w:r w:rsidRPr="00AE4921">
        <w:rPr>
          <w:sz w:val="28"/>
          <w:szCs w:val="28"/>
        </w:rPr>
        <w:t xml:space="preserve">       работодателя.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1.3. При направлении командированного лица в служебную                       командировку ему выдается денежный аванс на оплату расходов по проезду, по найму жилого помещения и дополнительных расходов, связанных с                   проживанием вне места постоянного жительства (суточные).</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1.4. Возмещение командировочных расходов производится:</w:t>
      </w:r>
    </w:p>
    <w:p w:rsidR="00AE4921" w:rsidRPr="00AE4921" w:rsidRDefault="00AE4921" w:rsidP="00AE4921">
      <w:pPr>
        <w:widowControl w:val="0"/>
        <w:autoSpaceDE w:val="0"/>
        <w:autoSpaceDN w:val="0"/>
        <w:adjustRightInd w:val="0"/>
        <w:ind w:firstLine="540"/>
        <w:jc w:val="both"/>
        <w:rPr>
          <w:sz w:val="28"/>
          <w:szCs w:val="28"/>
        </w:rPr>
      </w:pPr>
      <w:r w:rsidRPr="00AE4921">
        <w:rPr>
          <w:sz w:val="28"/>
          <w:szCs w:val="28"/>
        </w:rPr>
        <w:t xml:space="preserve">   выборному лицу местного самоуправления, лицам, замещающим             муниципальные должности, муниципальным служащим, </w:t>
      </w:r>
      <w:proofErr w:type="gramStart"/>
      <w:r w:rsidRPr="00AE4921">
        <w:rPr>
          <w:sz w:val="28"/>
          <w:szCs w:val="28"/>
        </w:rPr>
        <w:t>лицам</w:t>
      </w:r>
      <w:proofErr w:type="gramEnd"/>
      <w:r w:rsidRPr="00AE4921">
        <w:rPr>
          <w:sz w:val="28"/>
          <w:szCs w:val="28"/>
        </w:rPr>
        <w:t xml:space="preserve"> замещающим должности, не отнесенные к должностям муниципальной службы                     Белоглинского сельского поселения  Белоглинского района - за счет средств,                   предусмотренных на содержание органов местного самоуправления;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работникам муниципальных учреждений Белоглинского сельского поселения  Белоглинского района - за счет средств, предусмотренных на содержание          муниципальных учреждений.</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1.5. Срок служебной командировки работника определяется                            работодателем с учетом объема, сложности и других особенностей служебного задания.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lastRenderedPageBreak/>
        <w:t>1.6. Днем выбытия в служебную командировку считается день                   отправления транспортного средства от постоянного места исполнения                   работником должностных обязанностей, а днем прибытия из служебной          командировки - день прибытия транспортного средства в постоянное место          исполнения работником должностных обязанностей.</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При отправлении транспортного средства до 24 часов включительно днем выбытия в служебную командировку считаются текущие сутки, а с 00       часов и позднее - последующие сутки.</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Если место отправления транспортного средства находится за чертой    населенного пункта, учитывается время, необходимое для проезда до места его отправления. Аналогично определяется день прибытия работника в постоянное место исполнения должностных обязанностей.</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Вопрос о явке работника на постоянное место исполнения должностных обязанностей в день выбытия в служебную командировку и в день прибытия из служебной командировки решается работодателем с учетом времени                отправления или прибытия транспортного средства.</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1.7. В случае направления работника в такую местность,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 суточные не выплачиваются.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Если работник по окончании служебного дня по согласованию с             работодателем остается в месте командирования, то при представлении          документов о найме жилого помещения эти расходы возмещаются ему в          порядке и размерах, установленных настоящим Положением.</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Вопрос о целесообразности ежедневного возвращения работника из       места командирования к постоянному месту жительства в каждом конкретном случае решается работодателем с учетом расстояния, условий транспортного сообщения, характера выполняемого служебного задания, а также                           необходимости создания работнику условий для отдыха.</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1.8. Суточные за время вынужденной остановки в пути выплачиваются командированному работнику при представлении документов,                          подтверждающих факт вынужденной остановки в пути.</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1.9. </w:t>
      </w:r>
      <w:proofErr w:type="gramStart"/>
      <w:r w:rsidRPr="00AE4921">
        <w:rPr>
          <w:sz w:val="28"/>
          <w:szCs w:val="28"/>
        </w:rPr>
        <w:t>В случае временной нетрудоспособности командированного                работника, удостоверенной в установленном порядке, ему возмещаются          расходы по найму жилого помещения (кроме случаев нахождения на                стационарном лечении), и выплачиваются суточные в течение всего времени, пока он не имеет возможности по состоянию здоровья приступить к                   выполнению служебного задания (поручения) или вернуться к своему                постоянному месту жительства.</w:t>
      </w:r>
      <w:proofErr w:type="gramEnd"/>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За период временной нетрудоспособности командированному работнику выплачивается пособие по временной нетрудоспособности в соответствии с      законодательством Российской Федерации.</w:t>
      </w:r>
    </w:p>
    <w:p w:rsidR="00AE4921" w:rsidRPr="00AE4921" w:rsidRDefault="00AE4921" w:rsidP="00AE4921">
      <w:pPr>
        <w:widowControl w:val="0"/>
        <w:autoSpaceDE w:val="0"/>
        <w:autoSpaceDN w:val="0"/>
        <w:adjustRightInd w:val="0"/>
        <w:ind w:firstLine="748"/>
        <w:jc w:val="both"/>
        <w:rPr>
          <w:sz w:val="28"/>
          <w:szCs w:val="28"/>
        </w:rPr>
      </w:pPr>
    </w:p>
    <w:p w:rsidR="00AE4921" w:rsidRPr="00AE4921" w:rsidRDefault="00AE4921" w:rsidP="00AE4921">
      <w:pPr>
        <w:widowControl w:val="0"/>
        <w:autoSpaceDE w:val="0"/>
        <w:autoSpaceDN w:val="0"/>
        <w:adjustRightInd w:val="0"/>
        <w:ind w:firstLine="748"/>
        <w:jc w:val="center"/>
        <w:outlineLvl w:val="1"/>
        <w:rPr>
          <w:sz w:val="28"/>
          <w:szCs w:val="28"/>
        </w:rPr>
      </w:pPr>
      <w:bookmarkStart w:id="2" w:name="Par60"/>
      <w:bookmarkEnd w:id="2"/>
      <w:r w:rsidRPr="00AE4921">
        <w:rPr>
          <w:sz w:val="28"/>
          <w:szCs w:val="28"/>
        </w:rPr>
        <w:t xml:space="preserve">2. Размеры возмещения расходов, связанных со </w:t>
      </w:r>
      <w:proofErr w:type="gramStart"/>
      <w:r w:rsidRPr="00AE4921">
        <w:rPr>
          <w:sz w:val="28"/>
          <w:szCs w:val="28"/>
        </w:rPr>
        <w:t>служебными</w:t>
      </w:r>
      <w:proofErr w:type="gramEnd"/>
    </w:p>
    <w:p w:rsidR="00AE4921" w:rsidRPr="00AE4921" w:rsidRDefault="00AE4921" w:rsidP="00AE4921">
      <w:pPr>
        <w:widowControl w:val="0"/>
        <w:autoSpaceDE w:val="0"/>
        <w:autoSpaceDN w:val="0"/>
        <w:adjustRightInd w:val="0"/>
        <w:ind w:firstLine="748"/>
        <w:jc w:val="center"/>
        <w:rPr>
          <w:sz w:val="28"/>
          <w:szCs w:val="28"/>
        </w:rPr>
      </w:pPr>
      <w:r w:rsidRPr="00AE4921">
        <w:rPr>
          <w:sz w:val="28"/>
          <w:szCs w:val="28"/>
        </w:rPr>
        <w:t>командировками на территории Российской Федерации</w:t>
      </w:r>
    </w:p>
    <w:p w:rsidR="00AE4921" w:rsidRPr="00AE4921" w:rsidRDefault="00AE4921" w:rsidP="00AE4921">
      <w:pPr>
        <w:widowControl w:val="0"/>
        <w:autoSpaceDE w:val="0"/>
        <w:autoSpaceDN w:val="0"/>
        <w:adjustRightInd w:val="0"/>
        <w:ind w:firstLine="748"/>
        <w:jc w:val="center"/>
        <w:rPr>
          <w:sz w:val="28"/>
          <w:szCs w:val="28"/>
        </w:rPr>
      </w:pPr>
    </w:p>
    <w:p w:rsidR="00AE4921" w:rsidRPr="00AE4921" w:rsidRDefault="00AE4921" w:rsidP="00AE4921">
      <w:pPr>
        <w:widowControl w:val="0"/>
        <w:autoSpaceDE w:val="0"/>
        <w:autoSpaceDN w:val="0"/>
        <w:adjustRightInd w:val="0"/>
        <w:ind w:firstLine="748"/>
        <w:jc w:val="both"/>
        <w:rPr>
          <w:sz w:val="28"/>
          <w:szCs w:val="28"/>
        </w:rPr>
      </w:pPr>
      <w:bookmarkStart w:id="3" w:name="Par63"/>
      <w:bookmarkEnd w:id="3"/>
      <w:r w:rsidRPr="00AE4921">
        <w:rPr>
          <w:sz w:val="28"/>
          <w:szCs w:val="28"/>
        </w:rPr>
        <w:t>2.1. В связи со служебными командировками на территории Российской Федерации работникам возмещаются: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расходы по найму жилого помещения - в размере фактических расходов, подтвержденных соответствующими документами, но не более стоимости       однокомнатного (одноместного) номера;</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дополнительные расходы, связанные с проживанием вне места                жительства (суточные), за каждый день нахождения в командировке, включая выходные и нерабочие праздничные дни, а также за дни нахождения в пути, в том числе за время вынужденной остановки в пути - в размере 100 рублей; </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расходы по проезду к месту служебной командировки и обратно к месту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расходы за пользование в поездах постельными          принадлежностями) - в размере фактических расходов, подтвержденных       проездными документами, но не выше стоимости проезда:</w:t>
      </w:r>
    </w:p>
    <w:p w:rsidR="00AE4921" w:rsidRPr="00AE4921" w:rsidRDefault="00AE4921" w:rsidP="00AE4921">
      <w:pPr>
        <w:ind w:firstLine="748"/>
        <w:jc w:val="both"/>
        <w:rPr>
          <w:sz w:val="28"/>
          <w:szCs w:val="28"/>
        </w:rPr>
      </w:pPr>
      <w:r w:rsidRPr="00AE4921">
        <w:rPr>
          <w:sz w:val="28"/>
          <w:szCs w:val="28"/>
        </w:rPr>
        <w:t>выборному лицу местного самоуправления, муниципальным служащим, замещающим высшие и главные должности муниципальной службы в             администрации муниципального образования Белоглинский район:</w:t>
      </w:r>
    </w:p>
    <w:p w:rsidR="00AE4921" w:rsidRPr="00AE4921" w:rsidRDefault="00AE4921" w:rsidP="00AE4921">
      <w:pPr>
        <w:ind w:firstLine="748"/>
        <w:jc w:val="both"/>
        <w:rPr>
          <w:sz w:val="28"/>
          <w:szCs w:val="28"/>
        </w:rPr>
      </w:pPr>
      <w:r w:rsidRPr="00AE4921">
        <w:rPr>
          <w:sz w:val="28"/>
          <w:szCs w:val="28"/>
        </w:rPr>
        <w:t>воздушным транспортом - в салоне "бизнес" (делового) класса;</w:t>
      </w:r>
    </w:p>
    <w:p w:rsidR="00AE4921" w:rsidRPr="00AE4921" w:rsidRDefault="00AE4921" w:rsidP="00AE4921">
      <w:pPr>
        <w:ind w:firstLine="748"/>
        <w:jc w:val="both"/>
        <w:rPr>
          <w:sz w:val="28"/>
          <w:szCs w:val="28"/>
        </w:rPr>
      </w:pPr>
      <w:r w:rsidRPr="00AE4921">
        <w:rPr>
          <w:sz w:val="28"/>
          <w:szCs w:val="28"/>
        </w:rPr>
        <w:t>водным транспортом - в каютах I - IV групп морского судна регулярных транспортных линий и линий с комплексным обслуживанием пассажиров, в каюте I категории речного судна всех линий сообщения;</w:t>
      </w:r>
    </w:p>
    <w:p w:rsidR="00AE4921" w:rsidRPr="00AE4921" w:rsidRDefault="00AE4921" w:rsidP="00AE4921">
      <w:pPr>
        <w:ind w:firstLine="748"/>
        <w:jc w:val="both"/>
        <w:rPr>
          <w:sz w:val="28"/>
          <w:szCs w:val="28"/>
        </w:rPr>
      </w:pPr>
      <w:r w:rsidRPr="00AE4921">
        <w:rPr>
          <w:sz w:val="28"/>
          <w:szCs w:val="28"/>
        </w:rPr>
        <w:t>железнодорожным транспортом - в 2-местном купе вагона "СВ" поездов всех категорий;</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лицам, замещающим муниципальные должности, ведущие, старшие или младшие должности муниципальной службы, </w:t>
      </w:r>
      <w:proofErr w:type="gramStart"/>
      <w:r w:rsidRPr="00AE4921">
        <w:rPr>
          <w:sz w:val="28"/>
          <w:szCs w:val="28"/>
        </w:rPr>
        <w:t>должности</w:t>
      </w:r>
      <w:proofErr w:type="gramEnd"/>
      <w:r w:rsidRPr="00AE4921">
        <w:rPr>
          <w:sz w:val="28"/>
          <w:szCs w:val="28"/>
        </w:rPr>
        <w:t xml:space="preserve"> не отнесенные к должностям муниципальной службы администрации муниципального                образования Белоглинский район и работникам муниципальных учреждений муниципального образования Белоглинский район:</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 железнодорожным транспортом - в купейном вагоне скорого                   фирменного поезда;</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воздушным транспортом - в салоне экономического класса;</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автомобильным транспортом - в автотранспортном средстве общего пользования (кроме такси). </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2.2. При отсутствии проездных документов оплата не производится.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Работнику оплачиваются расходы по проезду до места отправления транспортного средства при наличии документов (билетов), подтверждающих эти расходы.</w:t>
      </w:r>
      <w:bookmarkStart w:id="4" w:name="Par74"/>
      <w:bookmarkEnd w:id="4"/>
    </w:p>
    <w:p w:rsidR="00AE4921" w:rsidRPr="00AE4921" w:rsidRDefault="00AE4921" w:rsidP="00AE4921">
      <w:pPr>
        <w:widowControl w:val="0"/>
        <w:autoSpaceDE w:val="0"/>
        <w:autoSpaceDN w:val="0"/>
        <w:adjustRightInd w:val="0"/>
        <w:ind w:firstLine="748"/>
        <w:jc w:val="center"/>
        <w:outlineLvl w:val="1"/>
        <w:rPr>
          <w:sz w:val="28"/>
          <w:szCs w:val="28"/>
        </w:rPr>
      </w:pPr>
      <w:r w:rsidRPr="00AE4921">
        <w:rPr>
          <w:sz w:val="28"/>
          <w:szCs w:val="28"/>
        </w:rPr>
        <w:t xml:space="preserve">3. Размеры возмещения расходов, связанных со </w:t>
      </w:r>
      <w:proofErr w:type="gramStart"/>
      <w:r w:rsidRPr="00AE4921">
        <w:rPr>
          <w:sz w:val="28"/>
          <w:szCs w:val="28"/>
        </w:rPr>
        <w:t>служебными</w:t>
      </w:r>
      <w:proofErr w:type="gramEnd"/>
    </w:p>
    <w:p w:rsidR="00AE4921" w:rsidRPr="00AE4921" w:rsidRDefault="00AE4921" w:rsidP="00AE4921">
      <w:pPr>
        <w:widowControl w:val="0"/>
        <w:autoSpaceDE w:val="0"/>
        <w:autoSpaceDN w:val="0"/>
        <w:adjustRightInd w:val="0"/>
        <w:ind w:firstLine="748"/>
        <w:jc w:val="center"/>
        <w:rPr>
          <w:sz w:val="28"/>
          <w:szCs w:val="28"/>
        </w:rPr>
      </w:pPr>
      <w:r w:rsidRPr="00AE4921">
        <w:rPr>
          <w:sz w:val="28"/>
          <w:szCs w:val="28"/>
        </w:rPr>
        <w:t>командировками за пределы территории Российской Федерации</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lastRenderedPageBreak/>
        <w:t xml:space="preserve"> </w:t>
      </w:r>
      <w:bookmarkStart w:id="5" w:name="Par77"/>
      <w:bookmarkEnd w:id="5"/>
      <w:r w:rsidRPr="00AE4921">
        <w:rPr>
          <w:sz w:val="28"/>
          <w:szCs w:val="28"/>
        </w:rPr>
        <w:t>3.1. При направлении работника в служебную командировку за пределы территории Российской Федерации суточные выплачиваются в иностранной валюте (в рублях по официальному курсу соответствующей валюты на день выплаты) в размерах, установленных для служебных командировок на          территории иностранных государств законодательством Российской                Федерации.</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3.2. За время нахождения в пути работника, направляемого в                   командировку за пределы территории Российской Федерации, суточные           выплачиваются: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при проезде по территории Российской Федерации - согласно </w:t>
      </w:r>
      <w:hyperlink w:anchor="Par63" w:history="1">
        <w:r w:rsidRPr="00AE4921">
          <w:rPr>
            <w:sz w:val="28"/>
            <w:szCs w:val="28"/>
          </w:rPr>
          <w:t>пункту 2.1</w:t>
        </w:r>
      </w:hyperlink>
      <w:r w:rsidRPr="00AE4921">
        <w:rPr>
          <w:sz w:val="28"/>
          <w:szCs w:val="28"/>
        </w:rPr>
        <w:t xml:space="preserve"> настоящего Положения;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 xml:space="preserve">при проезде по территории иностранного государства - согласно </w:t>
      </w:r>
      <w:hyperlink w:anchor="Par77" w:history="1">
        <w:r w:rsidRPr="00AE4921">
          <w:rPr>
            <w:sz w:val="28"/>
            <w:szCs w:val="28"/>
          </w:rPr>
          <w:t>пункту 3.1</w:t>
        </w:r>
      </w:hyperlink>
      <w:r w:rsidRPr="00AE4921">
        <w:rPr>
          <w:sz w:val="28"/>
          <w:szCs w:val="28"/>
        </w:rPr>
        <w:t xml:space="preserve"> настоящего Положения.</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3.3. Работнику, выехавшему в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 определяемой для командировок на территории иностранных государств.</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3.4. Расходы по найму жилого помещения при направлении работника в служебную командировку на территории иностранных государств возмещаются по 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 определенные законодательством Российской Федерации.</w:t>
      </w: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3.5. Расходы по проезду при направлении работника в служебную          командировку на территории иностранных государств возмещаются ему в том же порядке, что и при направлении в служебную командировку в пределах       территории Российской Федерации.</w:t>
      </w:r>
    </w:p>
    <w:p w:rsidR="00AE4921" w:rsidRDefault="00AE4921" w:rsidP="00AE4921">
      <w:pPr>
        <w:widowControl w:val="0"/>
        <w:autoSpaceDE w:val="0"/>
        <w:autoSpaceDN w:val="0"/>
        <w:adjustRightInd w:val="0"/>
        <w:ind w:firstLine="748"/>
        <w:jc w:val="center"/>
        <w:outlineLvl w:val="1"/>
        <w:rPr>
          <w:sz w:val="28"/>
          <w:szCs w:val="28"/>
        </w:rPr>
      </w:pPr>
      <w:bookmarkStart w:id="6" w:name="Par85"/>
      <w:bookmarkEnd w:id="6"/>
    </w:p>
    <w:p w:rsidR="00AE4921" w:rsidRPr="00AE4921" w:rsidRDefault="00AE4921" w:rsidP="00AE4921">
      <w:pPr>
        <w:widowControl w:val="0"/>
        <w:autoSpaceDE w:val="0"/>
        <w:autoSpaceDN w:val="0"/>
        <w:adjustRightInd w:val="0"/>
        <w:ind w:firstLine="748"/>
        <w:jc w:val="center"/>
        <w:outlineLvl w:val="1"/>
        <w:rPr>
          <w:sz w:val="28"/>
          <w:szCs w:val="28"/>
        </w:rPr>
      </w:pPr>
      <w:r w:rsidRPr="00AE4921">
        <w:rPr>
          <w:sz w:val="28"/>
          <w:szCs w:val="28"/>
        </w:rPr>
        <w:t xml:space="preserve">4. Условия возмещения расходов, связанных </w:t>
      </w:r>
    </w:p>
    <w:p w:rsidR="00AE4921" w:rsidRPr="00AE4921" w:rsidRDefault="00AE4921" w:rsidP="00AE4921">
      <w:pPr>
        <w:widowControl w:val="0"/>
        <w:autoSpaceDE w:val="0"/>
        <w:autoSpaceDN w:val="0"/>
        <w:adjustRightInd w:val="0"/>
        <w:ind w:firstLine="748"/>
        <w:jc w:val="center"/>
        <w:outlineLvl w:val="1"/>
        <w:rPr>
          <w:sz w:val="28"/>
          <w:szCs w:val="28"/>
        </w:rPr>
      </w:pPr>
      <w:r w:rsidRPr="00AE4921">
        <w:rPr>
          <w:sz w:val="28"/>
          <w:szCs w:val="28"/>
        </w:rPr>
        <w:t>со служебными командировками</w:t>
      </w:r>
    </w:p>
    <w:p w:rsidR="00AE4921" w:rsidRPr="00AE4921" w:rsidRDefault="00AE4921" w:rsidP="00AE4921">
      <w:pPr>
        <w:widowControl w:val="0"/>
        <w:autoSpaceDE w:val="0"/>
        <w:autoSpaceDN w:val="0"/>
        <w:adjustRightInd w:val="0"/>
        <w:ind w:firstLine="748"/>
        <w:jc w:val="both"/>
        <w:rPr>
          <w:sz w:val="28"/>
          <w:szCs w:val="28"/>
        </w:rPr>
      </w:pPr>
    </w:p>
    <w:p w:rsidR="00AE4921" w:rsidRPr="00AE4921" w:rsidRDefault="00AE4921" w:rsidP="00AE4921">
      <w:pPr>
        <w:widowControl w:val="0"/>
        <w:autoSpaceDE w:val="0"/>
        <w:autoSpaceDN w:val="0"/>
        <w:adjustRightInd w:val="0"/>
        <w:ind w:firstLine="748"/>
        <w:jc w:val="both"/>
        <w:rPr>
          <w:sz w:val="28"/>
          <w:szCs w:val="28"/>
        </w:rPr>
      </w:pPr>
      <w:r w:rsidRPr="00AE4921">
        <w:rPr>
          <w:sz w:val="28"/>
          <w:szCs w:val="28"/>
        </w:rPr>
        <w:t>Работник по возвращении из командировки обязан представить               работодателю в течение трех рабочих дней 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и предоставлению в поездах          постельных принадлежностей) и об иных расходах, связанных с                         командировкой.</w:t>
      </w:r>
    </w:p>
    <w:p w:rsidR="00AE4921" w:rsidRDefault="00AE4921" w:rsidP="00AE4921">
      <w:pPr>
        <w:widowControl w:val="0"/>
        <w:autoSpaceDE w:val="0"/>
        <w:autoSpaceDN w:val="0"/>
        <w:adjustRightInd w:val="0"/>
        <w:jc w:val="both"/>
        <w:rPr>
          <w:sz w:val="28"/>
          <w:szCs w:val="28"/>
        </w:rPr>
      </w:pPr>
    </w:p>
    <w:p w:rsidR="00AE4921" w:rsidRPr="00AE4921" w:rsidRDefault="00AE4921" w:rsidP="00AE4921">
      <w:pPr>
        <w:widowControl w:val="0"/>
        <w:autoSpaceDE w:val="0"/>
        <w:autoSpaceDN w:val="0"/>
        <w:adjustRightInd w:val="0"/>
        <w:jc w:val="both"/>
        <w:rPr>
          <w:sz w:val="28"/>
          <w:szCs w:val="28"/>
        </w:rPr>
      </w:pPr>
      <w:r w:rsidRPr="00AE4921">
        <w:rPr>
          <w:sz w:val="28"/>
          <w:szCs w:val="28"/>
        </w:rPr>
        <w:t>Начальник финансового отдела</w:t>
      </w:r>
    </w:p>
    <w:p w:rsidR="00AE4921" w:rsidRPr="00AE4921" w:rsidRDefault="00AE4921" w:rsidP="00AE4921">
      <w:pPr>
        <w:widowControl w:val="0"/>
        <w:autoSpaceDE w:val="0"/>
        <w:autoSpaceDN w:val="0"/>
        <w:adjustRightInd w:val="0"/>
        <w:jc w:val="both"/>
        <w:rPr>
          <w:sz w:val="28"/>
          <w:szCs w:val="28"/>
        </w:rPr>
      </w:pPr>
      <w:r w:rsidRPr="00AE4921">
        <w:rPr>
          <w:sz w:val="28"/>
          <w:szCs w:val="28"/>
        </w:rPr>
        <w:t xml:space="preserve">администрации                                                        </w:t>
      </w:r>
      <w:r>
        <w:rPr>
          <w:sz w:val="28"/>
          <w:szCs w:val="28"/>
        </w:rPr>
        <w:t xml:space="preserve">        </w:t>
      </w:r>
      <w:r w:rsidRPr="00AE4921">
        <w:rPr>
          <w:sz w:val="28"/>
          <w:szCs w:val="28"/>
        </w:rPr>
        <w:t xml:space="preserve">     </w:t>
      </w:r>
      <w:r>
        <w:rPr>
          <w:sz w:val="28"/>
          <w:szCs w:val="28"/>
        </w:rPr>
        <w:t xml:space="preserve">    </w:t>
      </w:r>
      <w:r w:rsidRPr="00AE4921">
        <w:rPr>
          <w:sz w:val="28"/>
          <w:szCs w:val="28"/>
        </w:rPr>
        <w:t xml:space="preserve">       М.В. Даньшина</w:t>
      </w:r>
    </w:p>
    <w:p w:rsidR="003E2D35" w:rsidRDefault="003E2D35" w:rsidP="00577932">
      <w:pPr>
        <w:pStyle w:val="2"/>
        <w:tabs>
          <w:tab w:val="left" w:pos="7680"/>
        </w:tabs>
        <w:spacing w:line="252" w:lineRule="auto"/>
        <w:jc w:val="center"/>
        <w:rPr>
          <w:b/>
          <w:lang w:val="ru-RU"/>
        </w:rPr>
      </w:pPr>
    </w:p>
    <w:p w:rsidR="00577932" w:rsidRDefault="00AE4921" w:rsidP="00577932">
      <w:pPr>
        <w:pStyle w:val="2"/>
        <w:tabs>
          <w:tab w:val="left" w:pos="7680"/>
        </w:tabs>
        <w:spacing w:line="252" w:lineRule="auto"/>
        <w:jc w:val="center"/>
        <w:rPr>
          <w:b/>
          <w:lang w:val="ru-RU"/>
        </w:rPr>
      </w:pPr>
      <w:r w:rsidRPr="00AE4921">
        <w:rPr>
          <w:b/>
          <w:lang w:val="ru-RU"/>
        </w:rPr>
        <w:lastRenderedPageBreak/>
        <w:t>ЛИСТ СОГЛАСОВАНИЯ</w:t>
      </w:r>
    </w:p>
    <w:tbl>
      <w:tblPr>
        <w:tblW w:w="10274" w:type="dxa"/>
        <w:jc w:val="center"/>
        <w:tblInd w:w="-414" w:type="dxa"/>
        <w:tblLook w:val="0000"/>
      </w:tblPr>
      <w:tblGrid>
        <w:gridCol w:w="10274"/>
      </w:tblGrid>
      <w:tr w:rsidR="00AE4921" w:rsidRPr="00AE4921" w:rsidTr="00AE4921">
        <w:trPr>
          <w:trHeight w:val="166"/>
          <w:jc w:val="center"/>
        </w:trPr>
        <w:tc>
          <w:tcPr>
            <w:tcW w:w="10274" w:type="dxa"/>
          </w:tcPr>
          <w:p w:rsidR="00577932" w:rsidRPr="00AE4921" w:rsidRDefault="00577932" w:rsidP="00577932">
            <w:pPr>
              <w:pStyle w:val="Style4"/>
              <w:widowControl/>
              <w:spacing w:line="240" w:lineRule="auto"/>
              <w:ind w:left="142"/>
              <w:rPr>
                <w:rFonts w:ascii="Times New Roman" w:hAnsi="Times New Roman"/>
                <w:sz w:val="28"/>
                <w:szCs w:val="28"/>
              </w:rPr>
            </w:pPr>
            <w:r w:rsidRPr="00AE4921">
              <w:rPr>
                <w:rFonts w:ascii="Times New Roman" w:hAnsi="Times New Roman"/>
                <w:sz w:val="28"/>
                <w:szCs w:val="28"/>
              </w:rPr>
              <w:t>проекта постановления администрации Белоглинского сельского поселения</w:t>
            </w:r>
          </w:p>
          <w:p w:rsidR="00AE4921" w:rsidRPr="00AE4921" w:rsidRDefault="00AE4921" w:rsidP="003E2D35">
            <w:pPr>
              <w:widowControl w:val="0"/>
              <w:autoSpaceDE w:val="0"/>
              <w:autoSpaceDN w:val="0"/>
              <w:adjustRightInd w:val="0"/>
              <w:ind w:left="527" w:firstLine="11"/>
              <w:jc w:val="center"/>
              <w:rPr>
                <w:sz w:val="28"/>
                <w:szCs w:val="28"/>
              </w:rPr>
            </w:pPr>
            <w:r w:rsidRPr="00AE4921">
              <w:rPr>
                <w:sz w:val="28"/>
                <w:szCs w:val="28"/>
              </w:rPr>
              <w:t xml:space="preserve">Белоглинского района от </w:t>
            </w:r>
            <w:r w:rsidR="003E2D35">
              <w:rPr>
                <w:sz w:val="28"/>
                <w:szCs w:val="28"/>
              </w:rPr>
              <w:t>21</w:t>
            </w:r>
            <w:r w:rsidRPr="00AE4921">
              <w:rPr>
                <w:sz w:val="28"/>
                <w:szCs w:val="28"/>
              </w:rPr>
              <w:t>.</w:t>
            </w:r>
            <w:r w:rsidR="003E2D35">
              <w:rPr>
                <w:sz w:val="28"/>
                <w:szCs w:val="28"/>
              </w:rPr>
              <w:t>09</w:t>
            </w:r>
            <w:r w:rsidRPr="00AE4921">
              <w:rPr>
                <w:sz w:val="28"/>
                <w:szCs w:val="28"/>
              </w:rPr>
              <w:t xml:space="preserve">.2017 года   № </w:t>
            </w:r>
            <w:r w:rsidR="003E2D35">
              <w:rPr>
                <w:sz w:val="28"/>
                <w:szCs w:val="28"/>
              </w:rPr>
              <w:t>137</w:t>
            </w:r>
            <w:r w:rsidRPr="00AE4921">
              <w:rPr>
                <w:sz w:val="28"/>
                <w:szCs w:val="28"/>
              </w:rPr>
              <w:t>«</w:t>
            </w:r>
            <w:r w:rsidRPr="00AE4921">
              <w:rPr>
                <w:bCs/>
                <w:sz w:val="28"/>
                <w:szCs w:val="28"/>
              </w:rPr>
              <w:t xml:space="preserve">Об утверждении Положения о порядке и размерах возмещения расходов, связанных со служебными </w:t>
            </w:r>
            <w:r w:rsidRPr="00AE4921">
              <w:rPr>
                <w:sz w:val="28"/>
                <w:szCs w:val="28"/>
              </w:rPr>
              <w:t>командировками»</w:t>
            </w:r>
          </w:p>
        </w:tc>
      </w:tr>
    </w:tbl>
    <w:p w:rsidR="00AE4921" w:rsidRPr="00AE4921" w:rsidRDefault="00AE4921" w:rsidP="00AE4921">
      <w:pPr>
        <w:widowControl w:val="0"/>
        <w:autoSpaceDE w:val="0"/>
        <w:autoSpaceDN w:val="0"/>
        <w:adjustRightInd w:val="0"/>
        <w:ind w:firstLine="709"/>
        <w:jc w:val="both"/>
        <w:rPr>
          <w:sz w:val="28"/>
          <w:szCs w:val="28"/>
        </w:rPr>
      </w:pPr>
    </w:p>
    <w:p w:rsidR="00AE4921" w:rsidRPr="00AE4921" w:rsidRDefault="00AE4921" w:rsidP="00AE4921">
      <w:pPr>
        <w:jc w:val="both"/>
        <w:rPr>
          <w:sz w:val="28"/>
          <w:szCs w:val="28"/>
        </w:rPr>
      </w:pPr>
      <w:r w:rsidRPr="00AE4921">
        <w:rPr>
          <w:sz w:val="28"/>
          <w:szCs w:val="28"/>
        </w:rPr>
        <w:t xml:space="preserve"> </w:t>
      </w:r>
    </w:p>
    <w:tbl>
      <w:tblPr>
        <w:tblW w:w="0" w:type="auto"/>
        <w:jc w:val="center"/>
        <w:tblLook w:val="01E0"/>
      </w:tblPr>
      <w:tblGrid>
        <w:gridCol w:w="5196"/>
        <w:gridCol w:w="2283"/>
        <w:gridCol w:w="2309"/>
      </w:tblGrid>
      <w:tr w:rsidR="00AE4921" w:rsidRPr="00AE4921" w:rsidTr="002D1439">
        <w:trPr>
          <w:jc w:val="center"/>
        </w:trPr>
        <w:tc>
          <w:tcPr>
            <w:tcW w:w="5196" w:type="dxa"/>
          </w:tcPr>
          <w:p w:rsidR="00AE4921" w:rsidRPr="00AE4921" w:rsidRDefault="00AE4921" w:rsidP="002D1439">
            <w:pPr>
              <w:ind w:right="-142"/>
              <w:rPr>
                <w:sz w:val="28"/>
                <w:szCs w:val="28"/>
              </w:rPr>
            </w:pPr>
            <w:r w:rsidRPr="00AE4921">
              <w:rPr>
                <w:sz w:val="28"/>
                <w:szCs w:val="28"/>
              </w:rPr>
              <w:t xml:space="preserve">Проект подготовлен и внесен:  </w:t>
            </w:r>
          </w:p>
          <w:p w:rsidR="00AE4921" w:rsidRPr="00AE4921" w:rsidRDefault="00AE4921" w:rsidP="002D1439">
            <w:pPr>
              <w:rPr>
                <w:sz w:val="28"/>
                <w:szCs w:val="28"/>
              </w:rPr>
            </w:pPr>
            <w:r w:rsidRPr="00AE4921">
              <w:rPr>
                <w:sz w:val="28"/>
                <w:szCs w:val="28"/>
              </w:rPr>
              <w:t xml:space="preserve">Начальник финансового отдела </w:t>
            </w:r>
          </w:p>
          <w:p w:rsidR="00AE4921" w:rsidRPr="00AE4921" w:rsidRDefault="00AE4921" w:rsidP="002D1439">
            <w:pPr>
              <w:rPr>
                <w:sz w:val="28"/>
                <w:szCs w:val="28"/>
              </w:rPr>
            </w:pPr>
            <w:r w:rsidRPr="00AE4921">
              <w:rPr>
                <w:sz w:val="28"/>
                <w:szCs w:val="28"/>
              </w:rPr>
              <w:t xml:space="preserve">администрации Белоглинского сельского поселения Белоглинского района         </w:t>
            </w:r>
          </w:p>
        </w:tc>
        <w:tc>
          <w:tcPr>
            <w:tcW w:w="2283" w:type="dxa"/>
          </w:tcPr>
          <w:p w:rsidR="00AE4921" w:rsidRPr="00AE4921" w:rsidRDefault="00AE4921" w:rsidP="002D1439">
            <w:pPr>
              <w:jc w:val="center"/>
              <w:rPr>
                <w:sz w:val="28"/>
                <w:szCs w:val="28"/>
              </w:rPr>
            </w:pPr>
          </w:p>
        </w:tc>
        <w:tc>
          <w:tcPr>
            <w:tcW w:w="2309" w:type="dxa"/>
          </w:tcPr>
          <w:p w:rsidR="00AE4921" w:rsidRPr="00AE4921" w:rsidRDefault="00AE4921" w:rsidP="002D1439">
            <w:pPr>
              <w:ind w:right="-142"/>
              <w:rPr>
                <w:sz w:val="28"/>
                <w:szCs w:val="28"/>
              </w:rPr>
            </w:pPr>
          </w:p>
          <w:p w:rsidR="00AE4921" w:rsidRPr="00AE4921" w:rsidRDefault="00AE4921" w:rsidP="002D1439">
            <w:pPr>
              <w:ind w:right="-142"/>
              <w:rPr>
                <w:sz w:val="28"/>
                <w:szCs w:val="28"/>
              </w:rPr>
            </w:pPr>
          </w:p>
          <w:p w:rsidR="00AE4921" w:rsidRPr="00AE4921" w:rsidRDefault="00AE4921" w:rsidP="002D1439">
            <w:pPr>
              <w:ind w:right="-142"/>
              <w:rPr>
                <w:sz w:val="28"/>
                <w:szCs w:val="28"/>
              </w:rPr>
            </w:pPr>
            <w:r w:rsidRPr="00AE4921">
              <w:rPr>
                <w:sz w:val="28"/>
                <w:szCs w:val="28"/>
              </w:rPr>
              <w:t>М.В.Даньшина</w:t>
            </w:r>
          </w:p>
          <w:p w:rsidR="00AE4921" w:rsidRPr="00AE4921" w:rsidRDefault="003E2D35" w:rsidP="002D1439">
            <w:pPr>
              <w:ind w:right="-142"/>
              <w:rPr>
                <w:sz w:val="28"/>
                <w:szCs w:val="28"/>
              </w:rPr>
            </w:pPr>
            <w:r>
              <w:rPr>
                <w:sz w:val="28"/>
                <w:szCs w:val="28"/>
              </w:rPr>
              <w:t>21</w:t>
            </w:r>
            <w:r w:rsidR="00AE4921" w:rsidRPr="00AE4921">
              <w:rPr>
                <w:sz w:val="28"/>
                <w:szCs w:val="28"/>
              </w:rPr>
              <w:t>.</w:t>
            </w:r>
            <w:r>
              <w:rPr>
                <w:sz w:val="28"/>
                <w:szCs w:val="28"/>
              </w:rPr>
              <w:t>09</w:t>
            </w:r>
            <w:r w:rsidR="00AE4921" w:rsidRPr="00AE4921">
              <w:rPr>
                <w:sz w:val="28"/>
                <w:szCs w:val="28"/>
              </w:rPr>
              <w:t>.2017</w:t>
            </w:r>
          </w:p>
          <w:p w:rsidR="00AE4921" w:rsidRPr="00AE4921" w:rsidRDefault="00AE4921" w:rsidP="002D1439">
            <w:pPr>
              <w:rPr>
                <w:sz w:val="28"/>
                <w:szCs w:val="28"/>
              </w:rPr>
            </w:pPr>
          </w:p>
        </w:tc>
      </w:tr>
      <w:tr w:rsidR="00AE4921" w:rsidRPr="00AE4921" w:rsidTr="002D1439">
        <w:trPr>
          <w:jc w:val="center"/>
        </w:trPr>
        <w:tc>
          <w:tcPr>
            <w:tcW w:w="5196" w:type="dxa"/>
          </w:tcPr>
          <w:p w:rsidR="00AE4921" w:rsidRPr="00AE4921" w:rsidRDefault="00AE4921" w:rsidP="002D1439">
            <w:pPr>
              <w:rPr>
                <w:sz w:val="28"/>
                <w:szCs w:val="28"/>
              </w:rPr>
            </w:pPr>
            <w:r w:rsidRPr="00AE4921">
              <w:rPr>
                <w:sz w:val="28"/>
                <w:szCs w:val="28"/>
              </w:rPr>
              <w:t>Проект согласован:</w:t>
            </w:r>
          </w:p>
          <w:p w:rsidR="00AE4921" w:rsidRPr="00AE4921" w:rsidRDefault="00AE4921" w:rsidP="002D1439">
            <w:pPr>
              <w:rPr>
                <w:sz w:val="28"/>
                <w:szCs w:val="28"/>
              </w:rPr>
            </w:pPr>
            <w:r w:rsidRPr="00AE4921">
              <w:rPr>
                <w:sz w:val="28"/>
                <w:szCs w:val="28"/>
              </w:rPr>
              <w:t xml:space="preserve">Заместитель главы, начальник отдела строительства, транспорта, связи, дорог, ЖКХ и ТЭК отдела архитектуры </w:t>
            </w:r>
          </w:p>
          <w:p w:rsidR="00AE4921" w:rsidRPr="00AE4921" w:rsidRDefault="00AE4921" w:rsidP="002D1439">
            <w:pPr>
              <w:rPr>
                <w:sz w:val="28"/>
                <w:szCs w:val="28"/>
              </w:rPr>
            </w:pPr>
            <w:r w:rsidRPr="00AE4921">
              <w:rPr>
                <w:sz w:val="28"/>
                <w:szCs w:val="28"/>
              </w:rPr>
              <w:t>и градостроительства</w:t>
            </w:r>
          </w:p>
          <w:p w:rsidR="00AE4921" w:rsidRPr="00AE4921" w:rsidRDefault="00AE4921" w:rsidP="002D1439">
            <w:pPr>
              <w:rPr>
                <w:sz w:val="28"/>
                <w:szCs w:val="28"/>
              </w:rPr>
            </w:pPr>
          </w:p>
        </w:tc>
        <w:tc>
          <w:tcPr>
            <w:tcW w:w="2283" w:type="dxa"/>
          </w:tcPr>
          <w:p w:rsidR="00AE4921" w:rsidRPr="00AE4921" w:rsidRDefault="00AE4921" w:rsidP="002D1439">
            <w:pPr>
              <w:jc w:val="center"/>
              <w:rPr>
                <w:sz w:val="28"/>
                <w:szCs w:val="28"/>
              </w:rPr>
            </w:pPr>
          </w:p>
        </w:tc>
        <w:tc>
          <w:tcPr>
            <w:tcW w:w="2309" w:type="dxa"/>
          </w:tcPr>
          <w:p w:rsidR="00AE4921" w:rsidRPr="00AE4921" w:rsidRDefault="00AE4921" w:rsidP="002D1439">
            <w:pPr>
              <w:ind w:right="-142"/>
              <w:rPr>
                <w:sz w:val="28"/>
                <w:szCs w:val="28"/>
              </w:rPr>
            </w:pPr>
          </w:p>
          <w:p w:rsidR="00AE4921" w:rsidRPr="00AE4921" w:rsidRDefault="00AE4921" w:rsidP="002D1439">
            <w:pPr>
              <w:ind w:right="-142"/>
              <w:rPr>
                <w:sz w:val="28"/>
                <w:szCs w:val="28"/>
              </w:rPr>
            </w:pPr>
          </w:p>
          <w:p w:rsidR="00AE4921" w:rsidRPr="00AE4921" w:rsidRDefault="00AE4921" w:rsidP="002D1439">
            <w:pPr>
              <w:ind w:right="-142"/>
              <w:rPr>
                <w:sz w:val="28"/>
                <w:szCs w:val="28"/>
              </w:rPr>
            </w:pPr>
          </w:p>
          <w:p w:rsidR="00AE4921" w:rsidRPr="00AE4921" w:rsidRDefault="00AE4921" w:rsidP="002D1439">
            <w:pPr>
              <w:ind w:right="-142"/>
              <w:rPr>
                <w:sz w:val="28"/>
                <w:szCs w:val="28"/>
              </w:rPr>
            </w:pPr>
          </w:p>
          <w:p w:rsidR="00AE4921" w:rsidRPr="00AE4921" w:rsidRDefault="00AE4921" w:rsidP="002D1439">
            <w:pPr>
              <w:ind w:right="-142"/>
              <w:rPr>
                <w:sz w:val="28"/>
                <w:szCs w:val="28"/>
              </w:rPr>
            </w:pPr>
            <w:r w:rsidRPr="00AE4921">
              <w:rPr>
                <w:sz w:val="28"/>
                <w:szCs w:val="28"/>
              </w:rPr>
              <w:t>В.Н.Сало</w:t>
            </w:r>
          </w:p>
          <w:p w:rsidR="00AE4921" w:rsidRPr="00AE4921" w:rsidRDefault="003E2D35" w:rsidP="002D1439">
            <w:pPr>
              <w:ind w:right="-142"/>
              <w:rPr>
                <w:sz w:val="28"/>
                <w:szCs w:val="28"/>
              </w:rPr>
            </w:pPr>
            <w:r>
              <w:rPr>
                <w:sz w:val="28"/>
                <w:szCs w:val="28"/>
              </w:rPr>
              <w:t>21</w:t>
            </w:r>
            <w:r w:rsidR="00AE4921" w:rsidRPr="00AE4921">
              <w:rPr>
                <w:sz w:val="28"/>
                <w:szCs w:val="28"/>
              </w:rPr>
              <w:t>.</w:t>
            </w:r>
            <w:r>
              <w:rPr>
                <w:sz w:val="28"/>
                <w:szCs w:val="28"/>
              </w:rPr>
              <w:t>09</w:t>
            </w:r>
            <w:r w:rsidR="00AE4921" w:rsidRPr="00AE4921">
              <w:rPr>
                <w:sz w:val="28"/>
                <w:szCs w:val="28"/>
              </w:rPr>
              <w:t>.2017</w:t>
            </w:r>
          </w:p>
          <w:p w:rsidR="00AE4921" w:rsidRPr="00AE4921" w:rsidRDefault="00AE4921" w:rsidP="002D1439">
            <w:pPr>
              <w:ind w:right="-142"/>
              <w:rPr>
                <w:sz w:val="28"/>
                <w:szCs w:val="28"/>
              </w:rPr>
            </w:pPr>
          </w:p>
        </w:tc>
      </w:tr>
      <w:tr w:rsidR="00AE4921" w:rsidRPr="00AE4921" w:rsidTr="002D1439">
        <w:trPr>
          <w:jc w:val="center"/>
        </w:trPr>
        <w:tc>
          <w:tcPr>
            <w:tcW w:w="5196" w:type="dxa"/>
          </w:tcPr>
          <w:p w:rsidR="00AE4921" w:rsidRPr="00AE4921" w:rsidRDefault="00AE4921" w:rsidP="002D1439">
            <w:pPr>
              <w:rPr>
                <w:sz w:val="28"/>
                <w:szCs w:val="28"/>
              </w:rPr>
            </w:pPr>
            <w:r w:rsidRPr="00AE4921">
              <w:rPr>
                <w:sz w:val="28"/>
                <w:szCs w:val="28"/>
              </w:rPr>
              <w:t xml:space="preserve">Начальник организационно-правового отдела администрации Белоглинского сельского поселения Белоглинского </w:t>
            </w:r>
          </w:p>
          <w:p w:rsidR="00AE4921" w:rsidRPr="00AE4921" w:rsidRDefault="00AE4921" w:rsidP="002D1439">
            <w:pPr>
              <w:rPr>
                <w:sz w:val="28"/>
                <w:szCs w:val="28"/>
              </w:rPr>
            </w:pPr>
            <w:r w:rsidRPr="00AE4921">
              <w:rPr>
                <w:sz w:val="28"/>
                <w:szCs w:val="28"/>
              </w:rPr>
              <w:t>района</w:t>
            </w:r>
          </w:p>
        </w:tc>
        <w:tc>
          <w:tcPr>
            <w:tcW w:w="2283" w:type="dxa"/>
          </w:tcPr>
          <w:p w:rsidR="00AE4921" w:rsidRPr="00AE4921" w:rsidRDefault="00AE4921" w:rsidP="002D1439">
            <w:pPr>
              <w:jc w:val="center"/>
              <w:rPr>
                <w:sz w:val="28"/>
                <w:szCs w:val="28"/>
              </w:rPr>
            </w:pPr>
          </w:p>
        </w:tc>
        <w:tc>
          <w:tcPr>
            <w:tcW w:w="2309" w:type="dxa"/>
          </w:tcPr>
          <w:p w:rsidR="00AE4921" w:rsidRPr="00AE4921" w:rsidRDefault="00AE4921" w:rsidP="002D1439">
            <w:pPr>
              <w:ind w:right="-142"/>
              <w:rPr>
                <w:sz w:val="28"/>
                <w:szCs w:val="28"/>
              </w:rPr>
            </w:pPr>
          </w:p>
          <w:p w:rsidR="00AE4921" w:rsidRPr="00AE4921" w:rsidRDefault="00AE4921" w:rsidP="002D1439">
            <w:pPr>
              <w:ind w:right="-142"/>
              <w:rPr>
                <w:sz w:val="28"/>
                <w:szCs w:val="28"/>
              </w:rPr>
            </w:pPr>
          </w:p>
          <w:p w:rsidR="00AE4921" w:rsidRPr="00AE4921" w:rsidRDefault="00AE4921" w:rsidP="002D1439">
            <w:pPr>
              <w:ind w:right="-142"/>
              <w:rPr>
                <w:sz w:val="28"/>
                <w:szCs w:val="28"/>
              </w:rPr>
            </w:pPr>
            <w:r w:rsidRPr="00AE4921">
              <w:rPr>
                <w:sz w:val="28"/>
                <w:szCs w:val="28"/>
              </w:rPr>
              <w:t>А.Н.Даньшина</w:t>
            </w:r>
          </w:p>
          <w:p w:rsidR="00AE4921" w:rsidRPr="00AE4921" w:rsidRDefault="003E2D35" w:rsidP="002D1439">
            <w:pPr>
              <w:ind w:right="-142"/>
              <w:rPr>
                <w:sz w:val="28"/>
                <w:szCs w:val="28"/>
              </w:rPr>
            </w:pPr>
            <w:r>
              <w:rPr>
                <w:sz w:val="28"/>
                <w:szCs w:val="28"/>
              </w:rPr>
              <w:t>21</w:t>
            </w:r>
            <w:r w:rsidR="00AE4921" w:rsidRPr="00AE4921">
              <w:rPr>
                <w:sz w:val="28"/>
                <w:szCs w:val="28"/>
              </w:rPr>
              <w:t>.</w:t>
            </w:r>
            <w:r>
              <w:rPr>
                <w:sz w:val="28"/>
                <w:szCs w:val="28"/>
              </w:rPr>
              <w:t>09</w:t>
            </w:r>
            <w:r w:rsidR="00AE4921" w:rsidRPr="00AE4921">
              <w:rPr>
                <w:sz w:val="28"/>
                <w:szCs w:val="28"/>
              </w:rPr>
              <w:t>.2017</w:t>
            </w:r>
          </w:p>
          <w:p w:rsidR="00AE4921" w:rsidRPr="00AE4921" w:rsidRDefault="00AE4921" w:rsidP="002D1439">
            <w:pPr>
              <w:ind w:right="-142"/>
              <w:rPr>
                <w:sz w:val="28"/>
                <w:szCs w:val="28"/>
              </w:rPr>
            </w:pPr>
          </w:p>
          <w:p w:rsidR="00AE4921" w:rsidRPr="00AE4921" w:rsidRDefault="00AE4921" w:rsidP="002D1439">
            <w:pPr>
              <w:rPr>
                <w:sz w:val="28"/>
                <w:szCs w:val="28"/>
              </w:rPr>
            </w:pPr>
          </w:p>
        </w:tc>
      </w:tr>
    </w:tbl>
    <w:p w:rsidR="00AE4921" w:rsidRPr="00AE4921" w:rsidRDefault="00AE4921" w:rsidP="00AE4921">
      <w:pPr>
        <w:rPr>
          <w:sz w:val="28"/>
          <w:szCs w:val="28"/>
        </w:rPr>
      </w:pPr>
      <w:r w:rsidRPr="00AE4921">
        <w:rPr>
          <w:sz w:val="28"/>
          <w:szCs w:val="28"/>
        </w:rPr>
        <w:t>Начальник общего отдела администрации</w:t>
      </w:r>
    </w:p>
    <w:p w:rsidR="00AE4921" w:rsidRPr="00AE4921" w:rsidRDefault="00AE4921" w:rsidP="00AE4921">
      <w:pPr>
        <w:tabs>
          <w:tab w:val="left" w:pos="8108"/>
        </w:tabs>
        <w:rPr>
          <w:sz w:val="28"/>
          <w:szCs w:val="28"/>
        </w:rPr>
      </w:pPr>
      <w:r w:rsidRPr="00AE4921">
        <w:rPr>
          <w:sz w:val="28"/>
          <w:szCs w:val="28"/>
        </w:rPr>
        <w:t xml:space="preserve">Белоглинского сельского поселения                                      </w:t>
      </w:r>
      <w:r>
        <w:rPr>
          <w:sz w:val="28"/>
          <w:szCs w:val="28"/>
        </w:rPr>
        <w:t xml:space="preserve">      </w:t>
      </w:r>
      <w:r w:rsidRPr="00AE4921">
        <w:rPr>
          <w:sz w:val="28"/>
          <w:szCs w:val="28"/>
        </w:rPr>
        <w:t xml:space="preserve">  Г.П.Михайлюк</w:t>
      </w:r>
    </w:p>
    <w:p w:rsidR="00AE4921" w:rsidRPr="00AE4921" w:rsidRDefault="00AE4921" w:rsidP="00AE4921">
      <w:pPr>
        <w:ind w:right="-142"/>
        <w:rPr>
          <w:sz w:val="28"/>
          <w:szCs w:val="28"/>
        </w:rPr>
      </w:pPr>
      <w:r w:rsidRPr="00AE4921">
        <w:rPr>
          <w:sz w:val="28"/>
          <w:szCs w:val="28"/>
        </w:rPr>
        <w:t>Белоглинского    района</w:t>
      </w:r>
      <w:r w:rsidRPr="00AE4921">
        <w:rPr>
          <w:sz w:val="28"/>
          <w:szCs w:val="28"/>
        </w:rPr>
        <w:tab/>
        <w:t xml:space="preserve">                                                  </w:t>
      </w:r>
      <w:r>
        <w:rPr>
          <w:sz w:val="28"/>
          <w:szCs w:val="28"/>
        </w:rPr>
        <w:t xml:space="preserve">       </w:t>
      </w:r>
      <w:r w:rsidR="003E2D35">
        <w:rPr>
          <w:sz w:val="28"/>
          <w:szCs w:val="28"/>
        </w:rPr>
        <w:t>21</w:t>
      </w:r>
      <w:r w:rsidRPr="00AE4921">
        <w:rPr>
          <w:sz w:val="28"/>
          <w:szCs w:val="28"/>
        </w:rPr>
        <w:t>.</w:t>
      </w:r>
      <w:r w:rsidR="003E2D35">
        <w:rPr>
          <w:sz w:val="28"/>
          <w:szCs w:val="28"/>
        </w:rPr>
        <w:t>09</w:t>
      </w:r>
      <w:r w:rsidRPr="00AE4921">
        <w:rPr>
          <w:sz w:val="28"/>
          <w:szCs w:val="28"/>
        </w:rPr>
        <w:t>.2017</w:t>
      </w:r>
    </w:p>
    <w:p w:rsidR="00AE4921" w:rsidRPr="00AE4921" w:rsidRDefault="00AE4921" w:rsidP="00AE4921">
      <w:pPr>
        <w:tabs>
          <w:tab w:val="left" w:pos="8108"/>
        </w:tabs>
        <w:rPr>
          <w:sz w:val="28"/>
          <w:szCs w:val="28"/>
        </w:rPr>
      </w:pPr>
    </w:p>
    <w:p w:rsidR="00AE4921" w:rsidRPr="00AE4921" w:rsidRDefault="00AE4921" w:rsidP="00AE4921">
      <w:pPr>
        <w:rPr>
          <w:sz w:val="28"/>
          <w:szCs w:val="28"/>
        </w:rPr>
      </w:pPr>
    </w:p>
    <w:p w:rsidR="00AE4921" w:rsidRPr="00AE4921" w:rsidRDefault="00AE4921" w:rsidP="00AE4921">
      <w:pPr>
        <w:rPr>
          <w:sz w:val="28"/>
          <w:szCs w:val="28"/>
        </w:rPr>
      </w:pPr>
    </w:p>
    <w:p w:rsidR="00AE4921" w:rsidRPr="00AE4921" w:rsidRDefault="00AE4921" w:rsidP="00AE4921">
      <w:pPr>
        <w:widowControl w:val="0"/>
        <w:autoSpaceDE w:val="0"/>
        <w:jc w:val="both"/>
        <w:rPr>
          <w:sz w:val="28"/>
          <w:szCs w:val="28"/>
        </w:rPr>
      </w:pPr>
    </w:p>
    <w:p w:rsidR="00AE4921" w:rsidRPr="00AE4921" w:rsidRDefault="00AE4921" w:rsidP="00AE4921">
      <w:pPr>
        <w:widowControl w:val="0"/>
        <w:autoSpaceDE w:val="0"/>
        <w:jc w:val="both"/>
        <w:rPr>
          <w:sz w:val="28"/>
          <w:szCs w:val="28"/>
        </w:rPr>
      </w:pPr>
    </w:p>
    <w:p w:rsidR="00AE4921" w:rsidRPr="00AE4921" w:rsidRDefault="00AE4921" w:rsidP="00AE4921">
      <w:pPr>
        <w:widowControl w:val="0"/>
        <w:autoSpaceDE w:val="0"/>
        <w:jc w:val="both"/>
        <w:rPr>
          <w:sz w:val="28"/>
          <w:szCs w:val="28"/>
        </w:rPr>
      </w:pPr>
    </w:p>
    <w:p w:rsidR="00AE4921" w:rsidRPr="00AE4921" w:rsidRDefault="00AE4921" w:rsidP="00AE4921">
      <w:pPr>
        <w:widowControl w:val="0"/>
        <w:autoSpaceDE w:val="0"/>
        <w:jc w:val="both"/>
        <w:rPr>
          <w:sz w:val="28"/>
          <w:szCs w:val="28"/>
        </w:rPr>
      </w:pPr>
    </w:p>
    <w:p w:rsidR="00AE4921" w:rsidRPr="00AE4921" w:rsidRDefault="00AE4921" w:rsidP="00AE4921">
      <w:pPr>
        <w:widowControl w:val="0"/>
        <w:autoSpaceDE w:val="0"/>
        <w:jc w:val="both"/>
        <w:rPr>
          <w:sz w:val="28"/>
          <w:szCs w:val="28"/>
        </w:rPr>
      </w:pPr>
    </w:p>
    <w:p w:rsidR="00AE4921" w:rsidRPr="00AE4921" w:rsidRDefault="00AE4921" w:rsidP="00AE4921">
      <w:pPr>
        <w:widowControl w:val="0"/>
        <w:autoSpaceDE w:val="0"/>
        <w:jc w:val="both"/>
        <w:rPr>
          <w:sz w:val="28"/>
          <w:szCs w:val="28"/>
        </w:rPr>
      </w:pPr>
    </w:p>
    <w:p w:rsidR="00AE4921" w:rsidRPr="00AE4921" w:rsidRDefault="00AE4921" w:rsidP="00AE4921">
      <w:pPr>
        <w:widowControl w:val="0"/>
        <w:autoSpaceDE w:val="0"/>
        <w:jc w:val="both"/>
        <w:rPr>
          <w:sz w:val="28"/>
          <w:szCs w:val="28"/>
        </w:rPr>
      </w:pPr>
    </w:p>
    <w:p w:rsidR="00DB6B6A" w:rsidRPr="00AE4921" w:rsidRDefault="00DB6B6A">
      <w:pPr>
        <w:rPr>
          <w:sz w:val="28"/>
          <w:szCs w:val="28"/>
        </w:rPr>
      </w:pPr>
    </w:p>
    <w:sectPr w:rsidR="00DB6B6A" w:rsidRPr="00AE4921" w:rsidSect="00D00E51">
      <w:headerReference w:type="even" r:id="rId11"/>
      <w:pgSz w:w="11906" w:h="16838"/>
      <w:pgMar w:top="1134" w:right="567" w:bottom="1134" w:left="1701"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5DA" w:rsidRDefault="002335DA" w:rsidP="002335DA">
      <w:r>
        <w:separator/>
      </w:r>
    </w:p>
  </w:endnote>
  <w:endnote w:type="continuationSeparator" w:id="0">
    <w:p w:rsidR="002335DA" w:rsidRDefault="002335DA" w:rsidP="002335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5DA" w:rsidRDefault="002335DA" w:rsidP="002335DA">
      <w:r>
        <w:separator/>
      </w:r>
    </w:p>
  </w:footnote>
  <w:footnote w:type="continuationSeparator" w:id="0">
    <w:p w:rsidR="002335DA" w:rsidRDefault="002335DA" w:rsidP="002335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85" w:rsidRDefault="002335DA" w:rsidP="006F0FB0">
    <w:pPr>
      <w:pStyle w:val="a3"/>
      <w:framePr w:wrap="around" w:vAnchor="text" w:hAnchor="margin" w:xAlign="center" w:y="1"/>
      <w:rPr>
        <w:rStyle w:val="a5"/>
      </w:rPr>
    </w:pPr>
    <w:r>
      <w:rPr>
        <w:rStyle w:val="a5"/>
      </w:rPr>
      <w:fldChar w:fldCharType="begin"/>
    </w:r>
    <w:r w:rsidR="00577932">
      <w:rPr>
        <w:rStyle w:val="a5"/>
      </w:rPr>
      <w:instrText xml:space="preserve">PAGE  </w:instrText>
    </w:r>
    <w:r>
      <w:rPr>
        <w:rStyle w:val="a5"/>
      </w:rPr>
      <w:fldChar w:fldCharType="end"/>
    </w:r>
  </w:p>
  <w:p w:rsidR="00654985" w:rsidRDefault="003E2D35">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E4921"/>
    <w:rsid w:val="002335DA"/>
    <w:rsid w:val="003059B1"/>
    <w:rsid w:val="003E2D35"/>
    <w:rsid w:val="00577932"/>
    <w:rsid w:val="00AE4921"/>
    <w:rsid w:val="00DB52B4"/>
    <w:rsid w:val="00DB6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9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AE4921"/>
    <w:pPr>
      <w:widowControl w:val="0"/>
      <w:autoSpaceDE w:val="0"/>
      <w:autoSpaceDN w:val="0"/>
      <w:adjustRightInd w:val="0"/>
      <w:jc w:val="both"/>
    </w:pPr>
    <w:rPr>
      <w:sz w:val="28"/>
      <w:szCs w:val="28"/>
      <w:lang w:val="en-US"/>
    </w:rPr>
  </w:style>
  <w:style w:type="character" w:customStyle="1" w:styleId="20">
    <w:name w:val="Основной текст 2 Знак"/>
    <w:basedOn w:val="a0"/>
    <w:link w:val="2"/>
    <w:rsid w:val="00AE4921"/>
    <w:rPr>
      <w:rFonts w:ascii="Times New Roman" w:eastAsia="Times New Roman" w:hAnsi="Times New Roman" w:cs="Times New Roman"/>
      <w:sz w:val="28"/>
      <w:szCs w:val="28"/>
      <w:lang w:val="en-US" w:eastAsia="ru-RU"/>
    </w:rPr>
  </w:style>
  <w:style w:type="paragraph" w:styleId="a3">
    <w:name w:val="header"/>
    <w:basedOn w:val="a"/>
    <w:link w:val="a4"/>
    <w:rsid w:val="00AE4921"/>
    <w:pPr>
      <w:tabs>
        <w:tab w:val="center" w:pos="4677"/>
        <w:tab w:val="right" w:pos="9355"/>
      </w:tabs>
    </w:pPr>
  </w:style>
  <w:style w:type="character" w:customStyle="1" w:styleId="a4">
    <w:name w:val="Верхний колонтитул Знак"/>
    <w:basedOn w:val="a0"/>
    <w:link w:val="a3"/>
    <w:rsid w:val="00AE4921"/>
    <w:rPr>
      <w:rFonts w:ascii="Times New Roman" w:eastAsia="Times New Roman" w:hAnsi="Times New Roman" w:cs="Times New Roman"/>
      <w:sz w:val="24"/>
      <w:szCs w:val="24"/>
      <w:lang w:eastAsia="ru-RU"/>
    </w:rPr>
  </w:style>
  <w:style w:type="character" w:styleId="a5">
    <w:name w:val="page number"/>
    <w:basedOn w:val="a0"/>
    <w:rsid w:val="00AE4921"/>
  </w:style>
  <w:style w:type="character" w:styleId="a6">
    <w:name w:val="Hyperlink"/>
    <w:basedOn w:val="a0"/>
    <w:rsid w:val="00AE4921"/>
    <w:rPr>
      <w:color w:val="0000FF"/>
      <w:u w:val="single"/>
    </w:rPr>
  </w:style>
  <w:style w:type="paragraph" w:customStyle="1" w:styleId="Style4">
    <w:name w:val="Style4"/>
    <w:basedOn w:val="a"/>
    <w:rsid w:val="00AE4921"/>
    <w:pPr>
      <w:widowControl w:val="0"/>
      <w:autoSpaceDE w:val="0"/>
      <w:autoSpaceDN w:val="0"/>
      <w:adjustRightInd w:val="0"/>
      <w:spacing w:line="295" w:lineRule="exact"/>
      <w:jc w:val="center"/>
    </w:pPr>
    <w:rPr>
      <w:rFonts w:ascii="Microsoft Sans Serif" w:hAnsi="Microsoft Sans Seri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F91FA8FE71DD33775C6F117330A7B70C073EAC55D31A70ECE255AA28DDAC872E2D810A0FDF21F9d7f6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belog-adm.do.am/" TargetMode="External"/><Relationship Id="rId4" Type="http://schemas.openxmlformats.org/officeDocument/2006/relationships/webSettings" Target="webSettings.xml"/><Relationship Id="rId9" Type="http://schemas.openxmlformats.org/officeDocument/2006/relationships/hyperlink" Target="http://www.belog-adm.do.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2CBA68-F721-406B-A0E7-B37011B8E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1971</Words>
  <Characters>11236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3</cp:revision>
  <cp:lastPrinted>2017-09-21T10:52:00Z</cp:lastPrinted>
  <dcterms:created xsi:type="dcterms:W3CDTF">2017-09-21T10:30:00Z</dcterms:created>
  <dcterms:modified xsi:type="dcterms:W3CDTF">2017-09-21T11:07:00Z</dcterms:modified>
</cp:coreProperties>
</file>