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894" w:rsidRDefault="00B70894" w:rsidP="00B70894">
      <w:pPr>
        <w:pStyle w:val="1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894" w:rsidRDefault="00B70894" w:rsidP="00B70894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 БЕЛОГЛИНСКОГО СЕЛЬСКОГО ПОСЕЛЕНИя</w:t>
      </w:r>
    </w:p>
    <w:p w:rsidR="00B70894" w:rsidRDefault="00B70894" w:rsidP="00B70894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БелоглинскОГО районА</w:t>
      </w:r>
    </w:p>
    <w:p w:rsidR="00B70894" w:rsidRDefault="00B70894" w:rsidP="00B70894">
      <w:pPr>
        <w:pStyle w:val="3"/>
        <w:ind w:left="-12"/>
        <w:jc w:val="center"/>
        <w:rPr>
          <w:rFonts w:ascii="Times New Roman" w:hAnsi="Times New Roman"/>
          <w:bCs w:val="0"/>
          <w:sz w:val="32"/>
          <w:szCs w:val="32"/>
        </w:rPr>
      </w:pPr>
      <w:r>
        <w:rPr>
          <w:rFonts w:ascii="Times New Roman" w:hAnsi="Times New Roman"/>
          <w:bCs w:val="0"/>
          <w:sz w:val="32"/>
          <w:szCs w:val="32"/>
        </w:rPr>
        <w:t>ПОСТАНОВЛЕНИЕ</w:t>
      </w:r>
    </w:p>
    <w:p w:rsidR="00B70894" w:rsidRDefault="00B70894" w:rsidP="00B70894">
      <w:pPr>
        <w:pStyle w:val="3"/>
        <w:ind w:left="-1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>
        <w:rPr>
          <w:rFonts w:ascii="Times New Roman" w:hAnsi="Times New Roman" w:cs="Times New Roman"/>
          <w:b w:val="0"/>
          <w:sz w:val="28"/>
          <w:szCs w:val="28"/>
        </w:rPr>
        <w:t>23.11.2017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№ 172  </w:t>
      </w:r>
    </w:p>
    <w:p w:rsidR="00B70894" w:rsidRDefault="00B70894" w:rsidP="00B70894">
      <w:pPr>
        <w:pStyle w:val="2"/>
        <w:keepNext w:val="0"/>
        <w:adjustRightInd w:val="0"/>
        <w:outlineLvl w:val="9"/>
        <w:rPr>
          <w:lang w:val="ru-RU"/>
        </w:rPr>
      </w:pPr>
      <w:r>
        <w:rPr>
          <w:lang w:val="ru-RU"/>
        </w:rPr>
        <w:t>с. Белая Глина</w:t>
      </w:r>
    </w:p>
    <w:p w:rsidR="00B70894" w:rsidRPr="00B70894" w:rsidRDefault="00B70894" w:rsidP="00B70894"/>
    <w:p w:rsidR="00B70894" w:rsidRDefault="00B70894" w:rsidP="00B70894">
      <w:pPr>
        <w:autoSpaceDE w:val="0"/>
        <w:autoSpaceDN w:val="0"/>
        <w:adjustRightInd w:val="0"/>
        <w:ind w:left="170"/>
        <w:jc w:val="center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О проведении ярмарки ООО «Белоглинский рынок»</w:t>
      </w:r>
    </w:p>
    <w:p w:rsidR="00B70894" w:rsidRDefault="00B70894" w:rsidP="00B70894">
      <w:p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</w:p>
    <w:p w:rsidR="00B70894" w:rsidRDefault="00B70894" w:rsidP="00B70894">
      <w:pPr>
        <w:ind w:firstLine="720"/>
        <w:jc w:val="both"/>
        <w:rPr>
          <w:sz w:val="28"/>
          <w:szCs w:val="28"/>
        </w:rPr>
      </w:pPr>
      <w:bookmarkStart w:id="0" w:name="sub_1"/>
      <w:r>
        <w:rPr>
          <w:sz w:val="28"/>
          <w:szCs w:val="28"/>
        </w:rPr>
        <w:t>В соответствии с Законом Краснодарского края от 1 марта 2011 года № 2195-КЗ "Об организации деятельности розничных рынков, ярмарок и а</w:t>
      </w:r>
      <w:r>
        <w:rPr>
          <w:sz w:val="28"/>
          <w:szCs w:val="28"/>
        </w:rPr>
        <w:t>г</w:t>
      </w:r>
      <w:r>
        <w:rPr>
          <w:sz w:val="28"/>
          <w:szCs w:val="28"/>
        </w:rPr>
        <w:t>ропромышленных выставок-ярмарок на территории Краснодарского края", на основании заявки ООО «Белоглинский рынок» на проведение ярмарки от 20 ноября 2017 года № 51 постановляю:</w:t>
      </w:r>
    </w:p>
    <w:p w:rsidR="00B70894" w:rsidRDefault="00B70894" w:rsidP="00B70894">
      <w:pPr>
        <w:jc w:val="both"/>
        <w:rPr>
          <w:sz w:val="28"/>
          <w:szCs w:val="28"/>
        </w:rPr>
      </w:pPr>
      <w:r>
        <w:t xml:space="preserve"> </w:t>
      </w:r>
      <w:r>
        <w:tab/>
      </w:r>
      <w:r>
        <w:rPr>
          <w:sz w:val="28"/>
          <w:szCs w:val="28"/>
        </w:rPr>
        <w:t>1. С 01 января 2018 года по 31 декабря 2018 года проводить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пальную универсальную розничную периодичную ярмарку (далее – ярмарка) еженедельно по субботам и воскресеньям с 6.00 до 14.00 часов по адресу: с.Белая Глина, ул. Ленинская, 126.</w:t>
      </w:r>
    </w:p>
    <w:p w:rsidR="00B70894" w:rsidRDefault="00B70894" w:rsidP="00B70894">
      <w:pPr>
        <w:ind w:firstLine="709"/>
        <w:jc w:val="both"/>
        <w:rPr>
          <w:color w:val="000000"/>
          <w:sz w:val="28"/>
          <w:szCs w:val="28"/>
        </w:rPr>
      </w:pPr>
      <w:r>
        <w:rPr>
          <w:spacing w:val="-4"/>
          <w:sz w:val="28"/>
          <w:szCs w:val="28"/>
        </w:rPr>
        <w:t xml:space="preserve">2. Определить организатором ярмарки </w:t>
      </w:r>
      <w:r>
        <w:rPr>
          <w:sz w:val="28"/>
          <w:szCs w:val="28"/>
        </w:rPr>
        <w:t>Общество с ограниченной 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ственностью (далее - ООО) «Белоглинский рынок» </w:t>
      </w:r>
      <w:r>
        <w:rPr>
          <w:spacing w:val="-4"/>
          <w:sz w:val="28"/>
          <w:szCs w:val="28"/>
        </w:rPr>
        <w:t xml:space="preserve">(юридический (почтовый) адрес: </w:t>
      </w:r>
      <w:r>
        <w:rPr>
          <w:color w:val="000000"/>
          <w:spacing w:val="-4"/>
          <w:sz w:val="28"/>
          <w:szCs w:val="28"/>
        </w:rPr>
        <w:t>353040 Краснодарский край, с. Белая Глина, Ленинская ул., д. 126, тел</w:t>
      </w:r>
      <w:r>
        <w:rPr>
          <w:color w:val="000000"/>
          <w:spacing w:val="-4"/>
          <w:sz w:val="28"/>
          <w:szCs w:val="28"/>
        </w:rPr>
        <w:t>е</w:t>
      </w:r>
      <w:r>
        <w:rPr>
          <w:color w:val="000000"/>
          <w:spacing w:val="-4"/>
          <w:sz w:val="28"/>
          <w:szCs w:val="28"/>
        </w:rPr>
        <w:t>фон (факс) (86154) 7-30-74.</w:t>
      </w:r>
    </w:p>
    <w:p w:rsidR="00B70894" w:rsidRDefault="00B70894" w:rsidP="00B70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Рекомендовать отделу Министерства внутренних дел Российской   Федерации по </w:t>
      </w:r>
      <w:proofErr w:type="spellStart"/>
      <w:r>
        <w:rPr>
          <w:sz w:val="28"/>
          <w:szCs w:val="28"/>
        </w:rPr>
        <w:t>Белоглинскому</w:t>
      </w:r>
      <w:proofErr w:type="spellEnd"/>
      <w:r>
        <w:rPr>
          <w:sz w:val="28"/>
          <w:szCs w:val="28"/>
        </w:rPr>
        <w:t xml:space="preserve"> району (Корнеев) обеспечить общественный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рядок и безопасность движения транспортных средств в месте проведения я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марки.</w:t>
      </w:r>
    </w:p>
    <w:p w:rsidR="00B70894" w:rsidRDefault="00B70894" w:rsidP="00B708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Начальнику общего отдела администрации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Г.П.Михайлюк</w:t>
      </w:r>
      <w:proofErr w:type="spellEnd"/>
      <w:r>
        <w:rPr>
          <w:sz w:val="28"/>
          <w:szCs w:val="28"/>
        </w:rPr>
        <w:t xml:space="preserve"> опубликовать в средствах массовой информации Белоглинского района, ведущему специалисту</w:t>
      </w:r>
      <w:r w:rsidRPr="00B70894">
        <w:rPr>
          <w:sz w:val="28"/>
          <w:szCs w:val="28"/>
        </w:rPr>
        <w:t xml:space="preserve">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Белоглинского сельского поселения Белоглинского района Д.В.Лактионову разместить на официальном сайте Белоглинского сельского поселения Белоглинского района в сети «Интернет» настоящее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ние.</w:t>
      </w:r>
    </w:p>
    <w:p w:rsidR="00B70894" w:rsidRDefault="00B70894" w:rsidP="00B7089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Постановление вступает в силу со дня его официального опублик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вания.</w:t>
      </w:r>
    </w:p>
    <w:p w:rsidR="00B70894" w:rsidRDefault="00B70894" w:rsidP="00B70894">
      <w:pPr>
        <w:pStyle w:val="a5"/>
        <w:spacing w:after="0"/>
        <w:ind w:left="0" w:firstLine="709"/>
        <w:jc w:val="both"/>
        <w:rPr>
          <w:lang w:val="ru-RU"/>
        </w:rPr>
      </w:pPr>
    </w:p>
    <w:p w:rsidR="00B70894" w:rsidRDefault="00B70894" w:rsidP="00B70894">
      <w:pPr>
        <w:pStyle w:val="a5"/>
        <w:spacing w:after="0"/>
        <w:ind w:left="0" w:firstLine="709"/>
        <w:jc w:val="both"/>
        <w:rPr>
          <w:lang w:val="ru-RU"/>
        </w:rPr>
      </w:pPr>
    </w:p>
    <w:p w:rsidR="00B70894" w:rsidRDefault="00B70894" w:rsidP="00B7089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</w:t>
      </w:r>
    </w:p>
    <w:p w:rsidR="002D42B2" w:rsidRPr="00852FCE" w:rsidRDefault="00B70894" w:rsidP="00852FCE">
      <w:pPr>
        <w:pStyle w:val="a3"/>
        <w:rPr>
          <w:lang w:val="en-US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</w:t>
      </w:r>
      <w:proofErr w:type="spellStart"/>
      <w:r>
        <w:rPr>
          <w:sz w:val="28"/>
          <w:szCs w:val="28"/>
        </w:rPr>
        <w:t>А.В.Тубаев</w:t>
      </w:r>
      <w:proofErr w:type="spellEnd"/>
      <w:r>
        <w:rPr>
          <w:sz w:val="28"/>
          <w:szCs w:val="28"/>
        </w:rPr>
        <w:t xml:space="preserve"> </w:t>
      </w:r>
      <w:bookmarkEnd w:id="0"/>
    </w:p>
    <w:sectPr w:rsidR="002D42B2" w:rsidRPr="00852FCE" w:rsidSect="002D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/>
  <w:rsids>
    <w:rsidRoot w:val="00B70894"/>
    <w:rsid w:val="000458A5"/>
    <w:rsid w:val="002D42B2"/>
    <w:rsid w:val="00852FCE"/>
    <w:rsid w:val="00B70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8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08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7089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089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B70894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B70894"/>
    <w:pPr>
      <w:spacing w:after="120"/>
    </w:pPr>
  </w:style>
  <w:style w:type="character" w:customStyle="1" w:styleId="a4">
    <w:name w:val="Основной текст Знак"/>
    <w:basedOn w:val="a0"/>
    <w:link w:val="a3"/>
    <w:rsid w:val="00B70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B70894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semiHidden/>
    <w:rsid w:val="00B7089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">
    <w:name w:val="заголовок 2"/>
    <w:basedOn w:val="a"/>
    <w:next w:val="a"/>
    <w:rsid w:val="00B7089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B708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08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1601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mixannic</cp:lastModifiedBy>
  <cp:revision>5</cp:revision>
  <dcterms:created xsi:type="dcterms:W3CDTF">2017-11-27T05:20:00Z</dcterms:created>
  <dcterms:modified xsi:type="dcterms:W3CDTF">2017-11-27T06:01:00Z</dcterms:modified>
</cp:coreProperties>
</file>