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780" w:rsidRDefault="00D8699D" w:rsidP="00892780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6F4" w:rsidRDefault="001446F4" w:rsidP="008927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D8699D">
        <w:rPr>
          <w:b/>
          <w:sz w:val="28"/>
          <w:szCs w:val="28"/>
        </w:rPr>
        <w:t xml:space="preserve">БЕЛОГЛИНСКОГО </w:t>
      </w:r>
      <w:r>
        <w:rPr>
          <w:b/>
          <w:sz w:val="28"/>
          <w:szCs w:val="28"/>
        </w:rPr>
        <w:t xml:space="preserve">СЕЛЬСКОГО ПОСЕЛЕНИЯ </w:t>
      </w:r>
      <w:r w:rsidR="00D8699D">
        <w:rPr>
          <w:b/>
          <w:sz w:val="28"/>
          <w:szCs w:val="28"/>
        </w:rPr>
        <w:t xml:space="preserve">БЕЛОГЛИНСКОГО </w:t>
      </w:r>
      <w:r>
        <w:rPr>
          <w:b/>
          <w:sz w:val="28"/>
          <w:szCs w:val="28"/>
        </w:rPr>
        <w:t>РАЙОНА</w:t>
      </w:r>
    </w:p>
    <w:p w:rsidR="00D8699D" w:rsidRDefault="00D8699D" w:rsidP="001446F4">
      <w:pPr>
        <w:jc w:val="center"/>
        <w:rPr>
          <w:b/>
          <w:sz w:val="36"/>
          <w:szCs w:val="36"/>
        </w:rPr>
      </w:pPr>
    </w:p>
    <w:p w:rsidR="001446F4" w:rsidRDefault="001446F4" w:rsidP="001446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446F4" w:rsidRPr="0093521D" w:rsidRDefault="001446F4" w:rsidP="00807DB2">
      <w:pPr>
        <w:rPr>
          <w:sz w:val="28"/>
          <w:szCs w:val="28"/>
        </w:rPr>
      </w:pPr>
    </w:p>
    <w:p w:rsidR="001446F4" w:rsidRPr="0093521D" w:rsidRDefault="00C418AA" w:rsidP="001446F4">
      <w:pPr>
        <w:rPr>
          <w:b/>
          <w:sz w:val="28"/>
          <w:szCs w:val="28"/>
        </w:rPr>
      </w:pPr>
      <w:r>
        <w:rPr>
          <w:sz w:val="28"/>
          <w:szCs w:val="28"/>
        </w:rPr>
        <w:t>о</w:t>
      </w:r>
      <w:r w:rsidR="0093521D" w:rsidRPr="0093521D">
        <w:rPr>
          <w:sz w:val="28"/>
          <w:szCs w:val="28"/>
        </w:rPr>
        <w:t>т</w:t>
      </w:r>
      <w:r w:rsidR="00C033F5">
        <w:rPr>
          <w:sz w:val="28"/>
          <w:szCs w:val="28"/>
        </w:rPr>
        <w:t xml:space="preserve"> </w:t>
      </w:r>
      <w:r w:rsidR="00FB679C">
        <w:rPr>
          <w:sz w:val="28"/>
          <w:szCs w:val="28"/>
        </w:rPr>
        <w:t>21.05.2018</w:t>
      </w:r>
      <w:r w:rsidR="00C033F5">
        <w:rPr>
          <w:sz w:val="28"/>
          <w:szCs w:val="28"/>
        </w:rPr>
        <w:t xml:space="preserve"> </w:t>
      </w:r>
      <w:r w:rsidR="00523D7D">
        <w:rPr>
          <w:sz w:val="28"/>
          <w:szCs w:val="28"/>
        </w:rPr>
        <w:t xml:space="preserve"> </w:t>
      </w:r>
      <w:r w:rsidR="00692F5F">
        <w:rPr>
          <w:sz w:val="28"/>
          <w:szCs w:val="28"/>
        </w:rPr>
        <w:t xml:space="preserve">года  </w:t>
      </w:r>
      <w:r w:rsidR="001446F4" w:rsidRPr="0093521D">
        <w:rPr>
          <w:sz w:val="28"/>
          <w:szCs w:val="28"/>
        </w:rPr>
        <w:tab/>
      </w:r>
      <w:r w:rsidR="001446F4" w:rsidRPr="0093521D">
        <w:rPr>
          <w:sz w:val="28"/>
          <w:szCs w:val="28"/>
        </w:rPr>
        <w:tab/>
      </w:r>
      <w:r w:rsidR="001446F4" w:rsidRPr="0093521D">
        <w:rPr>
          <w:sz w:val="28"/>
          <w:szCs w:val="28"/>
        </w:rPr>
        <w:tab/>
      </w:r>
      <w:r w:rsidR="001446F4" w:rsidRPr="0093521D">
        <w:rPr>
          <w:sz w:val="28"/>
          <w:szCs w:val="28"/>
        </w:rPr>
        <w:tab/>
        <w:t xml:space="preserve">            </w:t>
      </w:r>
      <w:r w:rsidR="0093521D" w:rsidRPr="0093521D">
        <w:rPr>
          <w:sz w:val="28"/>
          <w:szCs w:val="28"/>
        </w:rPr>
        <w:t xml:space="preserve">                     </w:t>
      </w:r>
      <w:r w:rsidR="0093521D">
        <w:rPr>
          <w:sz w:val="28"/>
          <w:szCs w:val="28"/>
        </w:rPr>
        <w:t xml:space="preserve">  </w:t>
      </w:r>
      <w:r w:rsidR="00FB679C">
        <w:rPr>
          <w:sz w:val="28"/>
          <w:szCs w:val="28"/>
        </w:rPr>
        <w:t xml:space="preserve">              </w:t>
      </w:r>
      <w:r w:rsidR="0093521D">
        <w:rPr>
          <w:sz w:val="28"/>
          <w:szCs w:val="28"/>
        </w:rPr>
        <w:t xml:space="preserve">  </w:t>
      </w:r>
      <w:r w:rsidR="0093521D" w:rsidRPr="0093521D">
        <w:rPr>
          <w:sz w:val="28"/>
          <w:szCs w:val="28"/>
        </w:rPr>
        <w:t>№</w:t>
      </w:r>
      <w:r w:rsidR="00383682">
        <w:rPr>
          <w:sz w:val="28"/>
          <w:szCs w:val="28"/>
        </w:rPr>
        <w:t xml:space="preserve"> </w:t>
      </w:r>
      <w:r w:rsidR="00A15399">
        <w:rPr>
          <w:sz w:val="28"/>
          <w:szCs w:val="28"/>
        </w:rPr>
        <w:t>94</w:t>
      </w:r>
    </w:p>
    <w:p w:rsidR="007A2509" w:rsidRDefault="007A2509" w:rsidP="00807DB2"/>
    <w:p w:rsidR="001446F4" w:rsidRDefault="001446F4" w:rsidP="001446F4">
      <w:pPr>
        <w:jc w:val="center"/>
      </w:pPr>
      <w:proofErr w:type="gramStart"/>
      <w:r>
        <w:t>с</w:t>
      </w:r>
      <w:proofErr w:type="gramEnd"/>
      <w:r>
        <w:t xml:space="preserve">. </w:t>
      </w:r>
      <w:r w:rsidR="00D8699D">
        <w:t>Белая Глина</w:t>
      </w:r>
    </w:p>
    <w:p w:rsidR="000523FA" w:rsidRDefault="000523FA" w:rsidP="000523FA">
      <w:pPr>
        <w:jc w:val="center"/>
        <w:rPr>
          <w:sz w:val="28"/>
          <w:szCs w:val="28"/>
        </w:rPr>
      </w:pPr>
    </w:p>
    <w:p w:rsidR="00C033F5" w:rsidRPr="003259D9" w:rsidRDefault="00C033F5" w:rsidP="00C033F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9D9">
        <w:rPr>
          <w:rFonts w:ascii="Times New Roman" w:hAnsi="Times New Roman" w:cs="Times New Roman"/>
          <w:b/>
          <w:sz w:val="28"/>
          <w:szCs w:val="28"/>
        </w:rPr>
        <w:t>Об утверждении порядка  выдачи (перерегистрации) свидетельств о регистрации захоронений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699D">
        <w:rPr>
          <w:rFonts w:ascii="Times New Roman" w:hAnsi="Times New Roman" w:cs="Times New Roman"/>
          <w:b/>
          <w:sz w:val="28"/>
          <w:szCs w:val="28"/>
        </w:rPr>
        <w:t xml:space="preserve">Белоглинского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D8699D">
        <w:rPr>
          <w:rFonts w:ascii="Times New Roman" w:hAnsi="Times New Roman" w:cs="Times New Roman"/>
          <w:b/>
          <w:sz w:val="28"/>
          <w:szCs w:val="28"/>
        </w:rPr>
        <w:t xml:space="preserve">Белоглинского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807DB2" w:rsidRPr="003C7F00" w:rsidRDefault="00807DB2" w:rsidP="00395F38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395F38" w:rsidRPr="00C033F5" w:rsidRDefault="00C033F5" w:rsidP="00C033F5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33F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C033F5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C033F5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DE0F01">
        <w:rPr>
          <w:rFonts w:ascii="Times New Roman" w:hAnsi="Times New Roman" w:cs="Times New Roman"/>
          <w:sz w:val="28"/>
          <w:szCs w:val="28"/>
        </w:rPr>
        <w:t>№</w:t>
      </w:r>
      <w:r w:rsidRPr="00C033F5">
        <w:rPr>
          <w:rFonts w:ascii="Times New Roman" w:hAnsi="Times New Roman" w:cs="Times New Roman"/>
          <w:sz w:val="28"/>
          <w:szCs w:val="28"/>
        </w:rPr>
        <w:t xml:space="preserve"> 131-ФЗ "Об общих принципах организации местного самоуправления в Российской Федерации", </w:t>
      </w:r>
      <w:hyperlink r:id="rId8" w:history="1">
        <w:r w:rsidRPr="00C033F5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статьей 25.1</w:t>
        </w:r>
      </w:hyperlink>
      <w:r w:rsidRPr="00C033F5">
        <w:rPr>
          <w:rFonts w:ascii="Times New Roman" w:hAnsi="Times New Roman" w:cs="Times New Roman"/>
          <w:sz w:val="28"/>
          <w:szCs w:val="28"/>
        </w:rPr>
        <w:t xml:space="preserve"> Закона Краснодарского края от 4 февраля 2004 года </w:t>
      </w:r>
      <w:r w:rsidR="00DE0F01">
        <w:rPr>
          <w:rFonts w:ascii="Times New Roman" w:hAnsi="Times New Roman" w:cs="Times New Roman"/>
          <w:sz w:val="28"/>
          <w:szCs w:val="28"/>
        </w:rPr>
        <w:t>№</w:t>
      </w:r>
      <w:r w:rsidRPr="00C033F5">
        <w:rPr>
          <w:rFonts w:ascii="Times New Roman" w:hAnsi="Times New Roman" w:cs="Times New Roman"/>
          <w:sz w:val="28"/>
          <w:szCs w:val="28"/>
        </w:rPr>
        <w:t> 666-КЗ "О погребении и похорон</w:t>
      </w:r>
      <w:r w:rsidR="00DE0F01">
        <w:rPr>
          <w:rFonts w:ascii="Times New Roman" w:hAnsi="Times New Roman" w:cs="Times New Roman"/>
          <w:sz w:val="28"/>
          <w:szCs w:val="28"/>
        </w:rPr>
        <w:t>ном деле в Краснодарском крае"</w:t>
      </w:r>
      <w:r w:rsidR="00395F38" w:rsidRPr="00C033F5">
        <w:rPr>
          <w:rFonts w:ascii="Times New Roman" w:hAnsi="Times New Roman" w:cs="Times New Roman"/>
          <w:sz w:val="28"/>
          <w:szCs w:val="28"/>
        </w:rPr>
        <w:t xml:space="preserve">, </w:t>
      </w:r>
      <w:r w:rsidR="00DE0F0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95F38" w:rsidRPr="00C033F5">
        <w:rPr>
          <w:rFonts w:ascii="Times New Roman" w:hAnsi="Times New Roman" w:cs="Times New Roman"/>
          <w:sz w:val="28"/>
          <w:szCs w:val="28"/>
        </w:rPr>
        <w:t>п</w:t>
      </w:r>
      <w:r w:rsidR="00D8699D">
        <w:rPr>
          <w:rFonts w:ascii="Times New Roman" w:hAnsi="Times New Roman" w:cs="Times New Roman"/>
          <w:sz w:val="28"/>
          <w:szCs w:val="28"/>
        </w:rPr>
        <w:t>остановля</w:t>
      </w:r>
      <w:r w:rsidR="00395F38" w:rsidRPr="00C033F5">
        <w:rPr>
          <w:rFonts w:ascii="Times New Roman" w:hAnsi="Times New Roman" w:cs="Times New Roman"/>
          <w:sz w:val="28"/>
          <w:szCs w:val="28"/>
        </w:rPr>
        <w:t>ю:</w:t>
      </w:r>
    </w:p>
    <w:p w:rsidR="007A2509" w:rsidRPr="00C033F5" w:rsidRDefault="004E193A" w:rsidP="004E1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8699D">
        <w:rPr>
          <w:sz w:val="28"/>
          <w:szCs w:val="28"/>
        </w:rPr>
        <w:t>1</w:t>
      </w:r>
      <w:r w:rsidR="00C033F5" w:rsidRPr="00C033F5">
        <w:rPr>
          <w:sz w:val="28"/>
          <w:szCs w:val="28"/>
        </w:rPr>
        <w:t xml:space="preserve">. Утвердить порядок выдачи (перерегистрации) свидетельств о регистрации захоронений на территории </w:t>
      </w:r>
      <w:r w:rsidR="00D8699D">
        <w:rPr>
          <w:sz w:val="28"/>
          <w:szCs w:val="28"/>
        </w:rPr>
        <w:t>Белоглинского сельского поселения Белоглинского</w:t>
      </w:r>
      <w:r w:rsidR="00DE0F01" w:rsidRPr="00DE0F01">
        <w:rPr>
          <w:sz w:val="28"/>
          <w:szCs w:val="28"/>
        </w:rPr>
        <w:t xml:space="preserve"> района</w:t>
      </w:r>
      <w:r w:rsidR="00C033F5" w:rsidRPr="00C033F5">
        <w:rPr>
          <w:sz w:val="28"/>
          <w:szCs w:val="28"/>
        </w:rPr>
        <w:t xml:space="preserve"> (приложение</w:t>
      </w:r>
      <w:r w:rsidR="00BE0A5F">
        <w:rPr>
          <w:sz w:val="28"/>
          <w:szCs w:val="28"/>
        </w:rPr>
        <w:t xml:space="preserve"> к настоящему постановлению</w:t>
      </w:r>
      <w:r w:rsidR="00C033F5" w:rsidRPr="00C033F5">
        <w:rPr>
          <w:sz w:val="28"/>
          <w:szCs w:val="28"/>
        </w:rPr>
        <w:t>).</w:t>
      </w:r>
    </w:p>
    <w:p w:rsidR="00D8699D" w:rsidRPr="00D8699D" w:rsidRDefault="00BE0A5F" w:rsidP="00D8699D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8699D" w:rsidRPr="00D8699D">
        <w:rPr>
          <w:sz w:val="28"/>
          <w:szCs w:val="28"/>
        </w:rPr>
        <w:t xml:space="preserve">. </w:t>
      </w:r>
      <w:hyperlink r:id="rId9" w:history="1">
        <w:r w:rsidR="00D8699D" w:rsidRPr="00D8699D">
          <w:rPr>
            <w:rStyle w:val="aa"/>
            <w:color w:val="auto"/>
            <w:sz w:val="28"/>
            <w:szCs w:val="28"/>
          </w:rPr>
          <w:t>Опубликовать</w:t>
        </w:r>
      </w:hyperlink>
      <w:r w:rsidR="00D8699D" w:rsidRPr="00D8699D">
        <w:rPr>
          <w:b/>
          <w:sz w:val="28"/>
          <w:szCs w:val="28"/>
        </w:rPr>
        <w:t xml:space="preserve"> </w:t>
      </w:r>
      <w:r w:rsidR="00D8699D" w:rsidRPr="00D8699D">
        <w:rPr>
          <w:sz w:val="28"/>
          <w:szCs w:val="28"/>
        </w:rPr>
        <w:t>(обнародовать)</w:t>
      </w:r>
      <w:r w:rsidR="00D8699D" w:rsidRPr="00D8699D">
        <w:rPr>
          <w:b/>
          <w:sz w:val="28"/>
          <w:szCs w:val="28"/>
        </w:rPr>
        <w:t xml:space="preserve"> </w:t>
      </w:r>
      <w:r w:rsidR="00D8699D" w:rsidRPr="00D8699D">
        <w:rPr>
          <w:sz w:val="28"/>
          <w:szCs w:val="28"/>
        </w:rPr>
        <w:t>настоящее решение в средствах массовой информации и разместить на сайте Белоглинского сельского поселения Белоглинского района (</w:t>
      </w:r>
      <w:hyperlink r:id="rId10" w:history="1">
        <w:r w:rsidRPr="00BE0A5F">
          <w:rPr>
            <w:rStyle w:val="ad"/>
            <w:sz w:val="28"/>
            <w:szCs w:val="28"/>
          </w:rPr>
          <w:t>www.</w:t>
        </w:r>
        <w:r w:rsidRPr="00BE0A5F">
          <w:rPr>
            <w:rStyle w:val="ad"/>
            <w:sz w:val="28"/>
            <w:szCs w:val="28"/>
            <w:shd w:val="clear" w:color="auto" w:fill="FFFFFF"/>
          </w:rPr>
          <w:t>adm</w:t>
        </w:r>
        <w:r w:rsidRPr="00BE0A5F">
          <w:rPr>
            <w:rStyle w:val="ad"/>
            <w:sz w:val="28"/>
            <w:szCs w:val="28"/>
            <w:shd w:val="clear" w:color="auto" w:fill="FFFFFF"/>
            <w:lang w:val="en-US"/>
          </w:rPr>
          <w:t>belog</w:t>
        </w:r>
        <w:r w:rsidRPr="00BE0A5F">
          <w:rPr>
            <w:rStyle w:val="ad"/>
            <w:sz w:val="28"/>
            <w:szCs w:val="28"/>
            <w:shd w:val="clear" w:color="auto" w:fill="FFFFFF"/>
          </w:rPr>
          <w:t>.</w:t>
        </w:r>
        <w:proofErr w:type="spellStart"/>
        <w:r w:rsidRPr="00BE0A5F">
          <w:rPr>
            <w:rStyle w:val="ad"/>
            <w:sz w:val="28"/>
            <w:szCs w:val="28"/>
            <w:shd w:val="clear" w:color="auto" w:fill="FFFFFF"/>
          </w:rPr>
          <w:t>ru</w:t>
        </w:r>
        <w:proofErr w:type="spellEnd"/>
      </w:hyperlink>
      <w:r w:rsidR="00D8699D" w:rsidRPr="00BE0A5F">
        <w:rPr>
          <w:sz w:val="28"/>
          <w:szCs w:val="28"/>
        </w:rPr>
        <w:t>).</w:t>
      </w:r>
    </w:p>
    <w:p w:rsidR="00D8699D" w:rsidRPr="00D8699D" w:rsidRDefault="00BE0A5F" w:rsidP="00D8699D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8699D" w:rsidRPr="00D8699D">
        <w:rPr>
          <w:sz w:val="28"/>
          <w:szCs w:val="28"/>
        </w:rPr>
        <w:t xml:space="preserve">. </w:t>
      </w:r>
      <w:proofErr w:type="gramStart"/>
      <w:r w:rsidR="00D8699D" w:rsidRPr="00D8699D">
        <w:rPr>
          <w:sz w:val="28"/>
          <w:szCs w:val="28"/>
        </w:rPr>
        <w:t>Контроль за</w:t>
      </w:r>
      <w:proofErr w:type="gramEnd"/>
      <w:r w:rsidR="00D8699D" w:rsidRPr="00D8699D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8699D" w:rsidRPr="00D8699D" w:rsidRDefault="00BE0A5F" w:rsidP="00D8699D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8699D" w:rsidRPr="00D8699D">
        <w:rPr>
          <w:sz w:val="28"/>
          <w:szCs w:val="28"/>
        </w:rPr>
        <w:t>. Постановление вступает в силу со дня его официального опубликования (обнародования).</w:t>
      </w:r>
    </w:p>
    <w:p w:rsidR="00D8699D" w:rsidRDefault="00D8699D" w:rsidP="00D8699D">
      <w:pPr>
        <w:rPr>
          <w:sz w:val="28"/>
          <w:szCs w:val="28"/>
        </w:rPr>
      </w:pPr>
    </w:p>
    <w:p w:rsidR="00FB679C" w:rsidRPr="00D8699D" w:rsidRDefault="00FB679C" w:rsidP="00D8699D">
      <w:pPr>
        <w:rPr>
          <w:sz w:val="28"/>
          <w:szCs w:val="28"/>
        </w:rPr>
      </w:pPr>
    </w:p>
    <w:p w:rsidR="00DF090C" w:rsidRDefault="009A4DD5" w:rsidP="00DF090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00C1">
        <w:rPr>
          <w:sz w:val="28"/>
          <w:szCs w:val="28"/>
        </w:rPr>
        <w:t>лава</w:t>
      </w:r>
      <w:r w:rsidR="00DF090C">
        <w:rPr>
          <w:sz w:val="28"/>
          <w:szCs w:val="28"/>
        </w:rPr>
        <w:t xml:space="preserve"> </w:t>
      </w:r>
      <w:r w:rsidR="00BE0A5F">
        <w:rPr>
          <w:sz w:val="28"/>
          <w:szCs w:val="28"/>
        </w:rPr>
        <w:t xml:space="preserve">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 w:rsidR="00DF090C">
        <w:rPr>
          <w:sz w:val="28"/>
          <w:szCs w:val="28"/>
        </w:rPr>
        <w:t xml:space="preserve"> </w:t>
      </w:r>
    </w:p>
    <w:p w:rsidR="00DF090C" w:rsidRDefault="009A4DD5" w:rsidP="00DF090C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поселения  </w:t>
      </w:r>
      <w:r w:rsidR="00BE0A5F">
        <w:rPr>
          <w:sz w:val="28"/>
          <w:szCs w:val="28"/>
        </w:rPr>
        <w:t xml:space="preserve">Белоглинского </w:t>
      </w:r>
      <w:r>
        <w:rPr>
          <w:sz w:val="28"/>
          <w:szCs w:val="28"/>
        </w:rPr>
        <w:t>района</w:t>
      </w:r>
      <w:r w:rsidR="00DF090C" w:rsidRPr="00DF090C">
        <w:rPr>
          <w:sz w:val="28"/>
          <w:szCs w:val="28"/>
        </w:rPr>
        <w:t xml:space="preserve">                                           </w:t>
      </w:r>
      <w:r w:rsidR="00CE00C1">
        <w:rPr>
          <w:sz w:val="28"/>
          <w:szCs w:val="28"/>
        </w:rPr>
        <w:t xml:space="preserve">          </w:t>
      </w:r>
      <w:r w:rsidR="00FB679C">
        <w:rPr>
          <w:sz w:val="28"/>
          <w:szCs w:val="28"/>
        </w:rPr>
        <w:t xml:space="preserve">     </w:t>
      </w:r>
      <w:r w:rsidR="00CE00C1">
        <w:rPr>
          <w:sz w:val="28"/>
          <w:szCs w:val="28"/>
        </w:rPr>
        <w:t xml:space="preserve"> </w:t>
      </w:r>
      <w:r w:rsidR="00BE0A5F">
        <w:rPr>
          <w:sz w:val="28"/>
          <w:szCs w:val="28"/>
        </w:rPr>
        <w:t>А.В. Тубаев</w:t>
      </w:r>
    </w:p>
    <w:p w:rsidR="00B42EFF" w:rsidRDefault="00B42EFF" w:rsidP="00DF090C">
      <w:pPr>
        <w:spacing w:line="240" w:lineRule="atLeast"/>
        <w:rPr>
          <w:bCs/>
          <w:sz w:val="28"/>
          <w:szCs w:val="28"/>
        </w:rPr>
      </w:pPr>
    </w:p>
    <w:p w:rsidR="00D31045" w:rsidRPr="0028234C" w:rsidRDefault="00D31045" w:rsidP="0028234C">
      <w:pPr>
        <w:spacing w:line="0" w:lineRule="atLeast"/>
        <w:rPr>
          <w:bCs/>
          <w:sz w:val="28"/>
          <w:szCs w:val="28"/>
        </w:rPr>
      </w:pPr>
    </w:p>
    <w:p w:rsidR="00040484" w:rsidRDefault="00040484" w:rsidP="00CE00C1">
      <w:pPr>
        <w:spacing w:line="0" w:lineRule="atLeast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84"/>
        <w:gridCol w:w="2353"/>
        <w:gridCol w:w="4286"/>
      </w:tblGrid>
      <w:tr w:rsidR="00C033F5" w:rsidTr="00F0137D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C033F5" w:rsidRDefault="00C033F5" w:rsidP="00EE289D">
            <w:pPr>
              <w:pStyle w:val="ab"/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C033F5" w:rsidRDefault="00C033F5" w:rsidP="00EE289D">
            <w:pPr>
              <w:pStyle w:val="ab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0A5F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3F5" w:rsidRPr="00C033F5" w:rsidRDefault="00C033F5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C033F5" w:rsidRPr="00C033F5" w:rsidRDefault="00C033F5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C033F5" w:rsidRPr="00C033F5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="00C033F5" w:rsidRPr="00C033F5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C033F5" w:rsidRPr="00C033F5" w:rsidRDefault="00BE0A5F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="00C033F5" w:rsidRPr="00C033F5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  <w:p w:rsidR="00C033F5" w:rsidRPr="00C033F5" w:rsidRDefault="00C033F5" w:rsidP="00C033F5">
            <w:pPr>
              <w:pStyle w:val="a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B679C">
              <w:rPr>
                <w:rFonts w:ascii="Times New Roman" w:hAnsi="Times New Roman" w:cs="Times New Roman"/>
                <w:sz w:val="28"/>
                <w:szCs w:val="28"/>
              </w:rPr>
              <w:t>21.05.2018</w:t>
            </w: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 xml:space="preserve"> г.  № </w:t>
            </w:r>
            <w:r w:rsidR="00FB679C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  <w:p w:rsidR="00C033F5" w:rsidRDefault="00C033F5" w:rsidP="00EE289D">
            <w:pPr>
              <w:pStyle w:val="ab"/>
              <w:jc w:val="center"/>
            </w:pPr>
          </w:p>
        </w:tc>
      </w:tr>
    </w:tbl>
    <w:p w:rsidR="00C033F5" w:rsidRDefault="00C033F5" w:rsidP="00C033F5">
      <w:pPr>
        <w:pStyle w:val="1"/>
        <w:rPr>
          <w:sz w:val="28"/>
          <w:szCs w:val="28"/>
        </w:rPr>
      </w:pPr>
    </w:p>
    <w:p w:rsidR="00C033F5" w:rsidRPr="00C033F5" w:rsidRDefault="00C033F5" w:rsidP="00C033F5">
      <w:pPr>
        <w:pStyle w:val="1"/>
        <w:rPr>
          <w:sz w:val="28"/>
          <w:szCs w:val="28"/>
        </w:rPr>
      </w:pPr>
      <w:r w:rsidRPr="00C033F5">
        <w:rPr>
          <w:sz w:val="28"/>
          <w:szCs w:val="28"/>
        </w:rPr>
        <w:t>ПОРЯДОК</w:t>
      </w:r>
    </w:p>
    <w:p w:rsidR="00C033F5" w:rsidRPr="00C033F5" w:rsidRDefault="00C033F5" w:rsidP="00C033F5">
      <w:pPr>
        <w:pStyle w:val="1"/>
        <w:rPr>
          <w:sz w:val="28"/>
          <w:szCs w:val="28"/>
        </w:rPr>
      </w:pPr>
      <w:r w:rsidRPr="00C033F5">
        <w:rPr>
          <w:sz w:val="28"/>
          <w:szCs w:val="28"/>
        </w:rPr>
        <w:t>выдачи (перерегистрации) свидетельств о регистрации захоронений</w:t>
      </w:r>
    </w:p>
    <w:p w:rsidR="00C033F5" w:rsidRPr="00C033F5" w:rsidRDefault="00C033F5" w:rsidP="00C033F5">
      <w:pPr>
        <w:pStyle w:val="1"/>
        <w:rPr>
          <w:sz w:val="28"/>
          <w:szCs w:val="28"/>
        </w:rPr>
      </w:pPr>
      <w:r w:rsidRPr="00C033F5">
        <w:rPr>
          <w:sz w:val="28"/>
          <w:szCs w:val="28"/>
        </w:rPr>
        <w:t xml:space="preserve">на территории </w:t>
      </w:r>
      <w:r w:rsidR="006A37BE">
        <w:rPr>
          <w:sz w:val="28"/>
          <w:szCs w:val="28"/>
        </w:rPr>
        <w:t xml:space="preserve">Белоглинского </w:t>
      </w:r>
      <w:r w:rsidR="00F0137D">
        <w:rPr>
          <w:sz w:val="28"/>
          <w:szCs w:val="28"/>
        </w:rPr>
        <w:t xml:space="preserve">сельского поселения </w:t>
      </w:r>
      <w:r w:rsidR="006A37BE">
        <w:rPr>
          <w:sz w:val="28"/>
          <w:szCs w:val="28"/>
        </w:rPr>
        <w:t xml:space="preserve">Белоглинского </w:t>
      </w:r>
      <w:r w:rsidR="00F0137D">
        <w:rPr>
          <w:sz w:val="28"/>
          <w:szCs w:val="28"/>
        </w:rPr>
        <w:t>района</w:t>
      </w:r>
    </w:p>
    <w:p w:rsidR="00C033F5" w:rsidRPr="00C033F5" w:rsidRDefault="00C033F5" w:rsidP="00C033F5">
      <w:pPr>
        <w:rPr>
          <w:sz w:val="28"/>
          <w:szCs w:val="28"/>
        </w:rPr>
      </w:pP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 xml:space="preserve">1. На основании записи в книге регистрации захоронений (захоронений урн с прахом) уполномоченный орган администрации </w:t>
      </w:r>
      <w:r w:rsidR="006A37BE">
        <w:rPr>
          <w:sz w:val="28"/>
          <w:szCs w:val="28"/>
        </w:rPr>
        <w:t>Белоглинского сельского поселения Белоглинского</w:t>
      </w:r>
      <w:r w:rsidR="00F0137D">
        <w:rPr>
          <w:sz w:val="28"/>
          <w:szCs w:val="28"/>
        </w:rPr>
        <w:t xml:space="preserve"> района</w:t>
      </w:r>
      <w:r w:rsidRPr="00C033F5">
        <w:rPr>
          <w:sz w:val="28"/>
          <w:szCs w:val="28"/>
        </w:rPr>
        <w:t xml:space="preserve"> в сфере погребения и похоронного дела (далее - Уполномоченный орган) выдает заявителю свидетельство о регистрации захоронения.</w:t>
      </w:r>
    </w:p>
    <w:p w:rsidR="00C033F5" w:rsidRPr="00C033F5" w:rsidRDefault="00C033F5" w:rsidP="00F0137D">
      <w:pPr>
        <w:ind w:firstLine="70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2. Для оформления свидетельства о регистрации захоронения лицо, взявшее на себя обязанность осуществить в соответствии с действующим законодательством погребение умершего (погибшего), обращается в уполномоченный орган с заявлением и представляет следующий перечень документов:</w:t>
      </w:r>
    </w:p>
    <w:p w:rsidR="00C033F5" w:rsidRPr="00C033F5" w:rsidRDefault="00C033F5" w:rsidP="00F0137D">
      <w:pPr>
        <w:ind w:firstLine="70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- копию паспорта или иного документа, удостоверяющего личность;</w:t>
      </w:r>
    </w:p>
    <w:p w:rsidR="00C033F5" w:rsidRPr="00C033F5" w:rsidRDefault="00C033F5" w:rsidP="00F0137D">
      <w:pPr>
        <w:ind w:firstLine="70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- копию медицинского свидетельства о смерти умершего (погибшего) или свидетельства о смерти умершего (погибшего), выданного органами ЗАГС;</w:t>
      </w:r>
    </w:p>
    <w:p w:rsidR="00C033F5" w:rsidRPr="00C033F5" w:rsidRDefault="00C033F5" w:rsidP="00F0137D">
      <w:pPr>
        <w:ind w:firstLine="70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- копию справки о кремации (в случае выдачи свидетельства о регистрации захоронения урны с прахом);</w:t>
      </w:r>
    </w:p>
    <w:p w:rsidR="00C033F5" w:rsidRPr="00C033F5" w:rsidRDefault="00C033F5" w:rsidP="00F0137D">
      <w:pPr>
        <w:ind w:firstLine="70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- копии документов, подтверждающих статус умершего (в случае выдачи свидетельства о регистрации воинского или почетного захоронения).</w:t>
      </w:r>
    </w:p>
    <w:p w:rsidR="00C033F5" w:rsidRPr="00C033F5" w:rsidRDefault="00C033F5" w:rsidP="00F0137D">
      <w:pPr>
        <w:ind w:firstLine="70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 xml:space="preserve">3. Копии документов, указанных в пункте </w:t>
      </w:r>
      <w:r w:rsidR="006A37BE">
        <w:rPr>
          <w:sz w:val="28"/>
          <w:szCs w:val="28"/>
        </w:rPr>
        <w:t>2</w:t>
      </w:r>
      <w:r w:rsidRPr="00C033F5">
        <w:rPr>
          <w:sz w:val="28"/>
          <w:szCs w:val="28"/>
        </w:rPr>
        <w:t xml:space="preserve"> настоящего Порядка, подтверждаются оригиналами.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4. Свидетельство о регистрации захоронения выдается уполномоченным органом в течени</w:t>
      </w:r>
      <w:proofErr w:type="gramStart"/>
      <w:r w:rsidRPr="00C033F5">
        <w:rPr>
          <w:sz w:val="28"/>
          <w:szCs w:val="28"/>
        </w:rPr>
        <w:t>и</w:t>
      </w:r>
      <w:proofErr w:type="gramEnd"/>
      <w:r w:rsidRPr="00C033F5">
        <w:rPr>
          <w:sz w:val="28"/>
          <w:szCs w:val="28"/>
        </w:rPr>
        <w:t xml:space="preserve"> трех рабочих дней со дня представления заявления и документов, указанных в пункте 2 настоящего Порядка, согласно утвержденной формы (приложение </w:t>
      </w:r>
      <w:r w:rsidR="00F0137D">
        <w:rPr>
          <w:sz w:val="28"/>
          <w:szCs w:val="28"/>
        </w:rPr>
        <w:t>№1</w:t>
      </w:r>
      <w:r w:rsidRPr="00C033F5">
        <w:rPr>
          <w:sz w:val="28"/>
          <w:szCs w:val="28"/>
        </w:rPr>
        <w:t>  к настоящему Порядку).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 xml:space="preserve">5. Уполномоченный орган формирует и ведет реестр свидетельств о регистрации захоронений </w:t>
      </w:r>
      <w:proofErr w:type="gramStart"/>
      <w:r w:rsidRPr="00C033F5">
        <w:rPr>
          <w:sz w:val="28"/>
          <w:szCs w:val="28"/>
        </w:rPr>
        <w:t>согласно</w:t>
      </w:r>
      <w:proofErr w:type="gramEnd"/>
      <w:r w:rsidRPr="00C033F5">
        <w:rPr>
          <w:sz w:val="28"/>
          <w:szCs w:val="28"/>
        </w:rPr>
        <w:t xml:space="preserve"> утвержденной формы (приложение </w:t>
      </w:r>
      <w:r w:rsidR="00F0137D">
        <w:rPr>
          <w:sz w:val="28"/>
          <w:szCs w:val="28"/>
        </w:rPr>
        <w:t>№</w:t>
      </w:r>
      <w:r w:rsidRPr="00C033F5">
        <w:rPr>
          <w:sz w:val="28"/>
          <w:szCs w:val="28"/>
        </w:rPr>
        <w:t> 2 к настоящему Порядку).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6. Уполномоченный орган ведет учет и хранение представленных документов.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7. В случае утери свидетельства о регистрации захоронения лицо, взявшее на себя обязанность осуществить погребение умершего (погибшего), вправе обратиться в уполномоченный орган за предоставлением заверенной копии свидетельства. Предоставление заверенной копии свидетельства осуществляется в течение трех рабочих дней со дня представления соответствующего заявления лица, взявшего на себя обязанность осуществить погребение умершего (погибшего).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lastRenderedPageBreak/>
        <w:t>8. Перерегистрация свидетельств о регистрации захоронений на иных лиц (родственников, близких родственников) носит заявительный характер и осуществляется уполномоченным органом в течение трех рабочих дней со дня предоставления соответствующего заявления с указанием причин перерегистрации. К заявлению прилагаются следующие документы: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- копию паспорта или иного документа, удостоверяющего личность;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- копию свидетельства о смерти лица, на которое зарегистрировано захоронение (в случае его смерти);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- копии документов, подтверждающих родственные отношения с лицом, на которое зарегистрировано захоронение;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- оригинал свидетельства о регистрации захоронения.</w:t>
      </w:r>
    </w:p>
    <w:p w:rsidR="00C033F5" w:rsidRP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9. Копии документов, указанных в пункте 8 настоящего Порядка, подтверждаются оригиналами.</w:t>
      </w:r>
    </w:p>
    <w:p w:rsidR="00C033F5" w:rsidRDefault="00C033F5" w:rsidP="00F0137D">
      <w:pPr>
        <w:ind w:firstLine="838"/>
        <w:jc w:val="both"/>
        <w:rPr>
          <w:sz w:val="28"/>
          <w:szCs w:val="28"/>
        </w:rPr>
      </w:pPr>
      <w:r w:rsidRPr="00C033F5">
        <w:rPr>
          <w:sz w:val="28"/>
          <w:szCs w:val="28"/>
        </w:rPr>
        <w:t>10. При перерегистрации свидетельства о регистрации захоронения на иных лиц (родственников, близких родственников) уполномоченным органом вносятся соответствующие изменения в книгу регистрации захоронений (захоронений урн с прахом) и реестр свидетельств о регистрации захоронений, заявителю выдается новое свидетельство, старое свидетельство аннулируется.</w:t>
      </w:r>
    </w:p>
    <w:p w:rsidR="00304C77" w:rsidRPr="00C033F5" w:rsidRDefault="00304C77" w:rsidP="00F0137D">
      <w:pPr>
        <w:ind w:firstLine="838"/>
        <w:jc w:val="both"/>
        <w:rPr>
          <w:sz w:val="28"/>
          <w:szCs w:val="28"/>
        </w:rPr>
      </w:pPr>
      <w:r>
        <w:rPr>
          <w:sz w:val="28"/>
          <w:szCs w:val="28"/>
        </w:rPr>
        <w:t>11. В отношении  семейных (родовых) захоронений перерегистрация свидетельств о регистрации семейного (родового) захороне</w:t>
      </w:r>
      <w:r w:rsidR="001B5B49">
        <w:rPr>
          <w:sz w:val="28"/>
          <w:szCs w:val="28"/>
        </w:rPr>
        <w:t>ния производится на лиц, указанных в свидетельстве о семейном (родовом) захоронен</w:t>
      </w:r>
      <w:r w:rsidR="00AC6FD2">
        <w:rPr>
          <w:sz w:val="28"/>
          <w:szCs w:val="28"/>
        </w:rPr>
        <w:t xml:space="preserve">ии, а при отсутствии  таковых </w:t>
      </w:r>
      <w:proofErr w:type="gramStart"/>
      <w:r w:rsidR="00AC6FD2">
        <w:rPr>
          <w:sz w:val="28"/>
          <w:szCs w:val="28"/>
        </w:rPr>
        <w:t>-н</w:t>
      </w:r>
      <w:proofErr w:type="gramEnd"/>
      <w:r w:rsidR="00AC6FD2">
        <w:rPr>
          <w:sz w:val="28"/>
          <w:szCs w:val="28"/>
        </w:rPr>
        <w:t>а  других родственников.</w:t>
      </w:r>
    </w:p>
    <w:p w:rsidR="00C033F5" w:rsidRDefault="00C033F5" w:rsidP="00F0137D">
      <w:pPr>
        <w:jc w:val="both"/>
        <w:rPr>
          <w:sz w:val="28"/>
          <w:szCs w:val="28"/>
        </w:rPr>
      </w:pPr>
    </w:p>
    <w:p w:rsidR="00F0137D" w:rsidRDefault="00F0137D" w:rsidP="00F0137D">
      <w:pPr>
        <w:jc w:val="both"/>
        <w:rPr>
          <w:sz w:val="28"/>
          <w:szCs w:val="28"/>
        </w:rPr>
      </w:pPr>
    </w:p>
    <w:p w:rsidR="00F0137D" w:rsidRDefault="00304C77" w:rsidP="00F01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организационно-правового</w:t>
      </w:r>
      <w:proofErr w:type="gramEnd"/>
    </w:p>
    <w:p w:rsidR="00304C77" w:rsidRDefault="00304C77" w:rsidP="00F0137D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администрации Белоглинского</w:t>
      </w:r>
    </w:p>
    <w:p w:rsidR="00FB679C" w:rsidRDefault="00304C77" w:rsidP="00F01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304C77" w:rsidRDefault="00304C77" w:rsidP="00F01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FB679C">
        <w:rPr>
          <w:sz w:val="28"/>
          <w:szCs w:val="28"/>
        </w:rPr>
        <w:t>района</w:t>
      </w:r>
      <w:r w:rsidR="00FB679C">
        <w:rPr>
          <w:sz w:val="28"/>
          <w:szCs w:val="28"/>
        </w:rPr>
        <w:tab/>
      </w:r>
      <w:r w:rsidR="00FB679C">
        <w:rPr>
          <w:sz w:val="28"/>
          <w:szCs w:val="28"/>
        </w:rPr>
        <w:tab/>
      </w:r>
      <w:r w:rsidR="00FB679C">
        <w:rPr>
          <w:sz w:val="28"/>
          <w:szCs w:val="28"/>
        </w:rPr>
        <w:tab/>
      </w:r>
      <w:r w:rsidR="00FB679C">
        <w:rPr>
          <w:sz w:val="28"/>
          <w:szCs w:val="28"/>
        </w:rPr>
        <w:tab/>
      </w:r>
      <w:r w:rsidR="00FB679C">
        <w:rPr>
          <w:sz w:val="28"/>
          <w:szCs w:val="28"/>
        </w:rPr>
        <w:tab/>
      </w:r>
      <w:r w:rsidR="00FB679C">
        <w:rPr>
          <w:sz w:val="28"/>
          <w:szCs w:val="28"/>
        </w:rPr>
        <w:tab/>
      </w:r>
      <w:r w:rsidR="00FB679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B679C">
        <w:rPr>
          <w:sz w:val="28"/>
          <w:szCs w:val="28"/>
        </w:rPr>
        <w:t>А.Н.</w:t>
      </w:r>
      <w:r>
        <w:rPr>
          <w:sz w:val="28"/>
          <w:szCs w:val="28"/>
        </w:rPr>
        <w:t xml:space="preserve">Даньшина </w:t>
      </w: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P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Default="00C033F5" w:rsidP="00C033F5">
      <w:pPr>
        <w:ind w:firstLine="698"/>
        <w:jc w:val="right"/>
        <w:rPr>
          <w:sz w:val="28"/>
          <w:szCs w:val="28"/>
        </w:rPr>
      </w:pPr>
    </w:p>
    <w:p w:rsidR="00C033F5" w:rsidRDefault="00C033F5" w:rsidP="00C033F5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FB679C" w:rsidRDefault="00FB679C" w:rsidP="00C033F5">
      <w:pPr>
        <w:ind w:firstLine="698"/>
        <w:jc w:val="right"/>
        <w:rPr>
          <w:sz w:val="28"/>
          <w:szCs w:val="28"/>
        </w:rPr>
      </w:pPr>
    </w:p>
    <w:p w:rsidR="00F0137D" w:rsidRPr="00F0137D" w:rsidRDefault="00F0137D" w:rsidP="00F0137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0137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F0137D" w:rsidRPr="00F0137D" w:rsidRDefault="00F0137D" w:rsidP="00F0137D">
      <w:pPr>
        <w:pStyle w:val="1"/>
        <w:jc w:val="right"/>
        <w:rPr>
          <w:b w:val="0"/>
          <w:sz w:val="28"/>
          <w:szCs w:val="28"/>
        </w:rPr>
      </w:pPr>
      <w:r w:rsidRPr="00F0137D">
        <w:rPr>
          <w:b w:val="0"/>
          <w:sz w:val="28"/>
          <w:szCs w:val="28"/>
        </w:rPr>
        <w:t xml:space="preserve">к порядку выдачи (перерегистрации) </w:t>
      </w:r>
    </w:p>
    <w:p w:rsidR="00F0137D" w:rsidRPr="00F0137D" w:rsidRDefault="00F0137D" w:rsidP="00F0137D">
      <w:pPr>
        <w:pStyle w:val="1"/>
        <w:jc w:val="right"/>
        <w:rPr>
          <w:b w:val="0"/>
          <w:sz w:val="28"/>
          <w:szCs w:val="28"/>
        </w:rPr>
      </w:pPr>
      <w:r w:rsidRPr="00F0137D">
        <w:rPr>
          <w:b w:val="0"/>
          <w:sz w:val="28"/>
          <w:szCs w:val="28"/>
        </w:rPr>
        <w:t>свидетельств о регистрации захоронений</w:t>
      </w:r>
    </w:p>
    <w:p w:rsidR="00F0137D" w:rsidRPr="00F0137D" w:rsidRDefault="00AC6FD2" w:rsidP="00F0137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Белоглинского</w:t>
      </w:r>
      <w:r w:rsidR="00F0137D" w:rsidRPr="00F0137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C033F5" w:rsidRPr="00F0137D" w:rsidRDefault="00AC6FD2" w:rsidP="00F0137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F0137D" w:rsidRPr="00F0137D">
        <w:rPr>
          <w:rFonts w:ascii="Times New Roman" w:hAnsi="Times New Roman" w:cs="Times New Roman"/>
          <w:sz w:val="28"/>
          <w:szCs w:val="28"/>
        </w:rPr>
        <w:t>района</w:t>
      </w:r>
    </w:p>
    <w:p w:rsidR="00F0137D" w:rsidRDefault="00F0137D" w:rsidP="00C033F5">
      <w:pPr>
        <w:pStyle w:val="1"/>
        <w:rPr>
          <w:sz w:val="28"/>
          <w:szCs w:val="28"/>
        </w:rPr>
      </w:pPr>
    </w:p>
    <w:p w:rsidR="00F0137D" w:rsidRDefault="00F0137D" w:rsidP="00C033F5">
      <w:pPr>
        <w:pStyle w:val="1"/>
        <w:rPr>
          <w:sz w:val="28"/>
          <w:szCs w:val="28"/>
        </w:rPr>
      </w:pPr>
    </w:p>
    <w:p w:rsidR="00C033F5" w:rsidRPr="00C033F5" w:rsidRDefault="00C033F5" w:rsidP="00C033F5">
      <w:pPr>
        <w:pStyle w:val="1"/>
        <w:rPr>
          <w:sz w:val="28"/>
          <w:szCs w:val="28"/>
        </w:rPr>
      </w:pPr>
      <w:r w:rsidRPr="00C033F5">
        <w:rPr>
          <w:sz w:val="28"/>
          <w:szCs w:val="28"/>
        </w:rPr>
        <w:t>Форма</w:t>
      </w:r>
    </w:p>
    <w:p w:rsidR="00C033F5" w:rsidRPr="00C033F5" w:rsidRDefault="00C033F5" w:rsidP="00C033F5">
      <w:pPr>
        <w:pStyle w:val="1"/>
        <w:rPr>
          <w:sz w:val="28"/>
          <w:szCs w:val="28"/>
        </w:rPr>
      </w:pPr>
      <w:r w:rsidRPr="00C033F5">
        <w:rPr>
          <w:sz w:val="28"/>
          <w:szCs w:val="28"/>
        </w:rPr>
        <w:t>свидетельства о регистрации захоронения (захоронения урны с прахом)</w:t>
      </w:r>
    </w:p>
    <w:p w:rsidR="00C033F5" w:rsidRPr="00C033F5" w:rsidRDefault="00C033F5" w:rsidP="00C033F5">
      <w:pPr>
        <w:rPr>
          <w:sz w:val="28"/>
          <w:szCs w:val="28"/>
        </w:rPr>
      </w:pPr>
    </w:p>
    <w:p w:rsidR="00C033F5" w:rsidRPr="00C033F5" w:rsidRDefault="00C033F5" w:rsidP="00C033F5">
      <w:pPr>
        <w:pStyle w:val="1"/>
        <w:rPr>
          <w:sz w:val="28"/>
          <w:szCs w:val="28"/>
        </w:rPr>
      </w:pPr>
      <w:r w:rsidRPr="00C033F5">
        <w:rPr>
          <w:sz w:val="28"/>
          <w:szCs w:val="28"/>
        </w:rPr>
        <w:t>Обложка</w:t>
      </w:r>
    </w:p>
    <w:p w:rsidR="00C033F5" w:rsidRPr="00C033F5" w:rsidRDefault="00C033F5" w:rsidP="00C0187F">
      <w:pPr>
        <w:jc w:val="center"/>
        <w:rPr>
          <w:sz w:val="28"/>
          <w:szCs w:val="28"/>
        </w:rPr>
      </w:pPr>
      <w:proofErr w:type="gramStart"/>
      <w:r w:rsidRPr="00C033F5">
        <w:rPr>
          <w:sz w:val="28"/>
          <w:szCs w:val="28"/>
        </w:rPr>
        <w:t>Свидетельств</w:t>
      </w:r>
      <w:r w:rsidR="00C0187F">
        <w:rPr>
          <w:sz w:val="28"/>
          <w:szCs w:val="28"/>
        </w:rPr>
        <w:t xml:space="preserve">о о регистрации ______________ </w:t>
      </w:r>
      <w:r w:rsidRPr="00C033F5">
        <w:rPr>
          <w:sz w:val="28"/>
          <w:szCs w:val="28"/>
        </w:rPr>
        <w:t>захоронения</w:t>
      </w:r>
      <w:r w:rsidR="00C0187F">
        <w:rPr>
          <w:sz w:val="28"/>
          <w:szCs w:val="28"/>
        </w:rPr>
        <w:t xml:space="preserve"> </w:t>
      </w:r>
      <w:r w:rsidRPr="00C033F5">
        <w:rPr>
          <w:sz w:val="28"/>
          <w:szCs w:val="28"/>
        </w:rPr>
        <w:t>(указываются сведения о виде захоронения:</w:t>
      </w:r>
      <w:proofErr w:type="gramEnd"/>
      <w:r w:rsidRPr="00C033F5">
        <w:rPr>
          <w:sz w:val="28"/>
          <w:szCs w:val="28"/>
        </w:rPr>
        <w:t xml:space="preserve"> </w:t>
      </w:r>
      <w:proofErr w:type="gramStart"/>
      <w:r w:rsidRPr="00C033F5">
        <w:rPr>
          <w:sz w:val="28"/>
          <w:szCs w:val="28"/>
        </w:rPr>
        <w:t>"Одиночного", "Почетного", "Воинского")</w:t>
      </w:r>
      <w:proofErr w:type="gramEnd"/>
    </w:p>
    <w:p w:rsidR="00C033F5" w:rsidRPr="00C033F5" w:rsidRDefault="00C033F5" w:rsidP="00C0187F">
      <w:pPr>
        <w:ind w:firstLine="698"/>
        <w:jc w:val="center"/>
        <w:rPr>
          <w:sz w:val="28"/>
          <w:szCs w:val="28"/>
        </w:rPr>
      </w:pPr>
      <w:r w:rsidRPr="00C033F5">
        <w:rPr>
          <w:sz w:val="28"/>
          <w:szCs w:val="28"/>
        </w:rPr>
        <w:t>(захоронения урны с прахом)</w:t>
      </w:r>
    </w:p>
    <w:p w:rsidR="00C033F5" w:rsidRPr="00C033F5" w:rsidRDefault="00C033F5" w:rsidP="00C033F5">
      <w:pPr>
        <w:rPr>
          <w:sz w:val="28"/>
          <w:szCs w:val="28"/>
        </w:rPr>
      </w:pPr>
    </w:p>
    <w:p w:rsidR="00C033F5" w:rsidRPr="00C033F5" w:rsidRDefault="00C0187F" w:rsidP="00C0187F">
      <w:pPr>
        <w:ind w:firstLine="698"/>
        <w:rPr>
          <w:sz w:val="28"/>
          <w:szCs w:val="28"/>
        </w:rPr>
      </w:pPr>
      <w:r>
        <w:rPr>
          <w:sz w:val="28"/>
          <w:szCs w:val="28"/>
        </w:rPr>
        <w:t>№</w:t>
      </w:r>
      <w:r w:rsidR="00C033F5" w:rsidRPr="00C033F5">
        <w:rPr>
          <w:sz w:val="28"/>
          <w:szCs w:val="28"/>
        </w:rPr>
        <w:t xml:space="preserve"> __________ от "______" ___________ 20___г.</w:t>
      </w:r>
    </w:p>
    <w:p w:rsidR="00C033F5" w:rsidRPr="00C033F5" w:rsidRDefault="00C033F5" w:rsidP="00C033F5">
      <w:pPr>
        <w:rPr>
          <w:sz w:val="28"/>
          <w:szCs w:val="28"/>
        </w:rPr>
      </w:pPr>
    </w:p>
    <w:p w:rsidR="00C033F5" w:rsidRPr="00C033F5" w:rsidRDefault="00C033F5" w:rsidP="00C033F5">
      <w:pPr>
        <w:rPr>
          <w:sz w:val="28"/>
          <w:szCs w:val="28"/>
        </w:rPr>
      </w:pPr>
      <w:proofErr w:type="gramStart"/>
      <w:r w:rsidRPr="00C033F5">
        <w:rPr>
          <w:sz w:val="28"/>
          <w:szCs w:val="28"/>
        </w:rPr>
        <w:t>Выдан</w:t>
      </w:r>
      <w:proofErr w:type="gramEnd"/>
      <w:r w:rsidRPr="00C033F5">
        <w:rPr>
          <w:sz w:val="28"/>
          <w:szCs w:val="28"/>
        </w:rPr>
        <w:t xml:space="preserve"> лицу, ответственному за место захоронения ________________________</w:t>
      </w:r>
    </w:p>
    <w:p w:rsidR="00C033F5" w:rsidRPr="00AC6FD2" w:rsidRDefault="00AC6FD2" w:rsidP="00C033F5">
      <w:pPr>
        <w:rPr>
          <w:sz w:val="24"/>
        </w:rPr>
      </w:pPr>
      <w:proofErr w:type="gramStart"/>
      <w:r>
        <w:rPr>
          <w:sz w:val="24"/>
        </w:rPr>
        <w:t xml:space="preserve">________________________________________________________________________________                                                                                                                                                            </w:t>
      </w:r>
      <w:r w:rsidR="00C033F5" w:rsidRPr="00AC6FD2">
        <w:rPr>
          <w:sz w:val="24"/>
        </w:rPr>
        <w:t>(Ф.И.О. лица, взявшего на себя обязанность захоронения умершего (погибшего)</w:t>
      </w:r>
      <w:proofErr w:type="gramEnd"/>
    </w:p>
    <w:p w:rsidR="00C033F5" w:rsidRPr="00C033F5" w:rsidRDefault="00C033F5" w:rsidP="00C033F5">
      <w:pPr>
        <w:rPr>
          <w:sz w:val="28"/>
          <w:szCs w:val="28"/>
        </w:rPr>
      </w:pPr>
      <w:r w:rsidRPr="00C033F5">
        <w:rPr>
          <w:sz w:val="28"/>
          <w:szCs w:val="28"/>
        </w:rPr>
        <w:t>Сведения о регистрации захоронения (захоронения урны с прахом) ____________________________________________________________________</w:t>
      </w:r>
    </w:p>
    <w:p w:rsidR="00C033F5" w:rsidRPr="00AC6FD2" w:rsidRDefault="00C033F5" w:rsidP="00C033F5">
      <w:pPr>
        <w:ind w:firstLine="698"/>
        <w:jc w:val="center"/>
        <w:rPr>
          <w:sz w:val="24"/>
        </w:rPr>
      </w:pPr>
      <w:r w:rsidRPr="00AC6FD2">
        <w:rPr>
          <w:sz w:val="24"/>
        </w:rPr>
        <w:t>(Ф.И.О. захороненного лица)</w:t>
      </w:r>
    </w:p>
    <w:p w:rsidR="00C033F5" w:rsidRPr="00C033F5" w:rsidRDefault="00C033F5" w:rsidP="00C033F5">
      <w:pPr>
        <w:pStyle w:val="ac"/>
        <w:rPr>
          <w:rFonts w:ascii="Times New Roman" w:hAnsi="Times New Roman" w:cs="Times New Roman"/>
          <w:sz w:val="28"/>
          <w:szCs w:val="28"/>
        </w:rPr>
      </w:pPr>
      <w:r w:rsidRPr="00C033F5">
        <w:rPr>
          <w:rFonts w:ascii="Times New Roman" w:hAnsi="Times New Roman" w:cs="Times New Roman"/>
          <w:sz w:val="28"/>
          <w:szCs w:val="28"/>
        </w:rPr>
        <w:t xml:space="preserve">Дата рождения умершего: "___" ___________ ____ </w:t>
      </w:r>
      <w:proofErr w:type="gramStart"/>
      <w:r w:rsidRPr="00C033F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033F5">
        <w:rPr>
          <w:rFonts w:ascii="Times New Roman" w:hAnsi="Times New Roman" w:cs="Times New Roman"/>
          <w:sz w:val="28"/>
          <w:szCs w:val="28"/>
        </w:rPr>
        <w:t>.</w:t>
      </w:r>
    </w:p>
    <w:p w:rsidR="00C033F5" w:rsidRPr="00C033F5" w:rsidRDefault="00C033F5" w:rsidP="00C033F5">
      <w:pPr>
        <w:pStyle w:val="ac"/>
        <w:rPr>
          <w:rFonts w:ascii="Times New Roman" w:hAnsi="Times New Roman" w:cs="Times New Roman"/>
          <w:sz w:val="28"/>
          <w:szCs w:val="28"/>
        </w:rPr>
      </w:pPr>
      <w:r w:rsidRPr="00C033F5">
        <w:rPr>
          <w:rFonts w:ascii="Times New Roman" w:hAnsi="Times New Roman" w:cs="Times New Roman"/>
          <w:sz w:val="28"/>
          <w:szCs w:val="28"/>
        </w:rPr>
        <w:t xml:space="preserve">Дата смерти: "___" ___________ ____ </w:t>
      </w:r>
      <w:proofErr w:type="gramStart"/>
      <w:r w:rsidRPr="00C033F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033F5">
        <w:rPr>
          <w:rFonts w:ascii="Times New Roman" w:hAnsi="Times New Roman" w:cs="Times New Roman"/>
          <w:sz w:val="28"/>
          <w:szCs w:val="28"/>
        </w:rPr>
        <w:t>.</w:t>
      </w:r>
    </w:p>
    <w:p w:rsidR="00C033F5" w:rsidRPr="00C033F5" w:rsidRDefault="00C033F5" w:rsidP="00C033F5">
      <w:pPr>
        <w:pStyle w:val="ac"/>
        <w:rPr>
          <w:rFonts w:ascii="Times New Roman" w:hAnsi="Times New Roman" w:cs="Times New Roman"/>
          <w:sz w:val="28"/>
          <w:szCs w:val="28"/>
        </w:rPr>
      </w:pPr>
      <w:r w:rsidRPr="00C033F5">
        <w:rPr>
          <w:rFonts w:ascii="Times New Roman" w:hAnsi="Times New Roman" w:cs="Times New Roman"/>
          <w:sz w:val="28"/>
          <w:szCs w:val="28"/>
        </w:rPr>
        <w:t xml:space="preserve">Дата захоронения: "___" ___________ ____ </w:t>
      </w:r>
      <w:proofErr w:type="gramStart"/>
      <w:r w:rsidRPr="00C033F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033F5">
        <w:rPr>
          <w:rFonts w:ascii="Times New Roman" w:hAnsi="Times New Roman" w:cs="Times New Roman"/>
          <w:sz w:val="28"/>
          <w:szCs w:val="28"/>
        </w:rPr>
        <w:t>.</w:t>
      </w:r>
    </w:p>
    <w:p w:rsidR="00C033F5" w:rsidRPr="00C033F5" w:rsidRDefault="00C0187F" w:rsidP="00C033F5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захоронения: кладбище № ___, участок № ___, сектор №</w:t>
      </w:r>
      <w:r w:rsidR="00C033F5" w:rsidRPr="00C033F5">
        <w:rPr>
          <w:rFonts w:ascii="Times New Roman" w:hAnsi="Times New Roman" w:cs="Times New Roman"/>
          <w:sz w:val="28"/>
          <w:szCs w:val="28"/>
        </w:rPr>
        <w:t xml:space="preserve"> ____,</w:t>
      </w:r>
    </w:p>
    <w:p w:rsidR="00C033F5" w:rsidRPr="00C033F5" w:rsidRDefault="00C0187F" w:rsidP="00C033F5">
      <w:pPr>
        <w:ind w:firstLine="698"/>
        <w:jc w:val="center"/>
        <w:rPr>
          <w:sz w:val="28"/>
          <w:szCs w:val="28"/>
        </w:rPr>
      </w:pPr>
      <w:r>
        <w:rPr>
          <w:sz w:val="28"/>
          <w:szCs w:val="28"/>
        </w:rPr>
        <w:t>ряд № ___, место №</w:t>
      </w:r>
      <w:r w:rsidR="00C033F5" w:rsidRPr="00C033F5">
        <w:rPr>
          <w:sz w:val="28"/>
          <w:szCs w:val="28"/>
        </w:rPr>
        <w:t xml:space="preserve"> ___.</w:t>
      </w:r>
    </w:p>
    <w:p w:rsidR="00C033F5" w:rsidRPr="00C033F5" w:rsidRDefault="00C033F5" w:rsidP="00C033F5">
      <w:pPr>
        <w:rPr>
          <w:sz w:val="28"/>
          <w:szCs w:val="28"/>
        </w:rPr>
      </w:pPr>
    </w:p>
    <w:p w:rsidR="00C0187F" w:rsidRDefault="00C033F5" w:rsidP="00C033F5">
      <w:pPr>
        <w:rPr>
          <w:sz w:val="28"/>
          <w:szCs w:val="28"/>
        </w:rPr>
      </w:pPr>
      <w:r w:rsidRPr="00C033F5">
        <w:rPr>
          <w:sz w:val="28"/>
          <w:szCs w:val="28"/>
        </w:rPr>
        <w:t xml:space="preserve">Глава </w:t>
      </w:r>
      <w:r w:rsidR="00AC6FD2">
        <w:rPr>
          <w:sz w:val="28"/>
          <w:szCs w:val="28"/>
        </w:rPr>
        <w:t xml:space="preserve">Белоглинского </w:t>
      </w:r>
      <w:r w:rsidR="00C0187F">
        <w:rPr>
          <w:sz w:val="28"/>
          <w:szCs w:val="28"/>
        </w:rPr>
        <w:t xml:space="preserve">сельского поселения </w:t>
      </w:r>
    </w:p>
    <w:p w:rsidR="00C033F5" w:rsidRPr="00C033F5" w:rsidRDefault="00AC6FD2" w:rsidP="00C033F5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C0187F">
        <w:rPr>
          <w:sz w:val="28"/>
          <w:szCs w:val="28"/>
        </w:rPr>
        <w:t xml:space="preserve">района </w:t>
      </w:r>
      <w:r w:rsidR="00C033F5" w:rsidRPr="00C033F5">
        <w:rPr>
          <w:sz w:val="28"/>
          <w:szCs w:val="28"/>
        </w:rPr>
        <w:t xml:space="preserve"> ___________ ________________</w:t>
      </w:r>
      <w:r>
        <w:rPr>
          <w:sz w:val="28"/>
          <w:szCs w:val="28"/>
        </w:rPr>
        <w:t xml:space="preserve">   __________________</w:t>
      </w:r>
    </w:p>
    <w:p w:rsidR="00C033F5" w:rsidRPr="00AC6FD2" w:rsidRDefault="00AC6FD2" w:rsidP="00C033F5">
      <w:pPr>
        <w:rPr>
          <w:sz w:val="24"/>
        </w:rPr>
      </w:pPr>
      <w:r w:rsidRPr="00AC6FD2">
        <w:rPr>
          <w:sz w:val="24"/>
        </w:rPr>
        <w:t xml:space="preserve">                                               </w:t>
      </w:r>
      <w:r>
        <w:rPr>
          <w:sz w:val="24"/>
        </w:rPr>
        <w:t xml:space="preserve">               </w:t>
      </w:r>
      <w:r w:rsidRPr="00AC6FD2">
        <w:rPr>
          <w:sz w:val="24"/>
        </w:rPr>
        <w:t xml:space="preserve">  </w:t>
      </w:r>
      <w:r w:rsidR="00C033F5" w:rsidRPr="00AC6FD2">
        <w:rPr>
          <w:sz w:val="24"/>
        </w:rPr>
        <w:t xml:space="preserve"> (подпись) </w:t>
      </w:r>
      <w:r>
        <w:rPr>
          <w:sz w:val="24"/>
        </w:rPr>
        <w:t xml:space="preserve">                                   </w:t>
      </w:r>
      <w:r w:rsidR="00C033F5" w:rsidRPr="00AC6FD2">
        <w:rPr>
          <w:sz w:val="24"/>
        </w:rPr>
        <w:t>(фамилия, инициалы)</w:t>
      </w:r>
    </w:p>
    <w:p w:rsidR="00C033F5" w:rsidRPr="00C033F5" w:rsidRDefault="00C033F5" w:rsidP="00C033F5">
      <w:pPr>
        <w:ind w:firstLine="698"/>
        <w:jc w:val="center"/>
        <w:rPr>
          <w:sz w:val="28"/>
          <w:szCs w:val="28"/>
        </w:rPr>
      </w:pPr>
      <w:r w:rsidRPr="00C033F5">
        <w:rPr>
          <w:sz w:val="28"/>
          <w:szCs w:val="28"/>
        </w:rPr>
        <w:t>М.П.</w:t>
      </w:r>
    </w:p>
    <w:p w:rsidR="00C033F5" w:rsidRPr="00C033F5" w:rsidRDefault="00C033F5" w:rsidP="00C033F5">
      <w:pPr>
        <w:rPr>
          <w:sz w:val="28"/>
          <w:szCs w:val="28"/>
        </w:rPr>
      </w:pPr>
    </w:p>
    <w:p w:rsidR="00AC6FD2" w:rsidRDefault="00AC6FD2" w:rsidP="00AC6FD2">
      <w:pPr>
        <w:jc w:val="both"/>
        <w:rPr>
          <w:sz w:val="28"/>
          <w:szCs w:val="28"/>
        </w:rPr>
      </w:pPr>
    </w:p>
    <w:p w:rsidR="00AC6FD2" w:rsidRDefault="00AC6FD2" w:rsidP="00AC6F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организационно-правового</w:t>
      </w:r>
      <w:proofErr w:type="gramEnd"/>
    </w:p>
    <w:p w:rsidR="00AC6FD2" w:rsidRDefault="00AC6FD2" w:rsidP="00AC6FD2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администрации Белоглинского</w:t>
      </w:r>
    </w:p>
    <w:p w:rsidR="00AC6FD2" w:rsidRDefault="00AC6FD2" w:rsidP="00AC6F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Белоглинского </w:t>
      </w:r>
    </w:p>
    <w:p w:rsidR="00AC6FD2" w:rsidRDefault="00AC6FD2" w:rsidP="00AC6FD2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B679C">
        <w:rPr>
          <w:sz w:val="28"/>
          <w:szCs w:val="28"/>
        </w:rPr>
        <w:t xml:space="preserve"> А.Н.</w:t>
      </w:r>
      <w:r>
        <w:rPr>
          <w:sz w:val="28"/>
          <w:szCs w:val="28"/>
        </w:rPr>
        <w:t xml:space="preserve">Даньшина </w:t>
      </w:r>
    </w:p>
    <w:p w:rsidR="00AC6FD2" w:rsidRPr="00C033F5" w:rsidRDefault="00AC6FD2" w:rsidP="00AC6FD2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F0137D" w:rsidRDefault="00F0137D" w:rsidP="00C033F5">
      <w:pPr>
        <w:ind w:firstLine="698"/>
        <w:jc w:val="right"/>
        <w:rPr>
          <w:sz w:val="28"/>
          <w:szCs w:val="28"/>
        </w:rPr>
      </w:pPr>
    </w:p>
    <w:p w:rsidR="00C0187F" w:rsidRDefault="00C0187F" w:rsidP="00F0137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FB679C" w:rsidRDefault="00FB679C" w:rsidP="00F0137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F0137D" w:rsidRPr="00F0137D" w:rsidRDefault="00F0137D" w:rsidP="00F0137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0137D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13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37D" w:rsidRPr="00F0137D" w:rsidRDefault="00F0137D" w:rsidP="00F0137D">
      <w:pPr>
        <w:pStyle w:val="1"/>
        <w:jc w:val="right"/>
        <w:rPr>
          <w:b w:val="0"/>
          <w:sz w:val="28"/>
          <w:szCs w:val="28"/>
        </w:rPr>
      </w:pPr>
      <w:r w:rsidRPr="00F0137D">
        <w:rPr>
          <w:b w:val="0"/>
          <w:sz w:val="28"/>
          <w:szCs w:val="28"/>
        </w:rPr>
        <w:t xml:space="preserve">к порядку выдачи (перерегистрации) </w:t>
      </w:r>
    </w:p>
    <w:p w:rsidR="00F0137D" w:rsidRPr="00F0137D" w:rsidRDefault="00F0137D" w:rsidP="00F0137D">
      <w:pPr>
        <w:pStyle w:val="1"/>
        <w:jc w:val="right"/>
        <w:rPr>
          <w:b w:val="0"/>
          <w:sz w:val="28"/>
          <w:szCs w:val="28"/>
        </w:rPr>
      </w:pPr>
      <w:r w:rsidRPr="00F0137D">
        <w:rPr>
          <w:b w:val="0"/>
          <w:sz w:val="28"/>
          <w:szCs w:val="28"/>
        </w:rPr>
        <w:t>свидетельств о регистрации захоронений</w:t>
      </w:r>
    </w:p>
    <w:p w:rsidR="00F0137D" w:rsidRPr="00F0137D" w:rsidRDefault="00F0137D" w:rsidP="00F0137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0137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C6FD2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Pr="00F0137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F0137D" w:rsidRPr="00F0137D" w:rsidRDefault="00AC6FD2" w:rsidP="00F0137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F0137D" w:rsidRPr="00F0137D">
        <w:rPr>
          <w:rFonts w:ascii="Times New Roman" w:hAnsi="Times New Roman" w:cs="Times New Roman"/>
          <w:sz w:val="28"/>
          <w:szCs w:val="28"/>
        </w:rPr>
        <w:t>района</w:t>
      </w:r>
    </w:p>
    <w:p w:rsidR="00C033F5" w:rsidRPr="00C033F5" w:rsidRDefault="00C033F5" w:rsidP="00C033F5">
      <w:pPr>
        <w:rPr>
          <w:sz w:val="28"/>
          <w:szCs w:val="28"/>
        </w:rPr>
      </w:pPr>
    </w:p>
    <w:p w:rsidR="00C0187F" w:rsidRDefault="00C0187F" w:rsidP="00C0187F">
      <w:pPr>
        <w:ind w:firstLine="698"/>
        <w:jc w:val="center"/>
        <w:rPr>
          <w:b/>
          <w:sz w:val="28"/>
          <w:szCs w:val="28"/>
        </w:rPr>
      </w:pPr>
    </w:p>
    <w:p w:rsidR="00C0187F" w:rsidRDefault="00C0187F" w:rsidP="00C0187F">
      <w:pPr>
        <w:ind w:firstLine="698"/>
        <w:jc w:val="center"/>
        <w:rPr>
          <w:b/>
          <w:sz w:val="28"/>
          <w:szCs w:val="28"/>
        </w:rPr>
      </w:pPr>
    </w:p>
    <w:p w:rsidR="00C033F5" w:rsidRPr="00C0187F" w:rsidRDefault="00C033F5" w:rsidP="00C0187F">
      <w:pPr>
        <w:ind w:firstLine="698"/>
        <w:jc w:val="center"/>
        <w:rPr>
          <w:b/>
          <w:sz w:val="28"/>
          <w:szCs w:val="28"/>
        </w:rPr>
      </w:pPr>
      <w:r w:rsidRPr="00C0187F">
        <w:rPr>
          <w:b/>
          <w:sz w:val="28"/>
          <w:szCs w:val="28"/>
        </w:rPr>
        <w:t>Форма</w:t>
      </w:r>
    </w:p>
    <w:p w:rsidR="00C033F5" w:rsidRPr="00C0187F" w:rsidRDefault="00C033F5" w:rsidP="00C0187F">
      <w:pPr>
        <w:ind w:firstLine="698"/>
        <w:jc w:val="center"/>
        <w:rPr>
          <w:b/>
          <w:sz w:val="28"/>
          <w:szCs w:val="28"/>
        </w:rPr>
      </w:pPr>
      <w:r w:rsidRPr="00C0187F">
        <w:rPr>
          <w:b/>
          <w:sz w:val="28"/>
          <w:szCs w:val="28"/>
        </w:rPr>
        <w:t xml:space="preserve">реестра свидетельств о регистрации захоронений на территории </w:t>
      </w:r>
      <w:r w:rsidR="00AC6FD2">
        <w:rPr>
          <w:b/>
          <w:sz w:val="28"/>
          <w:szCs w:val="28"/>
        </w:rPr>
        <w:t xml:space="preserve">Белоглинского </w:t>
      </w:r>
      <w:r w:rsidR="00C0187F" w:rsidRPr="00C0187F">
        <w:rPr>
          <w:b/>
          <w:sz w:val="28"/>
          <w:szCs w:val="28"/>
        </w:rPr>
        <w:t xml:space="preserve">сельского поселения </w:t>
      </w:r>
      <w:r w:rsidR="00AC6FD2">
        <w:rPr>
          <w:b/>
          <w:sz w:val="28"/>
          <w:szCs w:val="28"/>
        </w:rPr>
        <w:t xml:space="preserve">Белоглинского </w:t>
      </w:r>
      <w:r w:rsidR="00C0187F" w:rsidRPr="00C0187F">
        <w:rPr>
          <w:b/>
          <w:sz w:val="28"/>
          <w:szCs w:val="28"/>
        </w:rPr>
        <w:t>района</w:t>
      </w:r>
    </w:p>
    <w:p w:rsidR="00C033F5" w:rsidRPr="00C033F5" w:rsidRDefault="00C033F5" w:rsidP="00C033F5">
      <w:pPr>
        <w:rPr>
          <w:sz w:val="28"/>
          <w:szCs w:val="28"/>
        </w:rPr>
      </w:pPr>
    </w:p>
    <w:tbl>
      <w:tblPr>
        <w:tblW w:w="995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5"/>
        <w:gridCol w:w="992"/>
        <w:gridCol w:w="992"/>
        <w:gridCol w:w="992"/>
        <w:gridCol w:w="993"/>
        <w:gridCol w:w="1417"/>
        <w:gridCol w:w="1276"/>
        <w:gridCol w:w="1134"/>
        <w:gridCol w:w="1027"/>
      </w:tblGrid>
      <w:tr w:rsidR="00D31045" w:rsidRPr="00C033F5" w:rsidTr="00D31045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Номер и дата внесения записи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Место нахождения захоронения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Ф.И.О. лица, на которое зарегистрировано захоронение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Адрес, телефон заказчика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proofErr w:type="gramStart"/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умершего</w:t>
            </w:r>
            <w:proofErr w:type="gramEnd"/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DE0F01" w:rsidRPr="00C033F5" w:rsidTr="00D31045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номер участка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номер сектора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ряда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номер могилы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0F01" w:rsidRPr="00C033F5" w:rsidTr="00D31045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33F5" w:rsidRPr="00C033F5" w:rsidRDefault="00C033F5" w:rsidP="00EE289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F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E0F01" w:rsidRPr="00C033F5" w:rsidTr="00D31045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33F5" w:rsidRPr="00C033F5" w:rsidRDefault="00C033F5" w:rsidP="00EE289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0F01" w:rsidRDefault="00DE0F01" w:rsidP="00DE0F01">
      <w:pPr>
        <w:jc w:val="both"/>
        <w:rPr>
          <w:sz w:val="28"/>
        </w:rPr>
      </w:pPr>
    </w:p>
    <w:p w:rsidR="00C0187F" w:rsidRDefault="00C0187F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Default="00FE57C6" w:rsidP="00C0187F">
      <w:pPr>
        <w:rPr>
          <w:sz w:val="28"/>
        </w:rPr>
      </w:pPr>
    </w:p>
    <w:p w:rsidR="00FE57C6" w:rsidRPr="00FE57C6" w:rsidRDefault="00FE57C6" w:rsidP="00FE57C6">
      <w:pPr>
        <w:jc w:val="center"/>
        <w:rPr>
          <w:b/>
          <w:sz w:val="28"/>
          <w:szCs w:val="28"/>
        </w:rPr>
      </w:pPr>
      <w:r w:rsidRPr="00FE57C6">
        <w:rPr>
          <w:bCs/>
          <w:sz w:val="28"/>
          <w:szCs w:val="28"/>
        </w:rPr>
        <w:lastRenderedPageBreak/>
        <w:t xml:space="preserve">  </w:t>
      </w:r>
      <w:r w:rsidRPr="00FE57C6">
        <w:rPr>
          <w:b/>
          <w:sz w:val="28"/>
          <w:szCs w:val="28"/>
        </w:rPr>
        <w:t>ЛИСТ СОГЛАСОВАНИЯ</w:t>
      </w:r>
    </w:p>
    <w:p w:rsidR="00FE57C6" w:rsidRPr="00FE57C6" w:rsidRDefault="00FE57C6" w:rsidP="00FE57C6">
      <w:pPr>
        <w:jc w:val="center"/>
        <w:rPr>
          <w:sz w:val="28"/>
          <w:szCs w:val="28"/>
        </w:rPr>
      </w:pPr>
      <w:r w:rsidRPr="00FE57C6">
        <w:rPr>
          <w:sz w:val="28"/>
          <w:szCs w:val="28"/>
        </w:rPr>
        <w:t>проекта постановления администрации Белоглинского сельского поселения</w:t>
      </w:r>
    </w:p>
    <w:p w:rsidR="00FE57C6" w:rsidRPr="00FE57C6" w:rsidRDefault="00FE57C6" w:rsidP="00FE57C6">
      <w:pPr>
        <w:jc w:val="center"/>
        <w:rPr>
          <w:sz w:val="28"/>
          <w:szCs w:val="28"/>
        </w:rPr>
      </w:pPr>
      <w:r w:rsidRPr="00FE57C6">
        <w:rPr>
          <w:sz w:val="28"/>
          <w:szCs w:val="28"/>
        </w:rPr>
        <w:t xml:space="preserve">Белоглинского района от </w:t>
      </w:r>
      <w:r w:rsidR="00FB679C">
        <w:rPr>
          <w:sz w:val="28"/>
          <w:szCs w:val="28"/>
        </w:rPr>
        <w:t>21.05.2018</w:t>
      </w:r>
      <w:r w:rsidRPr="00FE57C6">
        <w:rPr>
          <w:sz w:val="28"/>
          <w:szCs w:val="28"/>
        </w:rPr>
        <w:t xml:space="preserve"> года №</w:t>
      </w:r>
      <w:r w:rsidR="00FB679C">
        <w:rPr>
          <w:sz w:val="28"/>
          <w:szCs w:val="28"/>
        </w:rPr>
        <w:t>94</w:t>
      </w:r>
    </w:p>
    <w:p w:rsidR="00FE57C6" w:rsidRPr="00FE57C6" w:rsidRDefault="00FE57C6" w:rsidP="00FE57C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FE57C6">
        <w:rPr>
          <w:rStyle w:val="aa"/>
          <w:color w:val="000000"/>
          <w:sz w:val="28"/>
          <w:szCs w:val="28"/>
        </w:rPr>
        <w:t>«</w:t>
      </w:r>
      <w:r w:rsidRPr="00FE57C6">
        <w:rPr>
          <w:rFonts w:ascii="Times New Roman" w:hAnsi="Times New Roman" w:cs="Times New Roman"/>
          <w:sz w:val="28"/>
          <w:szCs w:val="28"/>
        </w:rPr>
        <w:t>Об утверждении порядка  выдачи (перерегистрации) свидетельств о регистрации захоронений на территории Белоглинского сельского поселения Белоглинского района»</w:t>
      </w:r>
    </w:p>
    <w:p w:rsidR="00FE57C6" w:rsidRDefault="00FE57C6" w:rsidP="00FE57C6">
      <w:pPr>
        <w:jc w:val="center"/>
        <w:rPr>
          <w:sz w:val="28"/>
          <w:szCs w:val="28"/>
        </w:rPr>
      </w:pPr>
    </w:p>
    <w:p w:rsidR="00FB679C" w:rsidRPr="00FB679C" w:rsidRDefault="00FB679C" w:rsidP="00FE57C6">
      <w:pPr>
        <w:jc w:val="center"/>
        <w:rPr>
          <w:sz w:val="28"/>
          <w:szCs w:val="28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5282"/>
        <w:gridCol w:w="1970"/>
        <w:gridCol w:w="2312"/>
      </w:tblGrid>
      <w:tr w:rsidR="00FE57C6" w:rsidRPr="00FB679C" w:rsidTr="00FE57C6">
        <w:trPr>
          <w:trHeight w:val="1527"/>
        </w:trPr>
        <w:tc>
          <w:tcPr>
            <w:tcW w:w="5282" w:type="dxa"/>
          </w:tcPr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Проект подготовлен и внесен: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 xml:space="preserve">Начальник организационно-правового отдела Белоглинского сельского 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поселения Белоглинского района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А.Н. Даньшина</w:t>
            </w:r>
          </w:p>
          <w:p w:rsidR="00FE57C6" w:rsidRPr="00FB679C" w:rsidRDefault="00FB679C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21.05.2018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  <w:tr w:rsidR="00FE57C6" w:rsidRPr="00FB679C" w:rsidTr="00FE57C6">
        <w:trPr>
          <w:trHeight w:val="1417"/>
        </w:trPr>
        <w:tc>
          <w:tcPr>
            <w:tcW w:w="5282" w:type="dxa"/>
          </w:tcPr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Проект согласован: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 xml:space="preserve">Заместитель главы Белоглинского сельского поселения Белоглинского района 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 xml:space="preserve">Начальник финансового отдела </w:t>
            </w:r>
          </w:p>
          <w:p w:rsidR="00FE57C6" w:rsidRPr="00FB679C" w:rsidRDefault="00FE57C6">
            <w:pPr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Белоглинского района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В.Н. Сало</w:t>
            </w:r>
          </w:p>
          <w:p w:rsidR="00FE57C6" w:rsidRPr="00FB679C" w:rsidRDefault="00FB679C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21.05.2018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М.В. Даньшина</w:t>
            </w:r>
          </w:p>
          <w:p w:rsidR="00FE57C6" w:rsidRPr="00FB679C" w:rsidRDefault="00FB679C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FB679C">
              <w:rPr>
                <w:sz w:val="28"/>
                <w:szCs w:val="28"/>
              </w:rPr>
              <w:t>21.05.2018</w:t>
            </w: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  <w:p w:rsidR="00FE57C6" w:rsidRPr="00FB679C" w:rsidRDefault="00FE57C6">
            <w:pPr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</w:tbl>
    <w:p w:rsidR="00FE57C6" w:rsidRPr="00FE57C6" w:rsidRDefault="00FE57C6" w:rsidP="00FE57C6">
      <w:pPr>
        <w:rPr>
          <w:sz w:val="28"/>
          <w:szCs w:val="28"/>
        </w:rPr>
      </w:pPr>
    </w:p>
    <w:p w:rsidR="00FE57C6" w:rsidRPr="00FE57C6" w:rsidRDefault="00FE57C6" w:rsidP="00FE57C6">
      <w:pPr>
        <w:rPr>
          <w:sz w:val="28"/>
          <w:szCs w:val="28"/>
        </w:rPr>
      </w:pPr>
    </w:p>
    <w:p w:rsidR="00FE57C6" w:rsidRPr="00FE57C6" w:rsidRDefault="00FE57C6" w:rsidP="00FE57C6">
      <w:pPr>
        <w:ind w:firstLine="720"/>
        <w:jc w:val="both"/>
        <w:rPr>
          <w:sz w:val="28"/>
          <w:szCs w:val="28"/>
        </w:rPr>
      </w:pPr>
    </w:p>
    <w:p w:rsidR="00FE57C6" w:rsidRPr="00FE57C6" w:rsidRDefault="00FE57C6" w:rsidP="00C0187F">
      <w:pPr>
        <w:rPr>
          <w:sz w:val="28"/>
          <w:szCs w:val="28"/>
        </w:rPr>
      </w:pPr>
    </w:p>
    <w:p w:rsidR="00FE57C6" w:rsidRPr="00FE57C6" w:rsidRDefault="00FE57C6" w:rsidP="00C0187F">
      <w:pPr>
        <w:rPr>
          <w:sz w:val="28"/>
          <w:szCs w:val="28"/>
        </w:rPr>
      </w:pPr>
    </w:p>
    <w:sectPr w:rsidR="00FE57C6" w:rsidRPr="00FE57C6" w:rsidSect="00DE0F01">
      <w:pgSz w:w="11906" w:h="16838"/>
      <w:pgMar w:top="709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FC2A1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CE1284C"/>
    <w:multiLevelType w:val="singleLevel"/>
    <w:tmpl w:val="585407B0"/>
    <w:lvl w:ilvl="0">
      <w:start w:val="1"/>
      <w:numFmt w:val="decimal"/>
      <w:lvlText w:val="4.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DC66D75"/>
    <w:multiLevelType w:val="hybridMultilevel"/>
    <w:tmpl w:val="1026FE5C"/>
    <w:lvl w:ilvl="0" w:tplc="C5E097BE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67B7FA6"/>
    <w:multiLevelType w:val="singleLevel"/>
    <w:tmpl w:val="9E941210"/>
    <w:lvl w:ilvl="0">
      <w:start w:val="1"/>
      <w:numFmt w:val="decimal"/>
      <w:lvlText w:val="3.%1.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8782F3D"/>
    <w:multiLevelType w:val="hybridMultilevel"/>
    <w:tmpl w:val="C3F03F1C"/>
    <w:lvl w:ilvl="0" w:tplc="713C79AC">
      <w:start w:val="1"/>
      <w:numFmt w:val="decimal"/>
      <w:lvlText w:val="%1)"/>
      <w:lvlJc w:val="left"/>
      <w:pPr>
        <w:ind w:left="20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>
    <w:nsid w:val="326D3859"/>
    <w:multiLevelType w:val="singleLevel"/>
    <w:tmpl w:val="CEDA3EFC"/>
    <w:lvl w:ilvl="0">
      <w:start w:val="4"/>
      <w:numFmt w:val="decimal"/>
      <w:lvlText w:val="4.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36604D3F"/>
    <w:multiLevelType w:val="hybridMultilevel"/>
    <w:tmpl w:val="385EFC78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4D54BF"/>
    <w:multiLevelType w:val="hybridMultilevel"/>
    <w:tmpl w:val="B964CAD6"/>
    <w:lvl w:ilvl="0" w:tplc="241EE794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>
    <w:nsid w:val="5BB444C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>
    <w:nsid w:val="5BD42900"/>
    <w:multiLevelType w:val="hybridMultilevel"/>
    <w:tmpl w:val="D65AE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B87F79"/>
    <w:multiLevelType w:val="singleLevel"/>
    <w:tmpl w:val="29E6CE46"/>
    <w:lvl w:ilvl="0">
      <w:start w:val="1"/>
      <w:numFmt w:val="decimal"/>
      <w:lvlText w:val="5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603B70A4"/>
    <w:multiLevelType w:val="singleLevel"/>
    <w:tmpl w:val="2A3CB74C"/>
    <w:lvl w:ilvl="0">
      <w:start w:val="1"/>
      <w:numFmt w:val="decimal"/>
      <w:lvlText w:val="2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2">
    <w:nsid w:val="70EB3E59"/>
    <w:multiLevelType w:val="hybridMultilevel"/>
    <w:tmpl w:val="F236B352"/>
    <w:lvl w:ilvl="0" w:tplc="EB2A50D8">
      <w:start w:val="1"/>
      <w:numFmt w:val="decimal"/>
      <w:lvlText w:val="%1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3">
    <w:nsid w:val="74076EBC"/>
    <w:multiLevelType w:val="singleLevel"/>
    <w:tmpl w:val="E1727B6C"/>
    <w:lvl w:ilvl="0">
      <w:start w:val="3"/>
      <w:numFmt w:val="decimal"/>
      <w:lvlText w:val="5.%1."/>
      <w:legacy w:legacy="1" w:legacySpace="0" w:legacyIndent="4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4D01CBD"/>
    <w:multiLevelType w:val="hybridMultilevel"/>
    <w:tmpl w:val="7BB42C60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3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startOverride w:val="1"/>
    </w:lvlOverride>
  </w:num>
  <w:num w:numId="6">
    <w:abstractNumId w:val="0"/>
    <w:lvlOverride w:ilvl="0">
      <w:lvl w:ilvl="0">
        <w:numFmt w:val="bullet"/>
        <w:lvlText w:val="-"/>
        <w:legacy w:legacy="1" w:legacySpace="0" w:legacyIndent="17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5"/>
    <w:lvlOverride w:ilvl="0">
      <w:startOverride w:val="4"/>
    </w:lvlOverride>
  </w:num>
  <w:num w:numId="8">
    <w:abstractNumId w:val="10"/>
    <w:lvlOverride w:ilvl="0">
      <w:startOverride w:val="1"/>
    </w:lvlOverride>
  </w:num>
  <w:num w:numId="9">
    <w:abstractNumId w:val="13"/>
    <w:lvlOverride w:ilvl="0">
      <w:startOverride w:val="3"/>
    </w:lvlOverride>
  </w:num>
  <w:num w:numId="10">
    <w:abstractNumId w:val="12"/>
  </w:num>
  <w:num w:numId="11">
    <w:abstractNumId w:val="7"/>
  </w:num>
  <w:num w:numId="12">
    <w:abstractNumId w:val="6"/>
  </w:num>
  <w:num w:numId="13">
    <w:abstractNumId w:val="14"/>
  </w:num>
  <w:num w:numId="14">
    <w:abstractNumId w:val="9"/>
  </w:num>
  <w:num w:numId="15">
    <w:abstractNumId w:val="2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isplayHorizontalDrawingGridEvery w:val="2"/>
  <w:noPunctuationKerning/>
  <w:characterSpacingControl w:val="doNotCompress"/>
  <w:compat/>
  <w:rsids>
    <w:rsidRoot w:val="00EB1785"/>
    <w:rsid w:val="00002973"/>
    <w:rsid w:val="00013311"/>
    <w:rsid w:val="000320AE"/>
    <w:rsid w:val="0004016F"/>
    <w:rsid w:val="00040484"/>
    <w:rsid w:val="000523FA"/>
    <w:rsid w:val="00054D61"/>
    <w:rsid w:val="00060969"/>
    <w:rsid w:val="00072B00"/>
    <w:rsid w:val="0008045E"/>
    <w:rsid w:val="000A27BE"/>
    <w:rsid w:val="000B7E92"/>
    <w:rsid w:val="00110191"/>
    <w:rsid w:val="00131F36"/>
    <w:rsid w:val="001446F4"/>
    <w:rsid w:val="0015407B"/>
    <w:rsid w:val="00157436"/>
    <w:rsid w:val="00194067"/>
    <w:rsid w:val="001A2642"/>
    <w:rsid w:val="001A76CE"/>
    <w:rsid w:val="001B5B49"/>
    <w:rsid w:val="001C6A67"/>
    <w:rsid w:val="0020012F"/>
    <w:rsid w:val="00203703"/>
    <w:rsid w:val="00207A6C"/>
    <w:rsid w:val="002107CC"/>
    <w:rsid w:val="002333D4"/>
    <w:rsid w:val="00236601"/>
    <w:rsid w:val="002429DF"/>
    <w:rsid w:val="00253805"/>
    <w:rsid w:val="0027336D"/>
    <w:rsid w:val="00277FA1"/>
    <w:rsid w:val="0028234C"/>
    <w:rsid w:val="002C6E1D"/>
    <w:rsid w:val="003037E2"/>
    <w:rsid w:val="00304C77"/>
    <w:rsid w:val="0034129A"/>
    <w:rsid w:val="00371D07"/>
    <w:rsid w:val="00383682"/>
    <w:rsid w:val="0038787F"/>
    <w:rsid w:val="00391472"/>
    <w:rsid w:val="00395F38"/>
    <w:rsid w:val="0041342E"/>
    <w:rsid w:val="0042191D"/>
    <w:rsid w:val="0048057D"/>
    <w:rsid w:val="004840A1"/>
    <w:rsid w:val="0048739A"/>
    <w:rsid w:val="00492283"/>
    <w:rsid w:val="00492A42"/>
    <w:rsid w:val="004A289E"/>
    <w:rsid w:val="004A551B"/>
    <w:rsid w:val="004A574D"/>
    <w:rsid w:val="004E193A"/>
    <w:rsid w:val="004F635D"/>
    <w:rsid w:val="00522BEA"/>
    <w:rsid w:val="00523D7D"/>
    <w:rsid w:val="00546371"/>
    <w:rsid w:val="005858A0"/>
    <w:rsid w:val="005B6212"/>
    <w:rsid w:val="005D1C27"/>
    <w:rsid w:val="005D3010"/>
    <w:rsid w:val="00606BE2"/>
    <w:rsid w:val="006304DB"/>
    <w:rsid w:val="00642DB1"/>
    <w:rsid w:val="0066116E"/>
    <w:rsid w:val="006646BD"/>
    <w:rsid w:val="00670F37"/>
    <w:rsid w:val="00692F5F"/>
    <w:rsid w:val="006A3091"/>
    <w:rsid w:val="006A37BE"/>
    <w:rsid w:val="006B2CDD"/>
    <w:rsid w:val="006B699C"/>
    <w:rsid w:val="006D2206"/>
    <w:rsid w:val="006D5A7A"/>
    <w:rsid w:val="0072129D"/>
    <w:rsid w:val="00730F56"/>
    <w:rsid w:val="007330B7"/>
    <w:rsid w:val="00753AC0"/>
    <w:rsid w:val="00791E3B"/>
    <w:rsid w:val="007A2509"/>
    <w:rsid w:val="007A7998"/>
    <w:rsid w:val="007C01A9"/>
    <w:rsid w:val="00807DB2"/>
    <w:rsid w:val="00812091"/>
    <w:rsid w:val="00826BAA"/>
    <w:rsid w:val="00864D10"/>
    <w:rsid w:val="008676C9"/>
    <w:rsid w:val="00884511"/>
    <w:rsid w:val="00887590"/>
    <w:rsid w:val="00892780"/>
    <w:rsid w:val="008A7236"/>
    <w:rsid w:val="008B5636"/>
    <w:rsid w:val="008D674E"/>
    <w:rsid w:val="008E7249"/>
    <w:rsid w:val="0093521D"/>
    <w:rsid w:val="00937745"/>
    <w:rsid w:val="00961CB9"/>
    <w:rsid w:val="009817CE"/>
    <w:rsid w:val="009A4552"/>
    <w:rsid w:val="009A4DD5"/>
    <w:rsid w:val="009D34C7"/>
    <w:rsid w:val="00A059D9"/>
    <w:rsid w:val="00A15399"/>
    <w:rsid w:val="00A21795"/>
    <w:rsid w:val="00A378DA"/>
    <w:rsid w:val="00A65163"/>
    <w:rsid w:val="00A979DC"/>
    <w:rsid w:val="00AA0C0C"/>
    <w:rsid w:val="00AB0BB2"/>
    <w:rsid w:val="00AC6FD2"/>
    <w:rsid w:val="00B0073A"/>
    <w:rsid w:val="00B1183C"/>
    <w:rsid w:val="00B2313A"/>
    <w:rsid w:val="00B42EFF"/>
    <w:rsid w:val="00B4406B"/>
    <w:rsid w:val="00BA124F"/>
    <w:rsid w:val="00BA4E91"/>
    <w:rsid w:val="00BB34E8"/>
    <w:rsid w:val="00BC070D"/>
    <w:rsid w:val="00BE0A5F"/>
    <w:rsid w:val="00BF6D1A"/>
    <w:rsid w:val="00C0187F"/>
    <w:rsid w:val="00C033F5"/>
    <w:rsid w:val="00C07D2B"/>
    <w:rsid w:val="00C21663"/>
    <w:rsid w:val="00C31BFD"/>
    <w:rsid w:val="00C418AA"/>
    <w:rsid w:val="00C645BD"/>
    <w:rsid w:val="00C76B19"/>
    <w:rsid w:val="00CE00C1"/>
    <w:rsid w:val="00CE241C"/>
    <w:rsid w:val="00CF3E34"/>
    <w:rsid w:val="00CF6067"/>
    <w:rsid w:val="00D0505C"/>
    <w:rsid w:val="00D31045"/>
    <w:rsid w:val="00D8699D"/>
    <w:rsid w:val="00D94669"/>
    <w:rsid w:val="00DA757D"/>
    <w:rsid w:val="00DD204C"/>
    <w:rsid w:val="00DE0F01"/>
    <w:rsid w:val="00DF090C"/>
    <w:rsid w:val="00DF13CA"/>
    <w:rsid w:val="00E067EE"/>
    <w:rsid w:val="00E22629"/>
    <w:rsid w:val="00E34930"/>
    <w:rsid w:val="00E50DFA"/>
    <w:rsid w:val="00EB1785"/>
    <w:rsid w:val="00ED47A3"/>
    <w:rsid w:val="00EE0323"/>
    <w:rsid w:val="00EE6BF2"/>
    <w:rsid w:val="00F0137D"/>
    <w:rsid w:val="00F14C01"/>
    <w:rsid w:val="00F172E8"/>
    <w:rsid w:val="00F20976"/>
    <w:rsid w:val="00F46ED0"/>
    <w:rsid w:val="00F83F45"/>
    <w:rsid w:val="00FB2A97"/>
    <w:rsid w:val="00FB679C"/>
    <w:rsid w:val="00FC5EBE"/>
    <w:rsid w:val="00FE57C6"/>
    <w:rsid w:val="00FF7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4D10"/>
    <w:rPr>
      <w:sz w:val="26"/>
      <w:szCs w:val="24"/>
    </w:rPr>
  </w:style>
  <w:style w:type="paragraph" w:styleId="1">
    <w:name w:val="heading 1"/>
    <w:basedOn w:val="a"/>
    <w:next w:val="a"/>
    <w:qFormat/>
    <w:rsid w:val="00864D10"/>
    <w:pPr>
      <w:keepNext/>
      <w:jc w:val="center"/>
      <w:outlineLvl w:val="0"/>
    </w:pPr>
    <w:rPr>
      <w:b/>
      <w:bCs/>
      <w:szCs w:val="26"/>
    </w:rPr>
  </w:style>
  <w:style w:type="paragraph" w:styleId="2">
    <w:name w:val="heading 2"/>
    <w:basedOn w:val="a"/>
    <w:next w:val="a"/>
    <w:qFormat/>
    <w:rsid w:val="00AB0B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64D10"/>
    <w:pPr>
      <w:shd w:val="clear" w:color="auto" w:fill="FFFFFF"/>
      <w:ind w:left="1421" w:right="1210" w:hanging="336"/>
    </w:pPr>
    <w:rPr>
      <w:b/>
      <w:color w:val="000000"/>
    </w:rPr>
  </w:style>
  <w:style w:type="paragraph" w:styleId="a4">
    <w:name w:val="Body Text Indent"/>
    <w:basedOn w:val="a"/>
    <w:rsid w:val="00864D10"/>
    <w:pPr>
      <w:shd w:val="clear" w:color="auto" w:fill="FFFFFF"/>
      <w:tabs>
        <w:tab w:val="left" w:pos="864"/>
      </w:tabs>
      <w:ind w:left="14" w:firstLine="499"/>
      <w:jc w:val="both"/>
    </w:pPr>
    <w:rPr>
      <w:color w:val="000000"/>
    </w:rPr>
  </w:style>
  <w:style w:type="paragraph" w:styleId="20">
    <w:name w:val="Body Text Indent 2"/>
    <w:basedOn w:val="a"/>
    <w:rsid w:val="00864D10"/>
    <w:pPr>
      <w:widowControl w:val="0"/>
      <w:shd w:val="clear" w:color="auto" w:fill="FFFFFF"/>
      <w:tabs>
        <w:tab w:val="left" w:pos="854"/>
      </w:tabs>
      <w:autoSpaceDE w:val="0"/>
      <w:autoSpaceDN w:val="0"/>
      <w:adjustRightInd w:val="0"/>
      <w:ind w:left="58" w:firstLine="461"/>
      <w:jc w:val="both"/>
    </w:pPr>
    <w:rPr>
      <w:color w:val="000000"/>
      <w:szCs w:val="18"/>
    </w:rPr>
  </w:style>
  <w:style w:type="paragraph" w:styleId="3">
    <w:name w:val="Body Text Indent 3"/>
    <w:basedOn w:val="a"/>
    <w:rsid w:val="00864D10"/>
    <w:pPr>
      <w:widowControl w:val="0"/>
      <w:shd w:val="clear" w:color="auto" w:fill="FFFFFF"/>
      <w:tabs>
        <w:tab w:val="left" w:pos="898"/>
      </w:tabs>
      <w:autoSpaceDE w:val="0"/>
      <w:autoSpaceDN w:val="0"/>
      <w:adjustRightInd w:val="0"/>
      <w:ind w:right="-5" w:firstLine="562"/>
      <w:jc w:val="both"/>
    </w:pPr>
    <w:rPr>
      <w:color w:val="000000"/>
      <w:szCs w:val="18"/>
    </w:rPr>
  </w:style>
  <w:style w:type="paragraph" w:styleId="a5">
    <w:name w:val="Body Text"/>
    <w:basedOn w:val="a"/>
    <w:rsid w:val="00AB0BB2"/>
    <w:pPr>
      <w:spacing w:after="120"/>
    </w:pPr>
  </w:style>
  <w:style w:type="character" w:customStyle="1" w:styleId="apple-converted-space">
    <w:name w:val="apple-converted-space"/>
    <w:basedOn w:val="a0"/>
    <w:rsid w:val="00807DB2"/>
  </w:style>
  <w:style w:type="paragraph" w:styleId="a6">
    <w:name w:val="Balloon Text"/>
    <w:basedOn w:val="a"/>
    <w:link w:val="a7"/>
    <w:rsid w:val="00D946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9466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54D61"/>
    <w:pPr>
      <w:ind w:left="720"/>
      <w:contextualSpacing/>
    </w:pPr>
  </w:style>
  <w:style w:type="paragraph" w:styleId="a9">
    <w:name w:val="No Spacing"/>
    <w:uiPriority w:val="1"/>
    <w:qFormat/>
    <w:rsid w:val="00395F38"/>
    <w:rPr>
      <w:rFonts w:ascii="Calibri" w:hAnsi="Calibri" w:cs="Calibri"/>
      <w:sz w:val="22"/>
      <w:szCs w:val="22"/>
      <w:lang w:eastAsia="en-US"/>
    </w:rPr>
  </w:style>
  <w:style w:type="character" w:customStyle="1" w:styleId="aa">
    <w:name w:val="Гипертекстовая ссылка"/>
    <w:basedOn w:val="a0"/>
    <w:uiPriority w:val="99"/>
    <w:rsid w:val="00C033F5"/>
    <w:rPr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C033F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</w:rPr>
  </w:style>
  <w:style w:type="paragraph" w:customStyle="1" w:styleId="ac">
    <w:name w:val="Прижатый влево"/>
    <w:basedOn w:val="a"/>
    <w:next w:val="a"/>
    <w:uiPriority w:val="99"/>
    <w:rsid w:val="00C033F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</w:rPr>
  </w:style>
  <w:style w:type="character" w:styleId="ad">
    <w:name w:val="Hyperlink"/>
    <w:rsid w:val="00BE0A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23840666&amp;sub=251" TargetMode="Externa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?id=86367&amp;sub=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15313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677A1-641B-4590-8BCF-62FE4DC18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и состава постоянно</vt:lpstr>
    </vt:vector>
  </TitlesOfParts>
  <Company>CROC</Company>
  <LinksUpToDate>false</LinksUpToDate>
  <CharactersWithSpaces>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и состава постоянно</dc:title>
  <dc:creator>test</dc:creator>
  <cp:lastModifiedBy>Петровна</cp:lastModifiedBy>
  <cp:revision>5</cp:revision>
  <cp:lastPrinted>2017-09-05T06:23:00Z</cp:lastPrinted>
  <dcterms:created xsi:type="dcterms:W3CDTF">2018-05-11T07:58:00Z</dcterms:created>
  <dcterms:modified xsi:type="dcterms:W3CDTF">2018-05-21T11:11:00Z</dcterms:modified>
</cp:coreProperties>
</file>