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649" w:rsidRDefault="00861649" w:rsidP="00861649">
      <w:pPr>
        <w:jc w:val="center"/>
        <w:rPr>
          <w:noProof/>
          <w:sz w:val="22"/>
          <w:szCs w:val="22"/>
          <w:lang w:val="ru-RU" w:eastAsia="ru-RU" w:bidi="ar-SA"/>
        </w:rPr>
      </w:pPr>
      <w:r>
        <w:rPr>
          <w:noProof/>
          <w:sz w:val="22"/>
          <w:szCs w:val="22"/>
          <w:lang w:val="ru-RU" w:eastAsia="ru-RU" w:bidi="ar-SA"/>
        </w:rPr>
        <w:drawing>
          <wp:inline distT="0" distB="0" distL="0" distR="0">
            <wp:extent cx="485775" cy="609600"/>
            <wp:effectExtent l="0" t="0" r="9525" b="0"/>
            <wp:docPr id="1" name="Рисунок 1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649" w:rsidRDefault="00861649" w:rsidP="00861649">
      <w:pPr>
        <w:widowControl w:val="0"/>
        <w:tabs>
          <w:tab w:val="left" w:pos="3680"/>
        </w:tabs>
        <w:spacing w:line="200" w:lineRule="atLeast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АДМИНИСТРАЦИЯ БЕЛОГЛИНСКОГО СЕЛЬСКОГО ПОСЕЛЕНИЯ</w:t>
      </w:r>
    </w:p>
    <w:p w:rsidR="00861649" w:rsidRDefault="00861649" w:rsidP="00861649">
      <w:pPr>
        <w:widowControl w:val="0"/>
        <w:tabs>
          <w:tab w:val="left" w:pos="3680"/>
        </w:tabs>
        <w:spacing w:line="200" w:lineRule="atLeast"/>
        <w:jc w:val="center"/>
        <w:rPr>
          <w:rFonts w:ascii="Times New Roman" w:hAnsi="Times New Roman"/>
          <w:lang w:val="ru-RU" w:eastAsia="ru-RU" w:bidi="ar-SA"/>
        </w:rPr>
      </w:pP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БЕЛОГЛИНСКОГО РАЙОНА</w:t>
      </w:r>
    </w:p>
    <w:p w:rsidR="00861649" w:rsidRDefault="00861649" w:rsidP="00861649">
      <w:pPr>
        <w:jc w:val="center"/>
        <w:rPr>
          <w:noProof/>
          <w:sz w:val="22"/>
          <w:szCs w:val="22"/>
          <w:lang w:val="ru-RU" w:eastAsia="ru-RU" w:bidi="ar-SA"/>
        </w:rPr>
      </w:pPr>
    </w:p>
    <w:p w:rsidR="00861649" w:rsidRDefault="00861649" w:rsidP="00861649">
      <w:pPr>
        <w:widowControl w:val="0"/>
        <w:tabs>
          <w:tab w:val="left" w:pos="3680"/>
        </w:tabs>
        <w:spacing w:line="200" w:lineRule="atLeast"/>
        <w:ind w:firstLine="709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                                        ПОСТАНОВЛЕНИЕ</w:t>
      </w:r>
    </w:p>
    <w:p w:rsidR="00861649" w:rsidRDefault="00861649" w:rsidP="00861649">
      <w:pPr>
        <w:widowControl w:val="0"/>
        <w:spacing w:line="200" w:lineRule="atLeast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861649" w:rsidRDefault="00861649" w:rsidP="00861649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от 11.11.2024                                                                                              № 189</w:t>
      </w:r>
    </w:p>
    <w:p w:rsidR="00861649" w:rsidRDefault="00861649" w:rsidP="00861649">
      <w:pPr>
        <w:widowControl w:val="0"/>
        <w:spacing w:line="200" w:lineRule="atLeast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861649" w:rsidRDefault="00861649" w:rsidP="00861649">
      <w:pPr>
        <w:widowControl w:val="0"/>
        <w:spacing w:line="200" w:lineRule="atLeast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proofErr w:type="gramStart"/>
      <w:r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proofErr w:type="gramEnd"/>
      <w:r>
        <w:rPr>
          <w:rFonts w:ascii="Times New Roman" w:hAnsi="Times New Roman"/>
          <w:sz w:val="28"/>
          <w:szCs w:val="28"/>
          <w:lang w:val="ru-RU" w:eastAsia="ru-RU" w:bidi="ar-SA"/>
        </w:rPr>
        <w:t>. Белая Глина</w:t>
      </w:r>
    </w:p>
    <w:p w:rsidR="00861649" w:rsidRDefault="00861649" w:rsidP="00861649">
      <w:pPr>
        <w:tabs>
          <w:tab w:val="left" w:pos="7040"/>
        </w:tabs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ab/>
      </w:r>
    </w:p>
    <w:p w:rsidR="00861649" w:rsidRDefault="00861649" w:rsidP="00861649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861649">
        <w:rPr>
          <w:rFonts w:ascii="Times New Roman" w:hAnsi="Times New Roman"/>
          <w:b/>
          <w:sz w:val="28"/>
          <w:szCs w:val="28"/>
          <w:lang w:val="ru-RU"/>
        </w:rPr>
        <w:t xml:space="preserve">Об отмене постановления «О проведении сезонной сельскохозяйственной ярмарки расположенной на участке автомобильной дороги город Тихорецк – село Белая Глина – граница Ростовской области, </w:t>
      </w:r>
      <w:proofErr w:type="gramStart"/>
      <w:r w:rsidRPr="00861649">
        <w:rPr>
          <w:rFonts w:ascii="Times New Roman" w:hAnsi="Times New Roman"/>
          <w:b/>
          <w:sz w:val="28"/>
          <w:szCs w:val="28"/>
          <w:lang w:val="ru-RU"/>
        </w:rPr>
        <w:t>км</w:t>
      </w:r>
      <w:proofErr w:type="gramEnd"/>
      <w:r w:rsidRPr="00861649">
        <w:rPr>
          <w:rFonts w:ascii="Times New Roman" w:hAnsi="Times New Roman"/>
          <w:b/>
          <w:sz w:val="28"/>
          <w:szCs w:val="28"/>
          <w:lang w:val="ru-RU"/>
        </w:rPr>
        <w:t xml:space="preserve"> 67+050 слева»</w:t>
      </w:r>
    </w:p>
    <w:p w:rsidR="00861649" w:rsidRDefault="00861649" w:rsidP="00861649">
      <w:pPr>
        <w:rPr>
          <w:rFonts w:ascii="Times New Roman" w:hAnsi="Times New Roman"/>
          <w:lang w:val="ru-RU"/>
        </w:rPr>
      </w:pPr>
    </w:p>
    <w:p w:rsidR="00861649" w:rsidRDefault="00861649" w:rsidP="00861649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 xml:space="preserve">Руководствуясь Федеральным законом от 06 октября 2003 года                      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Уставом Белоглинского сельского поселения Белоглинского района</w:t>
      </w:r>
      <w:r>
        <w:rPr>
          <w:rFonts w:ascii="Times New Roman" w:hAnsi="Times New Roman"/>
          <w:sz w:val="28"/>
          <w:szCs w:val="28"/>
          <w:lang w:val="ru-RU"/>
        </w:rPr>
        <w:t xml:space="preserve"> постановляю:</w:t>
      </w:r>
    </w:p>
    <w:p w:rsidR="00861649" w:rsidRDefault="00861649" w:rsidP="00861649">
      <w:pPr>
        <w:ind w:firstLine="567"/>
        <w:jc w:val="both"/>
        <w:rPr>
          <w:sz w:val="22"/>
          <w:szCs w:val="22"/>
          <w:lang w:val="ru-RU"/>
        </w:rPr>
      </w:pPr>
      <w:r w:rsidRPr="00861649">
        <w:rPr>
          <w:rFonts w:ascii="Times New Roman" w:hAnsi="Times New Roman"/>
          <w:sz w:val="28"/>
          <w:szCs w:val="28"/>
          <w:lang w:val="ru-RU" w:eastAsia="ru-RU"/>
        </w:rPr>
        <w:t>1. Отменить постановление администрации Белоглинского сельского поселения Белоглинского района о</w:t>
      </w:r>
      <w:r w:rsidRPr="00861649">
        <w:rPr>
          <w:rFonts w:ascii="Times New Roman" w:hAnsi="Times New Roman"/>
          <w:sz w:val="28"/>
          <w:szCs w:val="28"/>
          <w:lang w:val="ru-RU"/>
        </w:rPr>
        <w:t xml:space="preserve">т </w:t>
      </w:r>
      <w:hyperlink r:id="rId5" w:history="1">
        <w:r w:rsidRPr="00861649">
          <w:rPr>
            <w:rStyle w:val="a5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06.03.2024 года № 38 «</w:t>
        </w:r>
        <w:r w:rsidRPr="00861649">
          <w:rPr>
            <w:rFonts w:ascii="Times New Roman" w:hAnsi="Times New Roman"/>
            <w:sz w:val="28"/>
            <w:szCs w:val="28"/>
            <w:lang w:val="ru-RU"/>
          </w:rPr>
          <w:t xml:space="preserve">О проведении сезонной сельскохозяйственной ярмарки расположенной на участке автомобильной дороги город Тихорецк – село Белая Глина – граница Ростовской области, </w:t>
        </w:r>
        <w:proofErr w:type="gramStart"/>
        <w:r w:rsidRPr="00861649">
          <w:rPr>
            <w:rFonts w:ascii="Times New Roman" w:hAnsi="Times New Roman"/>
            <w:sz w:val="28"/>
            <w:szCs w:val="28"/>
            <w:lang w:val="ru-RU"/>
          </w:rPr>
          <w:t>км</w:t>
        </w:r>
        <w:proofErr w:type="gramEnd"/>
        <w:r w:rsidRPr="00861649">
          <w:rPr>
            <w:rFonts w:ascii="Times New Roman" w:hAnsi="Times New Roman"/>
            <w:sz w:val="28"/>
            <w:szCs w:val="28"/>
            <w:lang w:val="ru-RU"/>
          </w:rPr>
          <w:t xml:space="preserve"> 67+050 слева</w:t>
        </w:r>
        <w:r w:rsidRPr="00861649">
          <w:rPr>
            <w:rStyle w:val="a5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».</w:t>
        </w:r>
      </w:hyperlink>
    </w:p>
    <w:p w:rsidR="00861649" w:rsidRDefault="001B2132" w:rsidP="00861649">
      <w:pPr>
        <w:pStyle w:val="a4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 Веду</w:t>
      </w:r>
      <w:r w:rsidR="00861649">
        <w:rPr>
          <w:rFonts w:ascii="Times New Roman" w:hAnsi="Times New Roman"/>
          <w:sz w:val="28"/>
          <w:szCs w:val="28"/>
          <w:lang w:eastAsia="ru-RU"/>
        </w:rPr>
        <w:t xml:space="preserve">щему специалисту администрации Белоглинского сельского поселения Белоглинского района </w:t>
      </w:r>
      <w:proofErr w:type="spellStart"/>
      <w:r w:rsidR="00861649">
        <w:rPr>
          <w:rFonts w:ascii="Times New Roman" w:hAnsi="Times New Roman"/>
          <w:sz w:val="28"/>
          <w:szCs w:val="28"/>
          <w:lang w:eastAsia="ru-RU"/>
        </w:rPr>
        <w:t>ЖигулинуА.П</w:t>
      </w:r>
      <w:proofErr w:type="spellEnd"/>
      <w:r w:rsidR="00861649">
        <w:rPr>
          <w:rFonts w:ascii="Times New Roman" w:hAnsi="Times New Roman"/>
          <w:sz w:val="28"/>
          <w:szCs w:val="28"/>
          <w:lang w:eastAsia="ru-RU"/>
        </w:rPr>
        <w:t>. опубликовать в средствах массовой информации Белоглинского района и разместить на официальном сайте  администрации Белоглинского сельского Белоглинский район в сети    «Интернет» (</w:t>
      </w:r>
      <w:r w:rsidR="00861649">
        <w:rPr>
          <w:rFonts w:ascii="Times New Roman" w:hAnsi="Times New Roman"/>
          <w:sz w:val="28"/>
          <w:szCs w:val="28"/>
          <w:lang w:val="en-US" w:eastAsia="ru-RU"/>
        </w:rPr>
        <w:t>www</w:t>
      </w:r>
      <w:r w:rsidR="00861649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="00861649">
        <w:rPr>
          <w:rFonts w:ascii="Times New Roman" w:hAnsi="Times New Roman"/>
          <w:sz w:val="28"/>
          <w:szCs w:val="28"/>
          <w:lang w:eastAsia="ru-RU"/>
        </w:rPr>
        <w:t>admbelog.ru</w:t>
      </w:r>
      <w:proofErr w:type="spellEnd"/>
      <w:r w:rsidR="00861649">
        <w:rPr>
          <w:rFonts w:ascii="Times New Roman" w:hAnsi="Times New Roman"/>
          <w:sz w:val="28"/>
          <w:szCs w:val="28"/>
          <w:lang w:eastAsia="ru-RU"/>
        </w:rPr>
        <w:t>) настоящее постановление.</w:t>
      </w:r>
    </w:p>
    <w:p w:rsidR="00861649" w:rsidRDefault="00861649" w:rsidP="00861649">
      <w:pPr>
        <w:widowControl w:val="0"/>
        <w:shd w:val="clear" w:color="auto" w:fill="FFFFFF"/>
        <w:tabs>
          <w:tab w:val="left" w:pos="936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pacing w:val="1"/>
          <w:sz w:val="28"/>
          <w:szCs w:val="28"/>
          <w:lang w:val="ru-RU" w:eastAsia="ru-RU" w:bidi="ar-SA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  <w:lang w:val="ru-RU" w:eastAsia="ru-RU" w:bidi="ar-SA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выполнением настоящего постановления возложить на заместителя администрации Белоглинского сельского поселения  Белоглинского района В.Н. Сало.        </w:t>
      </w:r>
    </w:p>
    <w:p w:rsidR="00861649" w:rsidRDefault="00861649" w:rsidP="00861649">
      <w:pPr>
        <w:widowControl w:val="0"/>
        <w:shd w:val="clear" w:color="auto" w:fill="FFFFFF"/>
        <w:tabs>
          <w:tab w:val="left" w:pos="936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4. Постановление вступает в силу со дня его опубликования.</w:t>
      </w:r>
    </w:p>
    <w:p w:rsidR="00861649" w:rsidRDefault="00861649" w:rsidP="00861649">
      <w:pPr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861649" w:rsidRDefault="00861649" w:rsidP="00861649">
      <w:pPr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861649" w:rsidRDefault="00861649" w:rsidP="00861649">
      <w:pPr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Глава Белоглинского </w:t>
      </w:r>
      <w:proofErr w:type="gramStart"/>
      <w:r>
        <w:rPr>
          <w:rFonts w:ascii="Times New Roman" w:hAnsi="Times New Roman"/>
          <w:sz w:val="28"/>
          <w:szCs w:val="28"/>
          <w:lang w:val="ru-RU" w:eastAsia="ru-RU" w:bidi="ar-SA"/>
        </w:rPr>
        <w:t>сельского</w:t>
      </w:r>
      <w:proofErr w:type="gramEnd"/>
    </w:p>
    <w:p w:rsidR="00861649" w:rsidRDefault="00861649" w:rsidP="00861649">
      <w:pPr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поселения Белоглинского района</w:t>
      </w:r>
      <w:r>
        <w:rPr>
          <w:rFonts w:ascii="Times New Roman" w:hAnsi="Times New Roman"/>
          <w:sz w:val="28"/>
          <w:szCs w:val="28"/>
          <w:lang w:val="ru-RU" w:eastAsia="ru-RU" w:bidi="ar-SA"/>
        </w:rPr>
        <w:tab/>
      </w:r>
      <w:r>
        <w:rPr>
          <w:rFonts w:ascii="Times New Roman" w:hAnsi="Times New Roman"/>
          <w:sz w:val="28"/>
          <w:szCs w:val="28"/>
          <w:lang w:val="ru-RU" w:eastAsia="ru-RU" w:bidi="ar-SA"/>
        </w:rPr>
        <w:tab/>
        <w:t xml:space="preserve">                                А.Г. Слюсаренко</w:t>
      </w:r>
    </w:p>
    <w:p w:rsidR="00861649" w:rsidRDefault="00861649" w:rsidP="00861649">
      <w:pPr>
        <w:rPr>
          <w:rFonts w:ascii="Times New Roman" w:hAnsi="Times New Roman"/>
          <w:sz w:val="28"/>
          <w:szCs w:val="28"/>
          <w:lang w:val="ru-RU"/>
        </w:rPr>
      </w:pPr>
    </w:p>
    <w:p w:rsidR="00861649" w:rsidRPr="00991EAE" w:rsidRDefault="00861649" w:rsidP="00991EAE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bookmarkStart w:id="0" w:name="_GoBack"/>
      <w:bookmarkEnd w:id="0"/>
    </w:p>
    <w:p w:rsidR="00861649" w:rsidRDefault="00861649" w:rsidP="00861649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E52100" w:rsidRPr="00991EAE" w:rsidRDefault="00E52100">
      <w:pPr>
        <w:rPr>
          <w:lang w:val="ru-RU"/>
        </w:rPr>
      </w:pPr>
    </w:p>
    <w:sectPr w:rsidR="00E52100" w:rsidRPr="00991EAE" w:rsidSect="00A75C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193A"/>
    <w:rsid w:val="000A5F4A"/>
    <w:rsid w:val="0014193A"/>
    <w:rsid w:val="001B2132"/>
    <w:rsid w:val="00861649"/>
    <w:rsid w:val="00991EAE"/>
    <w:rsid w:val="00A75C57"/>
    <w:rsid w:val="00E521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649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861649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861649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semiHidden/>
    <w:unhideWhenUsed/>
    <w:rsid w:val="008616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6164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649"/>
    <w:rPr>
      <w:rFonts w:ascii="Tahoma" w:eastAsia="Times New Roman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649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861649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861649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semiHidden/>
    <w:unhideWhenUsed/>
    <w:rsid w:val="008616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6164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649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mbelog.ru/images/postanovleniya/2022/post_01_ot_10.01.2022.doc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263</Words>
  <Characters>1502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Петровна</cp:lastModifiedBy>
  <cp:revision>5</cp:revision>
  <cp:lastPrinted>2024-11-14T06:48:00Z</cp:lastPrinted>
  <dcterms:created xsi:type="dcterms:W3CDTF">2024-11-14T06:21:00Z</dcterms:created>
  <dcterms:modified xsi:type="dcterms:W3CDTF">2024-11-15T06:49:00Z</dcterms:modified>
</cp:coreProperties>
</file>