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594A93" w:rsidRDefault="00594A93" w:rsidP="00594A93">
      <w:pPr>
        <w:rPr>
          <w:sz w:val="28"/>
        </w:rPr>
      </w:pPr>
      <w:r>
        <w:rPr>
          <w:sz w:val="28"/>
        </w:rPr>
        <w:t xml:space="preserve">     </w:t>
      </w:r>
      <w:r w:rsidR="00581EE1" w:rsidRPr="00581EE1">
        <w:rPr>
          <w:sz w:val="28"/>
        </w:rPr>
        <w:t>от 26  августа  2025 года</w:t>
      </w:r>
      <w:r w:rsidRPr="00581EE1">
        <w:rPr>
          <w:sz w:val="28"/>
        </w:rPr>
        <w:t xml:space="preserve">                                 </w:t>
      </w:r>
      <w:r w:rsidR="00D65CEB" w:rsidRPr="00581EE1">
        <w:rPr>
          <w:sz w:val="28"/>
        </w:rPr>
        <w:t xml:space="preserve">                               </w:t>
      </w:r>
      <w:r w:rsidR="00B212C5"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 w:rsidR="00621AEE" w:rsidRPr="00581EE1">
        <w:rPr>
          <w:sz w:val="28"/>
        </w:rPr>
        <w:t>23</w:t>
      </w:r>
      <w:r w:rsidRPr="00581EE1">
        <w:rPr>
          <w:sz w:val="28"/>
        </w:rPr>
        <w:t>§</w:t>
      </w:r>
      <w:r w:rsidR="00B212C5">
        <w:rPr>
          <w:sz w:val="28"/>
        </w:rPr>
        <w:t>15</w:t>
      </w:r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B212C5">
              <w:rPr>
                <w:b/>
                <w:bCs/>
                <w:sz w:val="28"/>
                <w:szCs w:val="28"/>
              </w:rPr>
              <w:t>Т.А. Куракиной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</w:t>
      </w:r>
      <w:r w:rsidR="004E2CA7" w:rsidRPr="004E2CA7">
        <w:rPr>
          <w:sz w:val="28"/>
          <w:szCs w:val="28"/>
        </w:rPr>
        <w:t xml:space="preserve">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4E2CA7" w:rsidRPr="001C2DCA">
        <w:rPr>
          <w:sz w:val="28"/>
          <w:szCs w:val="28"/>
        </w:rPr>
        <w:t xml:space="preserve"> </w:t>
      </w:r>
      <w:r w:rsidR="00482AAB" w:rsidRPr="001C2DCA">
        <w:rPr>
          <w:sz w:val="28"/>
          <w:szCs w:val="28"/>
        </w:rPr>
        <w:t>решил:</w:t>
      </w:r>
    </w:p>
    <w:p w:rsidR="003929EC" w:rsidRPr="002B27CD" w:rsidRDefault="00AE7A59" w:rsidP="002B27CD">
      <w:pPr>
        <w:shd w:val="clear" w:color="auto" w:fill="FFFFFF"/>
        <w:jc w:val="both"/>
        <w:rPr>
          <w:rFonts w:asciiTheme="minorHAnsi" w:hAnsiTheme="minorHAnsi"/>
          <w:color w:val="333333"/>
          <w:sz w:val="17"/>
          <w:szCs w:val="17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</w:t>
      </w:r>
      <w:r w:rsidR="004F51C9" w:rsidRPr="00084D7C">
        <w:rPr>
          <w:rFonts w:eastAsia="Calibri"/>
          <w:sz w:val="28"/>
          <w:szCs w:val="28"/>
        </w:rPr>
        <w:t xml:space="preserve">Деятель культуры и </w:t>
      </w:r>
      <w:r w:rsidR="004F51C9" w:rsidRPr="002B27CD">
        <w:rPr>
          <w:bCs/>
          <w:sz w:val="28"/>
          <w:szCs w:val="28"/>
        </w:rPr>
        <w:t xml:space="preserve">искусств года» за выдающиеся достижения в области культуры и искусства, за значительный вклад в организацию и проведение муниципальных культурных мероприятий – </w:t>
      </w:r>
      <w:r w:rsidR="00C11AF9" w:rsidRPr="002B27CD">
        <w:rPr>
          <w:bCs/>
          <w:sz w:val="28"/>
          <w:szCs w:val="28"/>
        </w:rPr>
        <w:t xml:space="preserve"> </w:t>
      </w:r>
      <w:r w:rsidR="00B212C5">
        <w:rPr>
          <w:bCs/>
          <w:sz w:val="28"/>
          <w:szCs w:val="28"/>
        </w:rPr>
        <w:t>Татьяне Анатольевне Куракиной</w:t>
      </w:r>
      <w:r w:rsidR="00C11AF9" w:rsidRPr="002B27CD">
        <w:rPr>
          <w:bCs/>
          <w:sz w:val="28"/>
          <w:szCs w:val="28"/>
        </w:rPr>
        <w:t>,</w:t>
      </w:r>
      <w:r w:rsidR="004F51C9" w:rsidRPr="002B27CD">
        <w:rPr>
          <w:bCs/>
          <w:sz w:val="28"/>
          <w:szCs w:val="28"/>
        </w:rPr>
        <w:t xml:space="preserve"> </w:t>
      </w:r>
      <w:r w:rsidR="00A50559">
        <w:rPr>
          <w:bCs/>
          <w:sz w:val="28"/>
          <w:szCs w:val="28"/>
        </w:rPr>
        <w:t>заведующей детским сектором</w:t>
      </w:r>
      <w:r w:rsidR="004F51C9" w:rsidRPr="002B27CD">
        <w:rPr>
          <w:bCs/>
          <w:sz w:val="28"/>
          <w:szCs w:val="28"/>
        </w:rPr>
        <w:t xml:space="preserve"> </w:t>
      </w:r>
      <w:r w:rsidR="002B27CD" w:rsidRPr="002B27CD">
        <w:rPr>
          <w:bCs/>
          <w:sz w:val="28"/>
          <w:szCs w:val="28"/>
        </w:rPr>
        <w:t xml:space="preserve">муниципального бюджетного учреждения </w:t>
      </w:r>
      <w:r w:rsidR="002B27CD">
        <w:rPr>
          <w:bCs/>
          <w:sz w:val="28"/>
          <w:szCs w:val="28"/>
        </w:rPr>
        <w:t xml:space="preserve"> культуры «</w:t>
      </w:r>
      <w:r w:rsidR="00A50559">
        <w:rPr>
          <w:bCs/>
          <w:sz w:val="28"/>
          <w:szCs w:val="28"/>
        </w:rPr>
        <w:t xml:space="preserve">Белоглинский </w:t>
      </w:r>
      <w:r w:rsidR="007B2E5E">
        <w:rPr>
          <w:bCs/>
          <w:sz w:val="28"/>
          <w:szCs w:val="28"/>
        </w:rPr>
        <w:t>Д</w:t>
      </w:r>
      <w:r w:rsidR="002B27CD" w:rsidRPr="002B27CD">
        <w:rPr>
          <w:bCs/>
          <w:sz w:val="28"/>
          <w:szCs w:val="28"/>
        </w:rPr>
        <w:t>ом культуры</w:t>
      </w:r>
      <w:r w:rsidR="00A50559">
        <w:rPr>
          <w:bCs/>
          <w:sz w:val="28"/>
          <w:szCs w:val="28"/>
        </w:rPr>
        <w:t>».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0C4694" w:rsidRPr="001C2DCA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B212C5">
        <w:rPr>
          <w:sz w:val="28"/>
          <w:szCs w:val="28"/>
        </w:rPr>
        <w:t xml:space="preserve">  Т.А. Куракиной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</w:t>
      </w:r>
      <w:proofErr w:type="gramStart"/>
      <w:r w:rsidR="004E2CA7" w:rsidRPr="001C2DCA">
        <w:rPr>
          <w:sz w:val="28"/>
          <w:szCs w:val="28"/>
        </w:rPr>
        <w:t>Контроль за</w:t>
      </w:r>
      <w:proofErr w:type="gramEnd"/>
      <w:r w:rsidR="004E2CA7"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proofErr w:type="gramStart"/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Pr="00557642">
        <w:rPr>
          <w:kern w:val="2"/>
          <w:sz w:val="28"/>
          <w:szCs w:val="28"/>
        </w:rPr>
        <w:t>Белоглинские</w:t>
      </w:r>
      <w:proofErr w:type="spellEnd"/>
      <w:r w:rsidRPr="00557642">
        <w:rPr>
          <w:kern w:val="2"/>
          <w:sz w:val="28"/>
          <w:szCs w:val="28"/>
        </w:rPr>
        <w:t xml:space="preserve"> вести» (</w:t>
      </w:r>
      <w:proofErr w:type="spellStart"/>
      <w:r w:rsidRPr="00557642">
        <w:rPr>
          <w:kern w:val="2"/>
          <w:sz w:val="28"/>
          <w:szCs w:val="28"/>
        </w:rPr>
        <w:t>bgvesti.ru</w:t>
      </w:r>
      <w:proofErr w:type="spellEnd"/>
      <w:r w:rsidRPr="00557642">
        <w:rPr>
          <w:kern w:val="2"/>
          <w:sz w:val="28"/>
          <w:szCs w:val="28"/>
        </w:rPr>
        <w:t>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</w:t>
      </w:r>
      <w:proofErr w:type="spellStart"/>
      <w:r w:rsidRPr="0066789E">
        <w:rPr>
          <w:sz w:val="28"/>
          <w:szCs w:val="28"/>
        </w:rPr>
        <w:t>admbelog.ru</w:t>
      </w:r>
      <w:proofErr w:type="spellEnd"/>
      <w:r w:rsidRPr="006932C0">
        <w:rPr>
          <w:kern w:val="2"/>
          <w:sz w:val="28"/>
          <w:szCs w:val="28"/>
        </w:rPr>
        <w:t>).</w:t>
      </w:r>
      <w:proofErr w:type="gramEnd"/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B27CD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3D66E1"/>
    <w:rsid w:val="00462AD3"/>
    <w:rsid w:val="00482AAB"/>
    <w:rsid w:val="004C4DE5"/>
    <w:rsid w:val="004E2CA7"/>
    <w:rsid w:val="004F51C9"/>
    <w:rsid w:val="0050395A"/>
    <w:rsid w:val="00516531"/>
    <w:rsid w:val="00561D2E"/>
    <w:rsid w:val="00581EE1"/>
    <w:rsid w:val="00587BA7"/>
    <w:rsid w:val="00594A93"/>
    <w:rsid w:val="00621AEE"/>
    <w:rsid w:val="00654134"/>
    <w:rsid w:val="00663D44"/>
    <w:rsid w:val="00666A73"/>
    <w:rsid w:val="006746FE"/>
    <w:rsid w:val="006959DA"/>
    <w:rsid w:val="006B4301"/>
    <w:rsid w:val="00727C74"/>
    <w:rsid w:val="00746B97"/>
    <w:rsid w:val="007475A3"/>
    <w:rsid w:val="007662FE"/>
    <w:rsid w:val="007B2E5E"/>
    <w:rsid w:val="007B64DF"/>
    <w:rsid w:val="00811211"/>
    <w:rsid w:val="00823976"/>
    <w:rsid w:val="00831C88"/>
    <w:rsid w:val="00855D95"/>
    <w:rsid w:val="00867775"/>
    <w:rsid w:val="008A6309"/>
    <w:rsid w:val="008F51F3"/>
    <w:rsid w:val="0092444E"/>
    <w:rsid w:val="00936988"/>
    <w:rsid w:val="00987307"/>
    <w:rsid w:val="009D7310"/>
    <w:rsid w:val="00A1093B"/>
    <w:rsid w:val="00A12F89"/>
    <w:rsid w:val="00A50559"/>
    <w:rsid w:val="00AA7CBF"/>
    <w:rsid w:val="00AB384F"/>
    <w:rsid w:val="00AB5C5A"/>
    <w:rsid w:val="00AC39EC"/>
    <w:rsid w:val="00AC435E"/>
    <w:rsid w:val="00AE09C9"/>
    <w:rsid w:val="00AE7A59"/>
    <w:rsid w:val="00AF5208"/>
    <w:rsid w:val="00B212C5"/>
    <w:rsid w:val="00B4132A"/>
    <w:rsid w:val="00B60FDB"/>
    <w:rsid w:val="00B63474"/>
    <w:rsid w:val="00BC4065"/>
    <w:rsid w:val="00C11AF9"/>
    <w:rsid w:val="00C540F9"/>
    <w:rsid w:val="00C9778E"/>
    <w:rsid w:val="00CE7695"/>
    <w:rsid w:val="00D23A7D"/>
    <w:rsid w:val="00D30D29"/>
    <w:rsid w:val="00D545B2"/>
    <w:rsid w:val="00D65CEB"/>
    <w:rsid w:val="00DD1B59"/>
    <w:rsid w:val="00DF0506"/>
    <w:rsid w:val="00E11414"/>
    <w:rsid w:val="00E53DFD"/>
    <w:rsid w:val="00E57502"/>
    <w:rsid w:val="00E579A5"/>
    <w:rsid w:val="00E57FE6"/>
    <w:rsid w:val="00EA26DF"/>
    <w:rsid w:val="00EA47F6"/>
    <w:rsid w:val="00EB0F04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27</cp:revision>
  <cp:lastPrinted>2023-08-09T06:17:00Z</cp:lastPrinted>
  <dcterms:created xsi:type="dcterms:W3CDTF">2023-07-14T11:21:00Z</dcterms:created>
  <dcterms:modified xsi:type="dcterms:W3CDTF">2025-09-23T12:46:00Z</dcterms:modified>
</cp:coreProperties>
</file>