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254" w:rsidRDefault="00753254" w:rsidP="00753254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3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254" w:rsidRPr="004C0F3A" w:rsidRDefault="00753254" w:rsidP="00753254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4C0F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</w:t>
      </w:r>
      <w:r w:rsidRPr="004C0F3A">
        <w:rPr>
          <w:b/>
          <w:sz w:val="28"/>
          <w:szCs w:val="28"/>
        </w:rPr>
        <w:t xml:space="preserve"> СЕЛЬСКОГО ПОСЕЛЕНИЯ</w:t>
      </w:r>
    </w:p>
    <w:p w:rsidR="00753254" w:rsidRPr="004C0F3A" w:rsidRDefault="00753254" w:rsidP="00753254">
      <w:pPr>
        <w:tabs>
          <w:tab w:val="left" w:pos="3680"/>
        </w:tabs>
        <w:spacing w:line="200" w:lineRule="atLeast"/>
        <w:ind w:hanging="142"/>
        <w:jc w:val="center"/>
      </w:pPr>
      <w:r w:rsidRPr="004C0F3A">
        <w:rPr>
          <w:b/>
          <w:sz w:val="28"/>
          <w:szCs w:val="28"/>
        </w:rPr>
        <w:t>БЕЛОГЛИНСКОГО РАЙОНА</w:t>
      </w:r>
    </w:p>
    <w:p w:rsidR="00753254" w:rsidRDefault="00753254" w:rsidP="00753254">
      <w:pPr>
        <w:ind w:hanging="142"/>
        <w:jc w:val="center"/>
        <w:rPr>
          <w:noProof/>
        </w:rPr>
      </w:pPr>
    </w:p>
    <w:p w:rsidR="00753254" w:rsidRDefault="00753254" w:rsidP="00753254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ПОСТАНОВЛЕНИЕ</w:t>
      </w:r>
    </w:p>
    <w:p w:rsidR="00753254" w:rsidRPr="00D07D52" w:rsidRDefault="00753254" w:rsidP="00753254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</w:p>
    <w:p w:rsidR="00753254" w:rsidRPr="006F2D86" w:rsidRDefault="00753254" w:rsidP="00753254">
      <w:pPr>
        <w:keepNext/>
        <w:ind w:hanging="142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081F">
        <w:rPr>
          <w:sz w:val="28"/>
          <w:szCs w:val="28"/>
        </w:rPr>
        <w:t xml:space="preserve"> 21.02.</w:t>
      </w:r>
      <w:r>
        <w:rPr>
          <w:sz w:val="28"/>
          <w:szCs w:val="28"/>
        </w:rPr>
        <w:t>2024</w:t>
      </w:r>
      <w:r w:rsidRPr="006F2D86">
        <w:rPr>
          <w:sz w:val="28"/>
          <w:szCs w:val="28"/>
        </w:rPr>
        <w:t xml:space="preserve"> г.</w:t>
      </w:r>
      <w:r w:rsidRPr="006F2D86">
        <w:rPr>
          <w:sz w:val="28"/>
          <w:szCs w:val="28"/>
        </w:rPr>
        <w:tab/>
        <w:t xml:space="preserve">                                                                          № </w:t>
      </w:r>
      <w:r w:rsidR="0075081F">
        <w:rPr>
          <w:sz w:val="28"/>
          <w:szCs w:val="28"/>
        </w:rPr>
        <w:t>32</w:t>
      </w:r>
    </w:p>
    <w:p w:rsidR="00753254" w:rsidRPr="00321A07" w:rsidRDefault="00753254" w:rsidP="00753254">
      <w:pPr>
        <w:tabs>
          <w:tab w:val="left" w:pos="0"/>
        </w:tabs>
        <w:ind w:hanging="142"/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AA33AC" w:rsidRDefault="00AA33AC" w:rsidP="00AA33AC">
      <w:pPr>
        <w:tabs>
          <w:tab w:val="left" w:pos="0"/>
        </w:tabs>
        <w:jc w:val="center"/>
        <w:rPr>
          <w:sz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8692"/>
      </w:tblGrid>
      <w:tr w:rsidR="0055346E" w:rsidRPr="00AF20C9" w:rsidTr="0055346E">
        <w:trPr>
          <w:jc w:val="center"/>
        </w:trPr>
        <w:tc>
          <w:tcPr>
            <w:tcW w:w="8692" w:type="dxa"/>
          </w:tcPr>
          <w:p w:rsidR="0055346E" w:rsidRPr="00A045A6" w:rsidRDefault="0055346E" w:rsidP="006627D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Об  утверждении требований к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отдельным видам товаров, работ, услуг (в том числе предельных цен товаров, работ, услуг), закупаемых администрацией  </w:t>
            </w:r>
            <w:r w:rsidR="00753254">
              <w:rPr>
                <w:b/>
                <w:bCs/>
                <w:color w:val="000000"/>
                <w:spacing w:val="-1"/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и подведомственными ей казенными</w:t>
            </w:r>
            <w:r w:rsidR="00286D20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, бюджетными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учреждениями</w:t>
            </w:r>
            <w:r w:rsidR="00286D20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</w:p>
        </w:tc>
      </w:tr>
    </w:tbl>
    <w:p w:rsidR="0055346E" w:rsidRDefault="0055346E" w:rsidP="00E02380">
      <w:pPr>
        <w:jc w:val="both"/>
        <w:rPr>
          <w:sz w:val="28"/>
          <w:szCs w:val="28"/>
        </w:rPr>
      </w:pPr>
    </w:p>
    <w:p w:rsidR="00D05571" w:rsidRDefault="0055346E" w:rsidP="007B3C15">
      <w:pPr>
        <w:ind w:firstLine="709"/>
        <w:jc w:val="both"/>
        <w:rPr>
          <w:sz w:val="28"/>
        </w:rPr>
      </w:pPr>
      <w:r w:rsidRPr="008540A5">
        <w:rPr>
          <w:sz w:val="28"/>
          <w:szCs w:val="28"/>
          <w:lang w:eastAsia="en-US"/>
        </w:rPr>
        <w:t>В соответствии со статьей 19 Федер</w:t>
      </w:r>
      <w:r w:rsidR="00927F8D">
        <w:rPr>
          <w:sz w:val="28"/>
          <w:szCs w:val="28"/>
          <w:lang w:eastAsia="en-US"/>
        </w:rPr>
        <w:t xml:space="preserve">ального закона </w:t>
      </w:r>
      <w:r w:rsidR="00B43156">
        <w:rPr>
          <w:sz w:val="28"/>
          <w:szCs w:val="28"/>
          <w:lang w:eastAsia="en-US"/>
        </w:rPr>
        <w:t xml:space="preserve">                                       </w:t>
      </w:r>
      <w:r w:rsidR="00927F8D">
        <w:rPr>
          <w:sz w:val="28"/>
          <w:szCs w:val="28"/>
          <w:lang w:eastAsia="en-US"/>
        </w:rPr>
        <w:t xml:space="preserve">от </w:t>
      </w:r>
      <w:r w:rsidR="00975D4A">
        <w:rPr>
          <w:sz w:val="28"/>
          <w:szCs w:val="28"/>
          <w:lang w:eastAsia="en-US"/>
        </w:rPr>
        <w:t>0</w:t>
      </w:r>
      <w:r w:rsidR="00927F8D">
        <w:rPr>
          <w:sz w:val="28"/>
          <w:szCs w:val="28"/>
          <w:lang w:eastAsia="en-US"/>
        </w:rPr>
        <w:t>5 апреля 2013</w:t>
      </w:r>
      <w:r w:rsidR="000D6FA4"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года № 44-ФЗ «О контрактной системе в сфере закупок товаров, работ, услуг для обеспечения государственных и муниципальных нужд»</w:t>
      </w:r>
      <w:r w:rsidRPr="006B5223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руководствуясь</w:t>
      </w:r>
      <w:r w:rsidR="00F13D79" w:rsidRPr="00F13D79">
        <w:rPr>
          <w:sz w:val="28"/>
          <w:szCs w:val="28"/>
        </w:rPr>
        <w:t xml:space="preserve"> </w:t>
      </w:r>
      <w:r w:rsidR="00F13D79" w:rsidRPr="006B5223">
        <w:rPr>
          <w:sz w:val="28"/>
          <w:szCs w:val="28"/>
        </w:rPr>
        <w:t>Федеральн</w:t>
      </w:r>
      <w:r w:rsidR="00F13D79">
        <w:rPr>
          <w:sz w:val="28"/>
          <w:szCs w:val="28"/>
        </w:rPr>
        <w:t>ым</w:t>
      </w:r>
      <w:r w:rsidR="00F13D79" w:rsidRPr="006B5223">
        <w:rPr>
          <w:sz w:val="28"/>
          <w:szCs w:val="28"/>
        </w:rPr>
        <w:t xml:space="preserve"> закон</w:t>
      </w:r>
      <w:r w:rsidR="00F13D79">
        <w:rPr>
          <w:sz w:val="28"/>
          <w:szCs w:val="28"/>
        </w:rPr>
        <w:t>ом</w:t>
      </w:r>
      <w:r w:rsidR="00F13D79" w:rsidRPr="006B5223">
        <w:rPr>
          <w:sz w:val="28"/>
          <w:szCs w:val="28"/>
        </w:rPr>
        <w:t xml:space="preserve"> от 6 октября 2003 года №</w:t>
      </w:r>
      <w:r w:rsidR="00B43156">
        <w:rPr>
          <w:sz w:val="28"/>
          <w:szCs w:val="28"/>
        </w:rPr>
        <w:t xml:space="preserve"> </w:t>
      </w:r>
      <w:r w:rsidR="00F13D79" w:rsidRPr="006B5223">
        <w:rPr>
          <w:sz w:val="28"/>
          <w:szCs w:val="28"/>
        </w:rPr>
        <w:t>131-ФЗ</w:t>
      </w:r>
      <w:r w:rsidR="00D701FF">
        <w:rPr>
          <w:sz w:val="28"/>
          <w:szCs w:val="28"/>
        </w:rPr>
        <w:t xml:space="preserve">                  </w:t>
      </w:r>
      <w:r w:rsidR="00F13D79" w:rsidRPr="006B5223">
        <w:rPr>
          <w:sz w:val="28"/>
          <w:szCs w:val="28"/>
        </w:rPr>
        <w:t xml:space="preserve"> «Об </w:t>
      </w:r>
      <w:r w:rsidR="00F13D79">
        <w:rPr>
          <w:sz w:val="28"/>
          <w:szCs w:val="28"/>
        </w:rPr>
        <w:t>о</w:t>
      </w:r>
      <w:r w:rsidR="00F13D79" w:rsidRPr="006B5223">
        <w:rPr>
          <w:sz w:val="28"/>
          <w:szCs w:val="28"/>
        </w:rPr>
        <w:t>бщих принципах орга</w:t>
      </w:r>
      <w:r w:rsidR="00D701FF">
        <w:rPr>
          <w:sz w:val="28"/>
          <w:szCs w:val="28"/>
        </w:rPr>
        <w:t xml:space="preserve">низации местного самоуправления </w:t>
      </w:r>
      <w:r w:rsidR="00F13D79" w:rsidRPr="006B5223">
        <w:rPr>
          <w:sz w:val="28"/>
          <w:szCs w:val="28"/>
        </w:rPr>
        <w:t>в Российской Федерации»</w:t>
      </w:r>
      <w:r w:rsidR="00F13D79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</w:t>
      </w:r>
      <w:r w:rsidRPr="008540A5">
        <w:rPr>
          <w:sz w:val="28"/>
          <w:szCs w:val="28"/>
          <w:lang w:eastAsia="en-US"/>
        </w:rPr>
        <w:t>постановлением Правительства Российской Федера</w:t>
      </w:r>
      <w:r w:rsidR="00D701FF">
        <w:rPr>
          <w:sz w:val="28"/>
          <w:szCs w:val="28"/>
          <w:lang w:eastAsia="en-US"/>
        </w:rPr>
        <w:softHyphen/>
      </w:r>
      <w:r w:rsidRPr="008540A5">
        <w:rPr>
          <w:sz w:val="28"/>
          <w:szCs w:val="28"/>
          <w:lang w:eastAsia="en-US"/>
        </w:rPr>
        <w:t>ци</w:t>
      </w:r>
      <w:r w:rsidR="004E381C">
        <w:rPr>
          <w:sz w:val="28"/>
          <w:szCs w:val="28"/>
          <w:lang w:eastAsia="en-US"/>
        </w:rPr>
        <w:t>и</w:t>
      </w:r>
      <w:r w:rsidR="00D701FF">
        <w:rPr>
          <w:sz w:val="28"/>
          <w:szCs w:val="28"/>
          <w:lang w:eastAsia="en-US"/>
        </w:rPr>
        <w:t xml:space="preserve">                    </w:t>
      </w:r>
      <w:r w:rsidR="004E381C">
        <w:rPr>
          <w:sz w:val="28"/>
          <w:szCs w:val="28"/>
          <w:lang w:eastAsia="en-US"/>
        </w:rPr>
        <w:t xml:space="preserve"> от </w:t>
      </w:r>
      <w:r w:rsidR="00975D4A">
        <w:rPr>
          <w:sz w:val="28"/>
          <w:szCs w:val="28"/>
          <w:lang w:eastAsia="en-US"/>
        </w:rPr>
        <w:t xml:space="preserve"> 0</w:t>
      </w:r>
      <w:r w:rsidR="004E381C">
        <w:rPr>
          <w:sz w:val="28"/>
          <w:szCs w:val="28"/>
          <w:lang w:eastAsia="en-US"/>
        </w:rPr>
        <w:t xml:space="preserve">2 сентября 2015 года № 926 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 xml:space="preserve">«Об утверждении </w:t>
      </w:r>
      <w:r>
        <w:rPr>
          <w:sz w:val="28"/>
          <w:szCs w:val="28"/>
          <w:lang w:eastAsia="en-US"/>
        </w:rPr>
        <w:t>О</w:t>
      </w:r>
      <w:r w:rsidRPr="008540A5">
        <w:rPr>
          <w:sz w:val="28"/>
          <w:szCs w:val="28"/>
          <w:lang w:eastAsia="en-US"/>
        </w:rPr>
        <w:t>бщих правил опреде</w:t>
      </w:r>
      <w:r w:rsidR="00D701FF">
        <w:rPr>
          <w:sz w:val="28"/>
          <w:szCs w:val="28"/>
          <w:lang w:eastAsia="en-US"/>
        </w:rPr>
        <w:softHyphen/>
      </w:r>
      <w:r w:rsidRPr="008540A5">
        <w:rPr>
          <w:sz w:val="28"/>
          <w:szCs w:val="28"/>
          <w:lang w:eastAsia="en-US"/>
        </w:rPr>
        <w:t>ления требований к закупаемым заказчиками отдельным видам товаров, работ, услуг (в том числе предельных цен товаров,</w:t>
      </w:r>
      <w:r w:rsidR="00D701FF"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работ, услуг)»</w:t>
      </w:r>
      <w:r w:rsidR="007355AF">
        <w:rPr>
          <w:sz w:val="28"/>
          <w:szCs w:val="28"/>
          <w:lang w:eastAsia="en-US"/>
        </w:rPr>
        <w:t>,</w:t>
      </w:r>
      <w:r w:rsidRPr="008540A5">
        <w:rPr>
          <w:sz w:val="28"/>
          <w:szCs w:val="28"/>
          <w:lang w:eastAsia="en-US"/>
        </w:rPr>
        <w:t xml:space="preserve"> </w:t>
      </w:r>
      <w:r w:rsidR="00D05571">
        <w:rPr>
          <w:sz w:val="28"/>
        </w:rPr>
        <w:t xml:space="preserve">руководствуясь Уставом </w:t>
      </w:r>
      <w:r w:rsidR="00D05571">
        <w:rPr>
          <w:rStyle w:val="FontStyle74"/>
          <w:sz w:val="28"/>
          <w:szCs w:val="28"/>
        </w:rPr>
        <w:t>Белоглинского сельского поселения Белоглинского района</w:t>
      </w:r>
      <w:r w:rsidR="00D05571">
        <w:rPr>
          <w:sz w:val="28"/>
        </w:rPr>
        <w:t xml:space="preserve">  </w:t>
      </w:r>
      <w:r w:rsidR="00D05571" w:rsidRPr="001679F5">
        <w:rPr>
          <w:sz w:val="28"/>
          <w:szCs w:val="28"/>
        </w:rPr>
        <w:t>постановляю:</w:t>
      </w:r>
    </w:p>
    <w:p w:rsidR="001E1C81" w:rsidRPr="001E1C81" w:rsidRDefault="00D96F7A" w:rsidP="001E1C8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Утвердить требования к отдельным видам товаров, работ,                услуг (в том числе предельных цен товаров, работ, услуг), закупаемых администрацией </w:t>
      </w:r>
      <w:r w:rsidR="00753254">
        <w:rPr>
          <w:color w:val="000000"/>
          <w:spacing w:val="1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z w:val="28"/>
          <w:szCs w:val="28"/>
        </w:rPr>
        <w:t xml:space="preserve">                        и подведомственными ей </w:t>
      </w:r>
      <w:r w:rsidRPr="0044043C">
        <w:rPr>
          <w:color w:val="000000"/>
          <w:spacing w:val="1"/>
          <w:sz w:val="28"/>
          <w:szCs w:val="28"/>
        </w:rPr>
        <w:t xml:space="preserve">казенными, </w:t>
      </w:r>
      <w:r>
        <w:rPr>
          <w:color w:val="000000"/>
          <w:spacing w:val="1"/>
          <w:sz w:val="28"/>
          <w:szCs w:val="28"/>
        </w:rPr>
        <w:t xml:space="preserve">бюджетными </w:t>
      </w:r>
      <w:r w:rsidRPr="0044043C">
        <w:rPr>
          <w:color w:val="000000"/>
          <w:spacing w:val="1"/>
          <w:sz w:val="28"/>
          <w:szCs w:val="28"/>
        </w:rPr>
        <w:t xml:space="preserve">учреждениями </w:t>
      </w:r>
      <w:r>
        <w:rPr>
          <w:color w:val="000000"/>
          <w:spacing w:val="1"/>
          <w:sz w:val="28"/>
          <w:szCs w:val="28"/>
        </w:rPr>
        <w:t xml:space="preserve">                        </w:t>
      </w:r>
      <w:r w:rsidR="000D6FA4">
        <w:rPr>
          <w:color w:val="000000"/>
          <w:spacing w:val="1"/>
          <w:sz w:val="28"/>
          <w:szCs w:val="28"/>
        </w:rPr>
        <w:t>(п</w:t>
      </w:r>
      <w:r w:rsidRPr="0044043C">
        <w:rPr>
          <w:color w:val="000000"/>
          <w:spacing w:val="1"/>
          <w:sz w:val="28"/>
          <w:szCs w:val="28"/>
        </w:rPr>
        <w:t>ри</w:t>
      </w:r>
      <w:r w:rsidR="001E1C81">
        <w:rPr>
          <w:color w:val="000000"/>
          <w:spacing w:val="1"/>
          <w:sz w:val="28"/>
          <w:szCs w:val="28"/>
        </w:rPr>
        <w:t>ложение №</w:t>
      </w:r>
      <w:r w:rsidR="000D6FA4">
        <w:rPr>
          <w:color w:val="000000"/>
          <w:spacing w:val="1"/>
          <w:sz w:val="28"/>
          <w:szCs w:val="28"/>
        </w:rPr>
        <w:t xml:space="preserve"> </w:t>
      </w:r>
      <w:r w:rsidR="001E1C81">
        <w:rPr>
          <w:color w:val="000000"/>
          <w:spacing w:val="1"/>
          <w:sz w:val="28"/>
          <w:szCs w:val="28"/>
        </w:rPr>
        <w:t>1</w:t>
      </w:r>
      <w:r>
        <w:rPr>
          <w:color w:val="000000"/>
          <w:sz w:val="28"/>
          <w:szCs w:val="28"/>
        </w:rPr>
        <w:t>).</w:t>
      </w:r>
    </w:p>
    <w:p w:rsidR="001E1C81" w:rsidRPr="001E1C81" w:rsidRDefault="001E1C81" w:rsidP="001E1C8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1E1C81">
        <w:rPr>
          <w:color w:val="000000"/>
          <w:spacing w:val="1"/>
          <w:sz w:val="28"/>
          <w:szCs w:val="28"/>
        </w:rPr>
        <w:t xml:space="preserve">Утвердить </w:t>
      </w:r>
      <w:r w:rsidRPr="001E1C81">
        <w:rPr>
          <w:sz w:val="28"/>
          <w:szCs w:val="28"/>
        </w:rPr>
        <w:t>Ведомственный перечень</w:t>
      </w:r>
      <w:r w:rsidRPr="001E1C81">
        <w:rPr>
          <w:color w:val="000000"/>
          <w:spacing w:val="1"/>
          <w:sz w:val="28"/>
          <w:szCs w:val="28"/>
        </w:rPr>
        <w:t xml:space="preserve">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</w:t>
      </w:r>
      <w:r w:rsidR="00753254">
        <w:rPr>
          <w:color w:val="000000"/>
          <w:spacing w:val="1"/>
          <w:sz w:val="28"/>
          <w:szCs w:val="28"/>
        </w:rPr>
        <w:t>Белоглинского сельского поселения Белоглинского района</w:t>
      </w:r>
      <w:r w:rsidRPr="001E1C81">
        <w:rPr>
          <w:color w:val="000000"/>
          <w:spacing w:val="1"/>
          <w:sz w:val="28"/>
          <w:szCs w:val="28"/>
        </w:rPr>
        <w:t xml:space="preserve"> и подведомственными ей казенн</w:t>
      </w:r>
      <w:r w:rsidR="000D6FA4">
        <w:rPr>
          <w:color w:val="000000"/>
          <w:spacing w:val="1"/>
          <w:sz w:val="28"/>
          <w:szCs w:val="28"/>
        </w:rPr>
        <w:t xml:space="preserve">ыми и бюджетными учреждениями </w:t>
      </w:r>
      <w:r w:rsidR="007B3C15">
        <w:rPr>
          <w:color w:val="000000"/>
          <w:spacing w:val="1"/>
          <w:sz w:val="28"/>
          <w:szCs w:val="28"/>
        </w:rPr>
        <w:t xml:space="preserve"> </w:t>
      </w:r>
      <w:r w:rsidR="000D6FA4">
        <w:rPr>
          <w:color w:val="000000"/>
          <w:spacing w:val="1"/>
          <w:sz w:val="28"/>
          <w:szCs w:val="28"/>
        </w:rPr>
        <w:t>(п</w:t>
      </w:r>
      <w:r w:rsidRPr="001E1C81">
        <w:rPr>
          <w:color w:val="000000"/>
          <w:spacing w:val="1"/>
          <w:sz w:val="28"/>
          <w:szCs w:val="28"/>
        </w:rPr>
        <w:t>риложение №</w:t>
      </w:r>
      <w:r w:rsidR="000D6FA4">
        <w:rPr>
          <w:color w:val="000000"/>
          <w:spacing w:val="1"/>
          <w:sz w:val="28"/>
          <w:szCs w:val="28"/>
        </w:rPr>
        <w:t xml:space="preserve"> </w:t>
      </w:r>
      <w:r w:rsidRPr="001E1C81">
        <w:rPr>
          <w:color w:val="000000"/>
          <w:spacing w:val="1"/>
          <w:sz w:val="28"/>
          <w:szCs w:val="28"/>
        </w:rPr>
        <w:t>2</w:t>
      </w:r>
      <w:r w:rsidRPr="001E1C81">
        <w:rPr>
          <w:color w:val="000000"/>
          <w:sz w:val="28"/>
          <w:szCs w:val="28"/>
        </w:rPr>
        <w:t>).</w:t>
      </w:r>
    </w:p>
    <w:p w:rsidR="00D05571" w:rsidRPr="00D05571" w:rsidRDefault="00D96F7A" w:rsidP="00D0557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1E1C81">
        <w:rPr>
          <w:color w:val="000000"/>
          <w:spacing w:val="1"/>
          <w:sz w:val="28"/>
          <w:szCs w:val="28"/>
        </w:rPr>
        <w:t xml:space="preserve">Признать утратившим силу постановление администрации </w:t>
      </w:r>
      <w:r w:rsidR="00D05571">
        <w:rPr>
          <w:color w:val="000000"/>
          <w:spacing w:val="1"/>
          <w:sz w:val="28"/>
          <w:szCs w:val="28"/>
        </w:rPr>
        <w:t>Белоглинского сельского поселения Белоглинского района</w:t>
      </w:r>
      <w:r w:rsidRPr="001E1C81">
        <w:rPr>
          <w:color w:val="000000"/>
          <w:spacing w:val="1"/>
          <w:sz w:val="28"/>
          <w:szCs w:val="28"/>
        </w:rPr>
        <w:t xml:space="preserve"> от </w:t>
      </w:r>
      <w:r w:rsidR="00D05571">
        <w:rPr>
          <w:color w:val="000000"/>
          <w:spacing w:val="1"/>
          <w:sz w:val="28"/>
          <w:szCs w:val="28"/>
        </w:rPr>
        <w:t>23</w:t>
      </w:r>
      <w:r w:rsidR="00C07F7B">
        <w:rPr>
          <w:color w:val="000000"/>
          <w:spacing w:val="1"/>
          <w:sz w:val="28"/>
          <w:szCs w:val="28"/>
        </w:rPr>
        <w:t xml:space="preserve"> </w:t>
      </w:r>
      <w:r w:rsidR="00D05571">
        <w:rPr>
          <w:color w:val="000000"/>
          <w:spacing w:val="1"/>
          <w:sz w:val="28"/>
          <w:szCs w:val="28"/>
        </w:rPr>
        <w:t>марта</w:t>
      </w:r>
      <w:r w:rsidR="00C07F7B">
        <w:rPr>
          <w:color w:val="000000"/>
          <w:spacing w:val="1"/>
          <w:sz w:val="28"/>
          <w:szCs w:val="28"/>
        </w:rPr>
        <w:t xml:space="preserve"> 20</w:t>
      </w:r>
      <w:r w:rsidR="00D05571">
        <w:rPr>
          <w:color w:val="000000"/>
          <w:spacing w:val="1"/>
          <w:sz w:val="28"/>
          <w:szCs w:val="28"/>
        </w:rPr>
        <w:t xml:space="preserve">19  года </w:t>
      </w:r>
      <w:r w:rsidR="00C07F7B">
        <w:rPr>
          <w:color w:val="000000"/>
          <w:spacing w:val="1"/>
          <w:sz w:val="28"/>
          <w:szCs w:val="28"/>
        </w:rPr>
        <w:t xml:space="preserve">№ </w:t>
      </w:r>
      <w:r w:rsidR="00D05571">
        <w:rPr>
          <w:color w:val="000000"/>
          <w:spacing w:val="1"/>
          <w:sz w:val="28"/>
          <w:szCs w:val="28"/>
        </w:rPr>
        <w:t>78</w:t>
      </w:r>
      <w:r w:rsidRPr="001E1C81">
        <w:rPr>
          <w:color w:val="000000"/>
          <w:spacing w:val="1"/>
          <w:sz w:val="28"/>
          <w:szCs w:val="28"/>
        </w:rPr>
        <w:t xml:space="preserve"> «</w:t>
      </w:r>
      <w:r w:rsidR="00D05571" w:rsidRPr="00D05571">
        <w:rPr>
          <w:bCs/>
          <w:color w:val="000000"/>
          <w:spacing w:val="-3"/>
          <w:sz w:val="28"/>
          <w:szCs w:val="28"/>
        </w:rPr>
        <w:t xml:space="preserve">Об утверждении требований к </w:t>
      </w:r>
      <w:r w:rsidR="00D05571" w:rsidRPr="00D05571">
        <w:rPr>
          <w:bCs/>
          <w:color w:val="000000"/>
          <w:spacing w:val="-1"/>
          <w:sz w:val="28"/>
          <w:szCs w:val="28"/>
        </w:rPr>
        <w:t>отдельным видам товаров, работ, услуг (в том числе предельных цен товаров, работ, услуг), закупаемых администрацией Белоглинского сельского поселения Белоглинского и подведомственными ей казенными, бюджетными  учреждениями и муниципальными унитарными предприятиями</w:t>
      </w:r>
      <w:r w:rsidRPr="00D05571">
        <w:rPr>
          <w:color w:val="000000"/>
          <w:spacing w:val="1"/>
          <w:sz w:val="28"/>
          <w:szCs w:val="28"/>
        </w:rPr>
        <w:t>».</w:t>
      </w:r>
    </w:p>
    <w:p w:rsidR="00D05571" w:rsidRDefault="00D05571" w:rsidP="00D0557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D05571">
        <w:rPr>
          <w:sz w:val="28"/>
          <w:szCs w:val="28"/>
        </w:rPr>
        <w:lastRenderedPageBreak/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D05571">
        <w:rPr>
          <w:sz w:val="28"/>
          <w:szCs w:val="28"/>
        </w:rPr>
        <w:t>Жигулину</w:t>
      </w:r>
      <w:proofErr w:type="spellEnd"/>
      <w:r w:rsidRPr="00D05571">
        <w:rPr>
          <w:sz w:val="28"/>
          <w:szCs w:val="28"/>
        </w:rPr>
        <w:t xml:space="preserve"> А.П.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«Интернет» (</w:t>
      </w:r>
      <w:r w:rsidRPr="00D05571">
        <w:rPr>
          <w:sz w:val="28"/>
          <w:szCs w:val="28"/>
          <w:lang w:val="en-US"/>
        </w:rPr>
        <w:t>www</w:t>
      </w:r>
      <w:r w:rsidRPr="00D05571">
        <w:rPr>
          <w:sz w:val="28"/>
          <w:szCs w:val="28"/>
        </w:rPr>
        <w:t>.admbelog.ru) настоящее постановление.</w:t>
      </w:r>
    </w:p>
    <w:p w:rsidR="00D05571" w:rsidRDefault="00D05571" w:rsidP="00D0557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D05571">
        <w:rPr>
          <w:sz w:val="28"/>
          <w:szCs w:val="28"/>
        </w:rPr>
        <w:t xml:space="preserve">Контроль за выполнением настоящего постановления возложить на заместителя администрации Белоглинского сельского поселения Белоглинского района </w:t>
      </w:r>
      <w:proofErr w:type="spellStart"/>
      <w:r w:rsidRPr="00D05571">
        <w:rPr>
          <w:sz w:val="28"/>
          <w:szCs w:val="28"/>
        </w:rPr>
        <w:t>Бородинова</w:t>
      </w:r>
      <w:proofErr w:type="spellEnd"/>
      <w:r w:rsidRPr="00D05571">
        <w:rPr>
          <w:sz w:val="28"/>
          <w:szCs w:val="28"/>
        </w:rPr>
        <w:t xml:space="preserve"> А.Ю.     </w:t>
      </w:r>
    </w:p>
    <w:p w:rsidR="00D05571" w:rsidRPr="00D05571" w:rsidRDefault="00D05571" w:rsidP="00D0557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D05571">
        <w:rPr>
          <w:sz w:val="28"/>
        </w:rPr>
        <w:t>Постановление</w:t>
      </w:r>
      <w:r w:rsidRPr="00D05571"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CA7ECE" w:rsidRDefault="00CA7ECE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Pr="000F62A9" w:rsidRDefault="00D05571" w:rsidP="00D05571">
      <w:pPr>
        <w:pStyle w:val="a7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D05571" w:rsidRPr="000F62A9" w:rsidRDefault="00D05571" w:rsidP="00D05571">
      <w:pPr>
        <w:pStyle w:val="a7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D05571" w:rsidRDefault="00D05571" w:rsidP="00D05571">
      <w:pPr>
        <w:pStyle w:val="a7"/>
        <w:jc w:val="both"/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А.Г. Слюсаренко</w:t>
      </w:r>
      <w:r>
        <w:t xml:space="preserve"> </w:t>
      </w:r>
    </w:p>
    <w:p w:rsidR="00CA7ECE" w:rsidRDefault="00CA7ECE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CB13FE" w:rsidRDefault="00CB13FE" w:rsidP="00E02380">
      <w:pPr>
        <w:pStyle w:val="a7"/>
        <w:rPr>
          <w:sz w:val="28"/>
          <w:szCs w:val="28"/>
        </w:rPr>
      </w:pPr>
      <w:bookmarkStart w:id="0" w:name="_GoBack"/>
      <w:bookmarkEnd w:id="0"/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p w:rsidR="0075081F" w:rsidRDefault="0075081F" w:rsidP="00E02380">
      <w:pPr>
        <w:pStyle w:val="a7"/>
        <w:rPr>
          <w:sz w:val="28"/>
          <w:szCs w:val="28"/>
        </w:rPr>
      </w:pPr>
    </w:p>
    <w:p w:rsidR="0075081F" w:rsidRDefault="0075081F" w:rsidP="00E02380">
      <w:pPr>
        <w:pStyle w:val="a7"/>
        <w:rPr>
          <w:sz w:val="28"/>
          <w:szCs w:val="28"/>
        </w:rPr>
      </w:pPr>
    </w:p>
    <w:p w:rsidR="0075081F" w:rsidRDefault="0075081F" w:rsidP="00E02380">
      <w:pPr>
        <w:pStyle w:val="a7"/>
        <w:rPr>
          <w:sz w:val="28"/>
          <w:szCs w:val="28"/>
        </w:rPr>
      </w:pPr>
    </w:p>
    <w:p w:rsidR="0075081F" w:rsidRDefault="0075081F" w:rsidP="00E02380">
      <w:pPr>
        <w:pStyle w:val="a7"/>
        <w:rPr>
          <w:sz w:val="28"/>
          <w:szCs w:val="28"/>
        </w:rPr>
      </w:pPr>
    </w:p>
    <w:p w:rsidR="00D05571" w:rsidRDefault="00D05571" w:rsidP="00E02380">
      <w:pPr>
        <w:pStyle w:val="a7"/>
        <w:rPr>
          <w:sz w:val="28"/>
          <w:szCs w:val="28"/>
        </w:rPr>
      </w:pPr>
    </w:p>
    <w:tbl>
      <w:tblPr>
        <w:tblW w:w="9747" w:type="dxa"/>
        <w:tblLook w:val="00A0"/>
      </w:tblPr>
      <w:tblGrid>
        <w:gridCol w:w="4503"/>
        <w:gridCol w:w="5244"/>
      </w:tblGrid>
      <w:tr w:rsidR="00E11044" w:rsidRPr="00D32C0E" w:rsidTr="00E11044">
        <w:tc>
          <w:tcPr>
            <w:tcW w:w="4503" w:type="dxa"/>
          </w:tcPr>
          <w:p w:rsidR="00E11044" w:rsidRPr="00D32C0E" w:rsidRDefault="00E11044" w:rsidP="000118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11044" w:rsidRPr="00D32C0E" w:rsidRDefault="00E11044" w:rsidP="0001183A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484DE1">
              <w:rPr>
                <w:sz w:val="28"/>
                <w:szCs w:val="28"/>
              </w:rPr>
              <w:t xml:space="preserve"> </w:t>
            </w:r>
            <w:r w:rsidR="006D7320">
              <w:rPr>
                <w:sz w:val="28"/>
                <w:szCs w:val="28"/>
              </w:rPr>
              <w:t>№</w:t>
            </w:r>
            <w:r w:rsidR="008F3A83">
              <w:rPr>
                <w:sz w:val="28"/>
                <w:szCs w:val="28"/>
              </w:rPr>
              <w:t xml:space="preserve"> </w:t>
            </w:r>
            <w:r w:rsidR="006D7320">
              <w:rPr>
                <w:sz w:val="28"/>
                <w:szCs w:val="28"/>
              </w:rPr>
              <w:t>1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  <w:r w:rsidRPr="005464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E11044" w:rsidRDefault="00D05571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E11044" w:rsidRDefault="00C07F7B" w:rsidP="0001183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5081F">
              <w:rPr>
                <w:sz w:val="28"/>
                <w:szCs w:val="28"/>
              </w:rPr>
              <w:t>21.02.</w:t>
            </w:r>
            <w:r>
              <w:rPr>
                <w:sz w:val="28"/>
                <w:szCs w:val="28"/>
              </w:rPr>
              <w:t>202</w:t>
            </w:r>
            <w:r w:rsidR="00D05571">
              <w:rPr>
                <w:sz w:val="28"/>
                <w:szCs w:val="28"/>
              </w:rPr>
              <w:t>4</w:t>
            </w:r>
            <w:r w:rsidR="00D026A4">
              <w:rPr>
                <w:sz w:val="28"/>
                <w:szCs w:val="28"/>
              </w:rPr>
              <w:t xml:space="preserve"> № </w:t>
            </w:r>
            <w:r w:rsidR="0075081F">
              <w:rPr>
                <w:sz w:val="28"/>
                <w:szCs w:val="28"/>
              </w:rPr>
              <w:t>32</w:t>
            </w:r>
          </w:p>
          <w:p w:rsidR="00E11044" w:rsidRDefault="00E11044" w:rsidP="0001183A">
            <w:pPr>
              <w:pStyle w:val="a7"/>
              <w:jc w:val="center"/>
              <w:rPr>
                <w:sz w:val="28"/>
                <w:szCs w:val="28"/>
              </w:rPr>
            </w:pPr>
          </w:p>
          <w:p w:rsidR="00E11044" w:rsidRPr="00D32C0E" w:rsidRDefault="00E11044" w:rsidP="0001183A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A55BE" w:rsidRDefault="00DA55BE" w:rsidP="00DA55BE">
      <w:pPr>
        <w:jc w:val="right"/>
        <w:rPr>
          <w:b/>
          <w:sz w:val="28"/>
          <w:szCs w:val="28"/>
        </w:rPr>
      </w:pPr>
    </w:p>
    <w:p w:rsidR="0071505B" w:rsidRPr="000C5785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ТРЕБОВАНИЯ</w:t>
      </w:r>
    </w:p>
    <w:p w:rsidR="0071505B" w:rsidRPr="000C5785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к отдельным видам товаров, работ, услуг</w:t>
      </w:r>
    </w:p>
    <w:p w:rsidR="006929BD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(в том числе предельные цены товаров, работ, услуг),</w:t>
      </w:r>
      <w:r w:rsid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закупаемых администрацией </w:t>
      </w:r>
      <w:r w:rsidR="00753254">
        <w:rPr>
          <w:rFonts w:ascii="Times New Roman" w:hAnsi="Times New Roman" w:cs="Times New Roman"/>
          <w:i w:val="0"/>
          <w:color w:val="auto"/>
          <w:sz w:val="28"/>
          <w:szCs w:val="28"/>
        </w:rPr>
        <w:t>Белоглинского сельского поселения Белоглинского района</w:t>
      </w:r>
      <w:r w:rsidR="008549D3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 w:rsidR="00D0557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и подведомственными ей казенными</w:t>
      </w:r>
      <w:r w:rsidR="00F71372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F71372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бюджетными  учреждениями</w:t>
      </w:r>
    </w:p>
    <w:p w:rsidR="0071505B" w:rsidRDefault="0071505B" w:rsidP="006D7320">
      <w:pPr>
        <w:pStyle w:val="ad"/>
        <w:spacing w:before="120"/>
        <w:ind w:left="0" w:right="282" w:firstLine="709"/>
        <w:jc w:val="both"/>
        <w:rPr>
          <w:sz w:val="28"/>
          <w:szCs w:val="28"/>
        </w:rPr>
      </w:pPr>
      <w:bookmarkStart w:id="1" w:name="sub_1001"/>
      <w:r w:rsidRPr="006929BD">
        <w:rPr>
          <w:sz w:val="28"/>
          <w:szCs w:val="28"/>
        </w:rPr>
        <w:t>1.</w:t>
      </w:r>
      <w:r w:rsidR="0096439E" w:rsidRPr="006929BD">
        <w:rPr>
          <w:sz w:val="28"/>
          <w:szCs w:val="28"/>
        </w:rPr>
        <w:t xml:space="preserve"> </w:t>
      </w:r>
      <w:r w:rsidR="007A5C3C">
        <w:rPr>
          <w:sz w:val="28"/>
          <w:szCs w:val="28"/>
        </w:rPr>
        <w:t xml:space="preserve">Требования </w:t>
      </w:r>
      <w:r w:rsidRPr="006929BD">
        <w:rPr>
          <w:sz w:val="28"/>
          <w:szCs w:val="28"/>
        </w:rPr>
        <w:t xml:space="preserve">к отдельным видам товаров, работ, услуг (в том числе предельные цены товаров, работ, услуг), закупаемых администрацией </w:t>
      </w:r>
      <w:r w:rsidR="00753254">
        <w:rPr>
          <w:sz w:val="28"/>
          <w:szCs w:val="28"/>
        </w:rPr>
        <w:t>Белоглинского сельского поселения Белоглинского района</w:t>
      </w:r>
      <w:r w:rsidR="008549D3" w:rsidRPr="006929BD"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>и</w:t>
      </w:r>
      <w:r w:rsidR="00544C33">
        <w:rPr>
          <w:sz w:val="28"/>
          <w:szCs w:val="28"/>
        </w:rPr>
        <w:t xml:space="preserve"> подведомственными ей казенными, </w:t>
      </w:r>
      <w:r w:rsidR="006929BD" w:rsidRPr="006929BD">
        <w:rPr>
          <w:sz w:val="28"/>
          <w:szCs w:val="28"/>
        </w:rPr>
        <w:t>бюджетными  учреждениями</w:t>
      </w:r>
      <w:r w:rsidR="006929BD">
        <w:rPr>
          <w:sz w:val="28"/>
          <w:szCs w:val="28"/>
        </w:rPr>
        <w:t xml:space="preserve"> </w:t>
      </w:r>
      <w:r w:rsidR="00544C33"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 xml:space="preserve">(далее – Требования), </w:t>
      </w:r>
      <w:r w:rsidR="00D05571">
        <w:rPr>
          <w:sz w:val="28"/>
          <w:szCs w:val="28"/>
        </w:rPr>
        <w:t xml:space="preserve">включают  </w:t>
      </w:r>
      <w:r>
        <w:rPr>
          <w:sz w:val="28"/>
          <w:szCs w:val="28"/>
        </w:rPr>
        <w:t xml:space="preserve">в себя </w:t>
      </w:r>
      <w:r w:rsidRPr="004E22B7">
        <w:rPr>
          <w:sz w:val="28"/>
          <w:szCs w:val="28"/>
        </w:rPr>
        <w:t>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  <w:r w:rsidR="006D7320">
        <w:rPr>
          <w:sz w:val="28"/>
          <w:szCs w:val="28"/>
        </w:rPr>
        <w:t>,</w:t>
      </w:r>
      <w:r w:rsidRPr="004E22B7">
        <w:rPr>
          <w:sz w:val="28"/>
          <w:szCs w:val="28"/>
        </w:rPr>
        <w:t xml:space="preserve"> </w:t>
      </w:r>
      <w:r w:rsidR="006D7320">
        <w:rPr>
          <w:sz w:val="28"/>
          <w:szCs w:val="28"/>
        </w:rPr>
        <w:t xml:space="preserve">утвержденные администрацией </w:t>
      </w:r>
      <w:r w:rsidR="00753254">
        <w:rPr>
          <w:sz w:val="28"/>
          <w:szCs w:val="28"/>
        </w:rPr>
        <w:t>Белоглинского сельского поселения Белоглинского района</w:t>
      </w:r>
      <w:r w:rsidR="006D7320">
        <w:rPr>
          <w:sz w:val="28"/>
          <w:szCs w:val="28"/>
        </w:rPr>
        <w:t xml:space="preserve"> </w:t>
      </w:r>
      <w:r w:rsidR="00DA7FC0">
        <w:rPr>
          <w:sz w:val="28"/>
          <w:szCs w:val="28"/>
        </w:rPr>
        <w:t>(далее – Ведомственный п</w:t>
      </w:r>
      <w:r w:rsidRPr="004E22B7">
        <w:rPr>
          <w:sz w:val="28"/>
          <w:szCs w:val="28"/>
        </w:rPr>
        <w:t>еречень).</w:t>
      </w:r>
    </w:p>
    <w:bookmarkEnd w:id="1"/>
    <w:p w:rsidR="00233CE0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E22B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E22B7">
        <w:rPr>
          <w:rFonts w:ascii="Times New Roman" w:hAnsi="Times New Roman"/>
          <w:sz w:val="28"/>
          <w:szCs w:val="28"/>
        </w:rPr>
        <w:t xml:space="preserve">Требования к отдельным видам товаров, работ, услуг, включенных в </w:t>
      </w:r>
      <w:r w:rsidR="00EA16FA">
        <w:rPr>
          <w:rFonts w:ascii="Times New Roman" w:hAnsi="Times New Roman"/>
          <w:sz w:val="28"/>
          <w:szCs w:val="28"/>
        </w:rPr>
        <w:t>Ведомственный п</w:t>
      </w:r>
      <w:r w:rsidRPr="004E22B7">
        <w:rPr>
          <w:rFonts w:ascii="Times New Roman" w:hAnsi="Times New Roman"/>
          <w:sz w:val="28"/>
          <w:szCs w:val="28"/>
        </w:rPr>
        <w:t>еречень, установлены с учетом категорий и (или) групп должностей работников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753254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223D1A">
        <w:rPr>
          <w:rFonts w:ascii="Times New Roman" w:hAnsi="Times New Roman"/>
          <w:sz w:val="28"/>
          <w:szCs w:val="28"/>
        </w:rPr>
        <w:t xml:space="preserve"> </w:t>
      </w:r>
      <w:r w:rsidR="00DA7FC0" w:rsidRPr="00233CE0">
        <w:rPr>
          <w:rFonts w:ascii="Times New Roman" w:hAnsi="Times New Roman"/>
          <w:sz w:val="28"/>
          <w:szCs w:val="28"/>
        </w:rPr>
        <w:t xml:space="preserve">и подведомственных </w:t>
      </w:r>
      <w:r w:rsidR="00233CE0">
        <w:rPr>
          <w:rFonts w:ascii="Times New Roman" w:hAnsi="Times New Roman"/>
          <w:sz w:val="28"/>
          <w:szCs w:val="28"/>
        </w:rPr>
        <w:t>ей казенных</w:t>
      </w:r>
      <w:r w:rsidR="00233CE0" w:rsidRPr="00233CE0">
        <w:rPr>
          <w:rFonts w:ascii="Times New Roman" w:hAnsi="Times New Roman"/>
          <w:sz w:val="28"/>
          <w:szCs w:val="28"/>
        </w:rPr>
        <w:t xml:space="preserve">, </w:t>
      </w:r>
      <w:r w:rsidR="00233CE0">
        <w:rPr>
          <w:rFonts w:ascii="Times New Roman" w:hAnsi="Times New Roman"/>
          <w:sz w:val="28"/>
          <w:szCs w:val="28"/>
        </w:rPr>
        <w:t>бюджетных</w:t>
      </w:r>
      <w:r w:rsidR="00233CE0" w:rsidRPr="00233CE0">
        <w:rPr>
          <w:rFonts w:ascii="Times New Roman" w:hAnsi="Times New Roman"/>
          <w:sz w:val="28"/>
          <w:szCs w:val="28"/>
        </w:rPr>
        <w:t xml:space="preserve">  у</w:t>
      </w:r>
      <w:r w:rsidR="00233CE0">
        <w:rPr>
          <w:rFonts w:ascii="Times New Roman" w:hAnsi="Times New Roman"/>
          <w:sz w:val="28"/>
          <w:szCs w:val="28"/>
        </w:rPr>
        <w:t xml:space="preserve">чреждений. </w:t>
      </w:r>
      <w:proofErr w:type="gramEnd"/>
    </w:p>
    <w:p w:rsidR="0071505B" w:rsidRDefault="00233CE0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233CE0">
        <w:rPr>
          <w:rFonts w:ascii="Times New Roman" w:hAnsi="Times New Roman"/>
          <w:sz w:val="28"/>
          <w:szCs w:val="28"/>
        </w:rPr>
        <w:t xml:space="preserve"> </w:t>
      </w:r>
      <w:r w:rsidR="0071505B">
        <w:rPr>
          <w:rFonts w:ascii="Times New Roman" w:hAnsi="Times New Roman"/>
          <w:sz w:val="28"/>
          <w:szCs w:val="28"/>
        </w:rPr>
        <w:t>3</w:t>
      </w:r>
      <w:r w:rsidR="0071505B"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="00EA16FA">
        <w:rPr>
          <w:rFonts w:ascii="Times New Roman" w:hAnsi="Times New Roman"/>
          <w:sz w:val="28"/>
          <w:szCs w:val="28"/>
        </w:rPr>
        <w:t xml:space="preserve"> Ведомственный п</w:t>
      </w:r>
      <w:r w:rsidR="0071505B" w:rsidRPr="00931101">
        <w:rPr>
          <w:rFonts w:ascii="Times New Roman" w:hAnsi="Times New Roman"/>
          <w:sz w:val="28"/>
          <w:szCs w:val="28"/>
        </w:rPr>
        <w:t>ереч</w:t>
      </w:r>
      <w:r w:rsidR="0071505B">
        <w:rPr>
          <w:rFonts w:ascii="Times New Roman" w:hAnsi="Times New Roman"/>
          <w:sz w:val="28"/>
          <w:szCs w:val="28"/>
        </w:rPr>
        <w:t>е</w:t>
      </w:r>
      <w:r w:rsidR="0071505B" w:rsidRPr="00931101">
        <w:rPr>
          <w:rFonts w:ascii="Times New Roman" w:hAnsi="Times New Roman"/>
          <w:sz w:val="28"/>
          <w:szCs w:val="28"/>
        </w:rPr>
        <w:t>н</w:t>
      </w:r>
      <w:r w:rsidR="0071505B">
        <w:rPr>
          <w:rFonts w:ascii="Times New Roman" w:hAnsi="Times New Roman"/>
          <w:sz w:val="28"/>
          <w:szCs w:val="28"/>
        </w:rPr>
        <w:t>ь формируе</w:t>
      </w:r>
      <w:r w:rsidR="0071505B" w:rsidRPr="00931101">
        <w:rPr>
          <w:rFonts w:ascii="Times New Roman" w:hAnsi="Times New Roman"/>
          <w:sz w:val="28"/>
          <w:szCs w:val="28"/>
        </w:rPr>
        <w:t>тся с учетом функционального назначения товара и долж</w:t>
      </w:r>
      <w:r w:rsidR="0071505B">
        <w:rPr>
          <w:rFonts w:ascii="Times New Roman" w:hAnsi="Times New Roman"/>
          <w:sz w:val="28"/>
          <w:szCs w:val="28"/>
        </w:rPr>
        <w:t>е</w:t>
      </w:r>
      <w:r w:rsidR="0071505B" w:rsidRPr="00931101">
        <w:rPr>
          <w:rFonts w:ascii="Times New Roman" w:hAnsi="Times New Roman"/>
          <w:sz w:val="28"/>
          <w:szCs w:val="28"/>
        </w:rPr>
        <w:t xml:space="preserve">н содержать одну или несколько </w:t>
      </w:r>
      <w:r w:rsidR="0071505B">
        <w:rPr>
          <w:rFonts w:ascii="Times New Roman" w:hAnsi="Times New Roman"/>
          <w:sz w:val="28"/>
          <w:szCs w:val="28"/>
        </w:rPr>
        <w:t xml:space="preserve">из </w:t>
      </w:r>
      <w:r w:rsidR="0071505B" w:rsidRPr="00931101">
        <w:rPr>
          <w:rFonts w:ascii="Times New Roman" w:hAnsi="Times New Roman"/>
          <w:sz w:val="28"/>
          <w:szCs w:val="28"/>
        </w:rPr>
        <w:t>следующих характеристик в отношении каждого отдельного вида товара, работы, услуги: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1)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потребительские свойства (в том числе качество и иные характеристики);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2)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иные характеристики (свойства), не являющиеся потребительскими свойствами;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3)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предельную цену.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="00B57DED">
        <w:rPr>
          <w:rFonts w:ascii="Times New Roman" w:hAnsi="Times New Roman"/>
          <w:sz w:val="28"/>
          <w:szCs w:val="28"/>
        </w:rPr>
        <w:t xml:space="preserve"> Используемые при формировании </w:t>
      </w:r>
      <w:r w:rsidR="00232333">
        <w:rPr>
          <w:rFonts w:ascii="Times New Roman" w:hAnsi="Times New Roman"/>
          <w:sz w:val="28"/>
          <w:szCs w:val="28"/>
        </w:rPr>
        <w:t>В</w:t>
      </w:r>
      <w:r w:rsidR="00EA16FA">
        <w:rPr>
          <w:rFonts w:ascii="Times New Roman" w:hAnsi="Times New Roman"/>
          <w:sz w:val="28"/>
          <w:szCs w:val="28"/>
        </w:rPr>
        <w:t>едомственного п</w:t>
      </w:r>
      <w:r w:rsidRPr="00931101">
        <w:rPr>
          <w:rFonts w:ascii="Times New Roman" w:hAnsi="Times New Roman"/>
          <w:sz w:val="28"/>
          <w:szCs w:val="28"/>
        </w:rPr>
        <w:t>еречн</w:t>
      </w:r>
      <w:r>
        <w:rPr>
          <w:rFonts w:ascii="Times New Roman" w:hAnsi="Times New Roman"/>
          <w:sz w:val="28"/>
          <w:szCs w:val="28"/>
        </w:rPr>
        <w:t>я</w:t>
      </w:r>
      <w:r w:rsidRPr="00931101">
        <w:rPr>
          <w:rFonts w:ascii="Times New Roman" w:hAnsi="Times New Roman"/>
          <w:sz w:val="28"/>
          <w:szCs w:val="28"/>
        </w:rPr>
        <w:t xml:space="preserve">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</w:t>
      </w:r>
      <w:r w:rsidR="00EC69AB">
        <w:rPr>
          <w:rFonts w:ascii="Times New Roman" w:hAnsi="Times New Roman"/>
          <w:sz w:val="28"/>
          <w:szCs w:val="28"/>
        </w:rPr>
        <w:t xml:space="preserve"> (ОКПД2)</w:t>
      </w:r>
      <w:r w:rsidRPr="00931101">
        <w:rPr>
          <w:rFonts w:ascii="Times New Roman" w:hAnsi="Times New Roman"/>
          <w:sz w:val="28"/>
          <w:szCs w:val="28"/>
        </w:rPr>
        <w:t>.</w:t>
      </w:r>
    </w:p>
    <w:p w:rsidR="0071505B" w:rsidRDefault="00300D2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24.45pt;margin-top:-63.4pt;width:28pt;height:23.25pt;z-index:251673600;mso-width-relative:margin;mso-height-relative:margin" stroked="f">
            <v:textbox>
              <w:txbxContent>
                <w:p w:rsidR="00753254" w:rsidRDefault="00753254" w:rsidP="00AD3DD5">
                  <w:r>
                    <w:t>2</w:t>
                  </w:r>
                </w:p>
              </w:txbxContent>
            </v:textbox>
          </v:shape>
        </w:pict>
      </w:r>
      <w:r w:rsidR="0071505B" w:rsidRPr="00931101">
        <w:rPr>
          <w:rFonts w:ascii="Times New Roman" w:hAnsi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  <w:r w:rsidR="0071505B">
        <w:rPr>
          <w:rFonts w:ascii="Times New Roman" w:hAnsi="Times New Roman"/>
          <w:sz w:val="28"/>
          <w:szCs w:val="28"/>
        </w:rPr>
        <w:t xml:space="preserve"> 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31101">
        <w:rPr>
          <w:rFonts w:ascii="Times New Roman" w:hAnsi="Times New Roman"/>
          <w:sz w:val="28"/>
          <w:szCs w:val="28"/>
        </w:rPr>
        <w:t>.Предельные цены на отдельные виды товаров, работ, услуг устанавливаются в рублях (без копеек) в абсолютном денежном выражении.</w:t>
      </w:r>
      <w:r w:rsidRPr="00C86FFC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Цена единицы закупаемого товара, работы, услуги не может быть выше предельной цены товара, работы, услуги</w:t>
      </w:r>
      <w:r>
        <w:rPr>
          <w:rFonts w:ascii="Times New Roman" w:hAnsi="Times New Roman"/>
          <w:sz w:val="28"/>
          <w:szCs w:val="28"/>
        </w:rPr>
        <w:t xml:space="preserve">, установленной в </w:t>
      </w:r>
      <w:r w:rsidRPr="00931101">
        <w:rPr>
          <w:rFonts w:ascii="Times New Roman" w:hAnsi="Times New Roman"/>
          <w:sz w:val="28"/>
          <w:szCs w:val="28"/>
        </w:rPr>
        <w:t xml:space="preserve"> </w:t>
      </w:r>
      <w:r w:rsidR="00232333">
        <w:rPr>
          <w:rFonts w:ascii="Times New Roman" w:hAnsi="Times New Roman"/>
          <w:sz w:val="28"/>
          <w:szCs w:val="28"/>
        </w:rPr>
        <w:t>Ведомственном п</w:t>
      </w:r>
      <w:r w:rsidRPr="00931101">
        <w:rPr>
          <w:rFonts w:ascii="Times New Roman" w:hAnsi="Times New Roman"/>
          <w:sz w:val="28"/>
          <w:szCs w:val="28"/>
        </w:rPr>
        <w:t xml:space="preserve">еречне. </w:t>
      </w:r>
    </w:p>
    <w:p w:rsidR="00B659B2" w:rsidRDefault="00B659B2" w:rsidP="009D1243">
      <w:pPr>
        <w:tabs>
          <w:tab w:val="left" w:pos="851"/>
        </w:tabs>
        <w:ind w:right="282" w:firstLine="709"/>
        <w:jc w:val="center"/>
        <w:rPr>
          <w:sz w:val="28"/>
          <w:szCs w:val="28"/>
        </w:rPr>
      </w:pPr>
    </w:p>
    <w:p w:rsidR="004A3ED4" w:rsidRPr="000F3CDA" w:rsidRDefault="004A3ED4" w:rsidP="004A3ED4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4A3ED4" w:rsidRPr="00D1342A" w:rsidRDefault="004A3ED4" w:rsidP="004A3ED4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A3ED4" w:rsidRPr="005E3FC8" w:rsidRDefault="004A3ED4" w:rsidP="004A3ED4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741167" w:rsidRPr="00741167" w:rsidRDefault="00741167" w:rsidP="009D1243">
      <w:pPr>
        <w:ind w:right="282"/>
        <w:rPr>
          <w:sz w:val="28"/>
          <w:szCs w:val="28"/>
        </w:rPr>
      </w:pPr>
    </w:p>
    <w:p w:rsidR="00741167" w:rsidRPr="00741167" w:rsidRDefault="00741167" w:rsidP="009D1243">
      <w:pPr>
        <w:ind w:right="282"/>
        <w:rPr>
          <w:sz w:val="28"/>
          <w:szCs w:val="28"/>
        </w:rPr>
      </w:pPr>
    </w:p>
    <w:p w:rsidR="00741167" w:rsidRPr="00741167" w:rsidRDefault="00741167" w:rsidP="009D1243">
      <w:pPr>
        <w:ind w:right="282"/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915F06" w:rsidRDefault="00915F06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  <w:sectPr w:rsidR="009F1CFC" w:rsidSect="0075081F">
          <w:headerReference w:type="even" r:id="rId9"/>
          <w:headerReference w:type="default" r:id="rId10"/>
          <w:pgSz w:w="11906" w:h="16838" w:code="9"/>
          <w:pgMar w:top="1135" w:right="567" w:bottom="1134" w:left="1701" w:header="720" w:footer="720" w:gutter="0"/>
          <w:cols w:space="720"/>
          <w:titlePg/>
          <w:docGrid w:linePitch="326"/>
        </w:sectPr>
      </w:pPr>
    </w:p>
    <w:tbl>
      <w:tblPr>
        <w:tblStyle w:val="af5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8591"/>
      </w:tblGrid>
      <w:tr w:rsidR="006F6168" w:rsidRPr="00566332" w:rsidTr="006627D6">
        <w:tc>
          <w:tcPr>
            <w:tcW w:w="7393" w:type="dxa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sub_1100"/>
          </w:p>
        </w:tc>
        <w:tc>
          <w:tcPr>
            <w:tcW w:w="8591" w:type="dxa"/>
          </w:tcPr>
          <w:p w:rsidR="006F6168" w:rsidRPr="00281283" w:rsidRDefault="006F6168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9042A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F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2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F6168" w:rsidRPr="00281283" w:rsidRDefault="006F6168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168" w:rsidRPr="00281283" w:rsidRDefault="006F6168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6F6168" w:rsidRPr="00281283" w:rsidRDefault="006F6168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</w:p>
          <w:p w:rsidR="004A3ED4" w:rsidRDefault="004A3ED4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Белоглинского сельского поселения </w:t>
            </w:r>
          </w:p>
          <w:p w:rsidR="006F6168" w:rsidRPr="00281283" w:rsidRDefault="004A3ED4" w:rsidP="006627D6">
            <w:pPr>
              <w:pStyle w:val="ConsPlusNormal"/>
              <w:ind w:left="295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Белоглинского района</w:t>
            </w:r>
          </w:p>
          <w:p w:rsidR="006F6168" w:rsidRPr="008F3A83" w:rsidRDefault="006F6168" w:rsidP="0075081F">
            <w:pPr>
              <w:pStyle w:val="ConsPlusNormal"/>
              <w:widowControl/>
              <w:ind w:left="2954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5081F"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  <w:r w:rsidR="004A3ED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 xml:space="preserve">  № </w:t>
            </w:r>
            <w:r w:rsidR="0075081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bookmarkEnd w:id="2"/>
    </w:tbl>
    <w:p w:rsidR="00FF2D53" w:rsidRDefault="00FF2D53" w:rsidP="006F616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6F6168" w:rsidRDefault="006F6168" w:rsidP="006F616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ВЕДОМСТВЕННЫЙ </w:t>
      </w:r>
      <w:r w:rsidRPr="00566332">
        <w:rPr>
          <w:rFonts w:ascii="Times New Roman" w:hAnsi="Times New Roman" w:cs="Times New Roman"/>
          <w:b/>
          <w:sz w:val="24"/>
          <w:szCs w:val="28"/>
        </w:rPr>
        <w:t>ПЕРЕЧЕНЬ</w:t>
      </w:r>
      <w:r w:rsidRPr="00566332">
        <w:rPr>
          <w:rFonts w:ascii="Times New Roman" w:hAnsi="Times New Roman" w:cs="Times New Roman"/>
          <w:sz w:val="24"/>
          <w:szCs w:val="28"/>
        </w:rPr>
        <w:br/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</w:t>
      </w:r>
      <w:r w:rsidR="00753254">
        <w:rPr>
          <w:rFonts w:ascii="Times New Roman" w:hAnsi="Times New Roman" w:cs="Times New Roman"/>
          <w:b/>
          <w:sz w:val="24"/>
          <w:szCs w:val="28"/>
        </w:rPr>
        <w:t>Белоглинского сельского поселения Белоглинского района</w:t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 и подведомственными ей казенными</w:t>
      </w:r>
      <w:r>
        <w:rPr>
          <w:rFonts w:ascii="Times New Roman" w:hAnsi="Times New Roman" w:cs="Times New Roman"/>
          <w:b/>
          <w:sz w:val="24"/>
          <w:szCs w:val="28"/>
        </w:rPr>
        <w:t xml:space="preserve"> и</w:t>
      </w:r>
    </w:p>
    <w:p w:rsidR="006F6168" w:rsidRDefault="006F6168" w:rsidP="00946C39">
      <w:pPr>
        <w:pStyle w:val="ConsPlusNormal"/>
        <w:widowControl/>
        <w:ind w:right="-567"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25B86">
        <w:rPr>
          <w:rFonts w:ascii="Times New Roman" w:hAnsi="Times New Roman" w:cs="Times New Roman"/>
          <w:b/>
          <w:sz w:val="24"/>
          <w:szCs w:val="28"/>
        </w:rPr>
        <w:t xml:space="preserve">бюджетными учреждениями </w:t>
      </w:r>
    </w:p>
    <w:p w:rsidR="006F6168" w:rsidRPr="00C25B86" w:rsidRDefault="006F6168" w:rsidP="006F616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3"/>
        <w:gridCol w:w="236"/>
        <w:gridCol w:w="932"/>
        <w:gridCol w:w="421"/>
        <w:gridCol w:w="560"/>
        <w:gridCol w:w="1122"/>
        <w:gridCol w:w="842"/>
        <w:gridCol w:w="700"/>
        <w:gridCol w:w="845"/>
        <w:gridCol w:w="700"/>
        <w:gridCol w:w="983"/>
        <w:gridCol w:w="703"/>
        <w:gridCol w:w="980"/>
        <w:gridCol w:w="842"/>
        <w:gridCol w:w="845"/>
        <w:gridCol w:w="838"/>
        <w:gridCol w:w="703"/>
        <w:gridCol w:w="842"/>
        <w:gridCol w:w="987"/>
        <w:gridCol w:w="703"/>
        <w:gridCol w:w="634"/>
      </w:tblGrid>
      <w:tr w:rsidR="006F6168" w:rsidRPr="00566332" w:rsidTr="000D61C5">
        <w:trPr>
          <w:jc w:val="center"/>
        </w:trPr>
        <w:tc>
          <w:tcPr>
            <w:tcW w:w="10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6168" w:rsidRDefault="006F6168" w:rsidP="006627D6">
            <w:pPr>
              <w:pStyle w:val="ConsPlusNormal"/>
              <w:widowControl/>
              <w:ind w:left="-142" w:right="-15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</w:p>
          <w:p w:rsidR="006F6168" w:rsidRPr="00566332" w:rsidRDefault="006F6168" w:rsidP="006627D6">
            <w:pPr>
              <w:pStyle w:val="ConsPlusNormal"/>
              <w:widowControl/>
              <w:ind w:left="-142" w:right="-15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п/п</w:t>
            </w:r>
          </w:p>
        </w:tc>
        <w:tc>
          <w:tcPr>
            <w:tcW w:w="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11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ОКПД</w:t>
              </w:r>
            </w:hyperlink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Наименование отдельных видов товаров, работ, услуг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Единица </w:t>
            </w:r>
          </w:p>
          <w:p w:rsidR="006F6168" w:rsidRPr="00566332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измерения</w:t>
            </w:r>
          </w:p>
        </w:tc>
        <w:tc>
          <w:tcPr>
            <w:tcW w:w="18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Требования к качеству, потребительским свойствам и иным характеристикам (в том числе предельные цены), </w:t>
            </w: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>содержащиеся в обязательном перечне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утвержденном администрацией муниципального образования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Белоглинский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</w:p>
        </w:tc>
        <w:tc>
          <w:tcPr>
            <w:tcW w:w="233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168" w:rsidRPr="001E4F97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Требования к качеству, потребительским свойствам и иным характеристикам (в том числе предельные цены), утвержденные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администрацией </w:t>
            </w:r>
            <w:r w:rsidR="00753254">
              <w:rPr>
                <w:rFonts w:ascii="Times New Roman" w:hAnsi="Times New Roman" w:cs="Times New Roman"/>
                <w:b/>
                <w:sz w:val="12"/>
                <w:szCs w:val="12"/>
              </w:rPr>
              <w:t>Белоглинского сельского поселения Белоглинского района</w:t>
            </w:r>
            <w:r w:rsidR="001E4F97"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(ведомственный перечень)</w:t>
            </w:r>
          </w:p>
        </w:tc>
      </w:tr>
      <w:tr w:rsidR="006F6168" w:rsidRPr="00566332" w:rsidTr="000D61C5">
        <w:trPr>
          <w:cantSplit/>
          <w:trHeight w:val="102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12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ОКЕИ</w:t>
              </w:r>
            </w:hyperlink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Наименование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Характеристика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Значение характеристики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Характеристика</w:t>
            </w:r>
          </w:p>
        </w:tc>
        <w:tc>
          <w:tcPr>
            <w:tcW w:w="16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Значение характеристики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обоснование отклонения значения характеристики 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функциональное назначение*</w:t>
            </w:r>
          </w:p>
        </w:tc>
      </w:tr>
      <w:tr w:rsidR="006F6168" w:rsidRPr="00566332" w:rsidTr="000D61C5">
        <w:trPr>
          <w:cantSplit/>
          <w:trHeight w:val="550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Администрация муниципального образования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Белоглинский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Казенные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бюджетные </w:t>
            </w:r>
          </w:p>
          <w:p w:rsidR="006F6168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чреждения, подведомственные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Администрация муниципального образования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Белоглинский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Казенные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бюджетные учреждения,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подведомственные администрации </w:t>
            </w:r>
          </w:p>
          <w:p w:rsidR="006F6168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муниципального образования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Белоглинский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район</w:t>
            </w: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1" w:type="pct"/>
            <w:vMerge/>
            <w:tcBorders>
              <w:lef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F6168" w:rsidRPr="00566332" w:rsidTr="000D61C5">
        <w:trPr>
          <w:cantSplit/>
          <w:trHeight w:val="2585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выборные должности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высшая группа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главная  группа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ведущая, старшая и младшая группы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руководитель</w:t>
            </w:r>
          </w:p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или заместитель руководителя казенного, бюджетного учреждения, муниципального унитарного предприятия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иные должности</w:t>
            </w:r>
          </w:p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в казенном, бюджетном  учреждении, муниципальном унитарном предприятии</w:t>
            </w: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C00A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выборные 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должности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C00AB">
              <w:rPr>
                <w:rFonts w:ascii="Times New Roman" w:hAnsi="Times New Roman" w:cs="Times New Roman"/>
                <w:b/>
                <w:sz w:val="12"/>
                <w:szCs w:val="12"/>
              </w:rPr>
              <w:t>высшая группа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C00AB">
              <w:rPr>
                <w:rFonts w:ascii="Times New Roman" w:hAnsi="Times New Roman" w:cs="Times New Roman"/>
                <w:b/>
                <w:sz w:val="12"/>
                <w:szCs w:val="12"/>
              </w:rPr>
              <w:t>главная  группа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ведущая, старшая и младшая группы должностей муниципальной службы администрации </w:t>
            </w:r>
            <w:r w:rsidR="00753254">
              <w:rPr>
                <w:rFonts w:ascii="Times New Roman" w:hAnsi="Times New Roman" w:cs="Times New Roman"/>
                <w:sz w:val="12"/>
                <w:szCs w:val="12"/>
              </w:rPr>
              <w:t>Белоглинского сельского поселения Белоглинского района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руководитель</w:t>
            </w:r>
          </w:p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или заместитель руководителя казенного, бюджетного учреждения, муниципального унитарного предприятия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иные должности</w:t>
            </w:r>
          </w:p>
          <w:p w:rsidR="006F6168" w:rsidRPr="00E369D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в казенном, бюджетном  учреждении, муниципальном унитарном предприятии</w:t>
            </w: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F6168" w:rsidRPr="00566332" w:rsidTr="000D61C5">
        <w:trPr>
          <w:cantSplit/>
          <w:trHeight w:val="550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4" w:right="-10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64" w:right="-10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4621C5" w:rsidRDefault="006F6168" w:rsidP="006627D6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AA3C6E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A3C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AA3C6E" w:rsidRDefault="006F6168" w:rsidP="006627D6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A3C6E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AA3C6E" w:rsidRDefault="006F6168" w:rsidP="006627D6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A3C6E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2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</w:tr>
      <w:tr w:rsidR="006F6168" w:rsidRPr="00566332" w:rsidTr="000D61C5">
        <w:trPr>
          <w:trHeight w:val="720"/>
          <w:jc w:val="center"/>
        </w:trPr>
        <w:tc>
          <w:tcPr>
            <w:tcW w:w="5000" w:type="pct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168" w:rsidRPr="004D3C1A" w:rsidRDefault="006F6168" w:rsidP="006627D6">
            <w:pPr>
              <w:pStyle w:val="ConsTitle"/>
              <w:widowControl/>
              <w:ind w:right="-106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D3C1A">
              <w:rPr>
                <w:rFonts w:ascii="Times New Roman" w:hAnsi="Times New Roman"/>
                <w:b w:val="0"/>
                <w:sz w:val="12"/>
                <w:szCs w:val="12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</w:t>
            </w:r>
            <w:hyperlink w:anchor="sub_1200" w:history="1">
              <w:r w:rsidRPr="004D3C1A">
                <w:rPr>
                  <w:rFonts w:ascii="Times New Roman" w:hAnsi="Times New Roman"/>
                  <w:b w:val="0"/>
                  <w:sz w:val="12"/>
                  <w:szCs w:val="12"/>
                </w:rPr>
                <w:t>приложением № 2</w:t>
              </w:r>
            </w:hyperlink>
            <w:r w:rsidRPr="004D3C1A">
              <w:rPr>
                <w:rFonts w:ascii="Times New Roman" w:hAnsi="Times New Roman"/>
                <w:b w:val="0"/>
                <w:sz w:val="12"/>
                <w:szCs w:val="12"/>
              </w:rPr>
              <w:t xml:space="preserve"> к Правилам определения требований к отдельным видам товаров, работ, услуг (в том числе предельных цен товаров, работ, услуг), закупаемым для обеспечения  муниципальных нужд </w:t>
            </w:r>
            <w:r w:rsidR="00753254">
              <w:rPr>
                <w:rFonts w:ascii="Times New Roman" w:hAnsi="Times New Roman"/>
                <w:b w:val="0"/>
                <w:sz w:val="12"/>
                <w:szCs w:val="12"/>
              </w:rPr>
              <w:t>Белоглинского сельского поселения Белоглинского района</w:t>
            </w:r>
            <w:r w:rsidRPr="004D3C1A">
              <w:rPr>
                <w:rFonts w:ascii="Times New Roman" w:hAnsi="Times New Roman"/>
                <w:b w:val="0"/>
                <w:sz w:val="12"/>
                <w:szCs w:val="12"/>
              </w:rPr>
              <w:t xml:space="preserve"> от 04 апреля 2016 года № 128 «Об утверждении правил определения требований к отдельным видам товаров, работ, услуг (в том числе предельных цен товаров, работ, услуг), закупаемым для обеспечения  муниципальных нужд </w:t>
            </w:r>
            <w:r w:rsidR="00753254">
              <w:rPr>
                <w:rFonts w:ascii="Times New Roman" w:hAnsi="Times New Roman"/>
                <w:b w:val="0"/>
                <w:sz w:val="12"/>
                <w:szCs w:val="12"/>
              </w:rPr>
              <w:t>Белоглинского сельского поселения Белоглинского района</w:t>
            </w:r>
            <w:r w:rsidRPr="004D3C1A">
              <w:rPr>
                <w:rFonts w:ascii="Times New Roman" w:hAnsi="Times New Roman"/>
                <w:b w:val="0"/>
                <w:sz w:val="12"/>
                <w:szCs w:val="12"/>
              </w:rPr>
              <w:t>» (с изменениями)</w:t>
            </w:r>
          </w:p>
        </w:tc>
      </w:tr>
    </w:tbl>
    <w:p w:rsidR="006F6168" w:rsidRPr="00566332" w:rsidRDefault="006F6168" w:rsidP="006F6168">
      <w:pPr>
        <w:rPr>
          <w:sz w:val="2"/>
        </w:rPr>
      </w:pP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8"/>
        <w:gridCol w:w="238"/>
        <w:gridCol w:w="1122"/>
        <w:gridCol w:w="465"/>
        <w:gridCol w:w="562"/>
        <w:gridCol w:w="1079"/>
        <w:gridCol w:w="843"/>
        <w:gridCol w:w="706"/>
        <w:gridCol w:w="798"/>
        <w:gridCol w:w="758"/>
        <w:gridCol w:w="947"/>
        <w:gridCol w:w="538"/>
        <w:gridCol w:w="1042"/>
        <w:gridCol w:w="990"/>
        <w:gridCol w:w="843"/>
        <w:gridCol w:w="709"/>
        <w:gridCol w:w="526"/>
        <w:gridCol w:w="1039"/>
        <w:gridCol w:w="138"/>
        <w:gridCol w:w="736"/>
        <w:gridCol w:w="400"/>
        <w:gridCol w:w="443"/>
      </w:tblGrid>
      <w:tr w:rsidR="00B8454F" w:rsidRPr="00566332" w:rsidTr="00B8454F">
        <w:trPr>
          <w:cantSplit/>
          <w:trHeight w:val="163"/>
          <w:tblHeader/>
          <w:jc w:val="center"/>
        </w:trPr>
        <w:tc>
          <w:tcPr>
            <w:tcW w:w="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sz w:val="12"/>
                <w:szCs w:val="12"/>
              </w:rPr>
              <w:br w:type="page"/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4621C5" w:rsidRDefault="006F6168" w:rsidP="006627D6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AA3C6E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A3C6E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484991" w:rsidRDefault="006F6168" w:rsidP="006627D6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C31DC7">
            <w:pPr>
              <w:pStyle w:val="ConsPlusNormal"/>
              <w:widowControl/>
              <w:ind w:left="-824" w:right="-145" w:firstLine="676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26.20.11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 Пояснение по требуемой продукции: ноутбук, планшетный компьютер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18.4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18.4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глянцевый, матовый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глянцевый, матовый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166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килограмм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5</w:t>
            </w:r>
            <w:r w:rsidRPr="001635F0">
              <w:rPr>
                <w:sz w:val="12"/>
                <w:szCs w:val="12"/>
              </w:rPr>
              <w:t>,</w:t>
            </w:r>
            <w:r w:rsidRPr="001635F0">
              <w:rPr>
                <w:sz w:val="12"/>
                <w:szCs w:val="12"/>
                <w:lang w:val="en-US"/>
              </w:rPr>
              <w:t>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многоядерный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многоядерный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менее 1 и не более 7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1 и не более 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значение: 32;</w:t>
            </w:r>
          </w:p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4000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4000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0AB" w:rsidRPr="001635F0" w:rsidRDefault="00DC00A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61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</w:p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возможное значение: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+</w:t>
            </w:r>
            <w:r w:rsidRPr="001635F0">
              <w:rPr>
                <w:sz w:val="12"/>
                <w:szCs w:val="12"/>
                <w:lang w:val="en-US"/>
              </w:rPr>
              <w:t>R</w:t>
            </w:r>
            <w:r w:rsidRPr="001635F0">
              <w:rPr>
                <w:sz w:val="12"/>
                <w:szCs w:val="12"/>
              </w:rPr>
              <w:t>/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 </w:t>
            </w:r>
            <w:r w:rsidRPr="001635F0">
              <w:rPr>
                <w:sz w:val="12"/>
                <w:szCs w:val="12"/>
                <w:lang w:val="en-US"/>
              </w:rPr>
              <w:t>DL</w:t>
            </w:r>
            <w:r w:rsidRPr="001635F0">
              <w:rPr>
                <w:sz w:val="12"/>
                <w:szCs w:val="12"/>
              </w:rPr>
              <w:t xml:space="preserve"> (по мере необходимости)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00BAD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возможное значение: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+</w:t>
            </w:r>
            <w:r w:rsidRPr="001635F0">
              <w:rPr>
                <w:sz w:val="12"/>
                <w:szCs w:val="12"/>
                <w:lang w:val="en-US"/>
              </w:rPr>
              <w:t>R</w:t>
            </w:r>
            <w:r w:rsidRPr="001635F0">
              <w:rPr>
                <w:sz w:val="12"/>
                <w:szCs w:val="12"/>
              </w:rPr>
              <w:t>/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 </w:t>
            </w:r>
            <w:r w:rsidRPr="001635F0">
              <w:rPr>
                <w:sz w:val="12"/>
                <w:szCs w:val="12"/>
                <w:lang w:val="en-US"/>
              </w:rPr>
              <w:t>DL</w:t>
            </w:r>
            <w:r w:rsidRPr="001635F0">
              <w:rPr>
                <w:sz w:val="12"/>
                <w:szCs w:val="12"/>
              </w:rPr>
              <w:t xml:space="preserve"> (по мере необходимости)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1635F0">
              <w:rPr>
                <w:sz w:val="12"/>
                <w:szCs w:val="12"/>
              </w:rPr>
              <w:t>Wi-Fi</w:t>
            </w:r>
            <w:proofErr w:type="spellEnd"/>
            <w:r w:rsidRPr="001635F0">
              <w:rPr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sz w:val="12"/>
                <w:szCs w:val="12"/>
              </w:rPr>
              <w:t>Bluetooth</w:t>
            </w:r>
            <w:proofErr w:type="spellEnd"/>
            <w:r w:rsidRPr="001635F0">
              <w:rPr>
                <w:sz w:val="12"/>
                <w:szCs w:val="12"/>
              </w:rPr>
              <w:t>, поддержки 3G, (UMTS)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встроенный и (или) дискретный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00BAD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встроенный и (или) дискретный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356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максимальное значение: 12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максимальное значение: 12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hanging="10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300D2B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61" type="#_x0000_t202" style="position:absolute;left:0;text-align:left;margin-left:21.2pt;margin-top:4.75pt;width:24.6pt;height:42.05pt;z-index:251692032;mso-position-horizontal-relative:text;mso-position-vertical-relative:text;mso-width-relative:margin;mso-height-relative:margin" strokecolor="white">
                  <v:textbox style="layout-flow:vertical;mso-next-textbox:#_x0000_s1061">
                    <w:txbxContent>
                      <w:p w:rsidR="00753254" w:rsidRPr="004257DC" w:rsidRDefault="00753254" w:rsidP="00B8454F">
                        <w:pPr>
                          <w:jc w:val="center"/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8D5B1C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Предельная цена на ноутбук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90 000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90 000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90 000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90 000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8D5B1C" w:rsidRPr="001635F0" w:rsidRDefault="008D5B1C" w:rsidP="00DC00A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90 000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550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Предельная цена на планшетный компьютер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50 000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50 000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50 000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 xml:space="preserve">Не более </w:t>
            </w:r>
          </w:p>
          <w:p w:rsidR="008D5B1C" w:rsidRPr="001635F0" w:rsidRDefault="008D5B1C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50 000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50 000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 xml:space="preserve">Не более </w:t>
            </w:r>
          </w:p>
          <w:p w:rsidR="008D5B1C" w:rsidRPr="001635F0" w:rsidRDefault="008D5B1C" w:rsidP="00DC00AB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50 000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26.20.15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ind w:right="113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  <w:p w:rsidR="008D5B1C" w:rsidRPr="001635F0" w:rsidRDefault="008D5B1C" w:rsidP="006627D6">
            <w:pPr>
              <w:pStyle w:val="ConsPlusNormal"/>
              <w:widowControl/>
              <w:ind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(моноблок/системный блок и монитор)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(моноблок/ системный блок и монитор)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36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жидкокристаллический, плазменный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жидкокристаллический, плазменный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28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шестиядерный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шестиядерный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20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3.5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3.5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11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07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256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встроенный, дискретный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встроенный, дискретный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6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254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006FE8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006FE8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</w:tr>
      <w:tr w:rsidR="00B8454F" w:rsidRPr="001635F0" w:rsidTr="00B8454F">
        <w:trPr>
          <w:cantSplit/>
          <w:trHeight w:val="47"/>
          <w:jc w:val="center"/>
        </w:trPr>
        <w:tc>
          <w:tcPr>
            <w:tcW w:w="117" w:type="pct"/>
            <w:vMerge w:val="restart"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D75491">
            <w:pPr>
              <w:pStyle w:val="ConsPlusNormal"/>
              <w:ind w:left="-201" w:firstLine="921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  <w:p w:rsidR="008D5B1C" w:rsidRPr="001635F0" w:rsidRDefault="008D5B1C" w:rsidP="006B1FA7">
            <w:r w:rsidRPr="001635F0">
              <w:rPr>
                <w:sz w:val="12"/>
                <w:szCs w:val="12"/>
              </w:rPr>
              <w:t>3</w:t>
            </w:r>
          </w:p>
        </w:tc>
        <w:tc>
          <w:tcPr>
            <w:tcW w:w="78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26.20.16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ind w:left="113" w:right="113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Устройства ввода/вывода данных, содержащие (не содержащие) в одном корпусе запоминающие устройства. Пояснение по требуемой продукции: принтеры, сканеры, многофункциональное устройство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Метод печати (струйный/ лазерный – для принтера, многофункционального устройства)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Метод печати (струйный/ лазерный – для принтера, многофункционального устройства)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67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Разрешение сканирования (для сканера, многофункционального устройства)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Разрешение сканирования (для сканера, многофункционального устройства)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300х300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300х300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28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Цветность (цветной/черно-белый)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Цветность (цветной/черно-белый)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09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Максимальный формат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Максимальный формат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А3,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А4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А3,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А4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26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Скорость печати/сканирования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Скорость печати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/сканирования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10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10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26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right="-115"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сетевого интерфейса, устройства чтения карт памяти или 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сетевого интерфейса, устройства чтения карт памяти или отсутствие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300D2B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64" type="#_x0000_t202" style="position:absolute;left:0;text-align:left;margin-left:18.4pt;margin-top:9.7pt;width:23.8pt;height:19.15pt;z-index:251695104;mso-position-horizontal-relative:text;mso-position-vertical-relative:text;mso-width-relative:margin;mso-height-relative:margin" strokecolor="white">
                  <v:textbox style="layout-flow:vertical;mso-next-textbox:#_x0000_s1064">
                    <w:txbxContent>
                      <w:p w:rsidR="00753254" w:rsidRPr="004257DC" w:rsidRDefault="00753254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8D5B1C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542BB5">
        <w:trPr>
          <w:cantSplit/>
          <w:trHeight w:val="118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E4F97" w:rsidRPr="001635F0" w:rsidRDefault="001E4F97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F97" w:rsidRPr="001635F0" w:rsidRDefault="001E4F97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F97" w:rsidRPr="001635F0" w:rsidRDefault="001E4F97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F86D52">
            <w:pPr>
              <w:pStyle w:val="ConsPlusNormal"/>
              <w:widowControl/>
              <w:ind w:left="-103" w:right="-11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16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1E4F97">
            <w:pPr>
              <w:jc w:val="center"/>
            </w:pPr>
            <w:r w:rsidRPr="001635F0">
              <w:rPr>
                <w:sz w:val="12"/>
              </w:rPr>
              <w:t>Не более     65 000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1E4F97" w:rsidRPr="001635F0" w:rsidRDefault="001E4F97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</w:tr>
      <w:tr w:rsidR="00B8454F" w:rsidRPr="001635F0" w:rsidTr="00B8454F">
        <w:trPr>
          <w:cantSplit/>
          <w:trHeight w:val="403"/>
          <w:jc w:val="center"/>
        </w:trPr>
        <w:tc>
          <w:tcPr>
            <w:tcW w:w="117" w:type="pct"/>
            <w:vMerge w:val="restart"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78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26.30.11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Аппаратура коммуникационная передающая с приемными устройствами.  </w:t>
            </w:r>
          </w:p>
          <w:p w:rsidR="008D5B1C" w:rsidRPr="001635F0" w:rsidRDefault="008D5B1C" w:rsidP="006627D6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Пояснения по требуемой продукции:  телефоны мобильные/ смартфоны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устройства (телефон/ смартфон)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left="-768" w:firstLine="87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устройства (телефон/ смартфон)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смартфон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смартфон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81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поддерживаемые стандарты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31514E">
            <w:pPr>
              <w:pStyle w:val="ConsPlusNormal"/>
              <w:widowControl/>
              <w:ind w:right="-8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поддерживаемые стандарты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значения:3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GSM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CDMA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4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LTE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GPRS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EDGE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HSPDA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значения:3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GSM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CDMA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4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LTE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GPRS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EDGE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HSPDA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269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Для смартфона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: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iOS, Android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Для смартфона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: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iOS, Android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30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356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tabs>
                <w:tab w:val="left" w:pos="33"/>
              </w:tabs>
            </w:pPr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4  ч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4 ч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0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метод управления (сенсорный/ кнопочный)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метод управления (сенсорный/ кнопочный)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Сенсорный 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Сенсорный 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269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количество SIM-карт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количество SIM-карт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3 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3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01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интрефейсов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USB.GPS),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интрефейсов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USB.GPS)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Wi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Fi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USB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GPS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593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</w:t>
            </w:r>
            <w:r w:rsidRPr="001635F0">
              <w:rPr>
                <w:rFonts w:ascii="Times New Roman" w:hAnsi="Times New Roman" w:cs="Times New Roman"/>
                <w:b/>
                <w:sz w:val="12"/>
                <w:szCs w:val="12"/>
              </w:rPr>
              <w:t>одну единицу трафика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в течение всего срока службы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r w:rsidRPr="001635F0">
              <w:rPr>
                <w:sz w:val="12"/>
                <w:szCs w:val="12"/>
              </w:rPr>
              <w:t xml:space="preserve">           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</w:t>
            </w:r>
            <w:r w:rsidRPr="001635F0">
              <w:rPr>
                <w:rFonts w:ascii="Times New Roman" w:hAnsi="Times New Roman" w:cs="Times New Roman"/>
                <w:b/>
                <w:sz w:val="12"/>
                <w:szCs w:val="12"/>
              </w:rPr>
              <w:t>одну единицу трафика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в течение всего срока службы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30 000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88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18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15 000 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15 000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10 000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15 000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15 000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10 000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10 000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30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a7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29.10.21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AB30C6">
            <w:pPr>
              <w:ind w:left="1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777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a7"/>
              <w:jc w:val="center"/>
              <w:rPr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ED084B">
            <w:pPr>
              <w:ind w:right="-129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Стандарт (минимальная),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371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29.10.22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8D5B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Средства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транс-портные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с двигателем с искровым зажиганием, с рабочим объемом цилиндров  более 1500 см3, новые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300D2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62" type="#_x0000_t202" style="position:absolute;left:0;text-align:left;margin-left:19pt;margin-top:7.45pt;width:25.55pt;height:18.9pt;z-index:251693056;mso-position-horizontal-relative:text;mso-position-vertical-relative:text;mso-width-relative:margin;mso-height-relative:margin" strokecolor="white">
                  <v:textbox style="layout-flow:vertical;mso-next-textbox:#_x0000_s1062">
                    <w:txbxContent>
                      <w:p w:rsidR="00753254" w:rsidRPr="004257DC" w:rsidRDefault="00753254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8D5B1C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128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максималь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Стандарт (минимальная),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437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           29.10.23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полудизелем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новые</w:t>
            </w:r>
          </w:p>
          <w:p w:rsidR="008D5B1C" w:rsidRPr="001635F0" w:rsidRDefault="008D5B1C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160"/>
          <w:jc w:val="center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Стандарт (минимальная),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Стандарт (минимальная),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(максимальная)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250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29.10.24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Средства автотранспортные для перевозки людей прочие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753"/>
          <w:jc w:val="center"/>
        </w:trPr>
        <w:tc>
          <w:tcPr>
            <w:tcW w:w="11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200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200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максималь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комфорт (максимальная)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Стандарт (минимальная),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комфорт (максимальная)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A440C" w:rsidRPr="001635F0" w:rsidTr="00542BB5">
        <w:trPr>
          <w:cantSplit/>
          <w:trHeight w:val="699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 w:rsidR="00D84965" w:rsidRPr="001635F0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="00C31DC7" w:rsidRPr="001635F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1.01.11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  <w:p w:rsidR="008D5B1C" w:rsidRPr="001635F0" w:rsidRDefault="008D5B1C" w:rsidP="006627D6">
            <w:pPr>
              <w:pStyle w:val="a7"/>
              <w:jc w:val="center"/>
              <w:rPr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материал </w:t>
            </w:r>
          </w:p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(металл)</w:t>
            </w:r>
          </w:p>
        </w:tc>
        <w:tc>
          <w:tcPr>
            <w:tcW w:w="1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left="-109" w:right="-96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возможные значения-</w:t>
            </w:r>
          </w:p>
          <w:p w:rsidR="008D5B1C" w:rsidRPr="001635F0" w:rsidRDefault="008D5B1C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сплавы железа и алюминия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16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left="-109" w:right="-96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возможные значения-</w:t>
            </w:r>
          </w:p>
          <w:p w:rsidR="008D5B1C" w:rsidRPr="001635F0" w:rsidRDefault="008D5B1C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сплавы железа и алюминия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542BB5">
        <w:trPr>
          <w:cantSplit/>
          <w:trHeight w:val="550"/>
          <w:jc w:val="center"/>
        </w:trPr>
        <w:tc>
          <w:tcPr>
            <w:tcW w:w="117" w:type="pct"/>
            <w:vMerge/>
            <w:tcBorders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5B1C" w:rsidRPr="001635F0" w:rsidRDefault="008D5B1C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B1C" w:rsidRPr="001635F0" w:rsidRDefault="008D5B1C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обивочные материалы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  <w:p w:rsidR="008D5B1C" w:rsidRPr="001635F0" w:rsidRDefault="008D5B1C" w:rsidP="006627D6">
            <w:pPr>
              <w:ind w:right="-107"/>
              <w:jc w:val="center"/>
              <w:rPr>
                <w:sz w:val="12"/>
                <w:szCs w:val="12"/>
              </w:rPr>
            </w:pPr>
          </w:p>
        </w:tc>
        <w:tc>
          <w:tcPr>
            <w:tcW w:w="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 ткань, нетканые материалы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обивочные материалы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right="-29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1C" w:rsidRPr="001635F0" w:rsidRDefault="008D5B1C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542BB5">
        <w:trPr>
          <w:cantSplit/>
          <w:trHeight w:val="550"/>
          <w:jc w:val="center"/>
        </w:trPr>
        <w:tc>
          <w:tcPr>
            <w:tcW w:w="117" w:type="pct"/>
            <w:tcBorders>
              <w:right w:val="single" w:sz="4" w:space="0" w:color="auto"/>
            </w:tcBorders>
            <w:vAlign w:val="center"/>
          </w:tcPr>
          <w:p w:rsidR="00DA24A1" w:rsidRPr="001635F0" w:rsidRDefault="00DA24A1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24A1" w:rsidRPr="001635F0" w:rsidRDefault="00DA24A1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4A1" w:rsidRPr="001635F0" w:rsidRDefault="00DA24A1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  <w:p w:rsidR="001467E5" w:rsidRPr="001635F0" w:rsidRDefault="001467E5" w:rsidP="007A440C">
            <w:pPr>
              <w:jc w:val="center"/>
              <w:rPr>
                <w:sz w:val="12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6627D6">
            <w:pPr>
              <w:ind w:left="-109" w:right="-96"/>
              <w:jc w:val="center"/>
              <w:rPr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1467E5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1467E5" w:rsidRPr="001635F0" w:rsidRDefault="001467E5" w:rsidP="001467E5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DA24A1" w:rsidRPr="001635F0" w:rsidRDefault="00DA24A1" w:rsidP="00DA24A1">
            <w:pPr>
              <w:jc w:val="center"/>
            </w:pPr>
            <w:r w:rsidRPr="001635F0">
              <w:rPr>
                <w:sz w:val="12"/>
                <w:szCs w:val="12"/>
              </w:rPr>
              <w:t>6000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DA24A1" w:rsidRPr="001635F0" w:rsidRDefault="00AB30C6" w:rsidP="00DA24A1">
            <w:pPr>
              <w:jc w:val="center"/>
            </w:pPr>
            <w:r w:rsidRPr="001635F0">
              <w:rPr>
                <w:sz w:val="12"/>
                <w:szCs w:val="12"/>
              </w:rPr>
              <w:t>3</w:t>
            </w:r>
            <w:r w:rsidR="00DA24A1" w:rsidRPr="001635F0">
              <w:rPr>
                <w:sz w:val="12"/>
                <w:szCs w:val="12"/>
              </w:rPr>
              <w:t>000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DA24A1" w:rsidRPr="001635F0" w:rsidRDefault="00DA24A1" w:rsidP="00DA24A1">
            <w:pPr>
              <w:jc w:val="center"/>
            </w:pPr>
            <w:r w:rsidRPr="001635F0">
              <w:rPr>
                <w:sz w:val="12"/>
                <w:szCs w:val="12"/>
              </w:rPr>
              <w:t>6000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AB30C6">
            <w:pPr>
              <w:jc w:val="center"/>
            </w:pPr>
            <w:r w:rsidRPr="001635F0">
              <w:rPr>
                <w:sz w:val="12"/>
                <w:szCs w:val="12"/>
              </w:rPr>
              <w:t xml:space="preserve">Не более  </w:t>
            </w:r>
            <w:r w:rsidR="00AB30C6" w:rsidRPr="001635F0">
              <w:rPr>
                <w:sz w:val="12"/>
                <w:szCs w:val="12"/>
              </w:rPr>
              <w:t>3</w:t>
            </w:r>
            <w:r w:rsidRPr="001635F0">
              <w:rPr>
                <w:sz w:val="12"/>
                <w:szCs w:val="12"/>
              </w:rPr>
              <w:t>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DA24A1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1" w:rsidRPr="001635F0" w:rsidRDefault="00300D2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69" type="#_x0000_t202" style="position:absolute;left:0;text-align:left;margin-left:19.3pt;margin-top:35.15pt;width:25pt;height:25.75pt;z-index:251703296;mso-position-horizontal-relative:text;mso-position-vertical-relative:text;mso-width-relative:margin;mso-height-relative:margin" strokecolor="white">
                  <v:textbox style="layout-flow:vertical;mso-next-textbox:#_x0000_s1069">
                    <w:txbxContent>
                      <w:p w:rsidR="00753254" w:rsidRPr="004257DC" w:rsidRDefault="00753254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7A440C" w:rsidRPr="001635F0">
              <w:rPr>
                <w:rFonts w:ascii="Times New Roman" w:hAnsi="Times New Roman" w:cs="Times New Roman"/>
                <w:sz w:val="12"/>
                <w:szCs w:val="12"/>
              </w:rPr>
              <w:t>Стул для совещаний и посетителей</w:t>
            </w:r>
          </w:p>
        </w:tc>
      </w:tr>
      <w:tr w:rsidR="00B8454F" w:rsidRPr="001635F0" w:rsidTr="00B8454F">
        <w:trPr>
          <w:cantSplit/>
          <w:trHeight w:val="459"/>
          <w:jc w:val="center"/>
        </w:trPr>
        <w:tc>
          <w:tcPr>
            <w:tcW w:w="117" w:type="pct"/>
            <w:tcBorders>
              <w:right w:val="single" w:sz="4" w:space="0" w:color="auto"/>
            </w:tcBorders>
            <w:vAlign w:val="center"/>
          </w:tcPr>
          <w:p w:rsidR="004610D9" w:rsidRPr="001635F0" w:rsidRDefault="004610D9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10D9" w:rsidRPr="001635F0" w:rsidRDefault="004610D9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0D9" w:rsidRPr="001635F0" w:rsidRDefault="004610D9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7A440C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ind w:left="-109" w:right="-96"/>
              <w:jc w:val="center"/>
              <w:rPr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4610D9" w:rsidRPr="001635F0" w:rsidRDefault="004610D9" w:rsidP="00622FCA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4610D9" w:rsidRPr="001635F0" w:rsidRDefault="004610D9" w:rsidP="00622FCA">
            <w:pPr>
              <w:jc w:val="center"/>
            </w:pPr>
            <w:r w:rsidRPr="001635F0">
              <w:rPr>
                <w:sz w:val="12"/>
                <w:szCs w:val="12"/>
              </w:rPr>
              <w:t>35000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4610D9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4610D9" w:rsidRPr="001635F0" w:rsidRDefault="004610D9" w:rsidP="004610D9">
            <w:pPr>
              <w:jc w:val="center"/>
            </w:pPr>
            <w:r w:rsidRPr="001635F0">
              <w:rPr>
                <w:sz w:val="12"/>
                <w:szCs w:val="12"/>
              </w:rPr>
              <w:t>20 000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4610D9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4610D9" w:rsidRPr="001635F0" w:rsidRDefault="004610D9" w:rsidP="004610D9">
            <w:pPr>
              <w:jc w:val="center"/>
            </w:pPr>
            <w:r w:rsidRPr="001635F0">
              <w:rPr>
                <w:sz w:val="12"/>
                <w:szCs w:val="12"/>
              </w:rPr>
              <w:t>15000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22FCA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4610D9" w:rsidRPr="001635F0" w:rsidRDefault="004610D9" w:rsidP="00622FCA">
            <w:pPr>
              <w:jc w:val="center"/>
            </w:pPr>
            <w:r w:rsidRPr="001635F0">
              <w:rPr>
                <w:sz w:val="12"/>
                <w:szCs w:val="12"/>
              </w:rPr>
              <w:t>20000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4610D9">
            <w:pPr>
              <w:jc w:val="center"/>
            </w:pPr>
            <w:r w:rsidRPr="001635F0">
              <w:rPr>
                <w:sz w:val="12"/>
                <w:szCs w:val="12"/>
              </w:rPr>
              <w:t>Не более  15000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4610D9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0D9" w:rsidRPr="001635F0" w:rsidRDefault="007A440C" w:rsidP="007A440C">
            <w:pPr>
              <w:pStyle w:val="ConsPlusNormal"/>
              <w:widowControl/>
              <w:ind w:left="-119" w:right="-59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Кресло офисное, в том числе для руководителя</w:t>
            </w:r>
          </w:p>
        </w:tc>
      </w:tr>
      <w:tr w:rsidR="00B8454F" w:rsidRPr="001635F0" w:rsidTr="00542BB5">
        <w:trPr>
          <w:cantSplit/>
          <w:trHeight w:val="1134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2FCA" w:rsidRPr="001635F0" w:rsidRDefault="00622FCA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31.01.12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2FCA" w:rsidRPr="001635F0" w:rsidRDefault="00622FCA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622FCA" w:rsidRPr="001635F0" w:rsidRDefault="00622FCA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622FCA" w:rsidRPr="001635F0" w:rsidRDefault="00622FCA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622FCA" w:rsidRPr="001635F0" w:rsidRDefault="00622FCA" w:rsidP="006627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материал 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(вид древесины)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возможные значения - 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древесина хвойных и мягколиственных пород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(вид древесины)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предельное значение - </w:t>
            </w:r>
          </w:p>
          <w:p w:rsidR="00622FCA" w:rsidRPr="001635F0" w:rsidRDefault="00622FCA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массив древесины «ценных» пород (твердолиственных и тропических); </w:t>
            </w:r>
          </w:p>
          <w:p w:rsidR="00622FCA" w:rsidRPr="001635F0" w:rsidRDefault="00622FCA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значения: древесина хвойных и мягколиственных пород</w:t>
            </w:r>
          </w:p>
        </w:tc>
        <w:tc>
          <w:tcPr>
            <w:tcW w:w="1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возможные значения - 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древесина хвойных и мягколиственных пород</w:t>
            </w:r>
          </w:p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542BB5">
        <w:trPr>
          <w:cantSplit/>
          <w:trHeight w:val="453"/>
          <w:jc w:val="center"/>
        </w:trPr>
        <w:tc>
          <w:tcPr>
            <w:tcW w:w="117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7C06" w:rsidRPr="001635F0" w:rsidRDefault="003E7C06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E7C06" w:rsidRPr="001635F0" w:rsidRDefault="003E7C06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06" w:rsidRPr="001635F0" w:rsidRDefault="003E7C06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  <w:p w:rsidR="003E7C06" w:rsidRPr="001635F0" w:rsidRDefault="003E7C06" w:rsidP="00112D33">
            <w:pPr>
              <w:jc w:val="center"/>
              <w:rPr>
                <w:sz w:val="12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3E7C06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3E7C06" w:rsidRPr="001635F0" w:rsidRDefault="003E7C06" w:rsidP="003E7C06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3E7C0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3E7C06" w:rsidRPr="001635F0" w:rsidRDefault="00B4357B" w:rsidP="003E7C06">
            <w:pPr>
              <w:jc w:val="center"/>
            </w:pPr>
            <w:r w:rsidRPr="001635F0">
              <w:rPr>
                <w:sz w:val="12"/>
                <w:szCs w:val="12"/>
              </w:rPr>
              <w:t>8</w:t>
            </w:r>
            <w:r w:rsidR="003E7C06" w:rsidRPr="001635F0">
              <w:rPr>
                <w:sz w:val="12"/>
                <w:szCs w:val="12"/>
              </w:rPr>
              <w:t>000</w:t>
            </w:r>
          </w:p>
        </w:tc>
        <w:tc>
          <w:tcPr>
            <w:tcW w:w="1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3E7C0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3E7C06" w:rsidRPr="001635F0" w:rsidRDefault="00B4357B" w:rsidP="003E7C06">
            <w:pPr>
              <w:jc w:val="center"/>
            </w:pPr>
            <w:r w:rsidRPr="001635F0">
              <w:rPr>
                <w:sz w:val="12"/>
                <w:szCs w:val="12"/>
              </w:rPr>
              <w:t>5</w:t>
            </w:r>
            <w:r w:rsidR="003E7C06" w:rsidRPr="001635F0">
              <w:rPr>
                <w:sz w:val="12"/>
                <w:szCs w:val="12"/>
              </w:rPr>
              <w:t>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06" w:rsidRPr="001635F0" w:rsidRDefault="003E7C06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3E7C06" w:rsidRPr="001635F0" w:rsidRDefault="00112D33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Стул для совещаний и посетителей</w:t>
            </w:r>
          </w:p>
        </w:tc>
      </w:tr>
      <w:tr w:rsidR="00B8454F" w:rsidRPr="001635F0" w:rsidTr="00542BB5">
        <w:trPr>
          <w:cantSplit/>
          <w:trHeight w:val="1134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2FCA" w:rsidRPr="001635F0" w:rsidRDefault="00622FCA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обивочные материалы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обивочные материалы</w:t>
            </w: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искусствен-ный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1134"/>
          <w:jc w:val="center"/>
        </w:trPr>
        <w:tc>
          <w:tcPr>
            <w:tcW w:w="117" w:type="pct"/>
            <w:vMerge w:val="restart"/>
            <w:tcBorders>
              <w:right w:val="single" w:sz="4" w:space="0" w:color="auto"/>
            </w:tcBorders>
            <w:vAlign w:val="center"/>
          </w:tcPr>
          <w:p w:rsidR="00C14730" w:rsidRPr="001635F0" w:rsidRDefault="00C14730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78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730" w:rsidRPr="001635F0" w:rsidRDefault="00C14730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49.32.11</w:t>
            </w:r>
          </w:p>
        </w:tc>
        <w:tc>
          <w:tcPr>
            <w:tcW w:w="36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Услуги такси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не более 200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 xml:space="preserve">не более </w:t>
            </w:r>
          </w:p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 xml:space="preserve">не более </w:t>
            </w:r>
          </w:p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C14730" w:rsidRPr="001635F0" w:rsidRDefault="00300D2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00D2B">
              <w:rPr>
                <w:noProof/>
                <w:sz w:val="28"/>
                <w:szCs w:val="28"/>
              </w:rPr>
              <w:pict>
                <v:shape id="_x0000_s1070" type="#_x0000_t202" style="position:absolute;left:0;text-align:left;margin-left:19.3pt;margin-top:84.7pt;width:24.6pt;height:17.75pt;z-index:251704320;mso-position-horizontal-relative:text;mso-position-vertical-relative:text;mso-width-relative:margin;mso-height-relative:margin" strokecolor="white">
                  <v:textbox style="layout-flow:vertical;mso-next-textbox:#_x0000_s1070">
                    <w:txbxContent>
                      <w:p w:rsidR="00753254" w:rsidRPr="004257DC" w:rsidRDefault="00753254" w:rsidP="002A4D77">
                        <w:r>
                          <w:rPr>
                            <w:bCs/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C14730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1635F0" w:rsidTr="00B8454F">
        <w:trPr>
          <w:cantSplit/>
          <w:trHeight w:val="530"/>
          <w:jc w:val="center"/>
        </w:trPr>
        <w:tc>
          <w:tcPr>
            <w:tcW w:w="11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14730" w:rsidRPr="001635F0" w:rsidRDefault="00C14730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730" w:rsidRPr="001635F0" w:rsidRDefault="00C14730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C14730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730" w:rsidRPr="001635F0" w:rsidRDefault="00C14730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C14730" w:rsidRPr="001635F0" w:rsidRDefault="00C14730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</w:tc>
      </w:tr>
      <w:tr w:rsidR="00B8454F" w:rsidRPr="001635F0" w:rsidTr="00B8454F">
        <w:trPr>
          <w:cantSplit/>
          <w:trHeight w:val="1134"/>
          <w:jc w:val="center"/>
        </w:trPr>
        <w:tc>
          <w:tcPr>
            <w:tcW w:w="117" w:type="pct"/>
            <w:tcBorders>
              <w:right w:val="single" w:sz="4" w:space="0" w:color="auto"/>
            </w:tcBorders>
            <w:vAlign w:val="center"/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22FCA" w:rsidRPr="001635F0" w:rsidRDefault="003E7C06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58.29.32</w:t>
            </w:r>
          </w:p>
        </w:tc>
        <w:tc>
          <w:tcPr>
            <w:tcW w:w="3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2FCA" w:rsidRPr="001635F0" w:rsidRDefault="00622FCA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Услуги по аренде легковых автомобилей с водителем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3E7C0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8E1DFB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 200</w:t>
            </w:r>
          </w:p>
          <w:p w:rsidR="00622FCA" w:rsidRPr="001635F0" w:rsidRDefault="00622FCA" w:rsidP="008E1DF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8E1DFB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 200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  <w:p w:rsidR="00D4135E" w:rsidRPr="001635F0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</w:t>
            </w:r>
          </w:p>
          <w:p w:rsidR="00622FCA" w:rsidRPr="001635F0" w:rsidRDefault="00622FCA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 200</w:t>
            </w:r>
          </w:p>
          <w:p w:rsidR="00622FCA" w:rsidRPr="001635F0" w:rsidRDefault="00622FCA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</w:t>
            </w:r>
          </w:p>
          <w:p w:rsidR="00622FCA" w:rsidRPr="001635F0" w:rsidRDefault="00622FCA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622FCA" w:rsidRPr="001635F0" w:rsidRDefault="00622FCA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8454F" w:rsidRPr="009C2FC7" w:rsidTr="00B8454F">
        <w:trPr>
          <w:cantSplit/>
          <w:trHeight w:val="286"/>
          <w:jc w:val="center"/>
        </w:trPr>
        <w:tc>
          <w:tcPr>
            <w:tcW w:w="11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135E" w:rsidRPr="001635F0" w:rsidRDefault="00D4135E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135E" w:rsidRPr="001635F0" w:rsidRDefault="00D4135E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35E" w:rsidRPr="001635F0" w:rsidRDefault="00D4135E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1635F0" w:rsidRDefault="00D4135E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1635F0" w:rsidRDefault="00D4135E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1635F0" w:rsidRDefault="00D4135E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371B57" w:rsidRDefault="00D4135E" w:rsidP="008E1DF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371B57" w:rsidRDefault="00D4135E" w:rsidP="008E1DF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9C2FC7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371B57" w:rsidRDefault="00D4135E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Pr="00371B57" w:rsidRDefault="00D4135E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35E" w:rsidRDefault="00D4135E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:rsidR="00D4135E" w:rsidRDefault="00D4135E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0D61C5" w:rsidRDefault="000D61C5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</w:p>
    <w:p w:rsidR="000D61C5" w:rsidRDefault="000D61C5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</w:p>
    <w:p w:rsidR="006F6168" w:rsidRPr="006302B8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6302B8">
        <w:rPr>
          <w:rFonts w:ascii="Times New Roman" w:hAnsi="Times New Roman" w:cs="Times New Roman"/>
          <w:sz w:val="12"/>
          <w:szCs w:val="12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6F6168" w:rsidRPr="006302B8" w:rsidRDefault="006F6168" w:rsidP="006F6168">
      <w:pPr>
        <w:pStyle w:val="ConsPlusNormal"/>
        <w:widowControl/>
        <w:ind w:firstLine="851"/>
        <w:jc w:val="both"/>
        <w:rPr>
          <w:sz w:val="12"/>
          <w:szCs w:val="12"/>
        </w:rPr>
      </w:pPr>
    </w:p>
    <w:p w:rsidR="006F6168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6302B8">
        <w:rPr>
          <w:rFonts w:ascii="Times New Roman" w:hAnsi="Times New Roman" w:cs="Times New Roman"/>
          <w:sz w:val="12"/>
          <w:szCs w:val="12"/>
        </w:rPr>
        <w:t xml:space="preserve">**Закупку легковых автомобилей, используемых администрацией </w:t>
      </w:r>
      <w:r w:rsidR="00753254">
        <w:rPr>
          <w:rFonts w:ascii="Times New Roman" w:hAnsi="Times New Roman" w:cs="Times New Roman"/>
          <w:sz w:val="12"/>
          <w:szCs w:val="12"/>
        </w:rPr>
        <w:t>Белоглинского сельского поселения Белоглинского района</w:t>
      </w:r>
      <w:r w:rsidRPr="006302B8">
        <w:rPr>
          <w:rFonts w:ascii="Times New Roman" w:hAnsi="Times New Roman" w:cs="Times New Roman"/>
          <w:sz w:val="12"/>
          <w:szCs w:val="12"/>
        </w:rPr>
        <w:t xml:space="preserve">, в том числе муниципальными служащими администрации </w:t>
      </w:r>
      <w:r w:rsidR="00753254">
        <w:rPr>
          <w:rFonts w:ascii="Times New Roman" w:hAnsi="Times New Roman" w:cs="Times New Roman"/>
          <w:sz w:val="12"/>
          <w:szCs w:val="12"/>
        </w:rPr>
        <w:t>Белоглинского сельского поселения Белоглинского района</w:t>
      </w:r>
      <w:r w:rsidRPr="006302B8">
        <w:rPr>
          <w:rFonts w:ascii="Times New Roman" w:hAnsi="Times New Roman" w:cs="Times New Roman"/>
          <w:sz w:val="12"/>
          <w:szCs w:val="12"/>
        </w:rPr>
        <w:t xml:space="preserve"> в связи с исполнением ими должностных обязанностей, осуществляет муниципальное  казенное учреждение «</w:t>
      </w:r>
      <w:r w:rsidR="00FF2D53">
        <w:rPr>
          <w:rFonts w:ascii="Times New Roman" w:hAnsi="Times New Roman" w:cs="Times New Roman"/>
          <w:sz w:val="12"/>
          <w:szCs w:val="12"/>
        </w:rPr>
        <w:t>Белоглинское хозяйственное</w:t>
      </w:r>
      <w:r>
        <w:rPr>
          <w:rFonts w:ascii="Times New Roman" w:hAnsi="Times New Roman" w:cs="Times New Roman"/>
          <w:sz w:val="12"/>
          <w:szCs w:val="12"/>
        </w:rPr>
        <w:t xml:space="preserve"> </w:t>
      </w:r>
      <w:r w:rsidRPr="006302B8">
        <w:rPr>
          <w:rFonts w:ascii="Times New Roman" w:hAnsi="Times New Roman" w:cs="Times New Roman"/>
          <w:sz w:val="12"/>
          <w:szCs w:val="12"/>
        </w:rPr>
        <w:t>обеспечени</w:t>
      </w:r>
      <w:r w:rsidR="00FF2D53">
        <w:rPr>
          <w:rFonts w:ascii="Times New Roman" w:hAnsi="Times New Roman" w:cs="Times New Roman"/>
          <w:sz w:val="12"/>
          <w:szCs w:val="12"/>
        </w:rPr>
        <w:t>е</w:t>
      </w:r>
      <w:r w:rsidRPr="006302B8">
        <w:rPr>
          <w:rFonts w:ascii="Times New Roman" w:hAnsi="Times New Roman" w:cs="Times New Roman"/>
          <w:sz w:val="12"/>
          <w:szCs w:val="12"/>
        </w:rPr>
        <w:t>».</w:t>
      </w:r>
    </w:p>
    <w:p w:rsidR="006F6168" w:rsidRPr="00497643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</w:p>
    <w:p w:rsidR="006F6168" w:rsidRPr="00566332" w:rsidRDefault="006F6168" w:rsidP="006F6168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12"/>
          <w:szCs w:val="12"/>
        </w:rPr>
      </w:pPr>
    </w:p>
    <w:p w:rsidR="00FF2D53" w:rsidRPr="00FF2D53" w:rsidRDefault="00FF2D53" w:rsidP="00FF2D53">
      <w:pPr>
        <w:shd w:val="clear" w:color="auto" w:fill="FFFFFF"/>
        <w:suppressAutoHyphens/>
        <w:ind w:left="14" w:right="36" w:hanging="14"/>
        <w:jc w:val="both"/>
      </w:pPr>
      <w:r w:rsidRPr="00FF2D53">
        <w:t>Начальник организационно-правового отдела</w:t>
      </w:r>
    </w:p>
    <w:p w:rsidR="00FF2D53" w:rsidRPr="00FF2D53" w:rsidRDefault="00FF2D53" w:rsidP="00FF2D53">
      <w:pPr>
        <w:shd w:val="clear" w:color="auto" w:fill="FFFFFF"/>
        <w:suppressAutoHyphens/>
        <w:ind w:left="14" w:right="36" w:hanging="14"/>
        <w:jc w:val="both"/>
      </w:pPr>
      <w:r w:rsidRPr="00FF2D53">
        <w:t>Белоглинского сельского поселения</w:t>
      </w:r>
      <w:r w:rsidRPr="00FF2D53">
        <w:tab/>
      </w:r>
      <w:r w:rsidRPr="00FF2D53">
        <w:tab/>
      </w:r>
      <w:r w:rsidRPr="00FF2D53">
        <w:tab/>
      </w:r>
      <w:r w:rsidRPr="00FF2D53">
        <w:tab/>
      </w:r>
      <w:r w:rsidRPr="00FF2D53">
        <w:tab/>
      </w:r>
      <w:r w:rsidRPr="00FF2D53">
        <w:tab/>
      </w:r>
    </w:p>
    <w:p w:rsidR="00FF2D53" w:rsidRPr="00FF2D53" w:rsidRDefault="00FF2D53" w:rsidP="00FF2D53">
      <w:pPr>
        <w:ind w:right="282"/>
      </w:pPr>
      <w:r w:rsidRPr="00FF2D53">
        <w:t xml:space="preserve">Белоглинского района  </w:t>
      </w:r>
      <w:r w:rsidRPr="00FF2D53">
        <w:tab/>
      </w:r>
      <w:r w:rsidRPr="00FF2D53">
        <w:tab/>
      </w:r>
      <w:r w:rsidRPr="00FF2D53">
        <w:tab/>
      </w:r>
      <w:r w:rsidRPr="00FF2D53">
        <w:tab/>
      </w:r>
      <w:r w:rsidRPr="00FF2D53">
        <w:tab/>
      </w:r>
      <w:r w:rsidRPr="00FF2D53">
        <w:tab/>
      </w:r>
      <w:r w:rsidRPr="00FF2D53">
        <w:tab/>
        <w:t xml:space="preserve">                                                                                             </w:t>
      </w:r>
      <w:r>
        <w:t xml:space="preserve">                   </w:t>
      </w:r>
      <w:r w:rsidRPr="00FF2D53">
        <w:t>Д.В. Сотников</w:t>
      </w:r>
      <w:r w:rsidR="0075081F">
        <w:tab/>
      </w:r>
    </w:p>
    <w:p w:rsidR="009F1CFC" w:rsidRPr="00741167" w:rsidRDefault="009F1CFC" w:rsidP="002A4D77">
      <w:pPr>
        <w:tabs>
          <w:tab w:val="left" w:pos="11457"/>
        </w:tabs>
        <w:jc w:val="right"/>
        <w:rPr>
          <w:sz w:val="28"/>
          <w:szCs w:val="28"/>
        </w:rPr>
      </w:pPr>
    </w:p>
    <w:sectPr w:rsidR="009F1CFC" w:rsidRPr="00741167" w:rsidSect="00542BB5">
      <w:headerReference w:type="default" r:id="rId13"/>
      <w:pgSz w:w="16838" w:h="11906" w:orient="landscape" w:code="9"/>
      <w:pgMar w:top="1701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5C9" w:rsidRDefault="00EA65C9" w:rsidP="00382638">
      <w:r>
        <w:separator/>
      </w:r>
    </w:p>
  </w:endnote>
  <w:endnote w:type="continuationSeparator" w:id="0">
    <w:p w:rsidR="00EA65C9" w:rsidRDefault="00EA65C9" w:rsidP="00382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5C9" w:rsidRDefault="00EA65C9" w:rsidP="00382638">
      <w:r>
        <w:separator/>
      </w:r>
    </w:p>
  </w:footnote>
  <w:footnote w:type="continuationSeparator" w:id="0">
    <w:p w:rsidR="00EA65C9" w:rsidRDefault="00EA65C9" w:rsidP="003826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54" w:rsidRDefault="00300D2B" w:rsidP="0001183A">
    <w:pPr>
      <w:pStyle w:val="a9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75325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753254" w:rsidRDefault="0075325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54" w:rsidRPr="00D47D96" w:rsidRDefault="00753254" w:rsidP="0001183A">
    <w:pPr>
      <w:pStyle w:val="a9"/>
      <w:framePr w:wrap="around" w:vAnchor="text" w:hAnchor="margin" w:xAlign="center" w:y="1"/>
      <w:jc w:val="center"/>
      <w:rPr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54" w:rsidRPr="00E94602" w:rsidRDefault="00753254" w:rsidP="00E9460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07DDC"/>
    <w:multiLevelType w:val="hybridMultilevel"/>
    <w:tmpl w:val="0A967AC8"/>
    <w:lvl w:ilvl="0" w:tplc="1886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D9363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87971"/>
    <w:rsid w:val="00000C45"/>
    <w:rsid w:val="00003D98"/>
    <w:rsid w:val="00004965"/>
    <w:rsid w:val="00006FE8"/>
    <w:rsid w:val="0001183A"/>
    <w:rsid w:val="00020F22"/>
    <w:rsid w:val="0002521B"/>
    <w:rsid w:val="00034D96"/>
    <w:rsid w:val="00042131"/>
    <w:rsid w:val="00044FD4"/>
    <w:rsid w:val="000479B9"/>
    <w:rsid w:val="00054FBD"/>
    <w:rsid w:val="00057299"/>
    <w:rsid w:val="00062057"/>
    <w:rsid w:val="00063CB3"/>
    <w:rsid w:val="00064759"/>
    <w:rsid w:val="00066BA5"/>
    <w:rsid w:val="00077A7A"/>
    <w:rsid w:val="000809FC"/>
    <w:rsid w:val="0008648B"/>
    <w:rsid w:val="00091294"/>
    <w:rsid w:val="000939D2"/>
    <w:rsid w:val="000B2425"/>
    <w:rsid w:val="000B64DC"/>
    <w:rsid w:val="000B7E24"/>
    <w:rsid w:val="000C54E0"/>
    <w:rsid w:val="000C5785"/>
    <w:rsid w:val="000C7D7E"/>
    <w:rsid w:val="000D17F9"/>
    <w:rsid w:val="000D44E0"/>
    <w:rsid w:val="000D61C5"/>
    <w:rsid w:val="000D62C6"/>
    <w:rsid w:val="000D6FA4"/>
    <w:rsid w:val="000F2CC9"/>
    <w:rsid w:val="00104485"/>
    <w:rsid w:val="0010450D"/>
    <w:rsid w:val="0010688E"/>
    <w:rsid w:val="00112D33"/>
    <w:rsid w:val="00123089"/>
    <w:rsid w:val="001311E0"/>
    <w:rsid w:val="00131C83"/>
    <w:rsid w:val="001346B6"/>
    <w:rsid w:val="00137DE9"/>
    <w:rsid w:val="001412FB"/>
    <w:rsid w:val="0014161E"/>
    <w:rsid w:val="001467E5"/>
    <w:rsid w:val="00146C97"/>
    <w:rsid w:val="001523A5"/>
    <w:rsid w:val="00154228"/>
    <w:rsid w:val="00154837"/>
    <w:rsid w:val="00154879"/>
    <w:rsid w:val="00155E95"/>
    <w:rsid w:val="00160F20"/>
    <w:rsid w:val="001635F0"/>
    <w:rsid w:val="00170018"/>
    <w:rsid w:val="00187FB9"/>
    <w:rsid w:val="00190F69"/>
    <w:rsid w:val="00194496"/>
    <w:rsid w:val="001A06EF"/>
    <w:rsid w:val="001A25EC"/>
    <w:rsid w:val="001A6A0E"/>
    <w:rsid w:val="001B0163"/>
    <w:rsid w:val="001B58D3"/>
    <w:rsid w:val="001B5C82"/>
    <w:rsid w:val="001B5E9C"/>
    <w:rsid w:val="001C3193"/>
    <w:rsid w:val="001D45ED"/>
    <w:rsid w:val="001D7A70"/>
    <w:rsid w:val="001E1C81"/>
    <w:rsid w:val="001E4F97"/>
    <w:rsid w:val="001E5264"/>
    <w:rsid w:val="001E6326"/>
    <w:rsid w:val="001E723F"/>
    <w:rsid w:val="001F071E"/>
    <w:rsid w:val="001F0D47"/>
    <w:rsid w:val="001F0E19"/>
    <w:rsid w:val="001F28CC"/>
    <w:rsid w:val="00200280"/>
    <w:rsid w:val="002023F6"/>
    <w:rsid w:val="00221929"/>
    <w:rsid w:val="0022217D"/>
    <w:rsid w:val="00223D1A"/>
    <w:rsid w:val="00232333"/>
    <w:rsid w:val="00233CE0"/>
    <w:rsid w:val="00254348"/>
    <w:rsid w:val="002556A6"/>
    <w:rsid w:val="00271B55"/>
    <w:rsid w:val="00273DDB"/>
    <w:rsid w:val="002746FC"/>
    <w:rsid w:val="002805F5"/>
    <w:rsid w:val="00280A78"/>
    <w:rsid w:val="002818EA"/>
    <w:rsid w:val="00282549"/>
    <w:rsid w:val="00286D20"/>
    <w:rsid w:val="002903A8"/>
    <w:rsid w:val="002A2EFC"/>
    <w:rsid w:val="002A4D77"/>
    <w:rsid w:val="002A5CCF"/>
    <w:rsid w:val="002A5CDC"/>
    <w:rsid w:val="002B4813"/>
    <w:rsid w:val="002C2573"/>
    <w:rsid w:val="002C2984"/>
    <w:rsid w:val="002D0AA4"/>
    <w:rsid w:val="002D7318"/>
    <w:rsid w:val="002F0061"/>
    <w:rsid w:val="002F3302"/>
    <w:rsid w:val="002F3E69"/>
    <w:rsid w:val="002F4C5E"/>
    <w:rsid w:val="002F68C4"/>
    <w:rsid w:val="0030034F"/>
    <w:rsid w:val="00300D2B"/>
    <w:rsid w:val="003051D4"/>
    <w:rsid w:val="00305BD8"/>
    <w:rsid w:val="00306227"/>
    <w:rsid w:val="00310CD0"/>
    <w:rsid w:val="00314B71"/>
    <w:rsid w:val="0031514E"/>
    <w:rsid w:val="00315809"/>
    <w:rsid w:val="0032344A"/>
    <w:rsid w:val="003250BB"/>
    <w:rsid w:val="003252EA"/>
    <w:rsid w:val="00326059"/>
    <w:rsid w:val="00332915"/>
    <w:rsid w:val="003345D2"/>
    <w:rsid w:val="00334CB0"/>
    <w:rsid w:val="00336C60"/>
    <w:rsid w:val="003522AE"/>
    <w:rsid w:val="00360C2D"/>
    <w:rsid w:val="00371127"/>
    <w:rsid w:val="003731AA"/>
    <w:rsid w:val="003744CC"/>
    <w:rsid w:val="00375097"/>
    <w:rsid w:val="00382638"/>
    <w:rsid w:val="00384A9E"/>
    <w:rsid w:val="00387CD6"/>
    <w:rsid w:val="00395557"/>
    <w:rsid w:val="00395705"/>
    <w:rsid w:val="003A54A4"/>
    <w:rsid w:val="003B1D38"/>
    <w:rsid w:val="003B4235"/>
    <w:rsid w:val="003D4F40"/>
    <w:rsid w:val="003E7C06"/>
    <w:rsid w:val="003E7FD9"/>
    <w:rsid w:val="003F3AB3"/>
    <w:rsid w:val="003F6DCF"/>
    <w:rsid w:val="003F7B8F"/>
    <w:rsid w:val="00400394"/>
    <w:rsid w:val="00402302"/>
    <w:rsid w:val="00406445"/>
    <w:rsid w:val="004139DC"/>
    <w:rsid w:val="00414326"/>
    <w:rsid w:val="00416518"/>
    <w:rsid w:val="00417AEA"/>
    <w:rsid w:val="00417D2A"/>
    <w:rsid w:val="004202B8"/>
    <w:rsid w:val="00422249"/>
    <w:rsid w:val="00423083"/>
    <w:rsid w:val="00425D13"/>
    <w:rsid w:val="0044043C"/>
    <w:rsid w:val="00441558"/>
    <w:rsid w:val="00441DDE"/>
    <w:rsid w:val="00457880"/>
    <w:rsid w:val="004607F8"/>
    <w:rsid w:val="004610D9"/>
    <w:rsid w:val="0046222E"/>
    <w:rsid w:val="00464C6D"/>
    <w:rsid w:val="0046549D"/>
    <w:rsid w:val="00465536"/>
    <w:rsid w:val="00472960"/>
    <w:rsid w:val="0047673B"/>
    <w:rsid w:val="004811DB"/>
    <w:rsid w:val="00483579"/>
    <w:rsid w:val="00484DE1"/>
    <w:rsid w:val="00490247"/>
    <w:rsid w:val="00493051"/>
    <w:rsid w:val="004A21B5"/>
    <w:rsid w:val="004A3ED4"/>
    <w:rsid w:val="004C2E1A"/>
    <w:rsid w:val="004D2671"/>
    <w:rsid w:val="004E13E5"/>
    <w:rsid w:val="004E381C"/>
    <w:rsid w:val="004E5248"/>
    <w:rsid w:val="004E630E"/>
    <w:rsid w:val="004F11E9"/>
    <w:rsid w:val="004F2335"/>
    <w:rsid w:val="004F3C36"/>
    <w:rsid w:val="004F3DD2"/>
    <w:rsid w:val="004F5DF5"/>
    <w:rsid w:val="00502983"/>
    <w:rsid w:val="005058BD"/>
    <w:rsid w:val="00511328"/>
    <w:rsid w:val="005163AE"/>
    <w:rsid w:val="005163FE"/>
    <w:rsid w:val="00520B55"/>
    <w:rsid w:val="005213E5"/>
    <w:rsid w:val="005243FE"/>
    <w:rsid w:val="00533485"/>
    <w:rsid w:val="00542BB5"/>
    <w:rsid w:val="00544C33"/>
    <w:rsid w:val="0055346E"/>
    <w:rsid w:val="00553CEA"/>
    <w:rsid w:val="00555562"/>
    <w:rsid w:val="00556E79"/>
    <w:rsid w:val="00560536"/>
    <w:rsid w:val="0056418A"/>
    <w:rsid w:val="00565317"/>
    <w:rsid w:val="005672F4"/>
    <w:rsid w:val="00570A13"/>
    <w:rsid w:val="0058303A"/>
    <w:rsid w:val="005841E5"/>
    <w:rsid w:val="005926A1"/>
    <w:rsid w:val="00596223"/>
    <w:rsid w:val="005A1210"/>
    <w:rsid w:val="005A2288"/>
    <w:rsid w:val="005A4323"/>
    <w:rsid w:val="005A4A1D"/>
    <w:rsid w:val="005A50CF"/>
    <w:rsid w:val="005A7396"/>
    <w:rsid w:val="005C1BC8"/>
    <w:rsid w:val="005C381A"/>
    <w:rsid w:val="005C45D6"/>
    <w:rsid w:val="005C5070"/>
    <w:rsid w:val="005C6076"/>
    <w:rsid w:val="005D4657"/>
    <w:rsid w:val="005D5E39"/>
    <w:rsid w:val="005D7E7B"/>
    <w:rsid w:val="005E08BC"/>
    <w:rsid w:val="005F4610"/>
    <w:rsid w:val="005F4F7E"/>
    <w:rsid w:val="005F774A"/>
    <w:rsid w:val="005F797F"/>
    <w:rsid w:val="00600E9D"/>
    <w:rsid w:val="00602721"/>
    <w:rsid w:val="00603059"/>
    <w:rsid w:val="00622FCA"/>
    <w:rsid w:val="006321C0"/>
    <w:rsid w:val="0063519C"/>
    <w:rsid w:val="00636481"/>
    <w:rsid w:val="006372C8"/>
    <w:rsid w:val="00637A00"/>
    <w:rsid w:val="00637FFC"/>
    <w:rsid w:val="00640818"/>
    <w:rsid w:val="00642E68"/>
    <w:rsid w:val="006471A8"/>
    <w:rsid w:val="00654D74"/>
    <w:rsid w:val="006605CB"/>
    <w:rsid w:val="00662624"/>
    <w:rsid w:val="006627D6"/>
    <w:rsid w:val="006644EF"/>
    <w:rsid w:val="006660DA"/>
    <w:rsid w:val="00682782"/>
    <w:rsid w:val="006878EB"/>
    <w:rsid w:val="00691A77"/>
    <w:rsid w:val="006929BD"/>
    <w:rsid w:val="00693432"/>
    <w:rsid w:val="00697611"/>
    <w:rsid w:val="00697A75"/>
    <w:rsid w:val="00697A79"/>
    <w:rsid w:val="006A48B0"/>
    <w:rsid w:val="006A523B"/>
    <w:rsid w:val="006A5283"/>
    <w:rsid w:val="006A7BD2"/>
    <w:rsid w:val="006B1FA7"/>
    <w:rsid w:val="006B6808"/>
    <w:rsid w:val="006B6AA2"/>
    <w:rsid w:val="006C70AA"/>
    <w:rsid w:val="006D1A2A"/>
    <w:rsid w:val="006D7320"/>
    <w:rsid w:val="006D7CD2"/>
    <w:rsid w:val="006D7F42"/>
    <w:rsid w:val="006E1C9C"/>
    <w:rsid w:val="006E520B"/>
    <w:rsid w:val="006E5CF6"/>
    <w:rsid w:val="006E77FF"/>
    <w:rsid w:val="006F50B1"/>
    <w:rsid w:val="006F6168"/>
    <w:rsid w:val="00712E88"/>
    <w:rsid w:val="00714886"/>
    <w:rsid w:val="0071505B"/>
    <w:rsid w:val="00722F20"/>
    <w:rsid w:val="0073264A"/>
    <w:rsid w:val="007355AF"/>
    <w:rsid w:val="00737808"/>
    <w:rsid w:val="00740DA7"/>
    <w:rsid w:val="00741167"/>
    <w:rsid w:val="00745F37"/>
    <w:rsid w:val="00745FD5"/>
    <w:rsid w:val="00746439"/>
    <w:rsid w:val="007503E3"/>
    <w:rsid w:val="0075081F"/>
    <w:rsid w:val="0075251C"/>
    <w:rsid w:val="00753254"/>
    <w:rsid w:val="00755042"/>
    <w:rsid w:val="00756B6D"/>
    <w:rsid w:val="007622EE"/>
    <w:rsid w:val="00765B00"/>
    <w:rsid w:val="00767B7A"/>
    <w:rsid w:val="0077257B"/>
    <w:rsid w:val="00780BCA"/>
    <w:rsid w:val="00786268"/>
    <w:rsid w:val="00796220"/>
    <w:rsid w:val="007A440C"/>
    <w:rsid w:val="007A5C3C"/>
    <w:rsid w:val="007B07F8"/>
    <w:rsid w:val="007B1DC8"/>
    <w:rsid w:val="007B3C15"/>
    <w:rsid w:val="007B5BCB"/>
    <w:rsid w:val="007C72DE"/>
    <w:rsid w:val="007D1546"/>
    <w:rsid w:val="007D1DCF"/>
    <w:rsid w:val="007E0CE7"/>
    <w:rsid w:val="007E211A"/>
    <w:rsid w:val="007E59CF"/>
    <w:rsid w:val="007E6C4B"/>
    <w:rsid w:val="007E75BC"/>
    <w:rsid w:val="007F28AA"/>
    <w:rsid w:val="007F3B3D"/>
    <w:rsid w:val="007F53E5"/>
    <w:rsid w:val="00800EF3"/>
    <w:rsid w:val="00807969"/>
    <w:rsid w:val="0081029D"/>
    <w:rsid w:val="00813E79"/>
    <w:rsid w:val="0081666A"/>
    <w:rsid w:val="008241DB"/>
    <w:rsid w:val="00831CA5"/>
    <w:rsid w:val="00834C9C"/>
    <w:rsid w:val="00840350"/>
    <w:rsid w:val="00845182"/>
    <w:rsid w:val="00850CF2"/>
    <w:rsid w:val="008549D3"/>
    <w:rsid w:val="00855729"/>
    <w:rsid w:val="00855F27"/>
    <w:rsid w:val="00861823"/>
    <w:rsid w:val="00863FDA"/>
    <w:rsid w:val="00870835"/>
    <w:rsid w:val="00871293"/>
    <w:rsid w:val="00875273"/>
    <w:rsid w:val="00880871"/>
    <w:rsid w:val="00884A12"/>
    <w:rsid w:val="008909A7"/>
    <w:rsid w:val="008A3096"/>
    <w:rsid w:val="008B083D"/>
    <w:rsid w:val="008B16C2"/>
    <w:rsid w:val="008B4354"/>
    <w:rsid w:val="008C46FB"/>
    <w:rsid w:val="008D0097"/>
    <w:rsid w:val="008D011C"/>
    <w:rsid w:val="008D040F"/>
    <w:rsid w:val="008D06E2"/>
    <w:rsid w:val="008D0A6C"/>
    <w:rsid w:val="008D1982"/>
    <w:rsid w:val="008D5B1C"/>
    <w:rsid w:val="008E1A9E"/>
    <w:rsid w:val="008E1DFB"/>
    <w:rsid w:val="008E3C76"/>
    <w:rsid w:val="008E6144"/>
    <w:rsid w:val="008E76BE"/>
    <w:rsid w:val="008F3A83"/>
    <w:rsid w:val="008F40B8"/>
    <w:rsid w:val="0090124F"/>
    <w:rsid w:val="00902026"/>
    <w:rsid w:val="009042AE"/>
    <w:rsid w:val="009104D8"/>
    <w:rsid w:val="0091148E"/>
    <w:rsid w:val="00915F06"/>
    <w:rsid w:val="009178FE"/>
    <w:rsid w:val="00920A93"/>
    <w:rsid w:val="00923410"/>
    <w:rsid w:val="00923CD7"/>
    <w:rsid w:val="00925FA7"/>
    <w:rsid w:val="00927F8D"/>
    <w:rsid w:val="00932E55"/>
    <w:rsid w:val="00940EB3"/>
    <w:rsid w:val="00941806"/>
    <w:rsid w:val="009424DC"/>
    <w:rsid w:val="009436FE"/>
    <w:rsid w:val="0094384D"/>
    <w:rsid w:val="00945273"/>
    <w:rsid w:val="00946C39"/>
    <w:rsid w:val="00947823"/>
    <w:rsid w:val="00950B1F"/>
    <w:rsid w:val="00952228"/>
    <w:rsid w:val="0095578C"/>
    <w:rsid w:val="00960569"/>
    <w:rsid w:val="00960F00"/>
    <w:rsid w:val="0096439E"/>
    <w:rsid w:val="00975D4A"/>
    <w:rsid w:val="00984550"/>
    <w:rsid w:val="00997CF3"/>
    <w:rsid w:val="009A0017"/>
    <w:rsid w:val="009A2572"/>
    <w:rsid w:val="009A3FDE"/>
    <w:rsid w:val="009A56B8"/>
    <w:rsid w:val="009A6D70"/>
    <w:rsid w:val="009B5184"/>
    <w:rsid w:val="009C1B03"/>
    <w:rsid w:val="009C344D"/>
    <w:rsid w:val="009C5DA2"/>
    <w:rsid w:val="009D0148"/>
    <w:rsid w:val="009D1243"/>
    <w:rsid w:val="009E2AEC"/>
    <w:rsid w:val="009E3627"/>
    <w:rsid w:val="009F09D2"/>
    <w:rsid w:val="009F11BA"/>
    <w:rsid w:val="009F1CFC"/>
    <w:rsid w:val="00A004B4"/>
    <w:rsid w:val="00A045A6"/>
    <w:rsid w:val="00A1151C"/>
    <w:rsid w:val="00A14177"/>
    <w:rsid w:val="00A14FFA"/>
    <w:rsid w:val="00A162CD"/>
    <w:rsid w:val="00A20095"/>
    <w:rsid w:val="00A20FFB"/>
    <w:rsid w:val="00A22D2E"/>
    <w:rsid w:val="00A2477A"/>
    <w:rsid w:val="00A30DAB"/>
    <w:rsid w:val="00A3606F"/>
    <w:rsid w:val="00A3714B"/>
    <w:rsid w:val="00A46B4B"/>
    <w:rsid w:val="00A46C76"/>
    <w:rsid w:val="00A52B6C"/>
    <w:rsid w:val="00A547DE"/>
    <w:rsid w:val="00A60B9C"/>
    <w:rsid w:val="00A62A15"/>
    <w:rsid w:val="00A73071"/>
    <w:rsid w:val="00A73C52"/>
    <w:rsid w:val="00A8348F"/>
    <w:rsid w:val="00A849E2"/>
    <w:rsid w:val="00A87971"/>
    <w:rsid w:val="00A91BEF"/>
    <w:rsid w:val="00A92B4D"/>
    <w:rsid w:val="00AA0C14"/>
    <w:rsid w:val="00AA33AC"/>
    <w:rsid w:val="00AA47D8"/>
    <w:rsid w:val="00AA5E37"/>
    <w:rsid w:val="00AB0C73"/>
    <w:rsid w:val="00AB30C6"/>
    <w:rsid w:val="00AC731C"/>
    <w:rsid w:val="00AD20C7"/>
    <w:rsid w:val="00AD3DD5"/>
    <w:rsid w:val="00AE279A"/>
    <w:rsid w:val="00AE7044"/>
    <w:rsid w:val="00AF0118"/>
    <w:rsid w:val="00AF5312"/>
    <w:rsid w:val="00AF5D05"/>
    <w:rsid w:val="00B01A5F"/>
    <w:rsid w:val="00B12FC3"/>
    <w:rsid w:val="00B31061"/>
    <w:rsid w:val="00B43156"/>
    <w:rsid w:val="00B4357B"/>
    <w:rsid w:val="00B439B5"/>
    <w:rsid w:val="00B5358D"/>
    <w:rsid w:val="00B54B04"/>
    <w:rsid w:val="00B57DED"/>
    <w:rsid w:val="00B63B7A"/>
    <w:rsid w:val="00B659B2"/>
    <w:rsid w:val="00B67625"/>
    <w:rsid w:val="00B72AAD"/>
    <w:rsid w:val="00B73E17"/>
    <w:rsid w:val="00B7769C"/>
    <w:rsid w:val="00B7798D"/>
    <w:rsid w:val="00B813AD"/>
    <w:rsid w:val="00B83155"/>
    <w:rsid w:val="00B83347"/>
    <w:rsid w:val="00B83A32"/>
    <w:rsid w:val="00B83E42"/>
    <w:rsid w:val="00B8454F"/>
    <w:rsid w:val="00B84FF4"/>
    <w:rsid w:val="00B91349"/>
    <w:rsid w:val="00BA33D7"/>
    <w:rsid w:val="00BA6DF9"/>
    <w:rsid w:val="00BB1B46"/>
    <w:rsid w:val="00BB5FD5"/>
    <w:rsid w:val="00BC175D"/>
    <w:rsid w:val="00BC368D"/>
    <w:rsid w:val="00BC64E1"/>
    <w:rsid w:val="00BD2C1E"/>
    <w:rsid w:val="00BE2F23"/>
    <w:rsid w:val="00BE7CB9"/>
    <w:rsid w:val="00BE7FF6"/>
    <w:rsid w:val="00BF1E42"/>
    <w:rsid w:val="00BF3E76"/>
    <w:rsid w:val="00BF7162"/>
    <w:rsid w:val="00BF7799"/>
    <w:rsid w:val="00C00BAD"/>
    <w:rsid w:val="00C07F7B"/>
    <w:rsid w:val="00C106AA"/>
    <w:rsid w:val="00C13560"/>
    <w:rsid w:val="00C14730"/>
    <w:rsid w:val="00C15440"/>
    <w:rsid w:val="00C16E55"/>
    <w:rsid w:val="00C170CD"/>
    <w:rsid w:val="00C21443"/>
    <w:rsid w:val="00C2673C"/>
    <w:rsid w:val="00C2737F"/>
    <w:rsid w:val="00C31DC7"/>
    <w:rsid w:val="00C341C2"/>
    <w:rsid w:val="00C34A55"/>
    <w:rsid w:val="00C3535E"/>
    <w:rsid w:val="00C4003C"/>
    <w:rsid w:val="00C4021C"/>
    <w:rsid w:val="00C41975"/>
    <w:rsid w:val="00C44F9E"/>
    <w:rsid w:val="00C463CE"/>
    <w:rsid w:val="00C557E5"/>
    <w:rsid w:val="00C57507"/>
    <w:rsid w:val="00C5794A"/>
    <w:rsid w:val="00C5799A"/>
    <w:rsid w:val="00C618B9"/>
    <w:rsid w:val="00C62D63"/>
    <w:rsid w:val="00C6419C"/>
    <w:rsid w:val="00C65821"/>
    <w:rsid w:val="00C80515"/>
    <w:rsid w:val="00C975B5"/>
    <w:rsid w:val="00CA2FCA"/>
    <w:rsid w:val="00CA3729"/>
    <w:rsid w:val="00CA7ECE"/>
    <w:rsid w:val="00CB0138"/>
    <w:rsid w:val="00CB064D"/>
    <w:rsid w:val="00CB0EDD"/>
    <w:rsid w:val="00CB13FE"/>
    <w:rsid w:val="00CB6A83"/>
    <w:rsid w:val="00CB6BCF"/>
    <w:rsid w:val="00CC0499"/>
    <w:rsid w:val="00CC1749"/>
    <w:rsid w:val="00CC1B72"/>
    <w:rsid w:val="00CC2504"/>
    <w:rsid w:val="00CC35DA"/>
    <w:rsid w:val="00CC3AB0"/>
    <w:rsid w:val="00CC48C7"/>
    <w:rsid w:val="00CD04AD"/>
    <w:rsid w:val="00CD179A"/>
    <w:rsid w:val="00CD2263"/>
    <w:rsid w:val="00CD4B04"/>
    <w:rsid w:val="00CD7C66"/>
    <w:rsid w:val="00CD7E64"/>
    <w:rsid w:val="00CE53E3"/>
    <w:rsid w:val="00CF0772"/>
    <w:rsid w:val="00CF1174"/>
    <w:rsid w:val="00CF5AE4"/>
    <w:rsid w:val="00CF787F"/>
    <w:rsid w:val="00D0213A"/>
    <w:rsid w:val="00D026A4"/>
    <w:rsid w:val="00D05571"/>
    <w:rsid w:val="00D055FA"/>
    <w:rsid w:val="00D063DC"/>
    <w:rsid w:val="00D15935"/>
    <w:rsid w:val="00D165A7"/>
    <w:rsid w:val="00D17DCE"/>
    <w:rsid w:val="00D25B84"/>
    <w:rsid w:val="00D34B5A"/>
    <w:rsid w:val="00D34BE2"/>
    <w:rsid w:val="00D358DB"/>
    <w:rsid w:val="00D4135E"/>
    <w:rsid w:val="00D438D6"/>
    <w:rsid w:val="00D4612A"/>
    <w:rsid w:val="00D46468"/>
    <w:rsid w:val="00D55EE5"/>
    <w:rsid w:val="00D561D1"/>
    <w:rsid w:val="00D57D92"/>
    <w:rsid w:val="00D60D39"/>
    <w:rsid w:val="00D60F4E"/>
    <w:rsid w:val="00D67D38"/>
    <w:rsid w:val="00D701FF"/>
    <w:rsid w:val="00D73027"/>
    <w:rsid w:val="00D75491"/>
    <w:rsid w:val="00D76486"/>
    <w:rsid w:val="00D77BAA"/>
    <w:rsid w:val="00D83874"/>
    <w:rsid w:val="00D84965"/>
    <w:rsid w:val="00D87C95"/>
    <w:rsid w:val="00D9049C"/>
    <w:rsid w:val="00D94311"/>
    <w:rsid w:val="00D96F7A"/>
    <w:rsid w:val="00DA0771"/>
    <w:rsid w:val="00DA2038"/>
    <w:rsid w:val="00DA24A1"/>
    <w:rsid w:val="00DA410C"/>
    <w:rsid w:val="00DA4C9F"/>
    <w:rsid w:val="00DA4DA1"/>
    <w:rsid w:val="00DA55BE"/>
    <w:rsid w:val="00DA733B"/>
    <w:rsid w:val="00DA7FC0"/>
    <w:rsid w:val="00DB726D"/>
    <w:rsid w:val="00DC00AB"/>
    <w:rsid w:val="00DD3EED"/>
    <w:rsid w:val="00DE15C2"/>
    <w:rsid w:val="00DE2469"/>
    <w:rsid w:val="00DE4B35"/>
    <w:rsid w:val="00DE781E"/>
    <w:rsid w:val="00DE7B2C"/>
    <w:rsid w:val="00DF0014"/>
    <w:rsid w:val="00DF138F"/>
    <w:rsid w:val="00E02380"/>
    <w:rsid w:val="00E025D6"/>
    <w:rsid w:val="00E07438"/>
    <w:rsid w:val="00E11044"/>
    <w:rsid w:val="00E11F82"/>
    <w:rsid w:val="00E137F5"/>
    <w:rsid w:val="00E1483F"/>
    <w:rsid w:val="00E27FB0"/>
    <w:rsid w:val="00E30210"/>
    <w:rsid w:val="00E326BA"/>
    <w:rsid w:val="00E424F1"/>
    <w:rsid w:val="00E5421D"/>
    <w:rsid w:val="00E6151D"/>
    <w:rsid w:val="00E62725"/>
    <w:rsid w:val="00E64352"/>
    <w:rsid w:val="00E764B1"/>
    <w:rsid w:val="00E77C67"/>
    <w:rsid w:val="00E80F56"/>
    <w:rsid w:val="00E8425F"/>
    <w:rsid w:val="00E94602"/>
    <w:rsid w:val="00E94E27"/>
    <w:rsid w:val="00EA0A81"/>
    <w:rsid w:val="00EA16FA"/>
    <w:rsid w:val="00EA1B4D"/>
    <w:rsid w:val="00EA5471"/>
    <w:rsid w:val="00EA65C9"/>
    <w:rsid w:val="00EB20A3"/>
    <w:rsid w:val="00EB5AB0"/>
    <w:rsid w:val="00EC69AB"/>
    <w:rsid w:val="00EC69FB"/>
    <w:rsid w:val="00ED084B"/>
    <w:rsid w:val="00ED0BED"/>
    <w:rsid w:val="00ED6BC2"/>
    <w:rsid w:val="00EE2FD2"/>
    <w:rsid w:val="00EE4FB2"/>
    <w:rsid w:val="00EF2AD8"/>
    <w:rsid w:val="00EF3BBE"/>
    <w:rsid w:val="00EF5D23"/>
    <w:rsid w:val="00F02CDA"/>
    <w:rsid w:val="00F04E27"/>
    <w:rsid w:val="00F13579"/>
    <w:rsid w:val="00F13D79"/>
    <w:rsid w:val="00F17EA5"/>
    <w:rsid w:val="00F2704F"/>
    <w:rsid w:val="00F32F12"/>
    <w:rsid w:val="00F36165"/>
    <w:rsid w:val="00F46535"/>
    <w:rsid w:val="00F46E20"/>
    <w:rsid w:val="00F545DE"/>
    <w:rsid w:val="00F5539D"/>
    <w:rsid w:val="00F5728D"/>
    <w:rsid w:val="00F61981"/>
    <w:rsid w:val="00F658ED"/>
    <w:rsid w:val="00F7036C"/>
    <w:rsid w:val="00F71372"/>
    <w:rsid w:val="00F7395F"/>
    <w:rsid w:val="00F75868"/>
    <w:rsid w:val="00F7673D"/>
    <w:rsid w:val="00F8016E"/>
    <w:rsid w:val="00F82C98"/>
    <w:rsid w:val="00F86D52"/>
    <w:rsid w:val="00F91515"/>
    <w:rsid w:val="00FA2E09"/>
    <w:rsid w:val="00FA48D8"/>
    <w:rsid w:val="00FA5C23"/>
    <w:rsid w:val="00FC1113"/>
    <w:rsid w:val="00FC3FAD"/>
    <w:rsid w:val="00FD0175"/>
    <w:rsid w:val="00FD2936"/>
    <w:rsid w:val="00FD3B8A"/>
    <w:rsid w:val="00FE494F"/>
    <w:rsid w:val="00FE6D48"/>
    <w:rsid w:val="00FE7D5C"/>
    <w:rsid w:val="00FF1448"/>
    <w:rsid w:val="00FF2D53"/>
    <w:rsid w:val="00FF2D6C"/>
    <w:rsid w:val="00FF3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7971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A8797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797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150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797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8797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8797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A8797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A87971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A8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87971"/>
    <w:rPr>
      <w:rFonts w:cs="Times New Roman"/>
      <w:b/>
      <w:bCs/>
      <w:color w:val="auto"/>
    </w:rPr>
  </w:style>
  <w:style w:type="paragraph" w:styleId="a7">
    <w:name w:val="No Spacing"/>
    <w:link w:val="a8"/>
    <w:uiPriority w:val="99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97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A87971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9">
    <w:name w:val="header"/>
    <w:basedOn w:val="a"/>
    <w:link w:val="aa"/>
    <w:uiPriority w:val="99"/>
    <w:rsid w:val="000D44E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a">
    <w:name w:val="Верхний колонтитул Знак"/>
    <w:basedOn w:val="a0"/>
    <w:link w:val="a9"/>
    <w:uiPriority w:val="99"/>
    <w:rsid w:val="000D4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271B55"/>
    <w:pPr>
      <w:widowControl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271B55"/>
    <w:rPr>
      <w:rFonts w:ascii="Arial" w:eastAsiaTheme="minorEastAsia" w:hAnsi="Arial" w:cs="Arial"/>
    </w:rPr>
  </w:style>
  <w:style w:type="paragraph" w:styleId="ad">
    <w:name w:val="List Paragraph"/>
    <w:basedOn w:val="a"/>
    <w:qFormat/>
    <w:rsid w:val="00A73C5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38263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82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8263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26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5A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BE7F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page number"/>
    <w:basedOn w:val="a0"/>
    <w:rsid w:val="00DA55BE"/>
  </w:style>
  <w:style w:type="paragraph" w:customStyle="1" w:styleId="11">
    <w:name w:val="обычный_1 Знак Знак Знак Знак Знак Знак Знак Знак Знак"/>
    <w:basedOn w:val="a"/>
    <w:rsid w:val="001311E0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3">
    <w:name w:val="Цветовое выделение для Текст"/>
    <w:rsid w:val="00C4003C"/>
    <w:rPr>
      <w:sz w:val="24"/>
    </w:rPr>
  </w:style>
  <w:style w:type="character" w:customStyle="1" w:styleId="40">
    <w:name w:val="Заголовок 4 Знак"/>
    <w:basedOn w:val="a0"/>
    <w:link w:val="4"/>
    <w:uiPriority w:val="9"/>
    <w:rsid w:val="0071505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12">
    <w:name w:val="Абзац списка1"/>
    <w:basedOn w:val="a"/>
    <w:rsid w:val="0071505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е вступил в силу"/>
    <w:basedOn w:val="a0"/>
    <w:uiPriority w:val="99"/>
    <w:rsid w:val="006F6168"/>
    <w:rPr>
      <w:color w:val="000000"/>
      <w:shd w:val="clear" w:color="auto" w:fill="D8EDE8"/>
    </w:rPr>
  </w:style>
  <w:style w:type="table" w:styleId="af5">
    <w:name w:val="Table Grid"/>
    <w:basedOn w:val="a1"/>
    <w:uiPriority w:val="59"/>
    <w:rsid w:val="006F6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61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6F61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Без интервала Знак"/>
    <w:link w:val="a7"/>
    <w:rsid w:val="00425D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rsid w:val="00D05571"/>
    <w:rPr>
      <w:rFonts w:ascii="Times New Roman" w:hAnsi="Times New Roman" w:cs="Times New Roman"/>
      <w:sz w:val="26"/>
      <w:szCs w:val="26"/>
    </w:rPr>
  </w:style>
  <w:style w:type="character" w:customStyle="1" w:styleId="13">
    <w:name w:val="Без интервала Знак1"/>
    <w:rsid w:val="00D05571"/>
    <w:rPr>
      <w:sz w:val="24"/>
    </w:rPr>
  </w:style>
  <w:style w:type="paragraph" w:customStyle="1" w:styleId="Style6">
    <w:name w:val="Style6"/>
    <w:basedOn w:val="a"/>
    <w:rsid w:val="00D05571"/>
    <w:pPr>
      <w:autoSpaceDE/>
      <w:autoSpaceDN/>
      <w:adjustRightInd/>
      <w:spacing w:line="326" w:lineRule="exact"/>
      <w:ind w:firstLine="701"/>
      <w:jc w:val="both"/>
    </w:pPr>
    <w:rPr>
      <w:rFonts w:ascii="Arial" w:hAnsi="Arial"/>
      <w:color w:val="00000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75081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508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6467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E237-D679-4871-8740-1FAD2A68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10</Pages>
  <Words>3917</Words>
  <Characters>22331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от «____»______2024 г.	                                                         </vt:lpstr>
    </vt:vector>
  </TitlesOfParts>
  <Company>Microsoft</Company>
  <LinksUpToDate>false</LinksUpToDate>
  <CharactersWithSpaces>26196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333</cp:lastModifiedBy>
  <cp:revision>37</cp:revision>
  <cp:lastPrinted>2024-02-21T11:07:00Z</cp:lastPrinted>
  <dcterms:created xsi:type="dcterms:W3CDTF">2023-09-18T08:19:00Z</dcterms:created>
  <dcterms:modified xsi:type="dcterms:W3CDTF">2024-02-26T07:59:00Z</dcterms:modified>
</cp:coreProperties>
</file>