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75B" w:rsidRPr="00225746" w:rsidRDefault="002D575B" w:rsidP="002D575B">
      <w:pPr>
        <w:jc w:val="center"/>
        <w:rPr>
          <w:rFonts w:ascii="Times New Roman" w:hAnsi="Times New Roman"/>
          <w:b/>
          <w:sz w:val="32"/>
          <w:szCs w:val="32"/>
        </w:rPr>
      </w:pPr>
      <w:r w:rsidRPr="00225746">
        <w:rPr>
          <w:rFonts w:ascii="Times New Roman" w:hAnsi="Times New Roman"/>
          <w:b/>
          <w:sz w:val="32"/>
          <w:szCs w:val="32"/>
        </w:rPr>
        <w:t xml:space="preserve">РЕШЕНИЕ </w:t>
      </w:r>
    </w:p>
    <w:p w:rsidR="002D575B" w:rsidRPr="00225746" w:rsidRDefault="002D575B" w:rsidP="002D575B">
      <w:pPr>
        <w:jc w:val="center"/>
        <w:rPr>
          <w:rFonts w:ascii="Times New Roman" w:hAnsi="Times New Roman"/>
          <w:b/>
          <w:sz w:val="28"/>
          <w:szCs w:val="28"/>
        </w:rPr>
      </w:pPr>
      <w:r w:rsidRPr="00225746">
        <w:rPr>
          <w:rFonts w:ascii="Times New Roman" w:hAnsi="Times New Roman"/>
          <w:b/>
          <w:sz w:val="28"/>
          <w:szCs w:val="28"/>
        </w:rPr>
        <w:t xml:space="preserve">СОВЕТА БЕЛОГЛИНСКОГО СЕЛЬСКОГО ПОСЕЛЕНИЯ </w:t>
      </w:r>
    </w:p>
    <w:p w:rsidR="002D575B" w:rsidRPr="00225746" w:rsidRDefault="002D575B" w:rsidP="002D575B">
      <w:pPr>
        <w:jc w:val="center"/>
        <w:rPr>
          <w:rFonts w:ascii="Times New Roman" w:hAnsi="Times New Roman"/>
          <w:b/>
          <w:sz w:val="28"/>
          <w:szCs w:val="28"/>
        </w:rPr>
      </w:pPr>
      <w:r w:rsidRPr="00225746">
        <w:rPr>
          <w:rFonts w:ascii="Times New Roman" w:hAnsi="Times New Roman"/>
          <w:b/>
          <w:sz w:val="28"/>
          <w:szCs w:val="28"/>
        </w:rPr>
        <w:t>БЕЛОГЛИНСКОГО РАЙОНА</w:t>
      </w:r>
    </w:p>
    <w:p w:rsidR="002D575B" w:rsidRPr="00225746" w:rsidRDefault="002D575B" w:rsidP="002D575B">
      <w:pPr>
        <w:jc w:val="center"/>
        <w:rPr>
          <w:rFonts w:ascii="Times New Roman" w:hAnsi="Times New Roman"/>
          <w:b/>
          <w:sz w:val="28"/>
          <w:szCs w:val="28"/>
        </w:rPr>
      </w:pPr>
      <w:r w:rsidRPr="00225746">
        <w:rPr>
          <w:rFonts w:ascii="Times New Roman" w:hAnsi="Times New Roman"/>
          <w:b/>
          <w:sz w:val="28"/>
          <w:szCs w:val="28"/>
        </w:rPr>
        <w:t>(</w:t>
      </w:r>
      <w:r>
        <w:rPr>
          <w:rFonts w:ascii="Times New Roman" w:hAnsi="Times New Roman"/>
          <w:b/>
          <w:sz w:val="28"/>
          <w:szCs w:val="28"/>
        </w:rPr>
        <w:t>пятого</w:t>
      </w:r>
      <w:r w:rsidRPr="00225746">
        <w:rPr>
          <w:rFonts w:ascii="Times New Roman" w:hAnsi="Times New Roman"/>
          <w:b/>
          <w:sz w:val="28"/>
          <w:szCs w:val="28"/>
        </w:rPr>
        <w:t xml:space="preserve"> созыва)</w:t>
      </w:r>
    </w:p>
    <w:p w:rsidR="005C20A5" w:rsidRPr="00F01BE6" w:rsidRDefault="005C20A5" w:rsidP="005C20A5">
      <w:pPr>
        <w:jc w:val="center"/>
        <w:rPr>
          <w:rFonts w:ascii="Times New Roman" w:hAnsi="Times New Roman" w:cs="Times New Roman"/>
          <w:b/>
          <w:sz w:val="28"/>
          <w:szCs w:val="28"/>
        </w:rPr>
      </w:pPr>
    </w:p>
    <w:p w:rsidR="005C20A5" w:rsidRPr="00F01BE6" w:rsidRDefault="00DF4A28" w:rsidP="005C20A5">
      <w:pPr>
        <w:ind w:firstLine="0"/>
        <w:rPr>
          <w:rFonts w:ascii="Times New Roman" w:hAnsi="Times New Roman" w:cs="Times New Roman"/>
          <w:sz w:val="28"/>
          <w:szCs w:val="28"/>
        </w:rPr>
      </w:pPr>
      <w:r>
        <w:rPr>
          <w:rFonts w:ascii="Times New Roman" w:hAnsi="Times New Roman" w:cs="Times New Roman"/>
          <w:sz w:val="28"/>
          <w:szCs w:val="28"/>
        </w:rPr>
        <w:t xml:space="preserve">     </w:t>
      </w:r>
      <w:r w:rsidR="005C20A5" w:rsidRPr="00F01BE6">
        <w:rPr>
          <w:rFonts w:ascii="Times New Roman" w:hAnsi="Times New Roman" w:cs="Times New Roman"/>
          <w:sz w:val="28"/>
          <w:szCs w:val="28"/>
        </w:rPr>
        <w:t xml:space="preserve">от </w:t>
      </w:r>
      <w:r w:rsidR="00AB24D5">
        <w:rPr>
          <w:rFonts w:ascii="Times New Roman" w:hAnsi="Times New Roman" w:cs="Times New Roman"/>
          <w:sz w:val="28"/>
          <w:szCs w:val="28"/>
        </w:rPr>
        <w:t xml:space="preserve">05 февраля </w:t>
      </w:r>
      <w:r w:rsidR="002D575B">
        <w:rPr>
          <w:rFonts w:ascii="Times New Roman" w:hAnsi="Times New Roman" w:cs="Times New Roman"/>
          <w:sz w:val="28"/>
          <w:szCs w:val="28"/>
        </w:rPr>
        <w:t>2025</w:t>
      </w:r>
      <w:r w:rsidR="00AB24D5">
        <w:rPr>
          <w:rFonts w:ascii="Times New Roman" w:hAnsi="Times New Roman" w:cs="Times New Roman"/>
          <w:sz w:val="28"/>
          <w:szCs w:val="28"/>
        </w:rPr>
        <w:t xml:space="preserve"> года</w:t>
      </w:r>
      <w:r w:rsidR="005C20A5" w:rsidRPr="00F01BE6">
        <w:rPr>
          <w:rFonts w:ascii="Times New Roman" w:hAnsi="Times New Roman" w:cs="Times New Roman"/>
          <w:sz w:val="28"/>
          <w:szCs w:val="28"/>
        </w:rPr>
        <w:t xml:space="preserve"> </w:t>
      </w:r>
      <w:r w:rsidR="005C20A5" w:rsidRPr="00F01BE6">
        <w:rPr>
          <w:rFonts w:ascii="Times New Roman" w:hAnsi="Times New Roman" w:cs="Times New Roman"/>
          <w:sz w:val="28"/>
          <w:szCs w:val="28"/>
        </w:rPr>
        <w:tab/>
      </w:r>
      <w:r w:rsidR="005C20A5" w:rsidRPr="00F01BE6">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AB24D5">
        <w:rPr>
          <w:rFonts w:ascii="Times New Roman" w:hAnsi="Times New Roman" w:cs="Times New Roman"/>
          <w:sz w:val="28"/>
          <w:szCs w:val="28"/>
        </w:rPr>
        <w:tab/>
        <w:t xml:space="preserve">  </w:t>
      </w:r>
      <w:r w:rsidR="005C20A5" w:rsidRPr="00F01BE6">
        <w:rPr>
          <w:rFonts w:ascii="Times New Roman" w:hAnsi="Times New Roman" w:cs="Times New Roman"/>
          <w:sz w:val="28"/>
          <w:szCs w:val="28"/>
        </w:rPr>
        <w:t>№</w:t>
      </w:r>
      <w:r w:rsidR="00AB24D5">
        <w:rPr>
          <w:rFonts w:ascii="Times New Roman" w:hAnsi="Times New Roman" w:cs="Times New Roman"/>
          <w:sz w:val="28"/>
          <w:szCs w:val="28"/>
        </w:rPr>
        <w:t>10</w:t>
      </w:r>
      <w:r w:rsidR="005C20A5" w:rsidRPr="00F01BE6">
        <w:rPr>
          <w:rFonts w:ascii="Times New Roman" w:hAnsi="Times New Roman" w:cs="Times New Roman"/>
          <w:sz w:val="28"/>
          <w:szCs w:val="28"/>
        </w:rPr>
        <w:t xml:space="preserve"> § </w:t>
      </w:r>
      <w:r w:rsidR="00AB24D5">
        <w:rPr>
          <w:rFonts w:ascii="Times New Roman" w:hAnsi="Times New Roman" w:cs="Times New Roman"/>
          <w:sz w:val="28"/>
          <w:szCs w:val="28"/>
        </w:rPr>
        <w:t>2</w:t>
      </w:r>
    </w:p>
    <w:p w:rsidR="005C20A5" w:rsidRPr="000A4DF0" w:rsidRDefault="005C20A5" w:rsidP="00BD2462">
      <w:pPr>
        <w:ind w:firstLine="0"/>
        <w:jc w:val="center"/>
        <w:rPr>
          <w:sz w:val="28"/>
          <w:szCs w:val="28"/>
        </w:rPr>
      </w:pPr>
      <w:proofErr w:type="gramStart"/>
      <w:r w:rsidRPr="00F01BE6">
        <w:rPr>
          <w:rFonts w:ascii="Times New Roman" w:hAnsi="Times New Roman" w:cs="Times New Roman"/>
          <w:sz w:val="28"/>
          <w:szCs w:val="28"/>
        </w:rPr>
        <w:t>с</w:t>
      </w:r>
      <w:proofErr w:type="gramEnd"/>
      <w:r w:rsidRPr="00F01BE6">
        <w:rPr>
          <w:rFonts w:ascii="Times New Roman" w:hAnsi="Times New Roman" w:cs="Times New Roman"/>
          <w:sz w:val="28"/>
          <w:szCs w:val="28"/>
        </w:rPr>
        <w:t>. Белая Глина</w:t>
      </w:r>
    </w:p>
    <w:p w:rsidR="00DF4A28" w:rsidRPr="00DF4A28" w:rsidRDefault="00DF4A28" w:rsidP="00DF4A28"/>
    <w:p w:rsidR="005C20A5" w:rsidRDefault="005C20A5" w:rsidP="005C20A5">
      <w:pPr>
        <w:pStyle w:val="1"/>
        <w:spacing w:before="0" w:after="0"/>
        <w:rPr>
          <w:sz w:val="28"/>
          <w:szCs w:val="28"/>
        </w:rPr>
      </w:pPr>
      <w:r w:rsidRPr="005C20A5">
        <w:rPr>
          <w:sz w:val="28"/>
          <w:szCs w:val="28"/>
        </w:rPr>
        <w:t>О дополнительном материальном обеспечении</w:t>
      </w:r>
    </w:p>
    <w:p w:rsidR="005C20A5" w:rsidRDefault="005C20A5" w:rsidP="005C20A5">
      <w:pPr>
        <w:pStyle w:val="1"/>
        <w:spacing w:before="0" w:after="0"/>
        <w:rPr>
          <w:sz w:val="28"/>
          <w:szCs w:val="28"/>
        </w:rPr>
      </w:pPr>
      <w:r w:rsidRPr="005C20A5">
        <w:rPr>
          <w:sz w:val="28"/>
          <w:szCs w:val="28"/>
        </w:rPr>
        <w:t xml:space="preserve">за выслугу лет лицам, замещавшим </w:t>
      </w:r>
      <w:proofErr w:type="gramStart"/>
      <w:r w:rsidRPr="005C20A5">
        <w:rPr>
          <w:sz w:val="28"/>
          <w:szCs w:val="28"/>
        </w:rPr>
        <w:t>муниципальные</w:t>
      </w:r>
      <w:proofErr w:type="gramEnd"/>
    </w:p>
    <w:p w:rsidR="000271F1" w:rsidRDefault="005C20A5" w:rsidP="005C20A5">
      <w:pPr>
        <w:pStyle w:val="1"/>
        <w:spacing w:before="0" w:after="0"/>
        <w:rPr>
          <w:sz w:val="28"/>
          <w:szCs w:val="28"/>
        </w:rPr>
      </w:pPr>
      <w:r w:rsidRPr="005C20A5">
        <w:rPr>
          <w:sz w:val="28"/>
          <w:szCs w:val="28"/>
        </w:rPr>
        <w:t>должности</w:t>
      </w:r>
      <w:r>
        <w:rPr>
          <w:sz w:val="28"/>
          <w:szCs w:val="28"/>
        </w:rPr>
        <w:t xml:space="preserve"> </w:t>
      </w:r>
      <w:r w:rsidRPr="005C20A5">
        <w:rPr>
          <w:sz w:val="28"/>
          <w:szCs w:val="28"/>
        </w:rPr>
        <w:t>и должности муниципальной службы</w:t>
      </w:r>
      <w:r w:rsidR="000271F1">
        <w:rPr>
          <w:sz w:val="28"/>
          <w:szCs w:val="28"/>
        </w:rPr>
        <w:t xml:space="preserve"> </w:t>
      </w:r>
      <w:proofErr w:type="gramStart"/>
      <w:r w:rsidR="000271F1">
        <w:rPr>
          <w:sz w:val="28"/>
          <w:szCs w:val="28"/>
        </w:rPr>
        <w:t>в</w:t>
      </w:r>
      <w:proofErr w:type="gramEnd"/>
    </w:p>
    <w:p w:rsidR="00D14FF3" w:rsidRDefault="000271F1" w:rsidP="00CD07D0">
      <w:pPr>
        <w:pStyle w:val="1"/>
        <w:spacing w:before="0" w:after="0"/>
        <w:rPr>
          <w:sz w:val="28"/>
          <w:szCs w:val="28"/>
        </w:rPr>
      </w:pPr>
      <w:proofErr w:type="gramStart"/>
      <w:r>
        <w:rPr>
          <w:sz w:val="28"/>
          <w:szCs w:val="28"/>
        </w:rPr>
        <w:t>органах</w:t>
      </w:r>
      <w:proofErr w:type="gramEnd"/>
      <w:r>
        <w:rPr>
          <w:sz w:val="28"/>
          <w:szCs w:val="28"/>
        </w:rPr>
        <w:t xml:space="preserve"> местного самоуправления </w:t>
      </w:r>
    </w:p>
    <w:p w:rsidR="005C20A5" w:rsidRPr="005C20A5" w:rsidRDefault="00CD07D0" w:rsidP="00CD07D0">
      <w:pPr>
        <w:pStyle w:val="1"/>
        <w:spacing w:before="0" w:after="0"/>
        <w:rPr>
          <w:sz w:val="28"/>
          <w:szCs w:val="28"/>
        </w:rPr>
      </w:pPr>
      <w:r>
        <w:rPr>
          <w:sz w:val="28"/>
          <w:szCs w:val="28"/>
        </w:rPr>
        <w:t>Белоглинского сельского поселения Белоглинского района</w:t>
      </w:r>
    </w:p>
    <w:p w:rsidR="00DF4A28" w:rsidRDefault="00DF4A28">
      <w:pPr>
        <w:rPr>
          <w:sz w:val="28"/>
          <w:szCs w:val="28"/>
        </w:rPr>
      </w:pPr>
    </w:p>
    <w:p w:rsidR="00CD07D0" w:rsidRDefault="00A26300" w:rsidP="00CD07D0">
      <w:pPr>
        <w:rPr>
          <w:rFonts w:ascii="Times New Roman" w:hAnsi="Times New Roman"/>
          <w:sz w:val="28"/>
          <w:szCs w:val="28"/>
        </w:rPr>
      </w:pPr>
      <w:proofErr w:type="gramStart"/>
      <w:r w:rsidRPr="005C20A5">
        <w:rPr>
          <w:sz w:val="28"/>
          <w:szCs w:val="28"/>
        </w:rPr>
        <w:t xml:space="preserve">В целях реализации прав лиц, замещавших муниципальные должности и должности муниципальной службы </w:t>
      </w:r>
      <w:r w:rsidR="000271F1">
        <w:rPr>
          <w:sz w:val="28"/>
          <w:szCs w:val="28"/>
        </w:rPr>
        <w:t xml:space="preserve">в </w:t>
      </w:r>
      <w:r w:rsidRPr="005C20A5">
        <w:rPr>
          <w:sz w:val="28"/>
          <w:szCs w:val="28"/>
        </w:rPr>
        <w:t>орган</w:t>
      </w:r>
      <w:r w:rsidR="000271F1">
        <w:rPr>
          <w:sz w:val="28"/>
          <w:szCs w:val="28"/>
        </w:rPr>
        <w:t>ах</w:t>
      </w:r>
      <w:r w:rsidRPr="005C20A5">
        <w:rPr>
          <w:sz w:val="28"/>
          <w:szCs w:val="28"/>
        </w:rPr>
        <w:t xml:space="preserve"> местного самоуправления </w:t>
      </w:r>
      <w:r w:rsidR="00D14FF3">
        <w:rPr>
          <w:sz w:val="28"/>
          <w:szCs w:val="28"/>
        </w:rPr>
        <w:t>Белоглинского сельск</w:t>
      </w:r>
      <w:r w:rsidR="004C3C19">
        <w:rPr>
          <w:sz w:val="28"/>
          <w:szCs w:val="28"/>
        </w:rPr>
        <w:t>ого поселения Белоглинского рай</w:t>
      </w:r>
      <w:r w:rsidR="00D14FF3">
        <w:rPr>
          <w:sz w:val="28"/>
          <w:szCs w:val="28"/>
        </w:rPr>
        <w:t>она</w:t>
      </w:r>
      <w:r w:rsidRPr="005C20A5">
        <w:rPr>
          <w:sz w:val="28"/>
          <w:szCs w:val="28"/>
        </w:rPr>
        <w:t xml:space="preserve"> на </w:t>
      </w:r>
      <w:r w:rsidR="004F298C">
        <w:rPr>
          <w:sz w:val="28"/>
          <w:szCs w:val="28"/>
        </w:rPr>
        <w:t>дополнительное материальное обеспечение</w:t>
      </w:r>
      <w:r w:rsidRPr="005C20A5">
        <w:rPr>
          <w:sz w:val="28"/>
          <w:szCs w:val="28"/>
        </w:rPr>
        <w:t xml:space="preserve"> </w:t>
      </w:r>
      <w:r w:rsidR="005C20A5">
        <w:rPr>
          <w:sz w:val="28"/>
          <w:szCs w:val="28"/>
        </w:rPr>
        <w:t xml:space="preserve"> </w:t>
      </w:r>
      <w:r w:rsidRPr="005C20A5">
        <w:rPr>
          <w:sz w:val="28"/>
          <w:szCs w:val="28"/>
        </w:rPr>
        <w:t xml:space="preserve">за </w:t>
      </w:r>
      <w:r w:rsidR="005C20A5">
        <w:rPr>
          <w:sz w:val="28"/>
          <w:szCs w:val="28"/>
        </w:rPr>
        <w:t xml:space="preserve"> </w:t>
      </w:r>
      <w:r w:rsidRPr="005C20A5">
        <w:rPr>
          <w:sz w:val="28"/>
          <w:szCs w:val="28"/>
        </w:rPr>
        <w:t xml:space="preserve">выслугу </w:t>
      </w:r>
      <w:r w:rsidR="005C20A5">
        <w:rPr>
          <w:sz w:val="28"/>
          <w:szCs w:val="28"/>
        </w:rPr>
        <w:t xml:space="preserve"> </w:t>
      </w:r>
      <w:r w:rsidRPr="005C20A5">
        <w:rPr>
          <w:sz w:val="28"/>
          <w:szCs w:val="28"/>
        </w:rPr>
        <w:t xml:space="preserve">лет, в соответствии с </w:t>
      </w:r>
      <w:hyperlink r:id="rId8" w:history="1">
        <w:r w:rsidRPr="0018514B">
          <w:rPr>
            <w:rStyle w:val="a4"/>
            <w:rFonts w:cs="Times New Roman CYR"/>
            <w:b w:val="0"/>
            <w:color w:val="auto"/>
            <w:sz w:val="28"/>
            <w:szCs w:val="28"/>
          </w:rPr>
          <w:t>Федеральным</w:t>
        </w:r>
        <w:r w:rsidR="006423CE" w:rsidRPr="0018514B">
          <w:rPr>
            <w:rStyle w:val="a4"/>
            <w:rFonts w:cs="Times New Roman CYR"/>
            <w:b w:val="0"/>
            <w:color w:val="auto"/>
            <w:sz w:val="28"/>
            <w:szCs w:val="28"/>
          </w:rPr>
          <w:t>и</w:t>
        </w:r>
        <w:r w:rsidRPr="0018514B">
          <w:rPr>
            <w:rStyle w:val="a4"/>
            <w:rFonts w:cs="Times New Roman CYR"/>
            <w:b w:val="0"/>
            <w:color w:val="auto"/>
            <w:sz w:val="28"/>
            <w:szCs w:val="28"/>
          </w:rPr>
          <w:t xml:space="preserve"> Закон</w:t>
        </w:r>
        <w:r w:rsidR="006423CE" w:rsidRPr="0018514B">
          <w:rPr>
            <w:rStyle w:val="a4"/>
            <w:rFonts w:cs="Times New Roman CYR"/>
            <w:b w:val="0"/>
            <w:color w:val="auto"/>
            <w:sz w:val="28"/>
            <w:szCs w:val="28"/>
          </w:rPr>
          <w:t>ами</w:t>
        </w:r>
      </w:hyperlink>
      <w:r w:rsidRPr="005C20A5">
        <w:rPr>
          <w:sz w:val="28"/>
          <w:szCs w:val="28"/>
        </w:rPr>
        <w:t xml:space="preserve"> от 15 декабря 2001 года</w:t>
      </w:r>
      <w:r w:rsidR="005C20A5">
        <w:rPr>
          <w:sz w:val="28"/>
          <w:szCs w:val="28"/>
        </w:rPr>
        <w:t xml:space="preserve"> №</w:t>
      </w:r>
      <w:r w:rsidRPr="005C20A5">
        <w:rPr>
          <w:sz w:val="28"/>
          <w:szCs w:val="28"/>
        </w:rPr>
        <w:t xml:space="preserve"> 166-ФЗ </w:t>
      </w:r>
      <w:r w:rsidR="005C20A5">
        <w:rPr>
          <w:sz w:val="28"/>
          <w:szCs w:val="28"/>
        </w:rPr>
        <w:t>«</w:t>
      </w:r>
      <w:r w:rsidRPr="005C20A5">
        <w:rPr>
          <w:sz w:val="28"/>
          <w:szCs w:val="28"/>
        </w:rPr>
        <w:t>О государственном пенсионном обеспечении в Российской Федерации</w:t>
      </w:r>
      <w:r w:rsidR="005C20A5">
        <w:rPr>
          <w:sz w:val="28"/>
          <w:szCs w:val="28"/>
        </w:rPr>
        <w:t>»</w:t>
      </w:r>
      <w:r w:rsidRPr="005C20A5">
        <w:rPr>
          <w:sz w:val="28"/>
          <w:szCs w:val="28"/>
        </w:rPr>
        <w:t xml:space="preserve">, </w:t>
      </w:r>
      <w:r w:rsidR="006423CE">
        <w:rPr>
          <w:sz w:val="28"/>
          <w:szCs w:val="28"/>
        </w:rPr>
        <w:t xml:space="preserve">от 2 марта 2007 года № 25-ФЗ «О муниципальной службе в Российской Федерации», </w:t>
      </w:r>
      <w:r w:rsidRPr="005C20A5">
        <w:rPr>
          <w:sz w:val="28"/>
          <w:szCs w:val="28"/>
        </w:rPr>
        <w:t>Законами Краснодарского</w:t>
      </w:r>
      <w:proofErr w:type="gramEnd"/>
      <w:r w:rsidRPr="005C20A5">
        <w:rPr>
          <w:sz w:val="28"/>
          <w:szCs w:val="28"/>
        </w:rPr>
        <w:t xml:space="preserve"> </w:t>
      </w:r>
      <w:proofErr w:type="gramStart"/>
      <w:r w:rsidRPr="005C20A5">
        <w:rPr>
          <w:sz w:val="28"/>
          <w:szCs w:val="28"/>
        </w:rPr>
        <w:t xml:space="preserve">края </w:t>
      </w:r>
      <w:hyperlink r:id="rId9" w:history="1">
        <w:r w:rsidRPr="0018514B">
          <w:rPr>
            <w:rStyle w:val="a4"/>
            <w:rFonts w:cs="Times New Roman CYR"/>
            <w:b w:val="0"/>
            <w:color w:val="auto"/>
            <w:sz w:val="28"/>
            <w:szCs w:val="28"/>
          </w:rPr>
          <w:t xml:space="preserve">от 8 июня 2007 года </w:t>
        </w:r>
        <w:r w:rsidR="005C20A5" w:rsidRPr="0018514B">
          <w:rPr>
            <w:rStyle w:val="a4"/>
            <w:rFonts w:cs="Times New Roman CYR"/>
            <w:b w:val="0"/>
            <w:color w:val="auto"/>
            <w:sz w:val="28"/>
            <w:szCs w:val="28"/>
          </w:rPr>
          <w:t>№</w:t>
        </w:r>
        <w:r w:rsidRPr="0018514B">
          <w:rPr>
            <w:rStyle w:val="a4"/>
            <w:rFonts w:cs="Times New Roman CYR"/>
            <w:b w:val="0"/>
            <w:color w:val="auto"/>
            <w:sz w:val="28"/>
            <w:szCs w:val="28"/>
          </w:rPr>
          <w:t> 1244-КЗ</w:t>
        </w:r>
      </w:hyperlink>
      <w:r w:rsidRPr="005C20A5">
        <w:rPr>
          <w:sz w:val="28"/>
          <w:szCs w:val="28"/>
        </w:rPr>
        <w:t xml:space="preserve"> </w:t>
      </w:r>
      <w:r w:rsidR="005C20A5">
        <w:rPr>
          <w:sz w:val="28"/>
          <w:szCs w:val="28"/>
        </w:rPr>
        <w:t>«</w:t>
      </w:r>
      <w:r w:rsidRPr="005C20A5">
        <w:rPr>
          <w:sz w:val="28"/>
          <w:szCs w:val="28"/>
        </w:rPr>
        <w:t>О муниципальной службе в Краснодарском крае</w:t>
      </w:r>
      <w:r w:rsidR="005C20A5">
        <w:rPr>
          <w:sz w:val="28"/>
          <w:szCs w:val="28"/>
        </w:rPr>
        <w:t>»</w:t>
      </w:r>
      <w:r w:rsidRPr="005C20A5">
        <w:rPr>
          <w:sz w:val="28"/>
          <w:szCs w:val="28"/>
        </w:rPr>
        <w:t xml:space="preserve">, </w:t>
      </w:r>
      <w:hyperlink r:id="rId10" w:history="1">
        <w:r w:rsidRPr="0018514B">
          <w:rPr>
            <w:rStyle w:val="a4"/>
            <w:rFonts w:cs="Times New Roman CYR"/>
            <w:b w:val="0"/>
            <w:color w:val="auto"/>
            <w:sz w:val="28"/>
            <w:szCs w:val="28"/>
          </w:rPr>
          <w:t xml:space="preserve">от 21 июля 2005 года </w:t>
        </w:r>
        <w:r w:rsidR="005C20A5" w:rsidRPr="0018514B">
          <w:rPr>
            <w:rStyle w:val="a4"/>
            <w:rFonts w:cs="Times New Roman CYR"/>
            <w:b w:val="0"/>
            <w:color w:val="auto"/>
            <w:sz w:val="28"/>
            <w:szCs w:val="28"/>
          </w:rPr>
          <w:t>№</w:t>
        </w:r>
        <w:r w:rsidRPr="0018514B">
          <w:rPr>
            <w:rStyle w:val="a4"/>
            <w:rFonts w:cs="Times New Roman CYR"/>
            <w:b w:val="0"/>
            <w:color w:val="auto"/>
            <w:sz w:val="28"/>
            <w:szCs w:val="28"/>
          </w:rPr>
          <w:t> 920-КЗ</w:t>
        </w:r>
      </w:hyperlink>
      <w:r w:rsidRPr="005C20A5">
        <w:rPr>
          <w:sz w:val="28"/>
          <w:szCs w:val="28"/>
        </w:rPr>
        <w:t xml:space="preserve"> </w:t>
      </w:r>
      <w:r w:rsidR="005C20A5">
        <w:rPr>
          <w:sz w:val="28"/>
          <w:szCs w:val="28"/>
        </w:rPr>
        <w:t>«</w:t>
      </w:r>
      <w:r w:rsidRPr="005C20A5">
        <w:rPr>
          <w:sz w:val="28"/>
          <w:szCs w:val="28"/>
        </w:rPr>
        <w:t>О дополнительном материальном обеспечении лиц, замещавших государственные должности и должности государственной гражданской службы Краснодарского края</w:t>
      </w:r>
      <w:r w:rsidR="005C20A5">
        <w:rPr>
          <w:sz w:val="28"/>
          <w:szCs w:val="28"/>
        </w:rPr>
        <w:t>»</w:t>
      </w:r>
      <w:r w:rsidRPr="005C20A5">
        <w:rPr>
          <w:sz w:val="28"/>
          <w:szCs w:val="28"/>
        </w:rPr>
        <w:t xml:space="preserve">, </w:t>
      </w:r>
      <w:hyperlink r:id="rId11" w:history="1">
        <w:r w:rsidRPr="0018514B">
          <w:rPr>
            <w:rStyle w:val="a4"/>
            <w:rFonts w:cs="Times New Roman CYR"/>
            <w:b w:val="0"/>
            <w:color w:val="auto"/>
            <w:sz w:val="28"/>
            <w:szCs w:val="28"/>
          </w:rPr>
          <w:t xml:space="preserve">от 3 декабря 2013 года </w:t>
        </w:r>
        <w:r w:rsidR="005C20A5" w:rsidRPr="0018514B">
          <w:rPr>
            <w:rStyle w:val="a4"/>
            <w:rFonts w:cs="Times New Roman CYR"/>
            <w:b w:val="0"/>
            <w:color w:val="auto"/>
            <w:sz w:val="28"/>
            <w:szCs w:val="28"/>
          </w:rPr>
          <w:t>№</w:t>
        </w:r>
        <w:r w:rsidRPr="0018514B">
          <w:rPr>
            <w:rStyle w:val="a4"/>
            <w:rFonts w:cs="Times New Roman CYR"/>
            <w:b w:val="0"/>
            <w:color w:val="auto"/>
            <w:sz w:val="28"/>
            <w:szCs w:val="28"/>
          </w:rPr>
          <w:t> 2840-КЗ</w:t>
        </w:r>
      </w:hyperlink>
      <w:r w:rsidRPr="0018514B">
        <w:rPr>
          <w:b/>
          <w:sz w:val="28"/>
          <w:szCs w:val="28"/>
        </w:rPr>
        <w:t xml:space="preserve"> </w:t>
      </w:r>
      <w:r w:rsidR="005C20A5">
        <w:rPr>
          <w:sz w:val="28"/>
          <w:szCs w:val="28"/>
        </w:rPr>
        <w:t>«</w:t>
      </w:r>
      <w:r w:rsidRPr="005C20A5">
        <w:rPr>
          <w:sz w:val="28"/>
          <w:szCs w:val="28"/>
        </w:rPr>
        <w:t>О пенсии за выслугу лет, лицам, замещавшим должности государственной гражданской службы Краснодарского края</w:t>
      </w:r>
      <w:r w:rsidR="005C20A5">
        <w:rPr>
          <w:sz w:val="28"/>
          <w:szCs w:val="28"/>
        </w:rPr>
        <w:t>»</w:t>
      </w:r>
      <w:r w:rsidRPr="005C20A5">
        <w:rPr>
          <w:sz w:val="28"/>
          <w:szCs w:val="28"/>
        </w:rPr>
        <w:t xml:space="preserve">, </w:t>
      </w:r>
      <w:bookmarkStart w:id="0" w:name="sub_1"/>
      <w:r w:rsidR="00CD07D0">
        <w:rPr>
          <w:rFonts w:ascii="Times New Roman" w:hAnsi="Times New Roman"/>
          <w:sz w:val="28"/>
          <w:szCs w:val="28"/>
        </w:rPr>
        <w:t>Совет Белоглинского сельского поселения Бело</w:t>
      </w:r>
      <w:r w:rsidR="00CD07D0">
        <w:rPr>
          <w:rFonts w:ascii="Times New Roman" w:hAnsi="Times New Roman"/>
          <w:sz w:val="28"/>
          <w:szCs w:val="28"/>
        </w:rPr>
        <w:softHyphen/>
        <w:t>глинского райо</w:t>
      </w:r>
      <w:r w:rsidR="00CD07D0">
        <w:rPr>
          <w:rFonts w:ascii="Times New Roman" w:hAnsi="Times New Roman"/>
          <w:sz w:val="28"/>
          <w:szCs w:val="28"/>
        </w:rPr>
        <w:softHyphen/>
        <w:t>на решил:</w:t>
      </w:r>
      <w:proofErr w:type="gramEnd"/>
    </w:p>
    <w:p w:rsidR="00A26300" w:rsidRPr="005C20A5" w:rsidRDefault="00A26300">
      <w:pPr>
        <w:rPr>
          <w:sz w:val="28"/>
          <w:szCs w:val="28"/>
        </w:rPr>
      </w:pPr>
      <w:r w:rsidRPr="005C20A5">
        <w:rPr>
          <w:sz w:val="28"/>
          <w:szCs w:val="28"/>
        </w:rPr>
        <w:t xml:space="preserve">1. Утвердить Положение о дополнительном материальном обеспечении за выслугу лет лицам, замещавшим муниципальные должности и должности муниципальной службы </w:t>
      </w:r>
      <w:r w:rsidR="000271F1">
        <w:rPr>
          <w:sz w:val="28"/>
          <w:szCs w:val="28"/>
        </w:rPr>
        <w:t xml:space="preserve">в органах местного самоуправления </w:t>
      </w:r>
      <w:r w:rsidR="00CD07D0">
        <w:rPr>
          <w:sz w:val="28"/>
          <w:szCs w:val="28"/>
        </w:rPr>
        <w:t>Белоглинского сельского поселения Белоглинского района</w:t>
      </w:r>
      <w:r w:rsidRPr="005C20A5">
        <w:rPr>
          <w:sz w:val="28"/>
          <w:szCs w:val="28"/>
        </w:rPr>
        <w:t xml:space="preserve"> (</w:t>
      </w:r>
      <w:hyperlink w:anchor="sub_1000" w:history="1">
        <w:r w:rsidRPr="004F298C">
          <w:rPr>
            <w:rStyle w:val="a4"/>
            <w:rFonts w:cs="Times New Roman CYR"/>
            <w:b w:val="0"/>
            <w:color w:val="auto"/>
            <w:sz w:val="28"/>
            <w:szCs w:val="28"/>
          </w:rPr>
          <w:t xml:space="preserve">приложение </w:t>
        </w:r>
        <w:r w:rsidR="005C20A5" w:rsidRPr="004F298C">
          <w:rPr>
            <w:rStyle w:val="a4"/>
            <w:rFonts w:cs="Times New Roman CYR"/>
            <w:b w:val="0"/>
            <w:color w:val="auto"/>
            <w:sz w:val="28"/>
            <w:szCs w:val="28"/>
          </w:rPr>
          <w:t>№</w:t>
        </w:r>
        <w:r w:rsidRPr="004F298C">
          <w:rPr>
            <w:rStyle w:val="a4"/>
            <w:rFonts w:cs="Times New Roman CYR"/>
            <w:b w:val="0"/>
            <w:color w:val="auto"/>
            <w:sz w:val="28"/>
            <w:szCs w:val="28"/>
          </w:rPr>
          <w:t> 1</w:t>
        </w:r>
      </w:hyperlink>
      <w:r w:rsidRPr="005C20A5">
        <w:rPr>
          <w:sz w:val="28"/>
          <w:szCs w:val="28"/>
        </w:rPr>
        <w:t>).</w:t>
      </w:r>
    </w:p>
    <w:p w:rsidR="0047494E" w:rsidRDefault="00BD2462" w:rsidP="00841EF7">
      <w:pPr>
        <w:pStyle w:val="p7"/>
        <w:shd w:val="clear" w:color="auto" w:fill="FFFFFF"/>
        <w:spacing w:before="0" w:beforeAutospacing="0" w:after="0" w:afterAutospacing="0"/>
        <w:ind w:left="6" w:firstLine="737"/>
        <w:jc w:val="both"/>
        <w:rPr>
          <w:sz w:val="28"/>
          <w:szCs w:val="28"/>
        </w:rPr>
      </w:pPr>
      <w:bookmarkStart w:id="1" w:name="sub_6"/>
      <w:bookmarkEnd w:id="0"/>
      <w:r>
        <w:rPr>
          <w:sz w:val="28"/>
          <w:szCs w:val="28"/>
        </w:rPr>
        <w:t>2</w:t>
      </w:r>
      <w:r w:rsidR="00841EF7" w:rsidRPr="001A5052">
        <w:rPr>
          <w:sz w:val="28"/>
          <w:szCs w:val="28"/>
        </w:rPr>
        <w:t xml:space="preserve">. </w:t>
      </w:r>
      <w:r w:rsidR="00F6185C">
        <w:rPr>
          <w:rFonts w:eastAsia="Times New Roman"/>
          <w:sz w:val="28"/>
          <w:szCs w:val="28"/>
        </w:rPr>
        <w:t xml:space="preserve">Опубликовать настоящее  решение  в средствах массовой информации и разместить на официальном сайте </w:t>
      </w:r>
      <w:r w:rsidR="00F6185C" w:rsidRPr="00402A32">
        <w:rPr>
          <w:rFonts w:eastAsia="Times New Roman"/>
          <w:sz w:val="28"/>
          <w:szCs w:val="28"/>
          <w:lang w:eastAsia="ar-SA"/>
        </w:rPr>
        <w:t>Белоглинского сельского поселения Белоглинского района</w:t>
      </w:r>
      <w:r w:rsidR="00F6185C">
        <w:rPr>
          <w:rFonts w:eastAsia="Times New Roman"/>
          <w:sz w:val="28"/>
          <w:szCs w:val="28"/>
          <w:lang w:eastAsia="ar-SA"/>
        </w:rPr>
        <w:t xml:space="preserve"> (</w:t>
      </w:r>
      <w:r w:rsidR="00F6185C">
        <w:rPr>
          <w:rFonts w:eastAsia="Times New Roman"/>
          <w:sz w:val="28"/>
          <w:szCs w:val="28"/>
          <w:lang w:val="en-US" w:eastAsia="ar-SA"/>
        </w:rPr>
        <w:t>www</w:t>
      </w:r>
      <w:r w:rsidR="00F6185C" w:rsidRPr="0005137E">
        <w:rPr>
          <w:rFonts w:eastAsia="Times New Roman"/>
          <w:sz w:val="28"/>
          <w:szCs w:val="28"/>
          <w:lang w:eastAsia="ar-SA"/>
        </w:rPr>
        <w:t>.</w:t>
      </w:r>
      <w:proofErr w:type="spellStart"/>
      <w:r w:rsidR="00F6185C" w:rsidRPr="00CD794C">
        <w:rPr>
          <w:rFonts w:eastAsia="Times New Roman"/>
          <w:sz w:val="28"/>
          <w:szCs w:val="28"/>
          <w:lang w:val="en-US" w:eastAsia="ar-SA"/>
        </w:rPr>
        <w:t>admbelog</w:t>
      </w:r>
      <w:proofErr w:type="spellEnd"/>
      <w:r w:rsidR="00F6185C" w:rsidRPr="00CD794C">
        <w:rPr>
          <w:rFonts w:eastAsia="Times New Roman"/>
          <w:sz w:val="28"/>
          <w:szCs w:val="28"/>
          <w:lang w:eastAsia="ar-SA"/>
        </w:rPr>
        <w:t>.</w:t>
      </w:r>
      <w:proofErr w:type="spellStart"/>
      <w:r w:rsidR="00F6185C" w:rsidRPr="00CD794C">
        <w:rPr>
          <w:rFonts w:eastAsia="Times New Roman"/>
          <w:sz w:val="28"/>
          <w:szCs w:val="28"/>
          <w:lang w:val="en-US" w:eastAsia="ar-SA"/>
        </w:rPr>
        <w:t>ru</w:t>
      </w:r>
      <w:proofErr w:type="spellEnd"/>
      <w:r w:rsidR="00F6185C" w:rsidRPr="00402A32">
        <w:rPr>
          <w:rFonts w:eastAsia="Times New Roman"/>
          <w:sz w:val="28"/>
          <w:szCs w:val="28"/>
        </w:rPr>
        <w:t>)</w:t>
      </w:r>
      <w:r w:rsidR="00F6185C">
        <w:rPr>
          <w:rFonts w:eastAsia="Times New Roman"/>
          <w:sz w:val="28"/>
          <w:szCs w:val="28"/>
        </w:rPr>
        <w:t>.</w:t>
      </w:r>
    </w:p>
    <w:p w:rsidR="00841EF7" w:rsidRPr="001A5052" w:rsidRDefault="00BD2462" w:rsidP="00841EF7">
      <w:pPr>
        <w:pStyle w:val="ConsPlusNormal"/>
        <w:ind w:firstLine="709"/>
        <w:jc w:val="both"/>
        <w:rPr>
          <w:szCs w:val="28"/>
        </w:rPr>
      </w:pPr>
      <w:r>
        <w:rPr>
          <w:szCs w:val="28"/>
        </w:rPr>
        <w:t>3</w:t>
      </w:r>
      <w:r w:rsidR="00841EF7" w:rsidRPr="001A5052">
        <w:rPr>
          <w:szCs w:val="28"/>
        </w:rPr>
        <w:t xml:space="preserve">. </w:t>
      </w:r>
      <w:proofErr w:type="gramStart"/>
      <w:r w:rsidR="00F6185C" w:rsidRPr="00692CD0">
        <w:rPr>
          <w:rFonts w:eastAsia="Times New Roman"/>
          <w:szCs w:val="28"/>
        </w:rPr>
        <w:t>Контроль за</w:t>
      </w:r>
      <w:proofErr w:type="gramEnd"/>
      <w:r w:rsidR="00F6185C" w:rsidRPr="00692CD0">
        <w:rPr>
          <w:rFonts w:eastAsia="Times New Roman"/>
          <w:szCs w:val="28"/>
        </w:rPr>
        <w:t xml:space="preserve"> выполнением настоящего решения возложить на комитет Совета Белоглинского сельского поселения Белоглинского района по финансам, бюджету, земельным отношениям, развитию промышленности, вопросам АПК (Куракина).</w:t>
      </w:r>
    </w:p>
    <w:p w:rsidR="00841EF7" w:rsidRDefault="00BD2462" w:rsidP="00841EF7">
      <w:pPr>
        <w:ind w:firstLine="708"/>
        <w:rPr>
          <w:rFonts w:ascii="Times New Roman" w:hAnsi="Times New Roman" w:cs="Times New Roman"/>
          <w:sz w:val="28"/>
          <w:szCs w:val="28"/>
        </w:rPr>
      </w:pPr>
      <w:r>
        <w:rPr>
          <w:rFonts w:ascii="Times New Roman" w:hAnsi="Times New Roman" w:cs="Times New Roman"/>
          <w:sz w:val="28"/>
          <w:szCs w:val="28"/>
        </w:rPr>
        <w:t>4</w:t>
      </w:r>
      <w:r w:rsidR="00841EF7" w:rsidRPr="001A5052">
        <w:rPr>
          <w:rFonts w:ascii="Times New Roman" w:hAnsi="Times New Roman" w:cs="Times New Roman"/>
          <w:sz w:val="28"/>
          <w:szCs w:val="28"/>
        </w:rPr>
        <w:t xml:space="preserve">. Решение вступает в силу </w:t>
      </w:r>
      <w:r w:rsidR="00841EF7">
        <w:rPr>
          <w:rFonts w:ascii="Times New Roman" w:hAnsi="Times New Roman" w:cs="Times New Roman"/>
          <w:sz w:val="28"/>
          <w:szCs w:val="28"/>
        </w:rPr>
        <w:t xml:space="preserve">после </w:t>
      </w:r>
      <w:r w:rsidR="00841EF7" w:rsidRPr="001A5052">
        <w:rPr>
          <w:rFonts w:ascii="Times New Roman" w:hAnsi="Times New Roman" w:cs="Times New Roman"/>
          <w:sz w:val="28"/>
          <w:szCs w:val="28"/>
        </w:rPr>
        <w:t xml:space="preserve">его </w:t>
      </w:r>
      <w:r w:rsidR="00841EF7">
        <w:rPr>
          <w:rFonts w:ascii="Times New Roman" w:hAnsi="Times New Roman" w:cs="Times New Roman"/>
          <w:sz w:val="28"/>
          <w:szCs w:val="28"/>
        </w:rPr>
        <w:t xml:space="preserve">официального </w:t>
      </w:r>
      <w:r w:rsidR="00841EF7" w:rsidRPr="001A5052">
        <w:rPr>
          <w:rFonts w:ascii="Times New Roman" w:hAnsi="Times New Roman" w:cs="Times New Roman"/>
          <w:sz w:val="28"/>
          <w:szCs w:val="28"/>
        </w:rPr>
        <w:t>опубликования</w:t>
      </w:r>
      <w:r w:rsidR="00F6185C">
        <w:rPr>
          <w:rFonts w:ascii="Times New Roman" w:hAnsi="Times New Roman" w:cs="Times New Roman"/>
          <w:sz w:val="28"/>
          <w:szCs w:val="28"/>
        </w:rPr>
        <w:t>.</w:t>
      </w:r>
    </w:p>
    <w:tbl>
      <w:tblPr>
        <w:tblW w:w="9828" w:type="dxa"/>
        <w:tblLook w:val="01E0"/>
      </w:tblPr>
      <w:tblGrid>
        <w:gridCol w:w="4968"/>
        <w:gridCol w:w="4860"/>
      </w:tblGrid>
      <w:tr w:rsidR="00F6185C" w:rsidTr="001C6FA6">
        <w:tc>
          <w:tcPr>
            <w:tcW w:w="4968" w:type="dxa"/>
          </w:tcPr>
          <w:p w:rsidR="00F6185C" w:rsidRPr="00692CD0" w:rsidRDefault="00F6185C" w:rsidP="001C6FA6">
            <w:pPr>
              <w:rPr>
                <w:rFonts w:ascii="Times New Roman" w:hAnsi="Times New Roman" w:cs="Times New Roman"/>
                <w:sz w:val="28"/>
                <w:szCs w:val="28"/>
              </w:rPr>
            </w:pPr>
          </w:p>
          <w:p w:rsidR="00F6185C" w:rsidRDefault="00F6185C" w:rsidP="001C6FA6">
            <w:pPr>
              <w:rPr>
                <w:rFonts w:ascii="Times New Roman" w:hAnsi="Times New Roman" w:cs="Times New Roman"/>
                <w:sz w:val="28"/>
                <w:szCs w:val="28"/>
              </w:rPr>
            </w:pPr>
            <w:r w:rsidRPr="00692CD0">
              <w:rPr>
                <w:rFonts w:ascii="Times New Roman" w:hAnsi="Times New Roman" w:cs="Times New Roman"/>
                <w:sz w:val="28"/>
                <w:szCs w:val="28"/>
              </w:rPr>
              <w:t xml:space="preserve">Глава Белоглинского сельского поселения Белоглинского района </w:t>
            </w:r>
          </w:p>
          <w:p w:rsidR="00F6185C" w:rsidRPr="00692CD0" w:rsidRDefault="00F6185C" w:rsidP="001C6FA6">
            <w:pPr>
              <w:rPr>
                <w:rFonts w:ascii="Times New Roman" w:hAnsi="Times New Roman" w:cs="Times New Roman"/>
                <w:b/>
                <w:bCs/>
              </w:rPr>
            </w:pPr>
          </w:p>
          <w:p w:rsidR="00F6185C" w:rsidRPr="00692CD0" w:rsidRDefault="00F6185C" w:rsidP="001C6FA6">
            <w:pPr>
              <w:rPr>
                <w:rFonts w:ascii="Times New Roman" w:hAnsi="Times New Roman" w:cs="Times New Roman"/>
                <w:sz w:val="28"/>
                <w:szCs w:val="28"/>
              </w:rPr>
            </w:pPr>
            <w:r w:rsidRPr="00692CD0">
              <w:rPr>
                <w:rFonts w:ascii="Times New Roman" w:hAnsi="Times New Roman" w:cs="Times New Roman"/>
                <w:b/>
                <w:bCs/>
              </w:rPr>
              <w:t>________________</w:t>
            </w:r>
            <w:r w:rsidRPr="00692CD0">
              <w:rPr>
                <w:rFonts w:ascii="Times New Roman" w:hAnsi="Times New Roman" w:cs="Times New Roman"/>
                <w:bCs/>
                <w:sz w:val="28"/>
                <w:szCs w:val="28"/>
              </w:rPr>
              <w:t>А.Г. Слюсаренко</w:t>
            </w:r>
          </w:p>
        </w:tc>
        <w:tc>
          <w:tcPr>
            <w:tcW w:w="4860" w:type="dxa"/>
            <w:hideMark/>
          </w:tcPr>
          <w:p w:rsidR="00F6185C" w:rsidRPr="00692CD0" w:rsidRDefault="00F6185C" w:rsidP="001C6FA6">
            <w:pPr>
              <w:rPr>
                <w:rFonts w:ascii="Times New Roman" w:hAnsi="Times New Roman" w:cs="Times New Roman"/>
                <w:sz w:val="28"/>
                <w:szCs w:val="28"/>
              </w:rPr>
            </w:pPr>
          </w:p>
          <w:p w:rsidR="00F6185C" w:rsidRPr="00692CD0" w:rsidRDefault="00F6185C" w:rsidP="001C6FA6">
            <w:pPr>
              <w:rPr>
                <w:rFonts w:ascii="Times New Roman" w:hAnsi="Times New Roman" w:cs="Times New Roman"/>
                <w:sz w:val="28"/>
                <w:szCs w:val="28"/>
              </w:rPr>
            </w:pPr>
            <w:r w:rsidRPr="00692CD0">
              <w:rPr>
                <w:rFonts w:ascii="Times New Roman" w:hAnsi="Times New Roman" w:cs="Times New Roman"/>
                <w:sz w:val="28"/>
                <w:szCs w:val="28"/>
              </w:rPr>
              <w:t xml:space="preserve">Председатель Совета Белоглинского сельского поселения Белоглинского района </w:t>
            </w:r>
          </w:p>
          <w:p w:rsidR="00F6185C" w:rsidRPr="00692CD0" w:rsidRDefault="00F6185C" w:rsidP="001C6FA6">
            <w:pPr>
              <w:jc w:val="left"/>
              <w:rPr>
                <w:rFonts w:ascii="Times New Roman" w:hAnsi="Times New Roman" w:cs="Times New Roman"/>
                <w:sz w:val="28"/>
                <w:szCs w:val="28"/>
              </w:rPr>
            </w:pPr>
            <w:r w:rsidRPr="00692CD0">
              <w:rPr>
                <w:rFonts w:ascii="Times New Roman" w:hAnsi="Times New Roman" w:cs="Times New Roman"/>
                <w:sz w:val="28"/>
                <w:szCs w:val="28"/>
              </w:rPr>
              <w:t>___________</w:t>
            </w:r>
            <w:r>
              <w:rPr>
                <w:rFonts w:ascii="Times New Roman" w:hAnsi="Times New Roman" w:cs="Times New Roman"/>
                <w:sz w:val="28"/>
                <w:szCs w:val="28"/>
              </w:rPr>
              <w:t xml:space="preserve">_ </w:t>
            </w:r>
            <w:r w:rsidRPr="00692CD0">
              <w:rPr>
                <w:rFonts w:ascii="Times New Roman" w:hAnsi="Times New Roman" w:cs="Times New Roman"/>
                <w:sz w:val="28"/>
                <w:szCs w:val="28"/>
              </w:rPr>
              <w:t xml:space="preserve"> </w:t>
            </w:r>
            <w:r>
              <w:rPr>
                <w:rFonts w:ascii="Times New Roman" w:hAnsi="Times New Roman" w:cs="Times New Roman"/>
                <w:sz w:val="28"/>
                <w:szCs w:val="28"/>
              </w:rPr>
              <w:t>Д.В. Васильев</w:t>
            </w:r>
          </w:p>
        </w:tc>
      </w:tr>
    </w:tbl>
    <w:p w:rsidR="00DF4A28" w:rsidRDefault="00DF4A28" w:rsidP="00841EF7"/>
    <w:tbl>
      <w:tblPr>
        <w:tblW w:w="0" w:type="auto"/>
        <w:tblLook w:val="04A0"/>
      </w:tblPr>
      <w:tblGrid>
        <w:gridCol w:w="4782"/>
        <w:gridCol w:w="4783"/>
      </w:tblGrid>
      <w:tr w:rsidR="00841EF7" w:rsidRPr="00841EF7" w:rsidTr="00841EF7">
        <w:tc>
          <w:tcPr>
            <w:tcW w:w="4782" w:type="dxa"/>
          </w:tcPr>
          <w:p w:rsidR="00841EF7" w:rsidRPr="00841EF7" w:rsidRDefault="00841EF7" w:rsidP="00841EF7">
            <w:pPr>
              <w:rPr>
                <w:rStyle w:val="a3"/>
                <w:bCs/>
              </w:rPr>
            </w:pPr>
          </w:p>
        </w:tc>
        <w:tc>
          <w:tcPr>
            <w:tcW w:w="4783" w:type="dxa"/>
          </w:tcPr>
          <w:p w:rsidR="00841EF7" w:rsidRPr="00841EF7" w:rsidRDefault="00841EF7" w:rsidP="00D14FF3">
            <w:pPr>
              <w:ind w:firstLine="0"/>
              <w:jc w:val="center"/>
              <w:rPr>
                <w:rStyle w:val="a3"/>
                <w:rFonts w:ascii="Times New Roman" w:hAnsi="Times New Roman"/>
                <w:b w:val="0"/>
                <w:bCs/>
                <w:sz w:val="28"/>
                <w:szCs w:val="28"/>
              </w:rPr>
            </w:pPr>
            <w:r w:rsidRPr="00841EF7">
              <w:rPr>
                <w:rStyle w:val="a3"/>
                <w:rFonts w:ascii="Times New Roman" w:hAnsi="Times New Roman"/>
                <w:b w:val="0"/>
                <w:bCs/>
                <w:sz w:val="28"/>
                <w:szCs w:val="28"/>
              </w:rPr>
              <w:t>ПРИЛОЖЕНИЕ</w:t>
            </w:r>
          </w:p>
          <w:p w:rsidR="00841EF7" w:rsidRPr="00D14FF3" w:rsidRDefault="00841EF7" w:rsidP="00AB24D5">
            <w:pPr>
              <w:ind w:firstLine="0"/>
              <w:jc w:val="center"/>
              <w:rPr>
                <w:rStyle w:val="a3"/>
                <w:rFonts w:ascii="Times New Roman" w:hAnsi="Times New Roman"/>
                <w:b w:val="0"/>
                <w:bCs/>
                <w:sz w:val="28"/>
                <w:szCs w:val="28"/>
              </w:rPr>
            </w:pPr>
            <w:r w:rsidRPr="00841EF7">
              <w:rPr>
                <w:rStyle w:val="a3"/>
                <w:rFonts w:ascii="Times New Roman" w:hAnsi="Times New Roman"/>
                <w:b w:val="0"/>
                <w:bCs/>
                <w:sz w:val="28"/>
                <w:szCs w:val="28"/>
              </w:rPr>
              <w:t xml:space="preserve">к решению </w:t>
            </w:r>
            <w:r w:rsidR="00D14FF3">
              <w:rPr>
                <w:rFonts w:ascii="Times New Roman" w:hAnsi="Times New Roman"/>
                <w:sz w:val="28"/>
                <w:szCs w:val="28"/>
              </w:rPr>
              <w:t>Совета Белоглинского сельского поселения Белоглинского района</w:t>
            </w:r>
            <w:r w:rsidR="00D14FF3">
              <w:rPr>
                <w:rStyle w:val="a3"/>
                <w:rFonts w:ascii="Times New Roman" w:hAnsi="Times New Roman"/>
                <w:b w:val="0"/>
                <w:bCs/>
                <w:sz w:val="28"/>
                <w:szCs w:val="28"/>
              </w:rPr>
              <w:t xml:space="preserve"> </w:t>
            </w:r>
            <w:r w:rsidRPr="00841EF7">
              <w:rPr>
                <w:rStyle w:val="a3"/>
                <w:rFonts w:ascii="Times New Roman" w:hAnsi="Times New Roman"/>
                <w:b w:val="0"/>
                <w:bCs/>
                <w:sz w:val="28"/>
                <w:szCs w:val="28"/>
              </w:rPr>
              <w:t xml:space="preserve">от </w:t>
            </w:r>
            <w:r w:rsidR="00AB24D5">
              <w:rPr>
                <w:rStyle w:val="a3"/>
                <w:rFonts w:ascii="Times New Roman" w:hAnsi="Times New Roman"/>
                <w:b w:val="0"/>
                <w:bCs/>
                <w:sz w:val="28"/>
                <w:szCs w:val="28"/>
              </w:rPr>
              <w:t>05.02</w:t>
            </w:r>
            <w:r w:rsidR="00DF4A28">
              <w:rPr>
                <w:rStyle w:val="a3"/>
                <w:rFonts w:ascii="Times New Roman" w:hAnsi="Times New Roman"/>
                <w:b w:val="0"/>
                <w:bCs/>
                <w:sz w:val="28"/>
                <w:szCs w:val="28"/>
              </w:rPr>
              <w:t>.</w:t>
            </w:r>
            <w:r w:rsidRPr="00841EF7">
              <w:rPr>
                <w:rStyle w:val="a3"/>
                <w:rFonts w:ascii="Times New Roman" w:hAnsi="Times New Roman"/>
                <w:b w:val="0"/>
                <w:bCs/>
                <w:sz w:val="28"/>
                <w:szCs w:val="28"/>
              </w:rPr>
              <w:t>202</w:t>
            </w:r>
            <w:r w:rsidR="00D14FF3">
              <w:rPr>
                <w:rStyle w:val="a3"/>
                <w:rFonts w:ascii="Times New Roman" w:hAnsi="Times New Roman"/>
                <w:b w:val="0"/>
                <w:bCs/>
                <w:sz w:val="28"/>
                <w:szCs w:val="28"/>
              </w:rPr>
              <w:t>5</w:t>
            </w:r>
            <w:r w:rsidRPr="00841EF7">
              <w:rPr>
                <w:rStyle w:val="a3"/>
                <w:rFonts w:ascii="Times New Roman" w:hAnsi="Times New Roman"/>
                <w:b w:val="0"/>
                <w:bCs/>
                <w:sz w:val="28"/>
                <w:szCs w:val="28"/>
              </w:rPr>
              <w:t xml:space="preserve"> № </w:t>
            </w:r>
            <w:r w:rsidR="00AB24D5">
              <w:rPr>
                <w:rStyle w:val="a3"/>
                <w:rFonts w:ascii="Times New Roman" w:hAnsi="Times New Roman"/>
                <w:b w:val="0"/>
                <w:bCs/>
                <w:sz w:val="28"/>
                <w:szCs w:val="28"/>
              </w:rPr>
              <w:t>10</w:t>
            </w:r>
            <w:r w:rsidRPr="00841EF7">
              <w:rPr>
                <w:rStyle w:val="a3"/>
                <w:rFonts w:ascii="Times New Roman" w:hAnsi="Times New Roman"/>
                <w:b w:val="0"/>
                <w:bCs/>
                <w:sz w:val="28"/>
                <w:szCs w:val="28"/>
              </w:rPr>
              <w:t>§</w:t>
            </w:r>
            <w:r w:rsidR="00AB24D5">
              <w:rPr>
                <w:rStyle w:val="a3"/>
                <w:rFonts w:ascii="Times New Roman" w:hAnsi="Times New Roman"/>
                <w:b w:val="0"/>
                <w:bCs/>
                <w:sz w:val="28"/>
                <w:szCs w:val="28"/>
              </w:rPr>
              <w:t>1</w:t>
            </w:r>
          </w:p>
        </w:tc>
      </w:tr>
    </w:tbl>
    <w:p w:rsidR="00841EF7" w:rsidRDefault="00841EF7" w:rsidP="00841EF7">
      <w:pPr>
        <w:rPr>
          <w:rStyle w:val="a3"/>
          <w:bCs/>
        </w:rPr>
      </w:pPr>
    </w:p>
    <w:p w:rsidR="00841EF7" w:rsidRDefault="00841EF7" w:rsidP="00841EF7">
      <w:pPr>
        <w:rPr>
          <w:rStyle w:val="a3"/>
          <w:bCs/>
        </w:rPr>
      </w:pPr>
    </w:p>
    <w:bookmarkEnd w:id="1"/>
    <w:p w:rsidR="00841EF7" w:rsidRDefault="00A26300" w:rsidP="00841EF7">
      <w:pPr>
        <w:ind w:firstLine="0"/>
        <w:jc w:val="center"/>
        <w:rPr>
          <w:sz w:val="28"/>
          <w:szCs w:val="28"/>
        </w:rPr>
      </w:pPr>
      <w:r w:rsidRPr="00841EF7">
        <w:rPr>
          <w:sz w:val="28"/>
          <w:szCs w:val="28"/>
        </w:rPr>
        <w:t>П</w:t>
      </w:r>
      <w:r w:rsidR="00841EF7">
        <w:rPr>
          <w:sz w:val="28"/>
          <w:szCs w:val="28"/>
        </w:rPr>
        <w:t>ОЛОЖЕНИЕ</w:t>
      </w:r>
      <w:r w:rsidRPr="00841EF7">
        <w:rPr>
          <w:sz w:val="28"/>
          <w:szCs w:val="28"/>
        </w:rPr>
        <w:br/>
        <w:t>о дополнительном материальном обеспечении</w:t>
      </w:r>
    </w:p>
    <w:p w:rsidR="00841EF7" w:rsidRDefault="00A26300" w:rsidP="00841EF7">
      <w:pPr>
        <w:ind w:firstLine="0"/>
        <w:jc w:val="center"/>
        <w:rPr>
          <w:sz w:val="28"/>
          <w:szCs w:val="28"/>
        </w:rPr>
      </w:pPr>
      <w:r w:rsidRPr="00841EF7">
        <w:rPr>
          <w:sz w:val="28"/>
          <w:szCs w:val="28"/>
        </w:rPr>
        <w:t xml:space="preserve">за выслугу лет лицам, замещавшим </w:t>
      </w:r>
      <w:proofErr w:type="gramStart"/>
      <w:r w:rsidRPr="00841EF7">
        <w:rPr>
          <w:sz w:val="28"/>
          <w:szCs w:val="28"/>
        </w:rPr>
        <w:t>муниципальные</w:t>
      </w:r>
      <w:proofErr w:type="gramEnd"/>
    </w:p>
    <w:p w:rsidR="000271F1" w:rsidRDefault="00A26300" w:rsidP="00841EF7">
      <w:pPr>
        <w:ind w:firstLine="0"/>
        <w:jc w:val="center"/>
        <w:rPr>
          <w:sz w:val="28"/>
          <w:szCs w:val="28"/>
        </w:rPr>
      </w:pPr>
      <w:r w:rsidRPr="00841EF7">
        <w:rPr>
          <w:sz w:val="28"/>
          <w:szCs w:val="28"/>
        </w:rPr>
        <w:t>должности</w:t>
      </w:r>
      <w:r w:rsidR="00841EF7">
        <w:rPr>
          <w:sz w:val="28"/>
          <w:szCs w:val="28"/>
        </w:rPr>
        <w:t xml:space="preserve"> </w:t>
      </w:r>
      <w:r w:rsidRPr="00841EF7">
        <w:rPr>
          <w:sz w:val="28"/>
          <w:szCs w:val="28"/>
        </w:rPr>
        <w:t>и должности муниципальной службы</w:t>
      </w:r>
      <w:r w:rsidR="000271F1">
        <w:rPr>
          <w:sz w:val="28"/>
          <w:szCs w:val="28"/>
        </w:rPr>
        <w:t xml:space="preserve"> </w:t>
      </w:r>
      <w:proofErr w:type="gramStart"/>
      <w:r w:rsidR="000271F1">
        <w:rPr>
          <w:sz w:val="28"/>
          <w:szCs w:val="28"/>
        </w:rPr>
        <w:t>в</w:t>
      </w:r>
      <w:proofErr w:type="gramEnd"/>
    </w:p>
    <w:p w:rsidR="00A26300" w:rsidRPr="00841EF7" w:rsidRDefault="000271F1" w:rsidP="00D14FF3">
      <w:pPr>
        <w:ind w:firstLine="0"/>
        <w:jc w:val="center"/>
        <w:rPr>
          <w:sz w:val="28"/>
          <w:szCs w:val="28"/>
        </w:rPr>
      </w:pPr>
      <w:proofErr w:type="gramStart"/>
      <w:r>
        <w:rPr>
          <w:sz w:val="28"/>
          <w:szCs w:val="28"/>
        </w:rPr>
        <w:t>органах</w:t>
      </w:r>
      <w:proofErr w:type="gramEnd"/>
      <w:r>
        <w:rPr>
          <w:sz w:val="28"/>
          <w:szCs w:val="28"/>
        </w:rPr>
        <w:t xml:space="preserve"> местного самоуправления</w:t>
      </w:r>
      <w:r w:rsidR="00BC183F">
        <w:rPr>
          <w:sz w:val="28"/>
          <w:szCs w:val="28"/>
        </w:rPr>
        <w:t xml:space="preserve"> </w:t>
      </w:r>
      <w:r w:rsidR="00D14FF3">
        <w:rPr>
          <w:sz w:val="28"/>
          <w:szCs w:val="28"/>
        </w:rPr>
        <w:t>Белоглинского сельск</w:t>
      </w:r>
      <w:r w:rsidR="004C3C19">
        <w:rPr>
          <w:sz w:val="28"/>
          <w:szCs w:val="28"/>
        </w:rPr>
        <w:t>ого поселения Белоглинского рай</w:t>
      </w:r>
      <w:r w:rsidR="00D14FF3">
        <w:rPr>
          <w:sz w:val="28"/>
          <w:szCs w:val="28"/>
        </w:rPr>
        <w:t>она</w:t>
      </w:r>
    </w:p>
    <w:p w:rsidR="00E275B4" w:rsidRDefault="00E275B4" w:rsidP="00693F5F">
      <w:pPr>
        <w:pStyle w:val="ConsPlusNormal"/>
        <w:suppressAutoHyphens/>
        <w:ind w:firstLine="709"/>
        <w:jc w:val="both"/>
        <w:rPr>
          <w:szCs w:val="28"/>
        </w:rPr>
      </w:pPr>
    </w:p>
    <w:p w:rsidR="00A26300" w:rsidRPr="00841EF7" w:rsidRDefault="00693F5F" w:rsidP="00693F5F">
      <w:pPr>
        <w:pStyle w:val="ConsPlusNormal"/>
        <w:suppressAutoHyphens/>
        <w:ind w:firstLine="709"/>
        <w:jc w:val="both"/>
        <w:rPr>
          <w:szCs w:val="28"/>
        </w:rPr>
      </w:pPr>
      <w:proofErr w:type="gramStart"/>
      <w:r>
        <w:rPr>
          <w:szCs w:val="28"/>
        </w:rPr>
        <w:t>П</w:t>
      </w:r>
      <w:r w:rsidR="00A26300" w:rsidRPr="00841EF7">
        <w:rPr>
          <w:szCs w:val="28"/>
        </w:rPr>
        <w:t xml:space="preserve">оложение </w:t>
      </w:r>
      <w:r w:rsidRPr="005C20A5">
        <w:rPr>
          <w:szCs w:val="28"/>
        </w:rPr>
        <w:t xml:space="preserve">о дополнительном материальном обеспечении за выслугу лет лицам, замещавшим муниципальные должности и должности муниципальной службы </w:t>
      </w:r>
      <w:r w:rsidR="000271F1">
        <w:rPr>
          <w:szCs w:val="28"/>
        </w:rPr>
        <w:t xml:space="preserve">в органах местного самоуправления </w:t>
      </w:r>
      <w:r w:rsidR="004C3C19">
        <w:rPr>
          <w:szCs w:val="28"/>
        </w:rPr>
        <w:t>Белоглинского сельского поселения Белоглинского района</w:t>
      </w:r>
      <w:r>
        <w:rPr>
          <w:szCs w:val="28"/>
        </w:rPr>
        <w:t xml:space="preserve"> (далее – Положение), </w:t>
      </w:r>
      <w:r w:rsidR="00A26300" w:rsidRPr="00841EF7">
        <w:rPr>
          <w:szCs w:val="28"/>
        </w:rPr>
        <w:t xml:space="preserve">разработано в соответствии с </w:t>
      </w:r>
      <w:hyperlink r:id="rId12" w:history="1">
        <w:r w:rsidRPr="0018514B">
          <w:rPr>
            <w:rStyle w:val="a4"/>
            <w:rFonts w:cs="Times New Roman CYR"/>
            <w:b w:val="0"/>
            <w:color w:val="auto"/>
            <w:szCs w:val="28"/>
          </w:rPr>
          <w:t>Федеральными Законами</w:t>
        </w:r>
      </w:hyperlink>
      <w:r w:rsidRPr="005C20A5">
        <w:rPr>
          <w:szCs w:val="28"/>
        </w:rPr>
        <w:t xml:space="preserve"> от 15 декабря 2001 года</w:t>
      </w:r>
      <w:r>
        <w:rPr>
          <w:szCs w:val="28"/>
        </w:rPr>
        <w:t xml:space="preserve"> №</w:t>
      </w:r>
      <w:r w:rsidRPr="005C20A5">
        <w:rPr>
          <w:szCs w:val="28"/>
        </w:rPr>
        <w:t xml:space="preserve"> 166-ФЗ </w:t>
      </w:r>
      <w:r>
        <w:rPr>
          <w:szCs w:val="28"/>
        </w:rPr>
        <w:t>«</w:t>
      </w:r>
      <w:r w:rsidRPr="005C20A5">
        <w:rPr>
          <w:szCs w:val="28"/>
        </w:rPr>
        <w:t>О государственном пенсионном обеспечении в Российской Федерации</w:t>
      </w:r>
      <w:r>
        <w:rPr>
          <w:szCs w:val="28"/>
        </w:rPr>
        <w:t>»</w:t>
      </w:r>
      <w:r w:rsidRPr="005C20A5">
        <w:rPr>
          <w:szCs w:val="28"/>
        </w:rPr>
        <w:t xml:space="preserve">, </w:t>
      </w:r>
      <w:r>
        <w:rPr>
          <w:szCs w:val="28"/>
        </w:rPr>
        <w:t xml:space="preserve">от 2 марта 2007 года № 25-ФЗ «О муниципальной службе в Российской Федерации», </w:t>
      </w:r>
      <w:r w:rsidRPr="005C20A5">
        <w:rPr>
          <w:szCs w:val="28"/>
        </w:rPr>
        <w:t>Законами Краснодарского</w:t>
      </w:r>
      <w:proofErr w:type="gramEnd"/>
      <w:r w:rsidRPr="005C20A5">
        <w:rPr>
          <w:szCs w:val="28"/>
        </w:rPr>
        <w:t xml:space="preserve"> </w:t>
      </w:r>
      <w:proofErr w:type="gramStart"/>
      <w:r w:rsidRPr="005C20A5">
        <w:rPr>
          <w:szCs w:val="28"/>
        </w:rPr>
        <w:t xml:space="preserve">края </w:t>
      </w:r>
      <w:hyperlink r:id="rId13" w:history="1">
        <w:r w:rsidRPr="0018514B">
          <w:rPr>
            <w:rStyle w:val="a4"/>
            <w:rFonts w:cs="Times New Roman CYR"/>
            <w:b w:val="0"/>
            <w:color w:val="auto"/>
            <w:szCs w:val="28"/>
          </w:rPr>
          <w:t>от 8 июня 2007 года № 1244-КЗ</w:t>
        </w:r>
      </w:hyperlink>
      <w:r w:rsidRPr="005C20A5">
        <w:rPr>
          <w:szCs w:val="28"/>
        </w:rPr>
        <w:t xml:space="preserve"> </w:t>
      </w:r>
      <w:r>
        <w:rPr>
          <w:szCs w:val="28"/>
        </w:rPr>
        <w:t>«</w:t>
      </w:r>
      <w:r w:rsidRPr="005C20A5">
        <w:rPr>
          <w:szCs w:val="28"/>
        </w:rPr>
        <w:t>О муниципальной службе в Краснодарском крае</w:t>
      </w:r>
      <w:r>
        <w:rPr>
          <w:szCs w:val="28"/>
        </w:rPr>
        <w:t>»</w:t>
      </w:r>
      <w:r w:rsidRPr="005C20A5">
        <w:rPr>
          <w:szCs w:val="28"/>
        </w:rPr>
        <w:t xml:space="preserve">, </w:t>
      </w:r>
      <w:hyperlink r:id="rId14" w:history="1">
        <w:r w:rsidRPr="0018514B">
          <w:rPr>
            <w:rStyle w:val="a4"/>
            <w:rFonts w:cs="Times New Roman CYR"/>
            <w:b w:val="0"/>
            <w:color w:val="auto"/>
            <w:szCs w:val="28"/>
          </w:rPr>
          <w:t>от 21 июля 2005 года № 920-КЗ</w:t>
        </w:r>
      </w:hyperlink>
      <w:r w:rsidRPr="005C20A5">
        <w:rPr>
          <w:szCs w:val="28"/>
        </w:rPr>
        <w:t xml:space="preserve"> </w:t>
      </w:r>
      <w:r>
        <w:rPr>
          <w:szCs w:val="28"/>
        </w:rPr>
        <w:t>«</w:t>
      </w:r>
      <w:r w:rsidRPr="005C20A5">
        <w:rPr>
          <w:szCs w:val="28"/>
        </w:rPr>
        <w:t>О дополнительном материальном обеспечении лиц, замещавших государственные должности и должности государственной гражданской службы Краснодарского края</w:t>
      </w:r>
      <w:r>
        <w:rPr>
          <w:szCs w:val="28"/>
        </w:rPr>
        <w:t>»</w:t>
      </w:r>
      <w:r w:rsidRPr="005C20A5">
        <w:rPr>
          <w:szCs w:val="28"/>
        </w:rPr>
        <w:t xml:space="preserve">, </w:t>
      </w:r>
      <w:hyperlink r:id="rId15" w:history="1">
        <w:r w:rsidRPr="0018514B">
          <w:rPr>
            <w:rStyle w:val="a4"/>
            <w:rFonts w:cs="Times New Roman CYR"/>
            <w:b w:val="0"/>
            <w:color w:val="auto"/>
            <w:szCs w:val="28"/>
          </w:rPr>
          <w:t>от 3 декабря 2013 года № 2840-КЗ</w:t>
        </w:r>
      </w:hyperlink>
      <w:r w:rsidRPr="005C20A5">
        <w:rPr>
          <w:szCs w:val="28"/>
        </w:rPr>
        <w:t xml:space="preserve"> </w:t>
      </w:r>
      <w:r>
        <w:rPr>
          <w:szCs w:val="28"/>
        </w:rPr>
        <w:t>«</w:t>
      </w:r>
      <w:r w:rsidRPr="005C20A5">
        <w:rPr>
          <w:szCs w:val="28"/>
        </w:rPr>
        <w:t>О пенсии за выслугу лет, лицам, замещавшим должности государственной гражданской службы Краснодарского края</w:t>
      </w:r>
      <w:r w:rsidR="00841EF7">
        <w:rPr>
          <w:szCs w:val="28"/>
        </w:rPr>
        <w:t>»</w:t>
      </w:r>
      <w:r>
        <w:rPr>
          <w:szCs w:val="28"/>
        </w:rPr>
        <w:t xml:space="preserve"> </w:t>
      </w:r>
      <w:r w:rsidRPr="005E168B">
        <w:rPr>
          <w:szCs w:val="28"/>
        </w:rPr>
        <w:t xml:space="preserve">и определяет условия предоставления права на </w:t>
      </w:r>
      <w:r w:rsidRPr="005C20A5">
        <w:rPr>
          <w:szCs w:val="28"/>
        </w:rPr>
        <w:t>дополнительно</w:t>
      </w:r>
      <w:r>
        <w:rPr>
          <w:szCs w:val="28"/>
        </w:rPr>
        <w:t>е</w:t>
      </w:r>
      <w:proofErr w:type="gramEnd"/>
      <w:r w:rsidRPr="005C20A5">
        <w:rPr>
          <w:szCs w:val="28"/>
        </w:rPr>
        <w:t xml:space="preserve"> материально</w:t>
      </w:r>
      <w:r>
        <w:rPr>
          <w:szCs w:val="28"/>
        </w:rPr>
        <w:t>е</w:t>
      </w:r>
      <w:r w:rsidRPr="005C20A5">
        <w:rPr>
          <w:szCs w:val="28"/>
        </w:rPr>
        <w:t xml:space="preserve"> обеспечени</w:t>
      </w:r>
      <w:r>
        <w:rPr>
          <w:szCs w:val="28"/>
        </w:rPr>
        <w:t>е</w:t>
      </w:r>
      <w:r w:rsidRPr="005C20A5">
        <w:rPr>
          <w:szCs w:val="28"/>
        </w:rPr>
        <w:t xml:space="preserve"> за выслугу лет лицам, замещавшим муниципальные должности и должности муниципальной службы </w:t>
      </w:r>
      <w:r w:rsidR="000271F1">
        <w:rPr>
          <w:szCs w:val="28"/>
        </w:rPr>
        <w:t xml:space="preserve">в органах местного самоуправления </w:t>
      </w:r>
      <w:r w:rsidR="004C3C19">
        <w:rPr>
          <w:szCs w:val="28"/>
        </w:rPr>
        <w:t>Белоглинского сельского поселения Белоглинского района</w:t>
      </w:r>
      <w:r w:rsidRPr="005E168B">
        <w:rPr>
          <w:szCs w:val="28"/>
        </w:rPr>
        <w:t>, а также порядок</w:t>
      </w:r>
      <w:r w:rsidR="00AA0496">
        <w:rPr>
          <w:szCs w:val="28"/>
        </w:rPr>
        <w:t xml:space="preserve"> ее </w:t>
      </w:r>
      <w:r w:rsidRPr="005E168B">
        <w:rPr>
          <w:szCs w:val="28"/>
        </w:rPr>
        <w:t xml:space="preserve"> установления и выплаты лицам, замещавшим муниципальные должности и должности муниципальной службы в органах местного самоуправления </w:t>
      </w:r>
      <w:r w:rsidR="004C3C19">
        <w:rPr>
          <w:szCs w:val="28"/>
        </w:rPr>
        <w:t>Белоглинского сельского поселения Белоглинского района</w:t>
      </w:r>
      <w:r w:rsidR="000271F1">
        <w:rPr>
          <w:szCs w:val="28"/>
        </w:rPr>
        <w:t>.</w:t>
      </w:r>
      <w:r w:rsidR="000271F1" w:rsidRPr="000271F1">
        <w:rPr>
          <w:szCs w:val="28"/>
        </w:rPr>
        <w:t xml:space="preserve"> </w:t>
      </w:r>
    </w:p>
    <w:p w:rsidR="00A26300" w:rsidRPr="00841EF7" w:rsidRDefault="00A26300" w:rsidP="00841EF7">
      <w:pPr>
        <w:rPr>
          <w:rFonts w:ascii="Times New Roman" w:hAnsi="Times New Roman" w:cs="Times New Roman"/>
          <w:sz w:val="28"/>
          <w:szCs w:val="28"/>
        </w:rPr>
      </w:pPr>
    </w:p>
    <w:p w:rsidR="00A26300" w:rsidRDefault="00A26300" w:rsidP="000271F1">
      <w:pPr>
        <w:numPr>
          <w:ilvl w:val="0"/>
          <w:numId w:val="2"/>
        </w:numPr>
        <w:jc w:val="center"/>
        <w:rPr>
          <w:rFonts w:ascii="Times New Roman" w:hAnsi="Times New Roman" w:cs="Times New Roman"/>
          <w:sz w:val="28"/>
          <w:szCs w:val="28"/>
        </w:rPr>
      </w:pPr>
      <w:bookmarkStart w:id="2" w:name="sub_100"/>
      <w:r w:rsidRPr="00841EF7">
        <w:rPr>
          <w:rFonts w:ascii="Times New Roman" w:hAnsi="Times New Roman" w:cs="Times New Roman"/>
          <w:sz w:val="28"/>
          <w:szCs w:val="28"/>
        </w:rPr>
        <w:t>Общие положения</w:t>
      </w:r>
    </w:p>
    <w:bookmarkEnd w:id="2"/>
    <w:p w:rsidR="00A95F11" w:rsidRDefault="00A95F11" w:rsidP="00841EF7">
      <w:pPr>
        <w:rPr>
          <w:rFonts w:ascii="Times New Roman" w:hAnsi="Times New Roman" w:cs="Times New Roman"/>
          <w:sz w:val="28"/>
          <w:szCs w:val="28"/>
        </w:rPr>
      </w:pPr>
    </w:p>
    <w:p w:rsidR="00A26300" w:rsidRPr="000271F1" w:rsidRDefault="00A26300" w:rsidP="00841EF7">
      <w:pPr>
        <w:rPr>
          <w:rFonts w:ascii="Times New Roman" w:hAnsi="Times New Roman" w:cs="Times New Roman"/>
          <w:sz w:val="28"/>
          <w:szCs w:val="28"/>
        </w:rPr>
      </w:pPr>
      <w:r w:rsidRPr="00841EF7">
        <w:rPr>
          <w:rFonts w:ascii="Times New Roman" w:hAnsi="Times New Roman" w:cs="Times New Roman"/>
          <w:sz w:val="28"/>
          <w:szCs w:val="28"/>
        </w:rPr>
        <w:t xml:space="preserve">1.1. </w:t>
      </w:r>
      <w:proofErr w:type="gramStart"/>
      <w:r w:rsidRPr="00841EF7">
        <w:rPr>
          <w:rFonts w:ascii="Times New Roman" w:hAnsi="Times New Roman" w:cs="Times New Roman"/>
          <w:sz w:val="28"/>
          <w:szCs w:val="28"/>
        </w:rPr>
        <w:t xml:space="preserve">Действие настоящего положения распространяется на граждан Российской Федерации, замещавших муниципальные должности </w:t>
      </w:r>
      <w:r w:rsidR="00BD2462">
        <w:rPr>
          <w:rFonts w:ascii="Times New Roman" w:hAnsi="Times New Roman" w:cs="Times New Roman"/>
          <w:sz w:val="28"/>
          <w:szCs w:val="28"/>
        </w:rPr>
        <w:t xml:space="preserve">в органах местного самоуправления </w:t>
      </w:r>
      <w:r w:rsidR="004C3C19">
        <w:rPr>
          <w:rFonts w:ascii="Times New Roman" w:hAnsi="Times New Roman" w:cs="Times New Roman"/>
          <w:sz w:val="28"/>
          <w:szCs w:val="28"/>
        </w:rPr>
        <w:t>Белоглинского сельского поселения Белоглинского района</w:t>
      </w:r>
      <w:r w:rsidR="00BD2462" w:rsidRPr="005E168B">
        <w:rPr>
          <w:rFonts w:ascii="Times New Roman" w:hAnsi="Times New Roman" w:cs="Times New Roman"/>
          <w:sz w:val="28"/>
          <w:szCs w:val="28"/>
        </w:rPr>
        <w:t xml:space="preserve"> </w:t>
      </w:r>
      <w:r w:rsidR="00A95F11" w:rsidRPr="005E168B">
        <w:rPr>
          <w:rFonts w:ascii="Times New Roman" w:hAnsi="Times New Roman" w:cs="Times New Roman"/>
          <w:sz w:val="28"/>
          <w:szCs w:val="28"/>
        </w:rPr>
        <w:t>на постоянной профессиональной основе</w:t>
      </w:r>
      <w:r w:rsidR="00BD2462">
        <w:rPr>
          <w:rFonts w:ascii="Times New Roman" w:hAnsi="Times New Roman" w:cs="Times New Roman"/>
          <w:sz w:val="28"/>
          <w:szCs w:val="28"/>
        </w:rPr>
        <w:t xml:space="preserve">, предусмотренные уставом </w:t>
      </w:r>
      <w:r w:rsidR="004C3C19">
        <w:rPr>
          <w:rFonts w:ascii="Times New Roman" w:hAnsi="Times New Roman" w:cs="Times New Roman"/>
          <w:sz w:val="28"/>
          <w:szCs w:val="28"/>
        </w:rPr>
        <w:t>Белоглинского сельского поселения Белоглинского района</w:t>
      </w:r>
      <w:r w:rsidR="00BD2462">
        <w:rPr>
          <w:rFonts w:ascii="Times New Roman" w:hAnsi="Times New Roman" w:cs="Times New Roman"/>
          <w:sz w:val="28"/>
          <w:szCs w:val="28"/>
        </w:rPr>
        <w:t>,</w:t>
      </w:r>
      <w:r w:rsidR="00A95F11" w:rsidRPr="005E168B">
        <w:rPr>
          <w:rFonts w:ascii="Times New Roman" w:hAnsi="Times New Roman" w:cs="Times New Roman"/>
          <w:sz w:val="28"/>
          <w:szCs w:val="28"/>
        </w:rPr>
        <w:t xml:space="preserve"> и должности муниципальной службы </w:t>
      </w:r>
      <w:r w:rsidR="004F298C">
        <w:rPr>
          <w:rFonts w:ascii="Times New Roman" w:hAnsi="Times New Roman" w:cs="Times New Roman"/>
          <w:sz w:val="28"/>
          <w:szCs w:val="28"/>
        </w:rPr>
        <w:t xml:space="preserve">в органах местного самоуправления </w:t>
      </w:r>
      <w:r w:rsidR="004C3C19">
        <w:rPr>
          <w:rFonts w:ascii="Times New Roman" w:hAnsi="Times New Roman" w:cs="Times New Roman"/>
          <w:sz w:val="28"/>
          <w:szCs w:val="28"/>
        </w:rPr>
        <w:t>Белоглинского сельского поселения Белоглинского района</w:t>
      </w:r>
      <w:r w:rsidR="00097FF0">
        <w:rPr>
          <w:rFonts w:ascii="Times New Roman" w:hAnsi="Times New Roman" w:cs="Times New Roman"/>
          <w:sz w:val="28"/>
          <w:szCs w:val="28"/>
        </w:rPr>
        <w:t>, предусмотренные  Реестром муниципальн</w:t>
      </w:r>
      <w:r w:rsidR="00BD2462">
        <w:rPr>
          <w:rFonts w:ascii="Times New Roman" w:hAnsi="Times New Roman" w:cs="Times New Roman"/>
          <w:sz w:val="28"/>
          <w:szCs w:val="28"/>
        </w:rPr>
        <w:t>ых</w:t>
      </w:r>
      <w:r w:rsidR="00097FF0">
        <w:rPr>
          <w:rFonts w:ascii="Times New Roman" w:hAnsi="Times New Roman" w:cs="Times New Roman"/>
          <w:sz w:val="28"/>
          <w:szCs w:val="28"/>
        </w:rPr>
        <w:t xml:space="preserve"> служ</w:t>
      </w:r>
      <w:r w:rsidR="00BD2462">
        <w:rPr>
          <w:rFonts w:ascii="Times New Roman" w:hAnsi="Times New Roman" w:cs="Times New Roman"/>
          <w:sz w:val="28"/>
          <w:szCs w:val="28"/>
        </w:rPr>
        <w:t xml:space="preserve">ащих </w:t>
      </w:r>
      <w:r w:rsidR="00097FF0">
        <w:rPr>
          <w:rFonts w:ascii="Times New Roman" w:hAnsi="Times New Roman" w:cs="Times New Roman"/>
          <w:sz w:val="28"/>
          <w:szCs w:val="28"/>
        </w:rPr>
        <w:t xml:space="preserve">в </w:t>
      </w:r>
      <w:r w:rsidR="00B91772">
        <w:rPr>
          <w:rFonts w:ascii="Times New Roman" w:hAnsi="Times New Roman" w:cs="Times New Roman"/>
          <w:sz w:val="28"/>
          <w:szCs w:val="28"/>
        </w:rPr>
        <w:t>Белоглинском сельском поселении Белоглинского района</w:t>
      </w:r>
      <w:r w:rsidR="00B91772" w:rsidRPr="000271F1">
        <w:rPr>
          <w:sz w:val="28"/>
          <w:szCs w:val="28"/>
        </w:rPr>
        <w:t xml:space="preserve"> </w:t>
      </w:r>
      <w:r w:rsidR="000271F1" w:rsidRPr="000271F1">
        <w:rPr>
          <w:sz w:val="28"/>
          <w:szCs w:val="28"/>
        </w:rPr>
        <w:t>(далее - муниципальные должности и должности муниципальной</w:t>
      </w:r>
      <w:proofErr w:type="gramEnd"/>
      <w:r w:rsidR="000271F1" w:rsidRPr="000271F1">
        <w:rPr>
          <w:sz w:val="28"/>
          <w:szCs w:val="28"/>
        </w:rPr>
        <w:t xml:space="preserve"> службы)</w:t>
      </w:r>
      <w:r w:rsidR="00097FF0">
        <w:rPr>
          <w:sz w:val="28"/>
          <w:szCs w:val="28"/>
        </w:rPr>
        <w:t xml:space="preserve"> при наличии условий, установленных настоящим Положением</w:t>
      </w:r>
      <w:r w:rsidR="000271F1" w:rsidRPr="000271F1">
        <w:rPr>
          <w:sz w:val="28"/>
          <w:szCs w:val="28"/>
        </w:rPr>
        <w:t>.</w:t>
      </w:r>
    </w:p>
    <w:p w:rsidR="00A26300" w:rsidRDefault="00A26300" w:rsidP="00841EF7">
      <w:pPr>
        <w:rPr>
          <w:rFonts w:ascii="Times New Roman" w:hAnsi="Times New Roman" w:cs="Times New Roman"/>
          <w:sz w:val="28"/>
          <w:szCs w:val="28"/>
        </w:rPr>
      </w:pPr>
    </w:p>
    <w:p w:rsidR="004F298C" w:rsidRDefault="00A26300" w:rsidP="00582FE8">
      <w:pPr>
        <w:ind w:firstLine="0"/>
        <w:jc w:val="center"/>
        <w:rPr>
          <w:rFonts w:ascii="Times New Roman" w:hAnsi="Times New Roman" w:cs="Times New Roman"/>
          <w:sz w:val="28"/>
          <w:szCs w:val="28"/>
        </w:rPr>
      </w:pPr>
      <w:bookmarkStart w:id="3" w:name="sub_200"/>
      <w:r w:rsidRPr="00841EF7">
        <w:rPr>
          <w:rFonts w:ascii="Times New Roman" w:hAnsi="Times New Roman" w:cs="Times New Roman"/>
          <w:sz w:val="28"/>
          <w:szCs w:val="28"/>
        </w:rPr>
        <w:t xml:space="preserve">2. Условия предоставления </w:t>
      </w:r>
      <w:r w:rsidR="004F298C">
        <w:rPr>
          <w:rFonts w:ascii="Times New Roman" w:hAnsi="Times New Roman" w:cs="Times New Roman"/>
          <w:sz w:val="28"/>
          <w:szCs w:val="28"/>
        </w:rPr>
        <w:t>дополнительного</w:t>
      </w:r>
    </w:p>
    <w:p w:rsidR="00A26300" w:rsidRDefault="004F298C" w:rsidP="00582FE8">
      <w:pPr>
        <w:ind w:firstLine="0"/>
        <w:jc w:val="center"/>
        <w:rPr>
          <w:rFonts w:ascii="Times New Roman" w:hAnsi="Times New Roman" w:cs="Times New Roman"/>
          <w:sz w:val="28"/>
          <w:szCs w:val="28"/>
        </w:rPr>
      </w:pPr>
      <w:r>
        <w:rPr>
          <w:rFonts w:ascii="Times New Roman" w:hAnsi="Times New Roman" w:cs="Times New Roman"/>
          <w:sz w:val="28"/>
          <w:szCs w:val="28"/>
        </w:rPr>
        <w:t xml:space="preserve">материального обеспечения </w:t>
      </w:r>
      <w:r w:rsidR="00A26300" w:rsidRPr="00841EF7">
        <w:rPr>
          <w:rFonts w:ascii="Times New Roman" w:hAnsi="Times New Roman" w:cs="Times New Roman"/>
          <w:sz w:val="28"/>
          <w:szCs w:val="28"/>
        </w:rPr>
        <w:t>за выслугу лет</w:t>
      </w:r>
    </w:p>
    <w:p w:rsidR="00A95F11" w:rsidRPr="00841EF7" w:rsidRDefault="00A95F11" w:rsidP="00582FE8">
      <w:pPr>
        <w:ind w:firstLine="0"/>
        <w:jc w:val="center"/>
        <w:rPr>
          <w:rFonts w:ascii="Times New Roman" w:hAnsi="Times New Roman" w:cs="Times New Roman"/>
          <w:sz w:val="28"/>
          <w:szCs w:val="28"/>
        </w:rPr>
      </w:pPr>
    </w:p>
    <w:p w:rsidR="00A26300" w:rsidRDefault="00A26300" w:rsidP="00841EF7">
      <w:pPr>
        <w:rPr>
          <w:rFonts w:ascii="Times New Roman" w:hAnsi="Times New Roman" w:cs="Times New Roman"/>
          <w:sz w:val="28"/>
          <w:szCs w:val="28"/>
        </w:rPr>
      </w:pPr>
      <w:bookmarkStart w:id="4" w:name="sub_21"/>
      <w:bookmarkEnd w:id="3"/>
      <w:r w:rsidRPr="00841EF7">
        <w:rPr>
          <w:rFonts w:ascii="Times New Roman" w:hAnsi="Times New Roman" w:cs="Times New Roman"/>
          <w:sz w:val="28"/>
          <w:szCs w:val="28"/>
        </w:rPr>
        <w:t xml:space="preserve">2.1. </w:t>
      </w:r>
      <w:proofErr w:type="gramStart"/>
      <w:r w:rsidR="004F298C">
        <w:rPr>
          <w:rFonts w:ascii="Times New Roman" w:hAnsi="Times New Roman" w:cs="Times New Roman"/>
          <w:sz w:val="28"/>
          <w:szCs w:val="28"/>
        </w:rPr>
        <w:t>Д</w:t>
      </w:r>
      <w:r w:rsidRPr="00841EF7">
        <w:rPr>
          <w:rFonts w:ascii="Times New Roman" w:hAnsi="Times New Roman" w:cs="Times New Roman"/>
          <w:sz w:val="28"/>
          <w:szCs w:val="28"/>
        </w:rPr>
        <w:t>ополнительное материальное обеспечение за выслугу лет</w:t>
      </w:r>
      <w:r w:rsidR="004F298C" w:rsidRPr="004F298C">
        <w:t xml:space="preserve"> </w:t>
      </w:r>
      <w:r w:rsidR="004F298C" w:rsidRPr="004F298C">
        <w:rPr>
          <w:rFonts w:ascii="Times New Roman" w:hAnsi="Times New Roman" w:cs="Times New Roman"/>
          <w:sz w:val="28"/>
          <w:szCs w:val="28"/>
        </w:rPr>
        <w:t>лицам, замещавшим муниципальные должности и должности муниципальной службы</w:t>
      </w:r>
      <w:r w:rsidRPr="00841EF7">
        <w:rPr>
          <w:rFonts w:ascii="Times New Roman" w:hAnsi="Times New Roman" w:cs="Times New Roman"/>
          <w:sz w:val="28"/>
          <w:szCs w:val="28"/>
        </w:rPr>
        <w:t xml:space="preserve"> (далее </w:t>
      </w:r>
      <w:r w:rsidR="004F298C">
        <w:rPr>
          <w:rFonts w:ascii="Times New Roman" w:hAnsi="Times New Roman" w:cs="Times New Roman"/>
          <w:sz w:val="28"/>
          <w:szCs w:val="28"/>
        </w:rPr>
        <w:t>–</w:t>
      </w:r>
      <w:r w:rsidRPr="00841EF7">
        <w:rPr>
          <w:rFonts w:ascii="Times New Roman" w:hAnsi="Times New Roman" w:cs="Times New Roman"/>
          <w:sz w:val="28"/>
          <w:szCs w:val="28"/>
        </w:rPr>
        <w:t xml:space="preserve"> </w:t>
      </w:r>
      <w:r w:rsidR="004F298C">
        <w:rPr>
          <w:rFonts w:ascii="Times New Roman" w:hAnsi="Times New Roman" w:cs="Times New Roman"/>
          <w:sz w:val="28"/>
          <w:szCs w:val="28"/>
        </w:rPr>
        <w:t>дополнительное материальное обеспечение</w:t>
      </w:r>
      <w:r w:rsidRPr="00841EF7">
        <w:rPr>
          <w:rFonts w:ascii="Times New Roman" w:hAnsi="Times New Roman" w:cs="Times New Roman"/>
          <w:sz w:val="28"/>
          <w:szCs w:val="28"/>
        </w:rPr>
        <w:t xml:space="preserve"> за выслугу лет) устанавливается к страховой пенсии по старости, страховой пенсии по инвалидности, назначаемым в соответствии с </w:t>
      </w:r>
      <w:hyperlink r:id="rId16" w:history="1">
        <w:r w:rsidRPr="0016438F">
          <w:rPr>
            <w:rStyle w:val="a4"/>
            <w:rFonts w:ascii="Times New Roman" w:hAnsi="Times New Roman"/>
            <w:b w:val="0"/>
            <w:color w:val="auto"/>
            <w:sz w:val="28"/>
            <w:szCs w:val="28"/>
          </w:rPr>
          <w:t>Федеральным законом</w:t>
        </w:r>
      </w:hyperlink>
      <w:r w:rsidRPr="00841EF7">
        <w:rPr>
          <w:rFonts w:ascii="Times New Roman" w:hAnsi="Times New Roman" w:cs="Times New Roman"/>
          <w:sz w:val="28"/>
          <w:szCs w:val="28"/>
        </w:rPr>
        <w:t xml:space="preserve"> от 28 декабря 2013 года </w:t>
      </w:r>
      <w:r w:rsidR="00582FE8">
        <w:rPr>
          <w:rFonts w:ascii="Times New Roman" w:hAnsi="Times New Roman" w:cs="Times New Roman"/>
          <w:sz w:val="28"/>
          <w:szCs w:val="28"/>
        </w:rPr>
        <w:t>№</w:t>
      </w:r>
      <w:r w:rsidRPr="00841EF7">
        <w:rPr>
          <w:rFonts w:ascii="Times New Roman" w:hAnsi="Times New Roman" w:cs="Times New Roman"/>
          <w:sz w:val="28"/>
          <w:szCs w:val="28"/>
        </w:rPr>
        <w:t xml:space="preserve"> 400-ФЗ </w:t>
      </w:r>
      <w:r w:rsidR="00582FE8">
        <w:rPr>
          <w:rFonts w:ascii="Times New Roman" w:hAnsi="Times New Roman" w:cs="Times New Roman"/>
          <w:sz w:val="28"/>
          <w:szCs w:val="28"/>
        </w:rPr>
        <w:t>«</w:t>
      </w:r>
      <w:r w:rsidRPr="00841EF7">
        <w:rPr>
          <w:rFonts w:ascii="Times New Roman" w:hAnsi="Times New Roman" w:cs="Times New Roman"/>
          <w:sz w:val="28"/>
          <w:szCs w:val="28"/>
        </w:rPr>
        <w:t>О страховых пенсиях</w:t>
      </w:r>
      <w:r w:rsidR="00582FE8">
        <w:rPr>
          <w:rFonts w:ascii="Times New Roman" w:hAnsi="Times New Roman" w:cs="Times New Roman"/>
          <w:sz w:val="28"/>
          <w:szCs w:val="28"/>
        </w:rPr>
        <w:t>»</w:t>
      </w:r>
      <w:r w:rsidRPr="00841EF7">
        <w:rPr>
          <w:rFonts w:ascii="Times New Roman" w:hAnsi="Times New Roman" w:cs="Times New Roman"/>
          <w:sz w:val="28"/>
          <w:szCs w:val="28"/>
        </w:rPr>
        <w:t xml:space="preserve">, к пенсии по инвалидности, назначаемой в соответствии с </w:t>
      </w:r>
      <w:hyperlink r:id="rId17" w:history="1">
        <w:r w:rsidRPr="0016438F">
          <w:rPr>
            <w:rStyle w:val="a4"/>
            <w:rFonts w:ascii="Times New Roman" w:hAnsi="Times New Roman"/>
            <w:b w:val="0"/>
            <w:color w:val="auto"/>
            <w:sz w:val="28"/>
            <w:szCs w:val="28"/>
          </w:rPr>
          <w:t>Федеральным законом</w:t>
        </w:r>
      </w:hyperlink>
      <w:r w:rsidRPr="00841EF7">
        <w:rPr>
          <w:rFonts w:ascii="Times New Roman" w:hAnsi="Times New Roman" w:cs="Times New Roman"/>
          <w:sz w:val="28"/>
          <w:szCs w:val="28"/>
        </w:rPr>
        <w:t xml:space="preserve"> от 15 декабря 2001</w:t>
      </w:r>
      <w:proofErr w:type="gramEnd"/>
      <w:r w:rsidRPr="00841EF7">
        <w:rPr>
          <w:rFonts w:ascii="Times New Roman" w:hAnsi="Times New Roman" w:cs="Times New Roman"/>
          <w:sz w:val="28"/>
          <w:szCs w:val="28"/>
        </w:rPr>
        <w:t xml:space="preserve"> года </w:t>
      </w:r>
      <w:r w:rsidR="00582FE8">
        <w:rPr>
          <w:rFonts w:ascii="Times New Roman" w:hAnsi="Times New Roman" w:cs="Times New Roman"/>
          <w:sz w:val="28"/>
          <w:szCs w:val="28"/>
        </w:rPr>
        <w:t>№</w:t>
      </w:r>
      <w:r w:rsidRPr="00841EF7">
        <w:rPr>
          <w:rFonts w:ascii="Times New Roman" w:hAnsi="Times New Roman" w:cs="Times New Roman"/>
          <w:sz w:val="28"/>
          <w:szCs w:val="28"/>
        </w:rPr>
        <w:t xml:space="preserve"> 166-ФЗ </w:t>
      </w:r>
      <w:r w:rsidR="00582FE8">
        <w:rPr>
          <w:rFonts w:ascii="Times New Roman" w:hAnsi="Times New Roman" w:cs="Times New Roman"/>
          <w:sz w:val="28"/>
          <w:szCs w:val="28"/>
        </w:rPr>
        <w:t>«</w:t>
      </w:r>
      <w:r w:rsidRPr="00841EF7">
        <w:rPr>
          <w:rFonts w:ascii="Times New Roman" w:hAnsi="Times New Roman" w:cs="Times New Roman"/>
          <w:sz w:val="28"/>
          <w:szCs w:val="28"/>
        </w:rPr>
        <w:t>О государственном пенсионном обеспечении в Российской Федерации</w:t>
      </w:r>
      <w:r w:rsidR="00582FE8">
        <w:rPr>
          <w:rFonts w:ascii="Times New Roman" w:hAnsi="Times New Roman" w:cs="Times New Roman"/>
          <w:sz w:val="28"/>
          <w:szCs w:val="28"/>
        </w:rPr>
        <w:t>»</w:t>
      </w:r>
      <w:r w:rsidRPr="00841EF7">
        <w:rPr>
          <w:rFonts w:ascii="Times New Roman" w:hAnsi="Times New Roman" w:cs="Times New Roman"/>
          <w:sz w:val="28"/>
          <w:szCs w:val="28"/>
        </w:rPr>
        <w:t xml:space="preserve">, либо к страховой пенсии по старости, досрочно назначенной в соответствии с </w:t>
      </w:r>
      <w:r w:rsidR="00CD059D">
        <w:rPr>
          <w:rFonts w:ascii="Times New Roman" w:hAnsi="Times New Roman" w:cs="Times New Roman"/>
          <w:sz w:val="28"/>
          <w:szCs w:val="28"/>
        </w:rPr>
        <w:t>Федеральным законом от 12 декабря 2023 года № 565-ФЗ «</w:t>
      </w:r>
      <w:r w:rsidRPr="00841EF7">
        <w:rPr>
          <w:rFonts w:ascii="Times New Roman" w:hAnsi="Times New Roman" w:cs="Times New Roman"/>
          <w:sz w:val="28"/>
          <w:szCs w:val="28"/>
        </w:rPr>
        <w:t>О занятости н</w:t>
      </w:r>
      <w:r w:rsidR="00582FE8">
        <w:rPr>
          <w:rFonts w:ascii="Times New Roman" w:hAnsi="Times New Roman" w:cs="Times New Roman"/>
          <w:sz w:val="28"/>
          <w:szCs w:val="28"/>
        </w:rPr>
        <w:t>аселения в Российской Федерации»</w:t>
      </w:r>
      <w:r w:rsidRPr="00841EF7">
        <w:rPr>
          <w:rFonts w:ascii="Times New Roman" w:hAnsi="Times New Roman" w:cs="Times New Roman"/>
          <w:sz w:val="28"/>
          <w:szCs w:val="28"/>
        </w:rPr>
        <w:t>.</w:t>
      </w:r>
    </w:p>
    <w:p w:rsidR="00097FF0" w:rsidRDefault="00097FF0" w:rsidP="00097FF0">
      <w:pPr>
        <w:rPr>
          <w:rFonts w:ascii="Times New Roman" w:hAnsi="Times New Roman" w:cs="Times New Roman"/>
          <w:sz w:val="28"/>
          <w:szCs w:val="28"/>
        </w:rPr>
      </w:pPr>
      <w:r w:rsidRPr="00841EF7">
        <w:rPr>
          <w:rFonts w:ascii="Times New Roman" w:hAnsi="Times New Roman" w:cs="Times New Roman"/>
          <w:sz w:val="28"/>
          <w:szCs w:val="28"/>
        </w:rPr>
        <w:t>2.</w:t>
      </w:r>
      <w:r>
        <w:rPr>
          <w:rFonts w:ascii="Times New Roman" w:hAnsi="Times New Roman" w:cs="Times New Roman"/>
          <w:sz w:val="28"/>
          <w:szCs w:val="28"/>
        </w:rPr>
        <w:t>2</w:t>
      </w:r>
      <w:r w:rsidRPr="00841EF7">
        <w:rPr>
          <w:rFonts w:ascii="Times New Roman" w:hAnsi="Times New Roman" w:cs="Times New Roman"/>
          <w:sz w:val="28"/>
          <w:szCs w:val="28"/>
        </w:rPr>
        <w:t xml:space="preserve">. </w:t>
      </w:r>
      <w:proofErr w:type="gramStart"/>
      <w:r>
        <w:rPr>
          <w:rFonts w:ascii="Times New Roman" w:hAnsi="Times New Roman" w:cs="Times New Roman"/>
          <w:sz w:val="28"/>
          <w:szCs w:val="28"/>
        </w:rPr>
        <w:t>Дополнительное материальное обеспечение</w:t>
      </w:r>
      <w:r w:rsidRPr="00841EF7">
        <w:rPr>
          <w:rFonts w:ascii="Times New Roman" w:hAnsi="Times New Roman" w:cs="Times New Roman"/>
          <w:sz w:val="28"/>
          <w:szCs w:val="28"/>
        </w:rPr>
        <w:t xml:space="preserve"> за выслугу лет не устанавливается лицам, замещавшим </w:t>
      </w:r>
      <w:r>
        <w:rPr>
          <w:rFonts w:ascii="Times New Roman" w:hAnsi="Times New Roman" w:cs="Times New Roman"/>
          <w:sz w:val="28"/>
          <w:szCs w:val="28"/>
        </w:rPr>
        <w:t xml:space="preserve">муниципальные должности и </w:t>
      </w:r>
      <w:r w:rsidRPr="00841EF7">
        <w:rPr>
          <w:rFonts w:ascii="Times New Roman" w:hAnsi="Times New Roman" w:cs="Times New Roman"/>
          <w:sz w:val="28"/>
          <w:szCs w:val="28"/>
        </w:rPr>
        <w:t xml:space="preserve">должности муниципальной службы, которым в соответствии с </w:t>
      </w:r>
      <w:hyperlink r:id="rId18" w:history="1">
        <w:r w:rsidRPr="00336670">
          <w:rPr>
            <w:rStyle w:val="a4"/>
            <w:rFonts w:ascii="Times New Roman" w:hAnsi="Times New Roman"/>
            <w:b w:val="0"/>
            <w:color w:val="auto"/>
            <w:sz w:val="28"/>
            <w:szCs w:val="28"/>
          </w:rPr>
          <w:t>законодательством</w:t>
        </w:r>
      </w:hyperlink>
      <w:r w:rsidRPr="00841EF7">
        <w:rPr>
          <w:rFonts w:ascii="Times New Roman" w:hAnsi="Times New Roman" w:cs="Times New Roman"/>
          <w:sz w:val="28"/>
          <w:szCs w:val="28"/>
        </w:rPr>
        <w:t xml:space="preserve"> Российской Федерации назначен какой-либо другой вид пенсии, кроме предусмотренных </w:t>
      </w:r>
      <w:hyperlink w:anchor="sub_21" w:history="1">
        <w:r w:rsidRPr="00336670">
          <w:rPr>
            <w:rStyle w:val="a4"/>
            <w:rFonts w:ascii="Times New Roman" w:hAnsi="Times New Roman"/>
            <w:b w:val="0"/>
            <w:color w:val="auto"/>
            <w:sz w:val="28"/>
            <w:szCs w:val="28"/>
          </w:rPr>
          <w:t>пунктом 2.1</w:t>
        </w:r>
      </w:hyperlink>
      <w:r w:rsidRPr="00841EF7">
        <w:rPr>
          <w:rFonts w:ascii="Times New Roman" w:hAnsi="Times New Roman" w:cs="Times New Roman"/>
          <w:sz w:val="28"/>
          <w:szCs w:val="28"/>
        </w:rPr>
        <w:t xml:space="preserve"> настоящего Положения.</w:t>
      </w:r>
      <w:proofErr w:type="gramEnd"/>
    </w:p>
    <w:p w:rsidR="00A26300" w:rsidRPr="00841EF7" w:rsidRDefault="00A26300" w:rsidP="00841EF7">
      <w:pPr>
        <w:rPr>
          <w:rFonts w:ascii="Times New Roman" w:hAnsi="Times New Roman" w:cs="Times New Roman"/>
          <w:sz w:val="28"/>
          <w:szCs w:val="28"/>
        </w:rPr>
      </w:pPr>
      <w:bookmarkStart w:id="5" w:name="sub_22"/>
      <w:bookmarkEnd w:id="4"/>
      <w:r w:rsidRPr="00841EF7">
        <w:rPr>
          <w:rFonts w:ascii="Times New Roman" w:hAnsi="Times New Roman" w:cs="Times New Roman"/>
          <w:sz w:val="28"/>
          <w:szCs w:val="28"/>
        </w:rPr>
        <w:t>2.</w:t>
      </w:r>
      <w:r w:rsidR="00097FF0">
        <w:rPr>
          <w:rFonts w:ascii="Times New Roman" w:hAnsi="Times New Roman" w:cs="Times New Roman"/>
          <w:sz w:val="28"/>
          <w:szCs w:val="28"/>
        </w:rPr>
        <w:t>3</w:t>
      </w:r>
      <w:r w:rsidRPr="00841EF7">
        <w:rPr>
          <w:rFonts w:ascii="Times New Roman" w:hAnsi="Times New Roman" w:cs="Times New Roman"/>
          <w:sz w:val="28"/>
          <w:szCs w:val="28"/>
        </w:rPr>
        <w:t xml:space="preserve">. Лица, замещавшие муниципальные должности и должности муниципальной службы, имеют право на </w:t>
      </w:r>
      <w:r w:rsidR="004F298C">
        <w:rPr>
          <w:rFonts w:ascii="Times New Roman" w:hAnsi="Times New Roman" w:cs="Times New Roman"/>
          <w:sz w:val="28"/>
          <w:szCs w:val="28"/>
        </w:rPr>
        <w:t>дополнительное материальное обеспечение</w:t>
      </w:r>
      <w:r w:rsidRPr="00841EF7">
        <w:rPr>
          <w:rFonts w:ascii="Times New Roman" w:hAnsi="Times New Roman" w:cs="Times New Roman"/>
          <w:sz w:val="28"/>
          <w:szCs w:val="28"/>
        </w:rPr>
        <w:t xml:space="preserve"> за выслугу лет в соответствии с настоящим Положением при прекращении </w:t>
      </w:r>
      <w:r w:rsidR="00AA0496">
        <w:rPr>
          <w:rFonts w:ascii="Times New Roman" w:hAnsi="Times New Roman" w:cs="Times New Roman"/>
          <w:sz w:val="28"/>
          <w:szCs w:val="28"/>
        </w:rPr>
        <w:t>исполнения полномочий по замещаемой муниципальной должности, освобождении от замещаемой должности муниципальной службы</w:t>
      </w:r>
      <w:r w:rsidRPr="00841EF7">
        <w:rPr>
          <w:rFonts w:ascii="Times New Roman" w:hAnsi="Times New Roman" w:cs="Times New Roman"/>
          <w:sz w:val="28"/>
          <w:szCs w:val="28"/>
        </w:rPr>
        <w:t xml:space="preserve"> и увольнении с муниципальной службы после 1 января 1997 года по следующим основаниям:</w:t>
      </w:r>
    </w:p>
    <w:p w:rsidR="00A26300" w:rsidRPr="00841EF7" w:rsidRDefault="00A26300" w:rsidP="00841EF7">
      <w:pPr>
        <w:rPr>
          <w:rFonts w:ascii="Times New Roman" w:hAnsi="Times New Roman" w:cs="Times New Roman"/>
          <w:sz w:val="28"/>
          <w:szCs w:val="28"/>
        </w:rPr>
      </w:pPr>
      <w:bookmarkStart w:id="6" w:name="sub_221"/>
      <w:bookmarkEnd w:id="5"/>
      <w:r w:rsidRPr="00841EF7">
        <w:rPr>
          <w:rFonts w:ascii="Times New Roman" w:hAnsi="Times New Roman" w:cs="Times New Roman"/>
          <w:sz w:val="28"/>
          <w:szCs w:val="28"/>
        </w:rPr>
        <w:t xml:space="preserve">1) </w:t>
      </w:r>
      <w:r w:rsidR="00AA0496">
        <w:rPr>
          <w:rFonts w:ascii="Times New Roman" w:hAnsi="Times New Roman" w:cs="Times New Roman"/>
          <w:sz w:val="28"/>
          <w:szCs w:val="28"/>
        </w:rPr>
        <w:t>л</w:t>
      </w:r>
      <w:r w:rsidRPr="00841EF7">
        <w:rPr>
          <w:rFonts w:ascii="Times New Roman" w:hAnsi="Times New Roman" w:cs="Times New Roman"/>
          <w:sz w:val="28"/>
          <w:szCs w:val="28"/>
        </w:rPr>
        <w:t xml:space="preserve">иквидация администрации </w:t>
      </w:r>
      <w:r w:rsidR="004C3C19">
        <w:rPr>
          <w:rFonts w:ascii="Times New Roman" w:hAnsi="Times New Roman" w:cs="Times New Roman"/>
          <w:sz w:val="28"/>
          <w:szCs w:val="28"/>
        </w:rPr>
        <w:t>Белоглинского сельского поселения Белоглинского района</w:t>
      </w:r>
      <w:r w:rsidRPr="00841EF7">
        <w:rPr>
          <w:rFonts w:ascii="Times New Roman" w:hAnsi="Times New Roman" w:cs="Times New Roman"/>
          <w:sz w:val="28"/>
          <w:szCs w:val="28"/>
        </w:rPr>
        <w:t xml:space="preserve">, иных органов местного самоуправления </w:t>
      </w:r>
      <w:r w:rsidR="004C3C19">
        <w:rPr>
          <w:rFonts w:ascii="Times New Roman" w:hAnsi="Times New Roman" w:cs="Times New Roman"/>
          <w:sz w:val="28"/>
          <w:szCs w:val="28"/>
        </w:rPr>
        <w:t>Белоглинского сельского поселения Белоглинского района</w:t>
      </w:r>
      <w:r w:rsidR="00AA0496">
        <w:rPr>
          <w:rFonts w:ascii="Times New Roman" w:hAnsi="Times New Roman" w:cs="Times New Roman"/>
          <w:sz w:val="28"/>
          <w:szCs w:val="28"/>
        </w:rPr>
        <w:t xml:space="preserve">, упразднение муниципальной должности </w:t>
      </w:r>
      <w:r w:rsidR="004C3C19">
        <w:rPr>
          <w:rFonts w:ascii="Times New Roman" w:hAnsi="Times New Roman" w:cs="Times New Roman"/>
          <w:sz w:val="28"/>
          <w:szCs w:val="28"/>
        </w:rPr>
        <w:t>Белоглинского сельского поселения Белоглинского района</w:t>
      </w:r>
      <w:r w:rsidRPr="00841EF7">
        <w:rPr>
          <w:rFonts w:ascii="Times New Roman" w:hAnsi="Times New Roman" w:cs="Times New Roman"/>
          <w:sz w:val="28"/>
          <w:szCs w:val="28"/>
        </w:rPr>
        <w:t xml:space="preserve"> или сокращени</w:t>
      </w:r>
      <w:r w:rsidR="00AA0496">
        <w:rPr>
          <w:rFonts w:ascii="Times New Roman" w:hAnsi="Times New Roman" w:cs="Times New Roman"/>
          <w:sz w:val="28"/>
          <w:szCs w:val="28"/>
        </w:rPr>
        <w:t xml:space="preserve">е штата </w:t>
      </w:r>
      <w:r w:rsidRPr="00841EF7">
        <w:rPr>
          <w:rFonts w:ascii="Times New Roman" w:hAnsi="Times New Roman" w:cs="Times New Roman"/>
          <w:sz w:val="28"/>
          <w:szCs w:val="28"/>
        </w:rPr>
        <w:t>муниципальн</w:t>
      </w:r>
      <w:r w:rsidR="00AA0496">
        <w:rPr>
          <w:rFonts w:ascii="Times New Roman" w:hAnsi="Times New Roman" w:cs="Times New Roman"/>
          <w:sz w:val="28"/>
          <w:szCs w:val="28"/>
        </w:rPr>
        <w:t>ых</w:t>
      </w:r>
      <w:r w:rsidRPr="00841EF7">
        <w:rPr>
          <w:rFonts w:ascii="Times New Roman" w:hAnsi="Times New Roman" w:cs="Times New Roman"/>
          <w:sz w:val="28"/>
          <w:szCs w:val="28"/>
        </w:rPr>
        <w:t xml:space="preserve"> служ</w:t>
      </w:r>
      <w:r w:rsidR="00AA0496">
        <w:rPr>
          <w:rFonts w:ascii="Times New Roman" w:hAnsi="Times New Roman" w:cs="Times New Roman"/>
          <w:sz w:val="28"/>
          <w:szCs w:val="28"/>
        </w:rPr>
        <w:t>ащих</w:t>
      </w:r>
      <w:r w:rsidRPr="00841EF7">
        <w:rPr>
          <w:rFonts w:ascii="Times New Roman" w:hAnsi="Times New Roman" w:cs="Times New Roman"/>
          <w:sz w:val="28"/>
          <w:szCs w:val="28"/>
        </w:rPr>
        <w:t>;</w:t>
      </w:r>
    </w:p>
    <w:p w:rsidR="00A26300" w:rsidRPr="00841EF7" w:rsidRDefault="00A26300" w:rsidP="00841EF7">
      <w:pPr>
        <w:rPr>
          <w:rFonts w:ascii="Times New Roman" w:hAnsi="Times New Roman" w:cs="Times New Roman"/>
          <w:sz w:val="28"/>
          <w:szCs w:val="28"/>
        </w:rPr>
      </w:pPr>
      <w:bookmarkStart w:id="7" w:name="sub_222"/>
      <w:bookmarkEnd w:id="6"/>
      <w:r w:rsidRPr="00841EF7">
        <w:rPr>
          <w:rFonts w:ascii="Times New Roman" w:hAnsi="Times New Roman" w:cs="Times New Roman"/>
          <w:sz w:val="28"/>
          <w:szCs w:val="28"/>
        </w:rPr>
        <w:t>2) достижения предельного возраста</w:t>
      </w:r>
      <w:r w:rsidR="00AA0496" w:rsidRPr="00AA0496">
        <w:rPr>
          <w:rFonts w:ascii="Times New Roman" w:hAnsi="Times New Roman" w:cs="Times New Roman"/>
          <w:sz w:val="28"/>
          <w:szCs w:val="28"/>
        </w:rPr>
        <w:t>, установленного для замещения</w:t>
      </w:r>
      <w:r w:rsidR="00AA0496">
        <w:rPr>
          <w:rFonts w:ascii="Times New Roman" w:hAnsi="Times New Roman" w:cs="Times New Roman"/>
          <w:sz w:val="28"/>
          <w:szCs w:val="28"/>
        </w:rPr>
        <w:t xml:space="preserve"> должности муниципальной службы</w:t>
      </w:r>
      <w:r w:rsidRPr="00841EF7">
        <w:rPr>
          <w:rFonts w:ascii="Times New Roman" w:hAnsi="Times New Roman" w:cs="Times New Roman"/>
          <w:sz w:val="28"/>
          <w:szCs w:val="28"/>
        </w:rPr>
        <w:t>;</w:t>
      </w:r>
    </w:p>
    <w:p w:rsidR="00A26300" w:rsidRDefault="00A26300" w:rsidP="00841EF7">
      <w:pPr>
        <w:rPr>
          <w:rFonts w:ascii="Times New Roman" w:hAnsi="Times New Roman" w:cs="Times New Roman"/>
          <w:sz w:val="28"/>
          <w:szCs w:val="28"/>
        </w:rPr>
      </w:pPr>
      <w:bookmarkStart w:id="8" w:name="sub_223"/>
      <w:bookmarkEnd w:id="7"/>
      <w:r w:rsidRPr="00841EF7">
        <w:rPr>
          <w:rFonts w:ascii="Times New Roman" w:hAnsi="Times New Roman" w:cs="Times New Roman"/>
          <w:sz w:val="28"/>
          <w:szCs w:val="28"/>
        </w:rPr>
        <w:t xml:space="preserve">3) </w:t>
      </w:r>
      <w:r w:rsidR="00857EC1">
        <w:rPr>
          <w:rFonts w:ascii="Times New Roman" w:hAnsi="Times New Roman" w:cs="Times New Roman"/>
          <w:sz w:val="28"/>
          <w:szCs w:val="28"/>
        </w:rPr>
        <w:t xml:space="preserve">расторжение трудового договора и </w:t>
      </w:r>
      <w:r w:rsidRPr="00841EF7">
        <w:rPr>
          <w:rFonts w:ascii="Times New Roman" w:hAnsi="Times New Roman" w:cs="Times New Roman"/>
          <w:sz w:val="28"/>
          <w:szCs w:val="28"/>
        </w:rPr>
        <w:t xml:space="preserve">увольнение </w:t>
      </w:r>
      <w:r w:rsidR="00857EC1">
        <w:rPr>
          <w:rFonts w:ascii="Times New Roman" w:hAnsi="Times New Roman" w:cs="Times New Roman"/>
          <w:sz w:val="28"/>
          <w:szCs w:val="28"/>
        </w:rPr>
        <w:t xml:space="preserve">по собственному желанию в связи с выходом на пенсию или увольнение по инициативе муниципального служащего в период получения пенсии в соответствии с федеральными законами, указанными в </w:t>
      </w:r>
      <w:hyperlink w:anchor="sub_21" w:history="1">
        <w:r w:rsidRPr="00857EC1">
          <w:rPr>
            <w:rStyle w:val="a4"/>
            <w:rFonts w:ascii="Times New Roman" w:hAnsi="Times New Roman"/>
            <w:b w:val="0"/>
            <w:color w:val="auto"/>
            <w:sz w:val="28"/>
            <w:szCs w:val="28"/>
          </w:rPr>
          <w:t>п. 2.1</w:t>
        </w:r>
      </w:hyperlink>
      <w:r w:rsidRPr="00841EF7">
        <w:rPr>
          <w:rFonts w:ascii="Times New Roman" w:hAnsi="Times New Roman" w:cs="Times New Roman"/>
          <w:sz w:val="28"/>
          <w:szCs w:val="28"/>
        </w:rPr>
        <w:t xml:space="preserve"> настоящего Положения;</w:t>
      </w:r>
    </w:p>
    <w:p w:rsidR="004F298C" w:rsidRPr="00073322" w:rsidRDefault="004F298C" w:rsidP="00841EF7">
      <w:pPr>
        <w:rPr>
          <w:rFonts w:ascii="Times New Roman" w:hAnsi="Times New Roman" w:cs="Times New Roman"/>
          <w:sz w:val="28"/>
          <w:szCs w:val="28"/>
        </w:rPr>
      </w:pPr>
      <w:r>
        <w:rPr>
          <w:rFonts w:ascii="Times New Roman" w:hAnsi="Times New Roman" w:cs="Times New Roman"/>
          <w:sz w:val="28"/>
          <w:szCs w:val="28"/>
        </w:rPr>
        <w:t>4)</w:t>
      </w:r>
      <w:r w:rsidRPr="004F298C">
        <w:t xml:space="preserve"> </w:t>
      </w:r>
      <w:r w:rsidRPr="004F298C">
        <w:rPr>
          <w:rFonts w:ascii="Times New Roman" w:hAnsi="Times New Roman" w:cs="Times New Roman"/>
          <w:sz w:val="28"/>
          <w:szCs w:val="28"/>
        </w:rPr>
        <w:t xml:space="preserve">прекращение полномочий лица, замещавшего </w:t>
      </w:r>
      <w:r w:rsidR="008D06A3">
        <w:rPr>
          <w:rFonts w:ascii="Times New Roman" w:hAnsi="Times New Roman" w:cs="Times New Roman"/>
          <w:sz w:val="28"/>
          <w:szCs w:val="28"/>
        </w:rPr>
        <w:t>муниципальную должность</w:t>
      </w:r>
      <w:r w:rsidRPr="004F298C">
        <w:rPr>
          <w:rFonts w:ascii="Times New Roman" w:hAnsi="Times New Roman" w:cs="Times New Roman"/>
          <w:sz w:val="28"/>
          <w:szCs w:val="28"/>
        </w:rPr>
        <w:t xml:space="preserve">, за исключением случаев, предусмотренных </w:t>
      </w:r>
      <w:r w:rsidR="00BF4CC5">
        <w:rPr>
          <w:rFonts w:ascii="Times New Roman" w:hAnsi="Times New Roman" w:cs="Times New Roman"/>
          <w:sz w:val="28"/>
          <w:szCs w:val="28"/>
        </w:rPr>
        <w:t xml:space="preserve">пунктом </w:t>
      </w:r>
      <w:r w:rsidRPr="00073322">
        <w:rPr>
          <w:rFonts w:ascii="Times New Roman" w:hAnsi="Times New Roman" w:cs="Times New Roman"/>
          <w:sz w:val="28"/>
          <w:szCs w:val="28"/>
        </w:rPr>
        <w:t>2.</w:t>
      </w:r>
      <w:r w:rsidR="00F657EA" w:rsidRPr="00073322">
        <w:rPr>
          <w:rFonts w:ascii="Times New Roman" w:hAnsi="Times New Roman" w:cs="Times New Roman"/>
          <w:sz w:val="28"/>
          <w:szCs w:val="28"/>
        </w:rPr>
        <w:t>4</w:t>
      </w:r>
      <w:r w:rsidR="00C13AAD" w:rsidRPr="00073322">
        <w:rPr>
          <w:rFonts w:ascii="Times New Roman" w:hAnsi="Times New Roman" w:cs="Times New Roman"/>
          <w:sz w:val="28"/>
          <w:szCs w:val="28"/>
        </w:rPr>
        <w:t xml:space="preserve"> настоящего Положения</w:t>
      </w:r>
      <w:r w:rsidRPr="00073322">
        <w:rPr>
          <w:rFonts w:ascii="Times New Roman" w:hAnsi="Times New Roman" w:cs="Times New Roman"/>
          <w:sz w:val="28"/>
          <w:szCs w:val="28"/>
        </w:rPr>
        <w:t>;</w:t>
      </w:r>
    </w:p>
    <w:p w:rsidR="00F657EA" w:rsidRPr="00927E89" w:rsidRDefault="00CB10C4" w:rsidP="00F657EA">
      <w:pPr>
        <w:rPr>
          <w:rFonts w:ascii="Times New Roman" w:hAnsi="Times New Roman" w:cs="Times New Roman"/>
          <w:sz w:val="28"/>
          <w:szCs w:val="28"/>
        </w:rPr>
      </w:pPr>
      <w:bookmarkStart w:id="9" w:name="sub_224"/>
      <w:bookmarkEnd w:id="8"/>
      <w:r w:rsidRPr="00927E89">
        <w:rPr>
          <w:rFonts w:ascii="Times New Roman" w:hAnsi="Times New Roman" w:cs="Times New Roman"/>
          <w:sz w:val="28"/>
          <w:szCs w:val="28"/>
        </w:rPr>
        <w:t>2.</w:t>
      </w:r>
      <w:r w:rsidR="00F657EA" w:rsidRPr="00927E89">
        <w:rPr>
          <w:rFonts w:ascii="Times New Roman" w:hAnsi="Times New Roman" w:cs="Times New Roman"/>
          <w:sz w:val="28"/>
          <w:szCs w:val="28"/>
        </w:rPr>
        <w:t>4</w:t>
      </w:r>
      <w:r w:rsidRPr="00927E89">
        <w:rPr>
          <w:rFonts w:ascii="Times New Roman" w:hAnsi="Times New Roman" w:cs="Times New Roman"/>
          <w:sz w:val="28"/>
          <w:szCs w:val="28"/>
        </w:rPr>
        <w:t xml:space="preserve">. </w:t>
      </w:r>
      <w:r w:rsidR="00F657EA" w:rsidRPr="00927E89">
        <w:rPr>
          <w:rFonts w:ascii="Times New Roman" w:hAnsi="Times New Roman" w:cs="Times New Roman"/>
          <w:sz w:val="28"/>
          <w:szCs w:val="28"/>
        </w:rPr>
        <w:t xml:space="preserve">Лица, замещавшие муниципальные должности в органах местного самоуправления </w:t>
      </w:r>
      <w:r w:rsidR="004C3C19">
        <w:rPr>
          <w:rFonts w:ascii="Times New Roman" w:hAnsi="Times New Roman" w:cs="Times New Roman"/>
          <w:sz w:val="28"/>
          <w:szCs w:val="28"/>
        </w:rPr>
        <w:t>Белоглинского сельского поселения Белоглинского района</w:t>
      </w:r>
      <w:r w:rsidR="00F657EA" w:rsidRPr="00927E89">
        <w:rPr>
          <w:rFonts w:ascii="Times New Roman" w:hAnsi="Times New Roman" w:cs="Times New Roman"/>
          <w:sz w:val="28"/>
          <w:szCs w:val="28"/>
        </w:rPr>
        <w:t xml:space="preserve"> на постоянной профессиональной основе, имеют право на </w:t>
      </w:r>
      <w:r w:rsidR="00783666" w:rsidRPr="00927E89">
        <w:rPr>
          <w:rFonts w:ascii="Times New Roman" w:hAnsi="Times New Roman" w:cs="Times New Roman"/>
          <w:sz w:val="28"/>
          <w:szCs w:val="28"/>
        </w:rPr>
        <w:t xml:space="preserve">дополнительное материальное обеспечение </w:t>
      </w:r>
      <w:r w:rsidR="00F657EA" w:rsidRPr="00927E89">
        <w:rPr>
          <w:rFonts w:ascii="Times New Roman" w:hAnsi="Times New Roman" w:cs="Times New Roman"/>
          <w:sz w:val="28"/>
          <w:szCs w:val="28"/>
        </w:rPr>
        <w:t xml:space="preserve">за выслугу лет, если они исполняли полномочия в указанной должности </w:t>
      </w:r>
      <w:r w:rsidR="00783666" w:rsidRPr="00927E89">
        <w:rPr>
          <w:rFonts w:ascii="Times New Roman" w:hAnsi="Times New Roman" w:cs="Times New Roman"/>
          <w:sz w:val="28"/>
          <w:szCs w:val="28"/>
        </w:rPr>
        <w:t xml:space="preserve">не менее </w:t>
      </w:r>
      <w:r w:rsidR="00F657EA" w:rsidRPr="00927E89">
        <w:rPr>
          <w:rFonts w:ascii="Times New Roman" w:hAnsi="Times New Roman" w:cs="Times New Roman"/>
          <w:sz w:val="28"/>
          <w:szCs w:val="28"/>
        </w:rPr>
        <w:t>одного полного срока избрания</w:t>
      </w:r>
      <w:r w:rsidR="00F657EA" w:rsidRPr="00927E89">
        <w:rPr>
          <w:sz w:val="28"/>
          <w:szCs w:val="28"/>
        </w:rPr>
        <w:t>.</w:t>
      </w:r>
    </w:p>
    <w:p w:rsidR="00004D32" w:rsidRPr="00004D32" w:rsidRDefault="00CB10C4" w:rsidP="00004D32">
      <w:pPr>
        <w:suppressAutoHyphens/>
        <w:ind w:firstLine="709"/>
        <w:rPr>
          <w:bCs/>
          <w:sz w:val="28"/>
          <w:szCs w:val="28"/>
        </w:rPr>
      </w:pPr>
      <w:proofErr w:type="gramStart"/>
      <w:r w:rsidRPr="00CB10C4">
        <w:rPr>
          <w:rFonts w:ascii="Times New Roman" w:hAnsi="Times New Roman" w:cs="Times New Roman"/>
          <w:sz w:val="28"/>
          <w:szCs w:val="28"/>
        </w:rPr>
        <w:t xml:space="preserve">Дополнительное материальное обеспечение </w:t>
      </w:r>
      <w:r w:rsidR="00757CEF">
        <w:rPr>
          <w:rFonts w:ascii="Times New Roman" w:hAnsi="Times New Roman" w:cs="Times New Roman"/>
          <w:sz w:val="28"/>
          <w:szCs w:val="28"/>
        </w:rPr>
        <w:t xml:space="preserve">за выслугу лет </w:t>
      </w:r>
      <w:r w:rsidRPr="00CB10C4">
        <w:rPr>
          <w:rFonts w:ascii="Times New Roman" w:hAnsi="Times New Roman" w:cs="Times New Roman"/>
          <w:sz w:val="28"/>
          <w:szCs w:val="28"/>
        </w:rPr>
        <w:t xml:space="preserve">не устанавливается лицам, замещавшим </w:t>
      </w:r>
      <w:r w:rsidR="00757CEF">
        <w:rPr>
          <w:rFonts w:ascii="Times New Roman" w:hAnsi="Times New Roman" w:cs="Times New Roman"/>
          <w:sz w:val="28"/>
          <w:szCs w:val="28"/>
        </w:rPr>
        <w:t xml:space="preserve">муниципальные </w:t>
      </w:r>
      <w:r w:rsidRPr="00CB10C4">
        <w:rPr>
          <w:rFonts w:ascii="Times New Roman" w:hAnsi="Times New Roman" w:cs="Times New Roman"/>
          <w:sz w:val="28"/>
          <w:szCs w:val="28"/>
        </w:rPr>
        <w:t xml:space="preserve">должности, полномочия которых были прекращены в связи с несоблюдением ограничений, запретов, неисполнением обязанностей, установленных Федеральным законом от 25 декабря 2008 года </w:t>
      </w:r>
      <w:r w:rsidR="00757CEF">
        <w:rPr>
          <w:rFonts w:ascii="Times New Roman" w:hAnsi="Times New Roman" w:cs="Times New Roman"/>
          <w:sz w:val="28"/>
          <w:szCs w:val="28"/>
        </w:rPr>
        <w:t>№</w:t>
      </w:r>
      <w:r w:rsidRPr="00CB10C4">
        <w:rPr>
          <w:rFonts w:ascii="Times New Roman" w:hAnsi="Times New Roman" w:cs="Times New Roman"/>
          <w:sz w:val="28"/>
          <w:szCs w:val="28"/>
        </w:rPr>
        <w:t xml:space="preserve"> 273-ФЗ </w:t>
      </w:r>
      <w:r w:rsidR="00757CEF">
        <w:rPr>
          <w:rFonts w:ascii="Times New Roman" w:hAnsi="Times New Roman" w:cs="Times New Roman"/>
          <w:sz w:val="28"/>
          <w:szCs w:val="28"/>
        </w:rPr>
        <w:t>«</w:t>
      </w:r>
      <w:r w:rsidRPr="00CB10C4">
        <w:rPr>
          <w:rFonts w:ascii="Times New Roman" w:hAnsi="Times New Roman" w:cs="Times New Roman"/>
          <w:sz w:val="28"/>
          <w:szCs w:val="28"/>
        </w:rPr>
        <w:t>О противодействии коррупции</w:t>
      </w:r>
      <w:r w:rsidR="00757CEF">
        <w:rPr>
          <w:rFonts w:ascii="Times New Roman" w:hAnsi="Times New Roman" w:cs="Times New Roman"/>
          <w:sz w:val="28"/>
          <w:szCs w:val="28"/>
        </w:rPr>
        <w:t>»</w:t>
      </w:r>
      <w:r w:rsidRPr="00CB10C4">
        <w:rPr>
          <w:rFonts w:ascii="Times New Roman" w:hAnsi="Times New Roman" w:cs="Times New Roman"/>
          <w:sz w:val="28"/>
          <w:szCs w:val="28"/>
        </w:rPr>
        <w:t xml:space="preserve">, Федеральным законом от 3 декабря 2012 года </w:t>
      </w:r>
      <w:r w:rsidR="00757CEF">
        <w:rPr>
          <w:rFonts w:ascii="Times New Roman" w:hAnsi="Times New Roman" w:cs="Times New Roman"/>
          <w:sz w:val="28"/>
          <w:szCs w:val="28"/>
        </w:rPr>
        <w:t>№</w:t>
      </w:r>
      <w:r w:rsidRPr="00CB10C4">
        <w:rPr>
          <w:rFonts w:ascii="Times New Roman" w:hAnsi="Times New Roman" w:cs="Times New Roman"/>
          <w:sz w:val="28"/>
          <w:szCs w:val="28"/>
        </w:rPr>
        <w:t xml:space="preserve"> 230-ФЗ </w:t>
      </w:r>
      <w:r w:rsidR="00757CEF">
        <w:rPr>
          <w:rFonts w:ascii="Times New Roman" w:hAnsi="Times New Roman" w:cs="Times New Roman"/>
          <w:sz w:val="28"/>
          <w:szCs w:val="28"/>
        </w:rPr>
        <w:t>«</w:t>
      </w:r>
      <w:r w:rsidRPr="00CB10C4">
        <w:rPr>
          <w:rFonts w:ascii="Times New Roman" w:hAnsi="Times New Roman" w:cs="Times New Roman"/>
          <w:sz w:val="28"/>
          <w:szCs w:val="28"/>
        </w:rPr>
        <w:t>О контроле за соответствием расходов лиц, замещающих государственные должности, и иных лиц их доходам</w:t>
      </w:r>
      <w:r w:rsidR="00757CEF">
        <w:rPr>
          <w:rFonts w:ascii="Times New Roman" w:hAnsi="Times New Roman" w:cs="Times New Roman"/>
          <w:sz w:val="28"/>
          <w:szCs w:val="28"/>
        </w:rPr>
        <w:t>»</w:t>
      </w:r>
      <w:r w:rsidRPr="00CB10C4">
        <w:rPr>
          <w:rFonts w:ascii="Times New Roman" w:hAnsi="Times New Roman" w:cs="Times New Roman"/>
          <w:sz w:val="28"/>
          <w:szCs w:val="28"/>
        </w:rPr>
        <w:t>, Федеральным законом</w:t>
      </w:r>
      <w:proofErr w:type="gramEnd"/>
      <w:r w:rsidRPr="00CB10C4">
        <w:rPr>
          <w:rFonts w:ascii="Times New Roman" w:hAnsi="Times New Roman" w:cs="Times New Roman"/>
          <w:sz w:val="28"/>
          <w:szCs w:val="28"/>
        </w:rPr>
        <w:t xml:space="preserve"> </w:t>
      </w:r>
      <w:proofErr w:type="gramStart"/>
      <w:r w:rsidRPr="00CB10C4">
        <w:rPr>
          <w:rFonts w:ascii="Times New Roman" w:hAnsi="Times New Roman" w:cs="Times New Roman"/>
          <w:sz w:val="28"/>
          <w:szCs w:val="28"/>
        </w:rPr>
        <w:t xml:space="preserve">от 7 мая 2013 года </w:t>
      </w:r>
      <w:r w:rsidR="00757CEF">
        <w:rPr>
          <w:rFonts w:ascii="Times New Roman" w:hAnsi="Times New Roman" w:cs="Times New Roman"/>
          <w:sz w:val="28"/>
          <w:szCs w:val="28"/>
        </w:rPr>
        <w:t>№</w:t>
      </w:r>
      <w:r w:rsidRPr="00CB10C4">
        <w:rPr>
          <w:rFonts w:ascii="Times New Roman" w:hAnsi="Times New Roman" w:cs="Times New Roman"/>
          <w:sz w:val="28"/>
          <w:szCs w:val="28"/>
        </w:rPr>
        <w:t xml:space="preserve"> 79-ФЗ </w:t>
      </w:r>
      <w:r w:rsidR="00757CEF">
        <w:rPr>
          <w:rFonts w:ascii="Times New Roman" w:hAnsi="Times New Roman" w:cs="Times New Roman"/>
          <w:sz w:val="28"/>
          <w:szCs w:val="28"/>
        </w:rPr>
        <w:t>«</w:t>
      </w:r>
      <w:r w:rsidRPr="00CB10C4">
        <w:rPr>
          <w:rFonts w:ascii="Times New Roman" w:hAnsi="Times New Roman" w:cs="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004D32">
        <w:rPr>
          <w:rFonts w:ascii="Times New Roman" w:hAnsi="Times New Roman" w:cs="Times New Roman"/>
          <w:sz w:val="28"/>
          <w:szCs w:val="28"/>
        </w:rPr>
        <w:t>»</w:t>
      </w:r>
      <w:r w:rsidRPr="00CB10C4">
        <w:rPr>
          <w:rFonts w:ascii="Times New Roman" w:hAnsi="Times New Roman" w:cs="Times New Roman"/>
          <w:sz w:val="28"/>
          <w:szCs w:val="28"/>
        </w:rPr>
        <w:t xml:space="preserve">, либо по основаниям, </w:t>
      </w:r>
      <w:r w:rsidR="00004D32" w:rsidRPr="00004D32">
        <w:rPr>
          <w:bCs/>
          <w:sz w:val="28"/>
          <w:szCs w:val="28"/>
        </w:rPr>
        <w:t xml:space="preserve">предусмотренным </w:t>
      </w:r>
      <w:hyperlink r:id="rId19" w:history="1">
        <w:r w:rsidR="00004D32" w:rsidRPr="00004D32">
          <w:rPr>
            <w:bCs/>
            <w:sz w:val="28"/>
            <w:szCs w:val="28"/>
          </w:rPr>
          <w:t>абзацем седьмым части 16 статьи 35</w:t>
        </w:r>
      </w:hyperlink>
      <w:r w:rsidR="00004D32" w:rsidRPr="00004D32">
        <w:rPr>
          <w:bCs/>
          <w:sz w:val="28"/>
          <w:szCs w:val="28"/>
        </w:rPr>
        <w:t xml:space="preserve">, </w:t>
      </w:r>
      <w:hyperlink r:id="rId20" w:history="1">
        <w:r w:rsidR="00004D32" w:rsidRPr="00004D32">
          <w:rPr>
            <w:bCs/>
            <w:sz w:val="28"/>
            <w:szCs w:val="28"/>
          </w:rPr>
          <w:t>пунктами 2.1</w:t>
        </w:r>
      </w:hyperlink>
      <w:r w:rsidR="00004D32" w:rsidRPr="00004D32">
        <w:rPr>
          <w:bCs/>
          <w:sz w:val="28"/>
          <w:szCs w:val="28"/>
        </w:rPr>
        <w:t xml:space="preserve">, </w:t>
      </w:r>
      <w:hyperlink r:id="rId21" w:history="1">
        <w:r w:rsidR="00004D32" w:rsidRPr="00004D32">
          <w:rPr>
            <w:bCs/>
            <w:sz w:val="28"/>
            <w:szCs w:val="28"/>
          </w:rPr>
          <w:t>3</w:t>
        </w:r>
      </w:hyperlink>
      <w:r w:rsidR="00004D32" w:rsidRPr="00004D32">
        <w:rPr>
          <w:bCs/>
          <w:sz w:val="28"/>
          <w:szCs w:val="28"/>
        </w:rPr>
        <w:t xml:space="preserve">, </w:t>
      </w:r>
      <w:hyperlink r:id="rId22" w:history="1">
        <w:r w:rsidR="00004D32" w:rsidRPr="00004D32">
          <w:rPr>
            <w:bCs/>
            <w:sz w:val="28"/>
            <w:szCs w:val="28"/>
          </w:rPr>
          <w:t>6</w:t>
        </w:r>
      </w:hyperlink>
      <w:r w:rsidR="00004D32" w:rsidRPr="00004D32">
        <w:rPr>
          <w:bCs/>
          <w:sz w:val="28"/>
          <w:szCs w:val="28"/>
        </w:rPr>
        <w:t xml:space="preserve"> - </w:t>
      </w:r>
      <w:hyperlink r:id="rId23" w:history="1">
        <w:r w:rsidR="00004D32" w:rsidRPr="00004D32">
          <w:rPr>
            <w:bCs/>
            <w:sz w:val="28"/>
            <w:szCs w:val="28"/>
          </w:rPr>
          <w:t>9 части 6</w:t>
        </w:r>
      </w:hyperlink>
      <w:r w:rsidR="00004D32" w:rsidRPr="00004D32">
        <w:rPr>
          <w:bCs/>
          <w:sz w:val="28"/>
          <w:szCs w:val="28"/>
        </w:rPr>
        <w:t xml:space="preserve">, </w:t>
      </w:r>
      <w:hyperlink r:id="rId24" w:history="1">
        <w:r w:rsidR="00004D32" w:rsidRPr="00004D32">
          <w:rPr>
            <w:bCs/>
            <w:sz w:val="28"/>
            <w:szCs w:val="28"/>
          </w:rPr>
          <w:t>частью 6.1 статьи 36</w:t>
        </w:r>
      </w:hyperlink>
      <w:r w:rsidR="00004D32" w:rsidRPr="00004D32">
        <w:rPr>
          <w:bCs/>
          <w:sz w:val="28"/>
          <w:szCs w:val="28"/>
        </w:rPr>
        <w:t xml:space="preserve">, </w:t>
      </w:r>
      <w:hyperlink r:id="rId25" w:history="1">
        <w:r w:rsidR="00004D32" w:rsidRPr="00004D32">
          <w:rPr>
            <w:bCs/>
            <w:sz w:val="28"/>
            <w:szCs w:val="28"/>
          </w:rPr>
          <w:t>частью</w:t>
        </w:r>
        <w:proofErr w:type="gramEnd"/>
        <w:r w:rsidR="00004D32" w:rsidRPr="00004D32">
          <w:rPr>
            <w:bCs/>
            <w:sz w:val="28"/>
            <w:szCs w:val="28"/>
          </w:rPr>
          <w:t xml:space="preserve"> 7.1</w:t>
        </w:r>
      </w:hyperlink>
      <w:r w:rsidR="00004D32" w:rsidRPr="00004D32">
        <w:rPr>
          <w:bCs/>
          <w:sz w:val="28"/>
          <w:szCs w:val="28"/>
        </w:rPr>
        <w:t xml:space="preserve">, </w:t>
      </w:r>
      <w:hyperlink r:id="rId26" w:history="1">
        <w:r w:rsidR="00004D32" w:rsidRPr="00004D32">
          <w:rPr>
            <w:bCs/>
            <w:sz w:val="28"/>
            <w:szCs w:val="28"/>
          </w:rPr>
          <w:t>пунктами 5</w:t>
        </w:r>
      </w:hyperlink>
      <w:r w:rsidR="00004D32" w:rsidRPr="00004D32">
        <w:rPr>
          <w:bCs/>
          <w:sz w:val="28"/>
          <w:szCs w:val="28"/>
        </w:rPr>
        <w:t xml:space="preserve"> - </w:t>
      </w:r>
      <w:hyperlink r:id="rId27" w:history="1">
        <w:r w:rsidR="00004D32" w:rsidRPr="00004D32">
          <w:rPr>
            <w:bCs/>
            <w:sz w:val="28"/>
            <w:szCs w:val="28"/>
          </w:rPr>
          <w:t>8 части 10</w:t>
        </w:r>
      </w:hyperlink>
      <w:r w:rsidR="00004D32" w:rsidRPr="00004D32">
        <w:rPr>
          <w:bCs/>
          <w:sz w:val="28"/>
          <w:szCs w:val="28"/>
        </w:rPr>
        <w:t xml:space="preserve">, </w:t>
      </w:r>
      <w:hyperlink r:id="rId28" w:history="1">
        <w:r w:rsidR="00004D32" w:rsidRPr="00004D32">
          <w:rPr>
            <w:bCs/>
            <w:sz w:val="28"/>
            <w:szCs w:val="28"/>
          </w:rPr>
          <w:t>частью 10.1 статьи 40</w:t>
        </w:r>
      </w:hyperlink>
      <w:r w:rsidR="00004D32" w:rsidRPr="00004D32">
        <w:rPr>
          <w:bCs/>
          <w:sz w:val="28"/>
          <w:szCs w:val="28"/>
        </w:rPr>
        <w:t xml:space="preserve">, </w:t>
      </w:r>
      <w:hyperlink r:id="rId29" w:history="1">
        <w:r w:rsidR="00004D32" w:rsidRPr="00004D32">
          <w:rPr>
            <w:bCs/>
            <w:sz w:val="28"/>
            <w:szCs w:val="28"/>
          </w:rPr>
          <w:t>частями 1</w:t>
        </w:r>
      </w:hyperlink>
      <w:r w:rsidR="00004D32" w:rsidRPr="00004D32">
        <w:rPr>
          <w:bCs/>
          <w:sz w:val="28"/>
          <w:szCs w:val="28"/>
        </w:rPr>
        <w:t xml:space="preserve"> и </w:t>
      </w:r>
      <w:hyperlink r:id="rId30" w:history="1">
        <w:r w:rsidR="00004D32" w:rsidRPr="00004D32">
          <w:rPr>
            <w:bCs/>
            <w:sz w:val="28"/>
            <w:szCs w:val="28"/>
          </w:rPr>
          <w:t>2 статьи 73</w:t>
        </w:r>
      </w:hyperlink>
      <w:r w:rsidR="00004D32" w:rsidRPr="00004D32">
        <w:rPr>
          <w:bCs/>
          <w:sz w:val="28"/>
          <w:szCs w:val="28"/>
        </w:rPr>
        <w:t xml:space="preserve"> Федерального закона от 06 октября 2003 года № 131-ФЗ «Об общих принципах организации местного самоуправления в Российской Федерации».</w:t>
      </w:r>
    </w:p>
    <w:bookmarkEnd w:id="9"/>
    <w:p w:rsidR="0016438F" w:rsidRPr="0016438F" w:rsidRDefault="00A26300" w:rsidP="0016438F">
      <w:pPr>
        <w:rPr>
          <w:rFonts w:ascii="Times New Roman" w:hAnsi="Times New Roman" w:cs="Times New Roman"/>
          <w:sz w:val="28"/>
          <w:szCs w:val="28"/>
        </w:rPr>
      </w:pPr>
      <w:r w:rsidRPr="00004D32">
        <w:rPr>
          <w:rFonts w:ascii="Times New Roman" w:hAnsi="Times New Roman" w:cs="Times New Roman"/>
          <w:sz w:val="28"/>
          <w:szCs w:val="28"/>
        </w:rPr>
        <w:t>2.</w:t>
      </w:r>
      <w:r w:rsidR="00004D32" w:rsidRPr="00004D32">
        <w:rPr>
          <w:rFonts w:ascii="Times New Roman" w:hAnsi="Times New Roman" w:cs="Times New Roman"/>
          <w:sz w:val="28"/>
          <w:szCs w:val="28"/>
        </w:rPr>
        <w:t>5</w:t>
      </w:r>
      <w:r w:rsidRPr="00004D32">
        <w:rPr>
          <w:rFonts w:ascii="Times New Roman" w:hAnsi="Times New Roman" w:cs="Times New Roman"/>
          <w:sz w:val="28"/>
          <w:szCs w:val="28"/>
        </w:rPr>
        <w:t xml:space="preserve">. </w:t>
      </w:r>
      <w:r w:rsidR="00004D32">
        <w:rPr>
          <w:rFonts w:ascii="Times New Roman" w:hAnsi="Times New Roman" w:cs="Times New Roman"/>
          <w:sz w:val="28"/>
          <w:szCs w:val="28"/>
        </w:rPr>
        <w:t>Дополнительное материальное обеспечение</w:t>
      </w:r>
      <w:r w:rsidR="00FF3862" w:rsidRPr="00004D32">
        <w:rPr>
          <w:rFonts w:ascii="Times New Roman" w:hAnsi="Times New Roman" w:cs="Times New Roman"/>
          <w:sz w:val="28"/>
          <w:szCs w:val="28"/>
        </w:rPr>
        <w:t xml:space="preserve"> за выслугу лет </w:t>
      </w:r>
      <w:r w:rsidR="0016438F" w:rsidRPr="0016438F">
        <w:rPr>
          <w:rFonts w:ascii="Times New Roman" w:hAnsi="Times New Roman" w:cs="Times New Roman"/>
          <w:sz w:val="28"/>
          <w:szCs w:val="28"/>
        </w:rPr>
        <w:t xml:space="preserve"> устанавливается лицам, замещавшим должности </w:t>
      </w:r>
      <w:r w:rsidR="00FF3862">
        <w:rPr>
          <w:rFonts w:ascii="Times New Roman" w:hAnsi="Times New Roman" w:cs="Times New Roman"/>
          <w:sz w:val="28"/>
          <w:szCs w:val="28"/>
        </w:rPr>
        <w:t>муниципальной</w:t>
      </w:r>
      <w:r w:rsidR="0016438F" w:rsidRPr="0016438F">
        <w:rPr>
          <w:rFonts w:ascii="Times New Roman" w:hAnsi="Times New Roman" w:cs="Times New Roman"/>
          <w:sz w:val="28"/>
          <w:szCs w:val="28"/>
        </w:rPr>
        <w:t xml:space="preserve"> службы непосредственно перед увольнением не менее 12 полных календарных месяцев, при наличии стажа </w:t>
      </w:r>
      <w:r w:rsidR="00FF3862">
        <w:rPr>
          <w:rFonts w:ascii="Times New Roman" w:hAnsi="Times New Roman" w:cs="Times New Roman"/>
          <w:sz w:val="28"/>
          <w:szCs w:val="28"/>
        </w:rPr>
        <w:t>муниципальной службы, минимальная продолжительность которого в соответствующем году определяется согласно приложению к настоящему Положению</w:t>
      </w:r>
      <w:r w:rsidR="0016438F" w:rsidRPr="0016438F">
        <w:rPr>
          <w:rFonts w:ascii="Times New Roman" w:hAnsi="Times New Roman" w:cs="Times New Roman"/>
          <w:sz w:val="28"/>
          <w:szCs w:val="28"/>
        </w:rPr>
        <w:t xml:space="preserve"> и подтверждаемого соответствующим документом.</w:t>
      </w:r>
    </w:p>
    <w:p w:rsidR="00D701DF" w:rsidRDefault="00073322" w:rsidP="00D701DF">
      <w:pPr>
        <w:rPr>
          <w:rFonts w:ascii="Times New Roman" w:hAnsi="Times New Roman" w:cs="Times New Roman"/>
          <w:sz w:val="28"/>
          <w:szCs w:val="28"/>
        </w:rPr>
      </w:pPr>
      <w:proofErr w:type="gramStart"/>
      <w:r>
        <w:rPr>
          <w:rFonts w:ascii="Times New Roman" w:hAnsi="Times New Roman" w:cs="Times New Roman"/>
          <w:sz w:val="28"/>
          <w:szCs w:val="28"/>
        </w:rPr>
        <w:t>Дополнительное материальное обеспечение з</w:t>
      </w:r>
      <w:r w:rsidR="00FF3862">
        <w:rPr>
          <w:rFonts w:ascii="Times New Roman" w:hAnsi="Times New Roman" w:cs="Times New Roman"/>
          <w:sz w:val="28"/>
          <w:szCs w:val="28"/>
        </w:rPr>
        <w:t>а выслугу лет</w:t>
      </w:r>
      <w:r w:rsidR="0016438F" w:rsidRPr="0016438F">
        <w:rPr>
          <w:rFonts w:ascii="Times New Roman" w:hAnsi="Times New Roman" w:cs="Times New Roman"/>
          <w:sz w:val="28"/>
          <w:szCs w:val="28"/>
        </w:rPr>
        <w:t xml:space="preserve"> устанавливается также лицам, замещавшим должности </w:t>
      </w:r>
      <w:r w:rsidR="00FF3862">
        <w:rPr>
          <w:rFonts w:ascii="Times New Roman" w:hAnsi="Times New Roman" w:cs="Times New Roman"/>
          <w:sz w:val="28"/>
          <w:szCs w:val="28"/>
        </w:rPr>
        <w:t>муниципальной</w:t>
      </w:r>
      <w:r w:rsidR="0016438F" w:rsidRPr="0016438F">
        <w:rPr>
          <w:rFonts w:ascii="Times New Roman" w:hAnsi="Times New Roman" w:cs="Times New Roman"/>
          <w:sz w:val="28"/>
          <w:szCs w:val="28"/>
        </w:rPr>
        <w:t xml:space="preserve"> службы и уволенным до истечения 12 полных календарных месяцев по основаниям, предусмотренным </w:t>
      </w:r>
      <w:r w:rsidR="00FF3862">
        <w:rPr>
          <w:rFonts w:ascii="Times New Roman" w:hAnsi="Times New Roman" w:cs="Times New Roman"/>
          <w:sz w:val="28"/>
          <w:szCs w:val="28"/>
        </w:rPr>
        <w:t>под</w:t>
      </w:r>
      <w:r w:rsidR="0016438F" w:rsidRPr="0016438F">
        <w:rPr>
          <w:rFonts w:ascii="Times New Roman" w:hAnsi="Times New Roman" w:cs="Times New Roman"/>
          <w:sz w:val="28"/>
          <w:szCs w:val="28"/>
        </w:rPr>
        <w:t xml:space="preserve">пунктом 1 </w:t>
      </w:r>
      <w:r w:rsidR="00FF3862">
        <w:rPr>
          <w:rFonts w:ascii="Times New Roman" w:hAnsi="Times New Roman" w:cs="Times New Roman"/>
          <w:sz w:val="28"/>
          <w:szCs w:val="28"/>
        </w:rPr>
        <w:t>пункта 2.</w:t>
      </w:r>
      <w:r>
        <w:rPr>
          <w:rFonts w:ascii="Times New Roman" w:hAnsi="Times New Roman" w:cs="Times New Roman"/>
          <w:sz w:val="28"/>
          <w:szCs w:val="28"/>
        </w:rPr>
        <w:t>3</w:t>
      </w:r>
      <w:r w:rsidR="00FF3862">
        <w:rPr>
          <w:rFonts w:ascii="Times New Roman" w:hAnsi="Times New Roman" w:cs="Times New Roman"/>
          <w:sz w:val="28"/>
          <w:szCs w:val="28"/>
        </w:rPr>
        <w:t xml:space="preserve"> </w:t>
      </w:r>
      <w:r w:rsidR="0016438F" w:rsidRPr="0016438F">
        <w:rPr>
          <w:rFonts w:ascii="Times New Roman" w:hAnsi="Times New Roman" w:cs="Times New Roman"/>
          <w:sz w:val="28"/>
          <w:szCs w:val="28"/>
        </w:rPr>
        <w:t>части 2 настояще</w:t>
      </w:r>
      <w:r w:rsidR="00FF3862">
        <w:rPr>
          <w:rFonts w:ascii="Times New Roman" w:hAnsi="Times New Roman" w:cs="Times New Roman"/>
          <w:sz w:val="28"/>
          <w:szCs w:val="28"/>
        </w:rPr>
        <w:t>го Положения</w:t>
      </w:r>
      <w:r w:rsidR="0016438F" w:rsidRPr="0016438F">
        <w:rPr>
          <w:rFonts w:ascii="Times New Roman" w:hAnsi="Times New Roman" w:cs="Times New Roman"/>
          <w:sz w:val="28"/>
          <w:szCs w:val="28"/>
        </w:rPr>
        <w:t xml:space="preserve">, при наличии стажа </w:t>
      </w:r>
      <w:r w:rsidR="00FF3862">
        <w:rPr>
          <w:rFonts w:ascii="Times New Roman" w:hAnsi="Times New Roman" w:cs="Times New Roman"/>
          <w:sz w:val="28"/>
          <w:szCs w:val="28"/>
        </w:rPr>
        <w:t>муниципальной</w:t>
      </w:r>
      <w:r w:rsidR="0016438F" w:rsidRPr="0016438F">
        <w:rPr>
          <w:rFonts w:ascii="Times New Roman" w:hAnsi="Times New Roman" w:cs="Times New Roman"/>
          <w:sz w:val="28"/>
          <w:szCs w:val="28"/>
        </w:rPr>
        <w:t xml:space="preserve"> службы</w:t>
      </w:r>
      <w:r w:rsidR="00D701DF">
        <w:rPr>
          <w:rFonts w:ascii="Times New Roman" w:hAnsi="Times New Roman" w:cs="Times New Roman"/>
          <w:sz w:val="28"/>
          <w:szCs w:val="28"/>
        </w:rPr>
        <w:t>, минимальная продолжительность которого в соответствующем году определяется согласно приложению к настоящему Положению</w:t>
      </w:r>
      <w:r w:rsidR="00D701DF" w:rsidRPr="0016438F">
        <w:rPr>
          <w:rFonts w:ascii="Times New Roman" w:hAnsi="Times New Roman" w:cs="Times New Roman"/>
          <w:sz w:val="28"/>
          <w:szCs w:val="28"/>
        </w:rPr>
        <w:t xml:space="preserve"> и подтверждаемого соответствующим документом.</w:t>
      </w:r>
      <w:proofErr w:type="gramEnd"/>
    </w:p>
    <w:p w:rsidR="00DB5A77" w:rsidRPr="00D701DF" w:rsidRDefault="00D701DF" w:rsidP="00D701DF">
      <w:pPr>
        <w:rPr>
          <w:sz w:val="28"/>
          <w:szCs w:val="28"/>
        </w:rPr>
      </w:pPr>
      <w:r>
        <w:rPr>
          <w:rFonts w:ascii="Times New Roman" w:hAnsi="Times New Roman" w:cs="Times New Roman"/>
          <w:sz w:val="28"/>
          <w:szCs w:val="28"/>
        </w:rPr>
        <w:t xml:space="preserve">2.6. </w:t>
      </w:r>
      <w:proofErr w:type="gramStart"/>
      <w:r w:rsidR="00DB5A77" w:rsidRPr="00D701DF">
        <w:rPr>
          <w:sz w:val="28"/>
          <w:szCs w:val="28"/>
        </w:rPr>
        <w:t xml:space="preserve">Стаж муниципальной службы, дающий право на установление дополнительного материального обеспечения за выслугу лет, определяется, Комиссией по установлению стажа муниципальной службы при администрации </w:t>
      </w:r>
      <w:r w:rsidR="004C3C19">
        <w:rPr>
          <w:sz w:val="28"/>
          <w:szCs w:val="28"/>
        </w:rPr>
        <w:t>Белоглинского сельского поселения Белоглинского района</w:t>
      </w:r>
      <w:r w:rsidR="00DB5A77" w:rsidRPr="00D701DF">
        <w:rPr>
          <w:sz w:val="28"/>
          <w:szCs w:val="28"/>
        </w:rPr>
        <w:t xml:space="preserve"> в соответствии с </w:t>
      </w:r>
      <w:hyperlink r:id="rId31" w:history="1">
        <w:r w:rsidR="00DB5A77" w:rsidRPr="00D701DF">
          <w:rPr>
            <w:sz w:val="28"/>
            <w:szCs w:val="28"/>
          </w:rPr>
          <w:t>Законом</w:t>
        </w:r>
      </w:hyperlink>
      <w:r w:rsidR="00DB5A77" w:rsidRPr="00D701DF">
        <w:rPr>
          <w:sz w:val="28"/>
          <w:szCs w:val="28"/>
        </w:rPr>
        <w:t xml:space="preserve"> Краснодарского края 27 сентября 2007 года № 1324-КЗ «О порядке исчисления стажа муниципальной службы в Краснодарском крае», и оформляется в форме протокола.</w:t>
      </w:r>
      <w:proofErr w:type="gramEnd"/>
    </w:p>
    <w:p w:rsidR="00A26300" w:rsidRDefault="00A26300" w:rsidP="00841EF7">
      <w:pPr>
        <w:rPr>
          <w:rFonts w:ascii="Times New Roman" w:hAnsi="Times New Roman" w:cs="Times New Roman"/>
          <w:sz w:val="28"/>
          <w:szCs w:val="28"/>
        </w:rPr>
      </w:pPr>
    </w:p>
    <w:p w:rsidR="00944D51" w:rsidRDefault="00B376EB" w:rsidP="00B376EB">
      <w:pPr>
        <w:ind w:firstLine="0"/>
        <w:jc w:val="center"/>
        <w:rPr>
          <w:rFonts w:ascii="Times New Roman" w:hAnsi="Times New Roman" w:cs="Times New Roman"/>
          <w:sz w:val="28"/>
          <w:szCs w:val="28"/>
        </w:rPr>
      </w:pPr>
      <w:bookmarkStart w:id="10" w:name="sub_300"/>
      <w:r>
        <w:rPr>
          <w:rFonts w:ascii="Times New Roman" w:hAnsi="Times New Roman" w:cs="Times New Roman"/>
          <w:sz w:val="28"/>
          <w:szCs w:val="28"/>
        </w:rPr>
        <w:t xml:space="preserve">3. </w:t>
      </w:r>
      <w:r w:rsidR="00A26300" w:rsidRPr="00841EF7">
        <w:rPr>
          <w:rFonts w:ascii="Times New Roman" w:hAnsi="Times New Roman" w:cs="Times New Roman"/>
          <w:sz w:val="28"/>
          <w:szCs w:val="28"/>
        </w:rPr>
        <w:t xml:space="preserve">Размер </w:t>
      </w:r>
      <w:proofErr w:type="gramStart"/>
      <w:r w:rsidR="00944D51">
        <w:rPr>
          <w:rFonts w:ascii="Times New Roman" w:hAnsi="Times New Roman" w:cs="Times New Roman"/>
          <w:sz w:val="28"/>
          <w:szCs w:val="28"/>
        </w:rPr>
        <w:t>дополнительного</w:t>
      </w:r>
      <w:proofErr w:type="gramEnd"/>
      <w:r w:rsidR="00944D51">
        <w:rPr>
          <w:rFonts w:ascii="Times New Roman" w:hAnsi="Times New Roman" w:cs="Times New Roman"/>
          <w:sz w:val="28"/>
          <w:szCs w:val="28"/>
        </w:rPr>
        <w:t xml:space="preserve"> материального</w:t>
      </w:r>
    </w:p>
    <w:p w:rsidR="00A26300" w:rsidRDefault="00944D51" w:rsidP="00944D51">
      <w:pPr>
        <w:ind w:firstLine="0"/>
        <w:jc w:val="center"/>
        <w:rPr>
          <w:rFonts w:ascii="Times New Roman" w:hAnsi="Times New Roman" w:cs="Times New Roman"/>
          <w:sz w:val="28"/>
          <w:szCs w:val="28"/>
        </w:rPr>
      </w:pPr>
      <w:r>
        <w:rPr>
          <w:rFonts w:ascii="Times New Roman" w:hAnsi="Times New Roman" w:cs="Times New Roman"/>
          <w:sz w:val="28"/>
          <w:szCs w:val="28"/>
        </w:rPr>
        <w:t>обеспечения</w:t>
      </w:r>
      <w:r w:rsidR="00A26300" w:rsidRPr="00841EF7">
        <w:rPr>
          <w:rFonts w:ascii="Times New Roman" w:hAnsi="Times New Roman" w:cs="Times New Roman"/>
          <w:sz w:val="28"/>
          <w:szCs w:val="28"/>
        </w:rPr>
        <w:t xml:space="preserve"> за выслугу лет</w:t>
      </w:r>
    </w:p>
    <w:p w:rsidR="00944D51" w:rsidRPr="00841EF7" w:rsidRDefault="00944D51" w:rsidP="00944D51">
      <w:pPr>
        <w:ind w:firstLine="0"/>
        <w:jc w:val="center"/>
        <w:rPr>
          <w:rFonts w:ascii="Times New Roman" w:hAnsi="Times New Roman" w:cs="Times New Roman"/>
          <w:sz w:val="28"/>
          <w:szCs w:val="28"/>
        </w:rPr>
      </w:pPr>
    </w:p>
    <w:bookmarkEnd w:id="10"/>
    <w:p w:rsidR="00A26300" w:rsidRPr="0047494E" w:rsidRDefault="00A26300" w:rsidP="00841EF7">
      <w:pPr>
        <w:rPr>
          <w:rFonts w:ascii="Times New Roman" w:hAnsi="Times New Roman" w:cs="Times New Roman"/>
          <w:sz w:val="28"/>
          <w:szCs w:val="28"/>
        </w:rPr>
      </w:pPr>
      <w:r w:rsidRPr="00841EF7">
        <w:rPr>
          <w:rFonts w:ascii="Times New Roman" w:hAnsi="Times New Roman" w:cs="Times New Roman"/>
          <w:sz w:val="28"/>
          <w:szCs w:val="28"/>
        </w:rPr>
        <w:t xml:space="preserve">3.1. </w:t>
      </w:r>
      <w:proofErr w:type="gramStart"/>
      <w:r w:rsidRPr="0047494E">
        <w:rPr>
          <w:rFonts w:ascii="Times New Roman" w:hAnsi="Times New Roman" w:cs="Times New Roman"/>
          <w:sz w:val="28"/>
          <w:szCs w:val="28"/>
        </w:rPr>
        <w:t xml:space="preserve">Лицам, замещавшим муниципальные должности, должности муниципальной службы, размер </w:t>
      </w:r>
      <w:r w:rsidR="00B376EB" w:rsidRPr="0047494E">
        <w:rPr>
          <w:rFonts w:ascii="Times New Roman" w:hAnsi="Times New Roman" w:cs="Times New Roman"/>
          <w:sz w:val="28"/>
          <w:szCs w:val="28"/>
        </w:rPr>
        <w:t>дополнительного материального обеспечения</w:t>
      </w:r>
      <w:r w:rsidRPr="0047494E">
        <w:rPr>
          <w:rFonts w:ascii="Times New Roman" w:hAnsi="Times New Roman" w:cs="Times New Roman"/>
          <w:sz w:val="28"/>
          <w:szCs w:val="28"/>
        </w:rPr>
        <w:t xml:space="preserve"> за выслугу лет устанавливается в процентах от суммы начисленной страховой пенсии по старости (по инвалидности) и фиксированной выплаты к страховой пенсии (с учетом повышения фиксированной выплаты к страховой пенсии), пенсии по инвалидности либо от суммы начисленной страховой пенсии по старости, назначенной до наступления возраста, дающего право на страховую пенсию</w:t>
      </w:r>
      <w:proofErr w:type="gramEnd"/>
      <w:r w:rsidRPr="0047494E">
        <w:rPr>
          <w:rFonts w:ascii="Times New Roman" w:hAnsi="Times New Roman" w:cs="Times New Roman"/>
          <w:sz w:val="28"/>
          <w:szCs w:val="28"/>
        </w:rPr>
        <w:t xml:space="preserve"> </w:t>
      </w:r>
      <w:proofErr w:type="gramStart"/>
      <w:r w:rsidRPr="0047494E">
        <w:rPr>
          <w:rFonts w:ascii="Times New Roman" w:hAnsi="Times New Roman" w:cs="Times New Roman"/>
          <w:sz w:val="28"/>
          <w:szCs w:val="28"/>
        </w:rPr>
        <w:t xml:space="preserve">по старости, в том числе досрочно назначенной в соответствии </w:t>
      </w:r>
      <w:r w:rsidR="00927E89" w:rsidRPr="0047494E">
        <w:rPr>
          <w:rFonts w:ascii="Times New Roman" w:hAnsi="Times New Roman" w:cs="Times New Roman"/>
          <w:sz w:val="28"/>
          <w:szCs w:val="28"/>
        </w:rPr>
        <w:t>с Федеральным законом от 12 декабря 2023 года № 565-ФЗ «О занятости населения в Российской Федерации»</w:t>
      </w:r>
      <w:r w:rsidRPr="0047494E">
        <w:rPr>
          <w:rFonts w:ascii="Times New Roman" w:hAnsi="Times New Roman" w:cs="Times New Roman"/>
          <w:sz w:val="28"/>
          <w:szCs w:val="28"/>
        </w:rPr>
        <w:t>, и фиксированной выплаты к страховой пенсии (с учетом повышения фиксированной выплаты к страховой пенсии), а также в процентах от суммы начисленных пенсий лицам, замещавшим муниципальные должности, должности муниципальной службы и получающим страховую пенсию по старости, фиксированную</w:t>
      </w:r>
      <w:proofErr w:type="gramEnd"/>
      <w:r w:rsidRPr="0047494E">
        <w:rPr>
          <w:rFonts w:ascii="Times New Roman" w:hAnsi="Times New Roman" w:cs="Times New Roman"/>
          <w:sz w:val="28"/>
          <w:szCs w:val="28"/>
        </w:rPr>
        <w:t xml:space="preserve"> выплату к страховой пенсии (с учетом повышения фиксированной выплаты к страховой пенсии) и пенсию по инвалидности, в следующих размерах:</w:t>
      </w:r>
    </w:p>
    <w:p w:rsidR="00A26300" w:rsidRPr="00B376EB" w:rsidRDefault="00A26300" w:rsidP="00841EF7">
      <w:pPr>
        <w:rPr>
          <w:rFonts w:ascii="Times New Roman" w:hAnsi="Times New Roman" w:cs="Times New Roman"/>
          <w:sz w:val="28"/>
          <w:szCs w:val="28"/>
        </w:rPr>
      </w:pPr>
      <w:bookmarkStart w:id="11" w:name="sub_311"/>
      <w:r w:rsidRPr="00841EF7">
        <w:rPr>
          <w:rFonts w:ascii="Times New Roman" w:hAnsi="Times New Roman" w:cs="Times New Roman"/>
          <w:sz w:val="28"/>
          <w:szCs w:val="28"/>
        </w:rPr>
        <w:t>а) лицам, зам</w:t>
      </w:r>
      <w:r w:rsidR="00B376EB">
        <w:rPr>
          <w:rFonts w:ascii="Times New Roman" w:hAnsi="Times New Roman" w:cs="Times New Roman"/>
          <w:sz w:val="28"/>
          <w:szCs w:val="28"/>
        </w:rPr>
        <w:t xml:space="preserve">ещавшим муниципальные должности, </w:t>
      </w:r>
      <w:r w:rsidRPr="00841EF7">
        <w:rPr>
          <w:rFonts w:ascii="Times New Roman" w:hAnsi="Times New Roman" w:cs="Times New Roman"/>
          <w:sz w:val="28"/>
          <w:szCs w:val="28"/>
        </w:rPr>
        <w:t>при исполнении полномочий п</w:t>
      </w:r>
      <w:r w:rsidR="0095592F">
        <w:rPr>
          <w:rFonts w:ascii="Times New Roman" w:hAnsi="Times New Roman" w:cs="Times New Roman"/>
          <w:sz w:val="28"/>
          <w:szCs w:val="28"/>
        </w:rPr>
        <w:t>о замещаемой должности</w:t>
      </w:r>
      <w:r w:rsidR="00927E89">
        <w:rPr>
          <w:rFonts w:ascii="Times New Roman" w:hAnsi="Times New Roman" w:cs="Times New Roman"/>
          <w:sz w:val="28"/>
          <w:szCs w:val="28"/>
        </w:rPr>
        <w:t>:</w:t>
      </w:r>
      <w:r w:rsidR="00E62A2C">
        <w:rPr>
          <w:rFonts w:ascii="Times New Roman" w:hAnsi="Times New Roman" w:cs="Times New Roman"/>
          <w:sz w:val="28"/>
          <w:szCs w:val="28"/>
        </w:rPr>
        <w:t xml:space="preserve"> </w:t>
      </w:r>
      <w:r w:rsidR="00CF4E5B">
        <w:rPr>
          <w:rFonts w:ascii="Times New Roman" w:hAnsi="Times New Roman" w:cs="Times New Roman"/>
          <w:sz w:val="28"/>
          <w:szCs w:val="28"/>
        </w:rPr>
        <w:t xml:space="preserve">в течение одного полного срока избрания </w:t>
      </w:r>
      <w:r w:rsidR="00E62A2C">
        <w:rPr>
          <w:rFonts w:ascii="Times New Roman" w:hAnsi="Times New Roman" w:cs="Times New Roman"/>
          <w:sz w:val="28"/>
          <w:szCs w:val="28"/>
        </w:rPr>
        <w:t xml:space="preserve">- 55 процентов, </w:t>
      </w:r>
      <w:r w:rsidR="00927E89">
        <w:rPr>
          <w:rFonts w:ascii="Times New Roman" w:hAnsi="Times New Roman" w:cs="Times New Roman"/>
          <w:sz w:val="28"/>
          <w:szCs w:val="28"/>
        </w:rPr>
        <w:t>в течение двух полных сроков избрания – 80 процентов</w:t>
      </w:r>
      <w:r w:rsidR="00E62A2C">
        <w:rPr>
          <w:rFonts w:ascii="Times New Roman" w:hAnsi="Times New Roman" w:cs="Times New Roman"/>
          <w:sz w:val="28"/>
          <w:szCs w:val="28"/>
        </w:rPr>
        <w:t xml:space="preserve">, </w:t>
      </w:r>
      <w:r w:rsidR="00927E89">
        <w:rPr>
          <w:rFonts w:ascii="Times New Roman" w:hAnsi="Times New Roman" w:cs="Times New Roman"/>
          <w:sz w:val="28"/>
          <w:szCs w:val="28"/>
        </w:rPr>
        <w:t>в течение трех полных сроков избрания и более</w:t>
      </w:r>
      <w:r w:rsidR="00CF4E5B" w:rsidRPr="00B376EB">
        <w:rPr>
          <w:rFonts w:ascii="Times New Roman" w:hAnsi="Times New Roman" w:cs="Times New Roman"/>
          <w:sz w:val="28"/>
          <w:szCs w:val="28"/>
        </w:rPr>
        <w:t xml:space="preserve"> </w:t>
      </w:r>
      <w:r w:rsidRPr="00B376EB">
        <w:rPr>
          <w:rFonts w:ascii="Times New Roman" w:hAnsi="Times New Roman" w:cs="Times New Roman"/>
          <w:sz w:val="28"/>
          <w:szCs w:val="28"/>
        </w:rPr>
        <w:t xml:space="preserve"> - 100 процентов</w:t>
      </w:r>
      <w:r w:rsidR="00E62A2C">
        <w:rPr>
          <w:rFonts w:ascii="Times New Roman" w:hAnsi="Times New Roman" w:cs="Times New Roman"/>
          <w:sz w:val="28"/>
          <w:szCs w:val="28"/>
        </w:rPr>
        <w:t>;</w:t>
      </w:r>
    </w:p>
    <w:p w:rsidR="00A26300" w:rsidRPr="00841EF7" w:rsidRDefault="00A26300" w:rsidP="00841EF7">
      <w:pPr>
        <w:rPr>
          <w:rFonts w:ascii="Times New Roman" w:hAnsi="Times New Roman" w:cs="Times New Roman"/>
          <w:sz w:val="28"/>
          <w:szCs w:val="28"/>
        </w:rPr>
      </w:pPr>
      <w:bookmarkStart w:id="12" w:name="sub_312"/>
      <w:bookmarkEnd w:id="11"/>
      <w:r w:rsidRPr="00B376EB">
        <w:rPr>
          <w:rFonts w:ascii="Times New Roman" w:hAnsi="Times New Roman" w:cs="Times New Roman"/>
          <w:sz w:val="28"/>
          <w:szCs w:val="28"/>
        </w:rPr>
        <w:t xml:space="preserve">б) лицам, замещавшим должности муниципальной службы - 60 процентов при стаже муниципальной службы, минимальная продолжительность которого в соответствующем году определяется согласно </w:t>
      </w:r>
      <w:hyperlink w:anchor="sub_3000" w:history="1">
        <w:r w:rsidR="00CF4E5B" w:rsidRPr="00B376EB">
          <w:rPr>
            <w:rStyle w:val="a4"/>
            <w:rFonts w:ascii="Times New Roman" w:hAnsi="Times New Roman"/>
            <w:b w:val="0"/>
            <w:color w:val="auto"/>
            <w:sz w:val="28"/>
            <w:szCs w:val="28"/>
          </w:rPr>
          <w:t>п</w:t>
        </w:r>
        <w:r w:rsidRPr="00B376EB">
          <w:rPr>
            <w:rStyle w:val="a4"/>
            <w:rFonts w:ascii="Times New Roman" w:hAnsi="Times New Roman"/>
            <w:b w:val="0"/>
            <w:color w:val="auto"/>
            <w:sz w:val="28"/>
            <w:szCs w:val="28"/>
          </w:rPr>
          <w:t xml:space="preserve">риложению </w:t>
        </w:r>
      </w:hyperlink>
      <w:r w:rsidR="00CF4E5B" w:rsidRPr="00B376EB">
        <w:rPr>
          <w:rFonts w:ascii="Times New Roman" w:hAnsi="Times New Roman" w:cs="Times New Roman"/>
          <w:sz w:val="28"/>
          <w:szCs w:val="28"/>
        </w:rPr>
        <w:t>к</w:t>
      </w:r>
      <w:r w:rsidRPr="00B376EB">
        <w:rPr>
          <w:rFonts w:ascii="Times New Roman" w:hAnsi="Times New Roman" w:cs="Times New Roman"/>
          <w:sz w:val="28"/>
          <w:szCs w:val="28"/>
        </w:rPr>
        <w:t xml:space="preserve"> настоящему </w:t>
      </w:r>
      <w:r w:rsidR="00CF4E5B" w:rsidRPr="00B376EB">
        <w:rPr>
          <w:rFonts w:ascii="Times New Roman" w:hAnsi="Times New Roman" w:cs="Times New Roman"/>
          <w:sz w:val="28"/>
          <w:szCs w:val="28"/>
        </w:rPr>
        <w:t>Положению</w:t>
      </w:r>
      <w:r w:rsidRPr="00B376EB">
        <w:rPr>
          <w:rFonts w:ascii="Times New Roman" w:hAnsi="Times New Roman" w:cs="Times New Roman"/>
          <w:sz w:val="28"/>
          <w:szCs w:val="28"/>
        </w:rPr>
        <w:t>, и увеличивается на 3 процента за</w:t>
      </w:r>
      <w:r w:rsidRPr="00841EF7">
        <w:rPr>
          <w:rFonts w:ascii="Times New Roman" w:hAnsi="Times New Roman" w:cs="Times New Roman"/>
          <w:sz w:val="28"/>
          <w:szCs w:val="28"/>
        </w:rPr>
        <w:t xml:space="preserve"> </w:t>
      </w:r>
      <w:proofErr w:type="gramStart"/>
      <w:r w:rsidRPr="00841EF7">
        <w:rPr>
          <w:rFonts w:ascii="Times New Roman" w:hAnsi="Times New Roman" w:cs="Times New Roman"/>
          <w:sz w:val="28"/>
          <w:szCs w:val="28"/>
        </w:rPr>
        <w:t>каждый полный год</w:t>
      </w:r>
      <w:proofErr w:type="gramEnd"/>
      <w:r w:rsidRPr="00841EF7">
        <w:rPr>
          <w:rFonts w:ascii="Times New Roman" w:hAnsi="Times New Roman" w:cs="Times New Roman"/>
          <w:sz w:val="28"/>
          <w:szCs w:val="28"/>
        </w:rPr>
        <w:t xml:space="preserve"> сверх установленного стажа, но не более 80 процентов.</w:t>
      </w:r>
    </w:p>
    <w:p w:rsidR="00E62A2C" w:rsidRDefault="00E62A2C" w:rsidP="0095592F">
      <w:pPr>
        <w:ind w:firstLine="0"/>
        <w:jc w:val="center"/>
        <w:rPr>
          <w:rFonts w:ascii="Times New Roman" w:hAnsi="Times New Roman" w:cs="Times New Roman"/>
          <w:sz w:val="28"/>
          <w:szCs w:val="28"/>
        </w:rPr>
      </w:pPr>
      <w:bookmarkStart w:id="13" w:name="sub_400"/>
      <w:bookmarkEnd w:id="12"/>
    </w:p>
    <w:p w:rsidR="00B376EB" w:rsidRDefault="00A26300" w:rsidP="0095592F">
      <w:pPr>
        <w:ind w:firstLine="0"/>
        <w:jc w:val="center"/>
        <w:rPr>
          <w:rFonts w:ascii="Times New Roman" w:hAnsi="Times New Roman" w:cs="Times New Roman"/>
          <w:sz w:val="28"/>
          <w:szCs w:val="28"/>
        </w:rPr>
      </w:pPr>
      <w:r w:rsidRPr="00841EF7">
        <w:rPr>
          <w:rFonts w:ascii="Times New Roman" w:hAnsi="Times New Roman" w:cs="Times New Roman"/>
          <w:sz w:val="28"/>
          <w:szCs w:val="28"/>
        </w:rPr>
        <w:t xml:space="preserve">4. Назначение </w:t>
      </w:r>
      <w:r w:rsidR="00B376EB">
        <w:rPr>
          <w:rFonts w:ascii="Times New Roman" w:hAnsi="Times New Roman" w:cs="Times New Roman"/>
          <w:sz w:val="28"/>
          <w:szCs w:val="28"/>
        </w:rPr>
        <w:t>дополнительного материального обеспечения</w:t>
      </w:r>
    </w:p>
    <w:p w:rsidR="00A26300" w:rsidRDefault="00A26300" w:rsidP="0095592F">
      <w:pPr>
        <w:ind w:firstLine="0"/>
        <w:jc w:val="center"/>
        <w:rPr>
          <w:rFonts w:ascii="Times New Roman" w:hAnsi="Times New Roman" w:cs="Times New Roman"/>
          <w:sz w:val="28"/>
          <w:szCs w:val="28"/>
        </w:rPr>
      </w:pPr>
      <w:r w:rsidRPr="00841EF7">
        <w:rPr>
          <w:rFonts w:ascii="Times New Roman" w:hAnsi="Times New Roman" w:cs="Times New Roman"/>
          <w:sz w:val="28"/>
          <w:szCs w:val="28"/>
        </w:rPr>
        <w:t>за выслугу лет, перерасчёт е</w:t>
      </w:r>
      <w:r w:rsidR="00B376EB">
        <w:rPr>
          <w:rFonts w:ascii="Times New Roman" w:hAnsi="Times New Roman" w:cs="Times New Roman"/>
          <w:sz w:val="28"/>
          <w:szCs w:val="28"/>
        </w:rPr>
        <w:t>го</w:t>
      </w:r>
      <w:r w:rsidRPr="00841EF7">
        <w:rPr>
          <w:rFonts w:ascii="Times New Roman" w:hAnsi="Times New Roman" w:cs="Times New Roman"/>
          <w:sz w:val="28"/>
          <w:szCs w:val="28"/>
        </w:rPr>
        <w:t xml:space="preserve"> размера</w:t>
      </w:r>
    </w:p>
    <w:p w:rsidR="00B376EB" w:rsidRPr="00841EF7" w:rsidRDefault="00B376EB" w:rsidP="0095592F">
      <w:pPr>
        <w:ind w:firstLine="0"/>
        <w:jc w:val="center"/>
        <w:rPr>
          <w:rFonts w:ascii="Times New Roman" w:hAnsi="Times New Roman" w:cs="Times New Roman"/>
          <w:sz w:val="28"/>
          <w:szCs w:val="28"/>
        </w:rPr>
      </w:pPr>
    </w:p>
    <w:p w:rsidR="00A26300" w:rsidRPr="00841EF7" w:rsidRDefault="00A26300" w:rsidP="00841EF7">
      <w:pPr>
        <w:rPr>
          <w:rFonts w:ascii="Times New Roman" w:hAnsi="Times New Roman" w:cs="Times New Roman"/>
          <w:sz w:val="28"/>
          <w:szCs w:val="28"/>
        </w:rPr>
      </w:pPr>
      <w:bookmarkStart w:id="14" w:name="sub_41"/>
      <w:bookmarkEnd w:id="13"/>
      <w:r w:rsidRPr="00841EF7">
        <w:rPr>
          <w:rFonts w:ascii="Times New Roman" w:hAnsi="Times New Roman" w:cs="Times New Roman"/>
          <w:sz w:val="28"/>
          <w:szCs w:val="28"/>
        </w:rPr>
        <w:t xml:space="preserve">4.1. Назначение </w:t>
      </w:r>
      <w:r w:rsidR="00B376EB">
        <w:rPr>
          <w:rFonts w:ascii="Times New Roman" w:hAnsi="Times New Roman" w:cs="Times New Roman"/>
          <w:sz w:val="28"/>
          <w:szCs w:val="28"/>
        </w:rPr>
        <w:t>дополнительного материального обеспечения</w:t>
      </w:r>
      <w:r w:rsidRPr="00841EF7">
        <w:rPr>
          <w:rFonts w:ascii="Times New Roman" w:hAnsi="Times New Roman" w:cs="Times New Roman"/>
          <w:sz w:val="28"/>
          <w:szCs w:val="28"/>
        </w:rPr>
        <w:t xml:space="preserve"> за выслугу лет, перерасчёт е</w:t>
      </w:r>
      <w:r w:rsidR="00B376EB">
        <w:rPr>
          <w:rFonts w:ascii="Times New Roman" w:hAnsi="Times New Roman" w:cs="Times New Roman"/>
          <w:sz w:val="28"/>
          <w:szCs w:val="28"/>
        </w:rPr>
        <w:t>го</w:t>
      </w:r>
      <w:r w:rsidRPr="00841EF7">
        <w:rPr>
          <w:rFonts w:ascii="Times New Roman" w:hAnsi="Times New Roman" w:cs="Times New Roman"/>
          <w:sz w:val="28"/>
          <w:szCs w:val="28"/>
        </w:rPr>
        <w:t xml:space="preserve"> размера производится в любое время после возникновения права на е</w:t>
      </w:r>
      <w:r w:rsidR="00B376EB">
        <w:rPr>
          <w:rFonts w:ascii="Times New Roman" w:hAnsi="Times New Roman" w:cs="Times New Roman"/>
          <w:sz w:val="28"/>
          <w:szCs w:val="28"/>
        </w:rPr>
        <w:t>го</w:t>
      </w:r>
      <w:r w:rsidRPr="00841EF7">
        <w:rPr>
          <w:rFonts w:ascii="Times New Roman" w:hAnsi="Times New Roman" w:cs="Times New Roman"/>
          <w:sz w:val="28"/>
          <w:szCs w:val="28"/>
        </w:rPr>
        <w:t xml:space="preserve"> получение, в </w:t>
      </w:r>
      <w:proofErr w:type="gramStart"/>
      <w:r w:rsidRPr="00841EF7">
        <w:rPr>
          <w:rFonts w:ascii="Times New Roman" w:hAnsi="Times New Roman" w:cs="Times New Roman"/>
          <w:sz w:val="28"/>
          <w:szCs w:val="28"/>
        </w:rPr>
        <w:t>порядке</w:t>
      </w:r>
      <w:proofErr w:type="gramEnd"/>
      <w:r w:rsidRPr="00841EF7">
        <w:rPr>
          <w:rFonts w:ascii="Times New Roman" w:hAnsi="Times New Roman" w:cs="Times New Roman"/>
          <w:sz w:val="28"/>
          <w:szCs w:val="28"/>
        </w:rPr>
        <w:t xml:space="preserve"> установленном постановлением администрации </w:t>
      </w:r>
      <w:r w:rsidR="004C3C19">
        <w:rPr>
          <w:rFonts w:ascii="Times New Roman" w:hAnsi="Times New Roman" w:cs="Times New Roman"/>
          <w:sz w:val="28"/>
          <w:szCs w:val="28"/>
        </w:rPr>
        <w:t>Белоглинского сельского поселения Белоглинского района</w:t>
      </w:r>
      <w:r w:rsidRPr="00841EF7">
        <w:rPr>
          <w:rFonts w:ascii="Times New Roman" w:hAnsi="Times New Roman" w:cs="Times New Roman"/>
          <w:sz w:val="28"/>
          <w:szCs w:val="28"/>
        </w:rPr>
        <w:t>.</w:t>
      </w:r>
    </w:p>
    <w:bookmarkEnd w:id="14"/>
    <w:p w:rsidR="001C1116" w:rsidRPr="00841EF7" w:rsidRDefault="001C1116" w:rsidP="00841EF7">
      <w:pPr>
        <w:rPr>
          <w:rFonts w:ascii="Times New Roman" w:hAnsi="Times New Roman" w:cs="Times New Roman"/>
          <w:sz w:val="28"/>
          <w:szCs w:val="28"/>
        </w:rPr>
      </w:pPr>
    </w:p>
    <w:p w:rsidR="00AF01B8" w:rsidRDefault="00A26300" w:rsidP="0095592F">
      <w:pPr>
        <w:ind w:firstLine="0"/>
        <w:jc w:val="center"/>
        <w:rPr>
          <w:rFonts w:ascii="Times New Roman" w:hAnsi="Times New Roman" w:cs="Times New Roman"/>
          <w:sz w:val="28"/>
          <w:szCs w:val="28"/>
        </w:rPr>
      </w:pPr>
      <w:bookmarkStart w:id="15" w:name="sub_500"/>
      <w:r w:rsidRPr="00841EF7">
        <w:rPr>
          <w:rFonts w:ascii="Times New Roman" w:hAnsi="Times New Roman" w:cs="Times New Roman"/>
          <w:sz w:val="28"/>
          <w:szCs w:val="28"/>
        </w:rPr>
        <w:t xml:space="preserve">5. Сроки назначения и перерасчёта </w:t>
      </w:r>
      <w:r w:rsidR="00AF01B8">
        <w:rPr>
          <w:rFonts w:ascii="Times New Roman" w:hAnsi="Times New Roman" w:cs="Times New Roman"/>
          <w:sz w:val="28"/>
          <w:szCs w:val="28"/>
        </w:rPr>
        <w:t>дополнительного</w:t>
      </w:r>
    </w:p>
    <w:p w:rsidR="00A26300" w:rsidRDefault="00AF01B8" w:rsidP="0095592F">
      <w:pPr>
        <w:ind w:firstLine="0"/>
        <w:jc w:val="center"/>
        <w:rPr>
          <w:rFonts w:ascii="Times New Roman" w:hAnsi="Times New Roman" w:cs="Times New Roman"/>
          <w:sz w:val="28"/>
          <w:szCs w:val="28"/>
        </w:rPr>
      </w:pPr>
      <w:r>
        <w:rPr>
          <w:rFonts w:ascii="Times New Roman" w:hAnsi="Times New Roman" w:cs="Times New Roman"/>
          <w:sz w:val="28"/>
          <w:szCs w:val="28"/>
        </w:rPr>
        <w:t>материального обеспечения</w:t>
      </w:r>
      <w:r w:rsidR="00A26300" w:rsidRPr="00841EF7">
        <w:rPr>
          <w:rFonts w:ascii="Times New Roman" w:hAnsi="Times New Roman" w:cs="Times New Roman"/>
          <w:sz w:val="28"/>
          <w:szCs w:val="28"/>
        </w:rPr>
        <w:t xml:space="preserve"> за выслугу лет</w:t>
      </w:r>
    </w:p>
    <w:p w:rsidR="00E62A2C" w:rsidRPr="00841EF7" w:rsidRDefault="00E62A2C" w:rsidP="0095592F">
      <w:pPr>
        <w:ind w:firstLine="0"/>
        <w:jc w:val="center"/>
        <w:rPr>
          <w:rFonts w:ascii="Times New Roman" w:hAnsi="Times New Roman" w:cs="Times New Roman"/>
          <w:sz w:val="28"/>
          <w:szCs w:val="28"/>
        </w:rPr>
      </w:pPr>
    </w:p>
    <w:p w:rsidR="00A26300" w:rsidRPr="00841EF7" w:rsidRDefault="00A26300" w:rsidP="00841EF7">
      <w:pPr>
        <w:rPr>
          <w:rFonts w:ascii="Times New Roman" w:hAnsi="Times New Roman" w:cs="Times New Roman"/>
          <w:sz w:val="28"/>
          <w:szCs w:val="28"/>
        </w:rPr>
      </w:pPr>
      <w:bookmarkStart w:id="16" w:name="sub_51"/>
      <w:bookmarkEnd w:id="15"/>
      <w:r w:rsidRPr="00841EF7">
        <w:rPr>
          <w:rFonts w:ascii="Times New Roman" w:hAnsi="Times New Roman" w:cs="Times New Roman"/>
          <w:sz w:val="28"/>
          <w:szCs w:val="28"/>
        </w:rPr>
        <w:t xml:space="preserve">5.1. </w:t>
      </w:r>
      <w:r w:rsidR="00AF01B8">
        <w:rPr>
          <w:rFonts w:ascii="Times New Roman" w:hAnsi="Times New Roman" w:cs="Times New Roman"/>
          <w:sz w:val="28"/>
          <w:szCs w:val="28"/>
        </w:rPr>
        <w:t>Дополнительное материальное обеспечение</w:t>
      </w:r>
      <w:r w:rsidRPr="00841EF7">
        <w:rPr>
          <w:rFonts w:ascii="Times New Roman" w:hAnsi="Times New Roman" w:cs="Times New Roman"/>
          <w:sz w:val="28"/>
          <w:szCs w:val="28"/>
        </w:rPr>
        <w:t xml:space="preserve"> за выслугу лет назначается с 1 числа месяца, в котором подано заявление о е</w:t>
      </w:r>
      <w:r w:rsidR="00AF01B8">
        <w:rPr>
          <w:rFonts w:ascii="Times New Roman" w:hAnsi="Times New Roman" w:cs="Times New Roman"/>
          <w:sz w:val="28"/>
          <w:szCs w:val="28"/>
        </w:rPr>
        <w:t>го</w:t>
      </w:r>
      <w:r w:rsidRPr="00841EF7">
        <w:rPr>
          <w:rFonts w:ascii="Times New Roman" w:hAnsi="Times New Roman" w:cs="Times New Roman"/>
          <w:sz w:val="28"/>
          <w:szCs w:val="28"/>
        </w:rPr>
        <w:t xml:space="preserve"> установлении, но не ранее дня возникновения права на не</w:t>
      </w:r>
      <w:r w:rsidR="00AF01B8">
        <w:rPr>
          <w:rFonts w:ascii="Times New Roman" w:hAnsi="Times New Roman" w:cs="Times New Roman"/>
          <w:sz w:val="28"/>
          <w:szCs w:val="28"/>
        </w:rPr>
        <w:t>го</w:t>
      </w:r>
      <w:r w:rsidRPr="00841EF7">
        <w:rPr>
          <w:rFonts w:ascii="Times New Roman" w:hAnsi="Times New Roman" w:cs="Times New Roman"/>
          <w:sz w:val="28"/>
          <w:szCs w:val="28"/>
        </w:rPr>
        <w:t>.</w:t>
      </w:r>
    </w:p>
    <w:p w:rsidR="00A26300" w:rsidRPr="00841EF7" w:rsidRDefault="00A26300" w:rsidP="00841EF7">
      <w:pPr>
        <w:rPr>
          <w:rFonts w:ascii="Times New Roman" w:hAnsi="Times New Roman" w:cs="Times New Roman"/>
          <w:sz w:val="28"/>
          <w:szCs w:val="28"/>
        </w:rPr>
      </w:pPr>
      <w:bookmarkStart w:id="17" w:name="sub_52"/>
      <w:bookmarkEnd w:id="16"/>
      <w:r w:rsidRPr="00841EF7">
        <w:rPr>
          <w:rFonts w:ascii="Times New Roman" w:hAnsi="Times New Roman" w:cs="Times New Roman"/>
          <w:sz w:val="28"/>
          <w:szCs w:val="28"/>
        </w:rPr>
        <w:t xml:space="preserve">5.2. Перерасчёт </w:t>
      </w:r>
      <w:r w:rsidR="00AF01B8">
        <w:rPr>
          <w:rFonts w:ascii="Times New Roman" w:hAnsi="Times New Roman" w:cs="Times New Roman"/>
          <w:sz w:val="28"/>
          <w:szCs w:val="28"/>
        </w:rPr>
        <w:t xml:space="preserve">дополнительного материального обеспечения </w:t>
      </w:r>
      <w:r w:rsidRPr="00841EF7">
        <w:rPr>
          <w:rFonts w:ascii="Times New Roman" w:hAnsi="Times New Roman" w:cs="Times New Roman"/>
          <w:sz w:val="28"/>
          <w:szCs w:val="28"/>
        </w:rPr>
        <w:t>за выслугу лет в связи с увеличением ее размера производится с 1 числа месяца, в котором наступило право на перерасчёт.</w:t>
      </w:r>
    </w:p>
    <w:bookmarkEnd w:id="17"/>
    <w:p w:rsidR="00A26300" w:rsidRPr="00841EF7" w:rsidRDefault="00A26300" w:rsidP="00841EF7">
      <w:pPr>
        <w:rPr>
          <w:rFonts w:ascii="Times New Roman" w:hAnsi="Times New Roman" w:cs="Times New Roman"/>
          <w:sz w:val="28"/>
          <w:szCs w:val="28"/>
        </w:rPr>
      </w:pPr>
    </w:p>
    <w:p w:rsidR="0095592F" w:rsidRDefault="00A26300" w:rsidP="0095592F">
      <w:pPr>
        <w:ind w:firstLine="0"/>
        <w:jc w:val="center"/>
        <w:rPr>
          <w:rFonts w:ascii="Times New Roman" w:hAnsi="Times New Roman" w:cs="Times New Roman"/>
          <w:sz w:val="28"/>
          <w:szCs w:val="28"/>
        </w:rPr>
      </w:pPr>
      <w:bookmarkStart w:id="18" w:name="sub_600"/>
      <w:r w:rsidRPr="00841EF7">
        <w:rPr>
          <w:rFonts w:ascii="Times New Roman" w:hAnsi="Times New Roman" w:cs="Times New Roman"/>
          <w:sz w:val="28"/>
          <w:szCs w:val="28"/>
        </w:rPr>
        <w:t>6. С</w:t>
      </w:r>
      <w:r w:rsidR="0095592F">
        <w:rPr>
          <w:rFonts w:ascii="Times New Roman" w:hAnsi="Times New Roman" w:cs="Times New Roman"/>
          <w:sz w:val="28"/>
          <w:szCs w:val="28"/>
        </w:rPr>
        <w:t>рок назначения, прекращения или</w:t>
      </w:r>
    </w:p>
    <w:p w:rsidR="00AF01B8" w:rsidRDefault="00A26300" w:rsidP="0095592F">
      <w:pPr>
        <w:ind w:firstLine="0"/>
        <w:jc w:val="center"/>
        <w:rPr>
          <w:rFonts w:ascii="Times New Roman" w:hAnsi="Times New Roman" w:cs="Times New Roman"/>
          <w:sz w:val="28"/>
          <w:szCs w:val="28"/>
        </w:rPr>
      </w:pPr>
      <w:r w:rsidRPr="00841EF7">
        <w:rPr>
          <w:rFonts w:ascii="Times New Roman" w:hAnsi="Times New Roman" w:cs="Times New Roman"/>
          <w:sz w:val="28"/>
          <w:szCs w:val="28"/>
        </w:rPr>
        <w:t xml:space="preserve">возобновления </w:t>
      </w:r>
      <w:r w:rsidR="00AF01B8">
        <w:rPr>
          <w:rFonts w:ascii="Times New Roman" w:hAnsi="Times New Roman" w:cs="Times New Roman"/>
          <w:sz w:val="28"/>
          <w:szCs w:val="28"/>
        </w:rPr>
        <w:t>дополнительного материального</w:t>
      </w:r>
    </w:p>
    <w:p w:rsidR="00A26300" w:rsidRPr="00841EF7" w:rsidRDefault="00AF01B8" w:rsidP="0095592F">
      <w:pPr>
        <w:ind w:firstLine="0"/>
        <w:jc w:val="center"/>
        <w:rPr>
          <w:rFonts w:ascii="Times New Roman" w:hAnsi="Times New Roman" w:cs="Times New Roman"/>
          <w:sz w:val="28"/>
          <w:szCs w:val="28"/>
        </w:rPr>
      </w:pPr>
      <w:r>
        <w:rPr>
          <w:rFonts w:ascii="Times New Roman" w:hAnsi="Times New Roman" w:cs="Times New Roman"/>
          <w:sz w:val="28"/>
          <w:szCs w:val="28"/>
        </w:rPr>
        <w:t>обеспечения</w:t>
      </w:r>
      <w:r w:rsidR="00A26300" w:rsidRPr="00841EF7">
        <w:rPr>
          <w:rFonts w:ascii="Times New Roman" w:hAnsi="Times New Roman" w:cs="Times New Roman"/>
          <w:sz w:val="28"/>
          <w:szCs w:val="28"/>
        </w:rPr>
        <w:t xml:space="preserve"> за выслугу лет</w:t>
      </w:r>
    </w:p>
    <w:bookmarkEnd w:id="18"/>
    <w:p w:rsidR="00A26300" w:rsidRPr="00841EF7" w:rsidRDefault="00A26300" w:rsidP="00841EF7">
      <w:pPr>
        <w:rPr>
          <w:rFonts w:ascii="Times New Roman" w:hAnsi="Times New Roman" w:cs="Times New Roman"/>
          <w:sz w:val="28"/>
          <w:szCs w:val="28"/>
        </w:rPr>
      </w:pPr>
    </w:p>
    <w:p w:rsidR="005B385F" w:rsidRDefault="00A26300" w:rsidP="00841EF7">
      <w:pPr>
        <w:rPr>
          <w:rFonts w:ascii="Times New Roman" w:hAnsi="Times New Roman" w:cs="Times New Roman"/>
          <w:sz w:val="28"/>
          <w:szCs w:val="28"/>
        </w:rPr>
      </w:pPr>
      <w:bookmarkStart w:id="19" w:name="sub_61"/>
      <w:r w:rsidRPr="00841EF7">
        <w:rPr>
          <w:rFonts w:ascii="Times New Roman" w:hAnsi="Times New Roman" w:cs="Times New Roman"/>
          <w:sz w:val="28"/>
          <w:szCs w:val="28"/>
        </w:rPr>
        <w:t xml:space="preserve">6.1. </w:t>
      </w:r>
      <w:proofErr w:type="gramStart"/>
      <w:r w:rsidR="00AF01B8">
        <w:rPr>
          <w:rFonts w:ascii="Times New Roman" w:hAnsi="Times New Roman" w:cs="Times New Roman"/>
          <w:sz w:val="28"/>
          <w:szCs w:val="28"/>
        </w:rPr>
        <w:t>Дополнительное материальное обеспечение</w:t>
      </w:r>
      <w:r w:rsidRPr="00841EF7">
        <w:rPr>
          <w:rFonts w:ascii="Times New Roman" w:hAnsi="Times New Roman" w:cs="Times New Roman"/>
          <w:sz w:val="28"/>
          <w:szCs w:val="28"/>
        </w:rPr>
        <w:t xml:space="preserve"> за выслугу лет, установленн</w:t>
      </w:r>
      <w:r w:rsidR="005B385F">
        <w:rPr>
          <w:rFonts w:ascii="Times New Roman" w:hAnsi="Times New Roman" w:cs="Times New Roman"/>
          <w:sz w:val="28"/>
          <w:szCs w:val="28"/>
        </w:rPr>
        <w:t>ое</w:t>
      </w:r>
      <w:r w:rsidRPr="00841EF7">
        <w:rPr>
          <w:rFonts w:ascii="Times New Roman" w:hAnsi="Times New Roman" w:cs="Times New Roman"/>
          <w:sz w:val="28"/>
          <w:szCs w:val="28"/>
        </w:rPr>
        <w:t xml:space="preserve"> </w:t>
      </w:r>
      <w:r w:rsidR="005B385F" w:rsidRPr="005B385F">
        <w:rPr>
          <w:rFonts w:ascii="Times New Roman" w:hAnsi="Times New Roman" w:cs="Times New Roman"/>
          <w:sz w:val="28"/>
          <w:szCs w:val="28"/>
        </w:rPr>
        <w:t>к страховой пенсии по старости, страховой пенсии по инвалидности, пенсии по инвалидности, назначенным в соответствии с федеральными законами </w:t>
      </w:r>
      <w:hyperlink r:id="rId32" w:anchor="/document/70552688/entry/0" w:history="1">
        <w:r w:rsidR="005B385F" w:rsidRPr="005B385F">
          <w:rPr>
            <w:rStyle w:val="af2"/>
            <w:rFonts w:ascii="Times New Roman" w:hAnsi="Times New Roman"/>
            <w:color w:val="auto"/>
            <w:sz w:val="28"/>
            <w:szCs w:val="28"/>
            <w:u w:val="none"/>
          </w:rPr>
          <w:t xml:space="preserve">от 28 декабря 2013 года </w:t>
        </w:r>
        <w:r w:rsidR="005B385F">
          <w:rPr>
            <w:rStyle w:val="af2"/>
            <w:rFonts w:ascii="Times New Roman" w:hAnsi="Times New Roman"/>
            <w:color w:val="auto"/>
            <w:sz w:val="28"/>
            <w:szCs w:val="28"/>
            <w:u w:val="none"/>
          </w:rPr>
          <w:t>№</w:t>
        </w:r>
        <w:r w:rsidR="005B385F" w:rsidRPr="005B385F">
          <w:rPr>
            <w:rStyle w:val="af2"/>
            <w:rFonts w:ascii="Times New Roman" w:hAnsi="Times New Roman"/>
            <w:color w:val="auto"/>
            <w:sz w:val="28"/>
            <w:szCs w:val="28"/>
            <w:u w:val="none"/>
          </w:rPr>
          <w:t> 400-ФЗ</w:t>
        </w:r>
      </w:hyperlink>
      <w:r w:rsidR="005B385F" w:rsidRPr="005B385F">
        <w:rPr>
          <w:rFonts w:ascii="Times New Roman" w:hAnsi="Times New Roman" w:cs="Times New Roman"/>
          <w:sz w:val="28"/>
          <w:szCs w:val="28"/>
        </w:rPr>
        <w:t> </w:t>
      </w:r>
      <w:r w:rsidR="005B385F">
        <w:rPr>
          <w:rFonts w:ascii="Times New Roman" w:hAnsi="Times New Roman" w:cs="Times New Roman"/>
          <w:sz w:val="28"/>
          <w:szCs w:val="28"/>
        </w:rPr>
        <w:t>«</w:t>
      </w:r>
      <w:r w:rsidR="005B385F" w:rsidRPr="005B385F">
        <w:rPr>
          <w:rFonts w:ascii="Times New Roman" w:hAnsi="Times New Roman" w:cs="Times New Roman"/>
          <w:sz w:val="28"/>
          <w:szCs w:val="28"/>
        </w:rPr>
        <w:t>О страховых пенсиях</w:t>
      </w:r>
      <w:r w:rsidR="005B385F">
        <w:rPr>
          <w:rFonts w:ascii="Times New Roman" w:hAnsi="Times New Roman" w:cs="Times New Roman"/>
          <w:sz w:val="28"/>
          <w:szCs w:val="28"/>
        </w:rPr>
        <w:t>»</w:t>
      </w:r>
      <w:r w:rsidR="005B385F" w:rsidRPr="005B385F">
        <w:rPr>
          <w:rFonts w:ascii="Times New Roman" w:hAnsi="Times New Roman" w:cs="Times New Roman"/>
          <w:sz w:val="28"/>
          <w:szCs w:val="28"/>
        </w:rPr>
        <w:t>, </w:t>
      </w:r>
      <w:hyperlink r:id="rId33" w:anchor="/document/12125128/entry/0" w:history="1">
        <w:r w:rsidR="005B385F" w:rsidRPr="005B385F">
          <w:rPr>
            <w:rStyle w:val="af2"/>
            <w:rFonts w:ascii="Times New Roman" w:hAnsi="Times New Roman"/>
            <w:color w:val="auto"/>
            <w:sz w:val="28"/>
            <w:szCs w:val="28"/>
            <w:u w:val="none"/>
          </w:rPr>
          <w:t xml:space="preserve">от 15 декабря 2001 года </w:t>
        </w:r>
        <w:r w:rsidR="005B385F">
          <w:rPr>
            <w:rStyle w:val="af2"/>
            <w:rFonts w:ascii="Times New Roman" w:hAnsi="Times New Roman"/>
            <w:color w:val="auto"/>
            <w:sz w:val="28"/>
            <w:szCs w:val="28"/>
            <w:u w:val="none"/>
          </w:rPr>
          <w:t>№</w:t>
        </w:r>
        <w:r w:rsidR="005B385F" w:rsidRPr="005B385F">
          <w:rPr>
            <w:rStyle w:val="af2"/>
            <w:rFonts w:ascii="Times New Roman" w:hAnsi="Times New Roman"/>
            <w:color w:val="auto"/>
            <w:sz w:val="28"/>
            <w:szCs w:val="28"/>
            <w:u w:val="none"/>
          </w:rPr>
          <w:t> 166-ФЗ</w:t>
        </w:r>
      </w:hyperlink>
      <w:r w:rsidR="005B385F" w:rsidRPr="005B385F">
        <w:rPr>
          <w:rFonts w:ascii="Times New Roman" w:hAnsi="Times New Roman" w:cs="Times New Roman"/>
          <w:sz w:val="28"/>
          <w:szCs w:val="28"/>
        </w:rPr>
        <w:t> </w:t>
      </w:r>
      <w:r w:rsidR="005B385F">
        <w:rPr>
          <w:rFonts w:ascii="Times New Roman" w:hAnsi="Times New Roman" w:cs="Times New Roman"/>
          <w:sz w:val="28"/>
          <w:szCs w:val="28"/>
        </w:rPr>
        <w:t>«</w:t>
      </w:r>
      <w:r w:rsidR="005B385F" w:rsidRPr="005B385F">
        <w:rPr>
          <w:rFonts w:ascii="Times New Roman" w:hAnsi="Times New Roman" w:cs="Times New Roman"/>
          <w:sz w:val="28"/>
          <w:szCs w:val="28"/>
        </w:rPr>
        <w:t>О государственном пенсионном обеспечении в Российской Федерации</w:t>
      </w:r>
      <w:r w:rsidR="005B385F">
        <w:rPr>
          <w:rFonts w:ascii="Times New Roman" w:hAnsi="Times New Roman" w:cs="Times New Roman"/>
          <w:sz w:val="28"/>
          <w:szCs w:val="28"/>
        </w:rPr>
        <w:t>»</w:t>
      </w:r>
      <w:r w:rsidR="005B385F" w:rsidRPr="005B385F">
        <w:rPr>
          <w:rFonts w:ascii="Times New Roman" w:hAnsi="Times New Roman" w:cs="Times New Roman"/>
          <w:sz w:val="28"/>
          <w:szCs w:val="28"/>
        </w:rPr>
        <w:t>, либо к страховой пенсии по старости, назначенной на период до наступления возраста, дающего</w:t>
      </w:r>
      <w:proofErr w:type="gramEnd"/>
      <w:r w:rsidR="005B385F" w:rsidRPr="005B385F">
        <w:rPr>
          <w:rFonts w:ascii="Times New Roman" w:hAnsi="Times New Roman" w:cs="Times New Roman"/>
          <w:sz w:val="28"/>
          <w:szCs w:val="28"/>
        </w:rPr>
        <w:t xml:space="preserve"> </w:t>
      </w:r>
      <w:proofErr w:type="gramStart"/>
      <w:r w:rsidR="005B385F" w:rsidRPr="005B385F">
        <w:rPr>
          <w:rFonts w:ascii="Times New Roman" w:hAnsi="Times New Roman" w:cs="Times New Roman"/>
          <w:sz w:val="28"/>
          <w:szCs w:val="28"/>
        </w:rPr>
        <w:t>право на страховую пенсию по старости, в том числе досрочно назначенной в соответствии с </w:t>
      </w:r>
      <w:hyperlink r:id="rId34" w:anchor="/document/408175315/entry/0" w:history="1">
        <w:r w:rsidR="005B385F" w:rsidRPr="005B385F">
          <w:rPr>
            <w:rStyle w:val="af2"/>
            <w:rFonts w:ascii="Times New Roman" w:hAnsi="Times New Roman"/>
            <w:color w:val="auto"/>
            <w:sz w:val="28"/>
            <w:szCs w:val="28"/>
            <w:u w:val="none"/>
          </w:rPr>
          <w:t>Федеральным законом</w:t>
        </w:r>
      </w:hyperlink>
      <w:r w:rsidR="005B385F" w:rsidRPr="005B385F">
        <w:rPr>
          <w:rFonts w:ascii="Times New Roman" w:hAnsi="Times New Roman" w:cs="Times New Roman"/>
          <w:sz w:val="28"/>
          <w:szCs w:val="28"/>
        </w:rPr>
        <w:t xml:space="preserve"> от 12 декабря 2023 года </w:t>
      </w:r>
      <w:r w:rsidR="005B385F">
        <w:rPr>
          <w:rFonts w:ascii="Times New Roman" w:hAnsi="Times New Roman" w:cs="Times New Roman"/>
          <w:sz w:val="28"/>
          <w:szCs w:val="28"/>
        </w:rPr>
        <w:t>№</w:t>
      </w:r>
      <w:r w:rsidR="005B385F" w:rsidRPr="005B385F">
        <w:rPr>
          <w:rFonts w:ascii="Times New Roman" w:hAnsi="Times New Roman" w:cs="Times New Roman"/>
          <w:sz w:val="28"/>
          <w:szCs w:val="28"/>
        </w:rPr>
        <w:t> 5</w:t>
      </w:r>
      <w:r w:rsidR="005B385F">
        <w:rPr>
          <w:rFonts w:ascii="Times New Roman" w:hAnsi="Times New Roman" w:cs="Times New Roman"/>
          <w:sz w:val="28"/>
          <w:szCs w:val="28"/>
        </w:rPr>
        <w:t>65-ФЗ «</w:t>
      </w:r>
      <w:r w:rsidR="005B385F" w:rsidRPr="005B385F">
        <w:rPr>
          <w:rFonts w:ascii="Times New Roman" w:hAnsi="Times New Roman" w:cs="Times New Roman"/>
          <w:sz w:val="28"/>
          <w:szCs w:val="28"/>
        </w:rPr>
        <w:t>О занятости населения в Российской Федерации</w:t>
      </w:r>
      <w:r w:rsidR="005B385F">
        <w:rPr>
          <w:rFonts w:ascii="Times New Roman" w:hAnsi="Times New Roman" w:cs="Times New Roman"/>
          <w:sz w:val="28"/>
          <w:szCs w:val="28"/>
        </w:rPr>
        <w:t>»</w:t>
      </w:r>
      <w:r w:rsidR="005B385F" w:rsidRPr="005B385F">
        <w:rPr>
          <w:rFonts w:ascii="Times New Roman" w:hAnsi="Times New Roman" w:cs="Times New Roman"/>
          <w:sz w:val="28"/>
          <w:szCs w:val="28"/>
        </w:rPr>
        <w:t>, назначается на срок назначения пенсии (страховой пенсии по старости, страховой пенсии по инвалидности, пенсии по инвалидности либо страховой пенсии по старости, назначенной до наступления возраста, дающего право на страховую пенсию по старости</w:t>
      </w:r>
      <w:proofErr w:type="gramEnd"/>
      <w:r w:rsidR="005B385F" w:rsidRPr="005B385F">
        <w:rPr>
          <w:rFonts w:ascii="Times New Roman" w:hAnsi="Times New Roman" w:cs="Times New Roman"/>
          <w:sz w:val="28"/>
          <w:szCs w:val="28"/>
        </w:rPr>
        <w:t xml:space="preserve">, в том числе досрочно </w:t>
      </w:r>
      <w:proofErr w:type="gramStart"/>
      <w:r w:rsidR="005B385F" w:rsidRPr="005B385F">
        <w:rPr>
          <w:rFonts w:ascii="Times New Roman" w:hAnsi="Times New Roman" w:cs="Times New Roman"/>
          <w:sz w:val="28"/>
          <w:szCs w:val="28"/>
        </w:rPr>
        <w:t>назначенной</w:t>
      </w:r>
      <w:proofErr w:type="gramEnd"/>
      <w:r w:rsidR="005B385F" w:rsidRPr="005B385F">
        <w:rPr>
          <w:rFonts w:ascii="Times New Roman" w:hAnsi="Times New Roman" w:cs="Times New Roman"/>
          <w:sz w:val="28"/>
          <w:szCs w:val="28"/>
        </w:rPr>
        <w:t>)</w:t>
      </w:r>
      <w:r w:rsidR="005B385F">
        <w:rPr>
          <w:rFonts w:ascii="Times New Roman" w:hAnsi="Times New Roman" w:cs="Times New Roman"/>
          <w:sz w:val="28"/>
          <w:szCs w:val="28"/>
        </w:rPr>
        <w:t>.</w:t>
      </w:r>
    </w:p>
    <w:p w:rsidR="005B385F" w:rsidRDefault="00A26300" w:rsidP="00841EF7">
      <w:pPr>
        <w:rPr>
          <w:rFonts w:ascii="Times New Roman" w:hAnsi="Times New Roman" w:cs="Times New Roman"/>
          <w:sz w:val="28"/>
          <w:szCs w:val="28"/>
        </w:rPr>
      </w:pPr>
      <w:bookmarkStart w:id="20" w:name="sub_62"/>
      <w:bookmarkEnd w:id="19"/>
      <w:r w:rsidRPr="00841EF7">
        <w:rPr>
          <w:rFonts w:ascii="Times New Roman" w:hAnsi="Times New Roman" w:cs="Times New Roman"/>
          <w:sz w:val="28"/>
          <w:szCs w:val="28"/>
        </w:rPr>
        <w:t xml:space="preserve">6.2. </w:t>
      </w:r>
      <w:proofErr w:type="gramStart"/>
      <w:r w:rsidR="005B385F" w:rsidRPr="005B385F">
        <w:rPr>
          <w:rFonts w:ascii="Times New Roman" w:hAnsi="Times New Roman" w:cs="Times New Roman"/>
          <w:sz w:val="28"/>
          <w:szCs w:val="28"/>
        </w:rPr>
        <w:t xml:space="preserve">Выплата </w:t>
      </w:r>
      <w:r w:rsidR="005B385F">
        <w:rPr>
          <w:rFonts w:ascii="Times New Roman" w:hAnsi="Times New Roman" w:cs="Times New Roman"/>
          <w:sz w:val="28"/>
          <w:szCs w:val="28"/>
        </w:rPr>
        <w:t xml:space="preserve">дополнительного материального обеспечения </w:t>
      </w:r>
      <w:r w:rsidR="005B385F" w:rsidRPr="005B385F">
        <w:rPr>
          <w:rFonts w:ascii="Times New Roman" w:hAnsi="Times New Roman" w:cs="Times New Roman"/>
          <w:sz w:val="28"/>
          <w:szCs w:val="28"/>
        </w:rPr>
        <w:t xml:space="preserve">за выслугу лет приостанавливается в случае поступления лица, получающего </w:t>
      </w:r>
      <w:r w:rsidR="005B385F">
        <w:rPr>
          <w:rFonts w:ascii="Times New Roman" w:hAnsi="Times New Roman" w:cs="Times New Roman"/>
          <w:sz w:val="28"/>
          <w:szCs w:val="28"/>
        </w:rPr>
        <w:t xml:space="preserve">дополнительное материальное обеспечение </w:t>
      </w:r>
      <w:r w:rsidR="005B385F" w:rsidRPr="005B385F">
        <w:rPr>
          <w:rFonts w:ascii="Times New Roman" w:hAnsi="Times New Roman" w:cs="Times New Roman"/>
          <w:sz w:val="28"/>
          <w:szCs w:val="28"/>
        </w:rPr>
        <w:t xml:space="preserve">за выслугу лет, на должность федеральной государственной службы, государственной гражданской службы Краснодарского </w:t>
      </w:r>
      <w:r w:rsidR="005B385F" w:rsidRPr="005C1984">
        <w:rPr>
          <w:rFonts w:ascii="Times New Roman" w:hAnsi="Times New Roman" w:cs="Times New Roman"/>
          <w:sz w:val="28"/>
          <w:szCs w:val="28"/>
        </w:rPr>
        <w:t>края  (субъекта федерации) либо</w:t>
      </w:r>
      <w:r w:rsidR="005B385F" w:rsidRPr="005B385F">
        <w:rPr>
          <w:rFonts w:ascii="Times New Roman" w:hAnsi="Times New Roman" w:cs="Times New Roman"/>
          <w:sz w:val="28"/>
          <w:szCs w:val="28"/>
        </w:rPr>
        <w:t xml:space="preserve"> муниципальной службы, замещения лицом государственной должности Российской Федерации, государственной должности Краснодарского края</w:t>
      </w:r>
      <w:r w:rsidR="00A16DF9">
        <w:rPr>
          <w:rFonts w:ascii="Times New Roman" w:hAnsi="Times New Roman" w:cs="Times New Roman"/>
          <w:sz w:val="28"/>
          <w:szCs w:val="28"/>
        </w:rPr>
        <w:t xml:space="preserve"> </w:t>
      </w:r>
      <w:r w:rsidR="00A16DF9" w:rsidRPr="005C1984">
        <w:rPr>
          <w:rFonts w:ascii="Times New Roman" w:hAnsi="Times New Roman" w:cs="Times New Roman"/>
          <w:sz w:val="28"/>
          <w:szCs w:val="28"/>
        </w:rPr>
        <w:t>(субъекта федерации)</w:t>
      </w:r>
      <w:r w:rsidR="005B385F" w:rsidRPr="005C1984">
        <w:rPr>
          <w:rFonts w:ascii="Times New Roman" w:hAnsi="Times New Roman" w:cs="Times New Roman"/>
          <w:sz w:val="28"/>
          <w:szCs w:val="28"/>
        </w:rPr>
        <w:t>, муниципальной должности, замещаемой на постоянной</w:t>
      </w:r>
      <w:r w:rsidR="005B385F" w:rsidRPr="005B385F">
        <w:rPr>
          <w:rFonts w:ascii="Times New Roman" w:hAnsi="Times New Roman" w:cs="Times New Roman"/>
          <w:sz w:val="28"/>
          <w:szCs w:val="28"/>
        </w:rPr>
        <w:t xml:space="preserve"> (штатной) основе, с 1-го числа месяца, следующего за месяцем</w:t>
      </w:r>
      <w:proofErr w:type="gramEnd"/>
      <w:r w:rsidR="005B385F" w:rsidRPr="005B385F">
        <w:rPr>
          <w:rFonts w:ascii="Times New Roman" w:hAnsi="Times New Roman" w:cs="Times New Roman"/>
          <w:sz w:val="28"/>
          <w:szCs w:val="28"/>
        </w:rPr>
        <w:t xml:space="preserve">, в </w:t>
      </w:r>
      <w:proofErr w:type="gramStart"/>
      <w:r w:rsidR="005B385F" w:rsidRPr="005B385F">
        <w:rPr>
          <w:rFonts w:ascii="Times New Roman" w:hAnsi="Times New Roman" w:cs="Times New Roman"/>
          <w:sz w:val="28"/>
          <w:szCs w:val="28"/>
        </w:rPr>
        <w:t>котором</w:t>
      </w:r>
      <w:proofErr w:type="gramEnd"/>
      <w:r w:rsidR="005B385F" w:rsidRPr="005B385F">
        <w:rPr>
          <w:rFonts w:ascii="Times New Roman" w:hAnsi="Times New Roman" w:cs="Times New Roman"/>
          <w:sz w:val="28"/>
          <w:szCs w:val="28"/>
        </w:rPr>
        <w:t xml:space="preserve"> он избран (назначен) на указанную должность.</w:t>
      </w:r>
    </w:p>
    <w:p w:rsidR="00A16DF9" w:rsidRDefault="00A26300" w:rsidP="00841EF7">
      <w:pPr>
        <w:rPr>
          <w:rFonts w:ascii="Times New Roman" w:hAnsi="Times New Roman" w:cs="Times New Roman"/>
          <w:sz w:val="28"/>
          <w:szCs w:val="28"/>
        </w:rPr>
      </w:pPr>
      <w:bookmarkStart w:id="21" w:name="sub_63"/>
      <w:bookmarkEnd w:id="20"/>
      <w:r w:rsidRPr="00841EF7">
        <w:rPr>
          <w:rFonts w:ascii="Times New Roman" w:hAnsi="Times New Roman" w:cs="Times New Roman"/>
          <w:sz w:val="28"/>
          <w:szCs w:val="28"/>
        </w:rPr>
        <w:t xml:space="preserve">6.3. </w:t>
      </w:r>
      <w:proofErr w:type="gramStart"/>
      <w:r w:rsidR="00A16DF9" w:rsidRPr="00A16DF9">
        <w:rPr>
          <w:rFonts w:ascii="Times New Roman" w:hAnsi="Times New Roman" w:cs="Times New Roman"/>
          <w:sz w:val="28"/>
          <w:szCs w:val="28"/>
        </w:rPr>
        <w:t xml:space="preserve">Лицу, замещавшему </w:t>
      </w:r>
      <w:r w:rsidR="00A16DF9">
        <w:rPr>
          <w:rFonts w:ascii="Times New Roman" w:hAnsi="Times New Roman" w:cs="Times New Roman"/>
          <w:sz w:val="28"/>
          <w:szCs w:val="28"/>
        </w:rPr>
        <w:t xml:space="preserve">муниципальную должность и </w:t>
      </w:r>
      <w:r w:rsidR="00A16DF9" w:rsidRPr="00841EF7">
        <w:rPr>
          <w:rFonts w:ascii="Times New Roman" w:hAnsi="Times New Roman" w:cs="Times New Roman"/>
          <w:sz w:val="28"/>
          <w:szCs w:val="28"/>
        </w:rPr>
        <w:t xml:space="preserve">должность муниципальной службы </w:t>
      </w:r>
      <w:r w:rsidR="00A16DF9" w:rsidRPr="00A16DF9">
        <w:rPr>
          <w:rFonts w:ascii="Times New Roman" w:hAnsi="Times New Roman" w:cs="Times New Roman"/>
          <w:sz w:val="28"/>
          <w:szCs w:val="28"/>
        </w:rPr>
        <w:t xml:space="preserve">и имеющему одновременно право на </w:t>
      </w:r>
      <w:r w:rsidR="00A16DF9">
        <w:rPr>
          <w:rFonts w:ascii="Times New Roman" w:hAnsi="Times New Roman" w:cs="Times New Roman"/>
          <w:sz w:val="28"/>
          <w:szCs w:val="28"/>
        </w:rPr>
        <w:t xml:space="preserve">дополнительное материальное обеспечение </w:t>
      </w:r>
      <w:r w:rsidR="00A16DF9" w:rsidRPr="00A16DF9">
        <w:rPr>
          <w:rFonts w:ascii="Times New Roman" w:hAnsi="Times New Roman" w:cs="Times New Roman"/>
          <w:sz w:val="28"/>
          <w:szCs w:val="28"/>
        </w:rPr>
        <w:t xml:space="preserve">за выслугу лет в соответствии с настоящим </w:t>
      </w:r>
      <w:r w:rsidR="00A16DF9">
        <w:rPr>
          <w:rFonts w:ascii="Times New Roman" w:hAnsi="Times New Roman" w:cs="Times New Roman"/>
          <w:sz w:val="28"/>
          <w:szCs w:val="28"/>
        </w:rPr>
        <w:t>Положением</w:t>
      </w:r>
      <w:r w:rsidR="00A16DF9" w:rsidRPr="00A16DF9">
        <w:rPr>
          <w:rFonts w:ascii="Times New Roman" w:hAnsi="Times New Roman" w:cs="Times New Roman"/>
          <w:sz w:val="28"/>
          <w:szCs w:val="28"/>
        </w:rPr>
        <w:t>, пенсию за выслугу лет, ежемесячное пожизненное содержание, ежемесячную доплату к пенсии (ежемесячному пожизненному содержанию) или на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w:t>
      </w:r>
      <w:proofErr w:type="gramEnd"/>
      <w:r w:rsidR="00A16DF9" w:rsidRPr="00A16DF9">
        <w:rPr>
          <w:rFonts w:ascii="Times New Roman" w:hAnsi="Times New Roman" w:cs="Times New Roman"/>
          <w:sz w:val="28"/>
          <w:szCs w:val="28"/>
        </w:rPr>
        <w:t xml:space="preserve"> </w:t>
      </w:r>
      <w:proofErr w:type="gramStart"/>
      <w:r w:rsidR="00A16DF9" w:rsidRPr="00A16DF9">
        <w:rPr>
          <w:rFonts w:ascii="Times New Roman" w:hAnsi="Times New Roman" w:cs="Times New Roman"/>
          <w:sz w:val="28"/>
          <w:szCs w:val="28"/>
        </w:rPr>
        <w:t>Российской Федерации и Правительства Российской Федерации, а также ежемесячную доплату к пенсии, дополнительное материальное обеспечение, пособие отдельным категориям работников Краснодарского края, пенсию за выслугу лет, устанавливаемые в соответствии с законодательством Краснодарского края или актами органов местного самоуправления, устанавливается пенсия за выслугу лет в соответствии с настоящим</w:t>
      </w:r>
      <w:r w:rsidR="00A16DF9">
        <w:rPr>
          <w:rFonts w:ascii="Times New Roman" w:hAnsi="Times New Roman" w:cs="Times New Roman"/>
          <w:sz w:val="28"/>
          <w:szCs w:val="28"/>
        </w:rPr>
        <w:t xml:space="preserve"> Положением</w:t>
      </w:r>
      <w:r w:rsidR="00A16DF9" w:rsidRPr="00A16DF9">
        <w:rPr>
          <w:rFonts w:ascii="Times New Roman" w:hAnsi="Times New Roman" w:cs="Times New Roman"/>
          <w:sz w:val="28"/>
          <w:szCs w:val="28"/>
        </w:rPr>
        <w:t xml:space="preserve"> или одна из иных указанных выплат по его выбору.</w:t>
      </w:r>
      <w:proofErr w:type="gramEnd"/>
    </w:p>
    <w:p w:rsidR="00A26300" w:rsidRPr="00841EF7" w:rsidRDefault="00A26300" w:rsidP="00841EF7">
      <w:pPr>
        <w:rPr>
          <w:rFonts w:ascii="Times New Roman" w:hAnsi="Times New Roman" w:cs="Times New Roman"/>
          <w:sz w:val="28"/>
          <w:szCs w:val="28"/>
        </w:rPr>
      </w:pPr>
      <w:bookmarkStart w:id="22" w:name="sub_64"/>
      <w:bookmarkEnd w:id="21"/>
      <w:r w:rsidRPr="00841EF7">
        <w:rPr>
          <w:rFonts w:ascii="Times New Roman" w:hAnsi="Times New Roman" w:cs="Times New Roman"/>
          <w:sz w:val="28"/>
          <w:szCs w:val="28"/>
        </w:rPr>
        <w:t xml:space="preserve">6.4. Выплата </w:t>
      </w:r>
      <w:r w:rsidR="00A16DF9">
        <w:rPr>
          <w:rFonts w:ascii="Times New Roman" w:hAnsi="Times New Roman" w:cs="Times New Roman"/>
          <w:sz w:val="28"/>
          <w:szCs w:val="28"/>
        </w:rPr>
        <w:t xml:space="preserve">дополнительного материального обеспечения </w:t>
      </w:r>
      <w:r w:rsidRPr="00841EF7">
        <w:rPr>
          <w:rFonts w:ascii="Times New Roman" w:hAnsi="Times New Roman" w:cs="Times New Roman"/>
          <w:sz w:val="28"/>
          <w:szCs w:val="28"/>
        </w:rPr>
        <w:t xml:space="preserve">за выслугу лет прекращается в случае смерти лица, получающего </w:t>
      </w:r>
      <w:r w:rsidR="00A16DF9">
        <w:rPr>
          <w:rFonts w:ascii="Times New Roman" w:hAnsi="Times New Roman" w:cs="Times New Roman"/>
          <w:sz w:val="28"/>
          <w:szCs w:val="28"/>
        </w:rPr>
        <w:t>дополнительное материальное обеспечение</w:t>
      </w:r>
      <w:r w:rsidRPr="00841EF7">
        <w:rPr>
          <w:rFonts w:ascii="Times New Roman" w:hAnsi="Times New Roman" w:cs="Times New Roman"/>
          <w:sz w:val="28"/>
          <w:szCs w:val="28"/>
        </w:rPr>
        <w:t xml:space="preserve"> за выслугу лет, либо признания его в установленном порядке умершим или безвестно отсутствующим с 1 числа месяца, следующего за месяцем, в котором наступили перечисленные обстоятельства.</w:t>
      </w:r>
    </w:p>
    <w:p w:rsidR="00A26300" w:rsidRPr="00841EF7" w:rsidRDefault="00A26300" w:rsidP="00841EF7">
      <w:pPr>
        <w:rPr>
          <w:rFonts w:ascii="Times New Roman" w:hAnsi="Times New Roman" w:cs="Times New Roman"/>
          <w:sz w:val="28"/>
          <w:szCs w:val="28"/>
        </w:rPr>
      </w:pPr>
      <w:bookmarkStart w:id="23" w:name="sub_65"/>
      <w:bookmarkEnd w:id="22"/>
      <w:r w:rsidRPr="00841EF7">
        <w:rPr>
          <w:rFonts w:ascii="Times New Roman" w:hAnsi="Times New Roman" w:cs="Times New Roman"/>
          <w:sz w:val="28"/>
          <w:szCs w:val="28"/>
        </w:rPr>
        <w:t xml:space="preserve">6.5. </w:t>
      </w:r>
      <w:proofErr w:type="gramStart"/>
      <w:r w:rsidRPr="00841EF7">
        <w:rPr>
          <w:rFonts w:ascii="Times New Roman" w:hAnsi="Times New Roman" w:cs="Times New Roman"/>
          <w:sz w:val="28"/>
          <w:szCs w:val="28"/>
        </w:rPr>
        <w:t xml:space="preserve">Возобновление выплаты </w:t>
      </w:r>
      <w:r w:rsidR="001D673D">
        <w:rPr>
          <w:rFonts w:ascii="Times New Roman" w:hAnsi="Times New Roman" w:cs="Times New Roman"/>
          <w:sz w:val="28"/>
          <w:szCs w:val="28"/>
        </w:rPr>
        <w:t>дополнительного материального обеспечения</w:t>
      </w:r>
      <w:r w:rsidRPr="00841EF7">
        <w:rPr>
          <w:rFonts w:ascii="Times New Roman" w:hAnsi="Times New Roman" w:cs="Times New Roman"/>
          <w:sz w:val="28"/>
          <w:szCs w:val="28"/>
        </w:rPr>
        <w:t xml:space="preserve"> за выслугу лет производится с 1 го числа месяца, следующего за месяцем, в котором администрацией </w:t>
      </w:r>
      <w:r w:rsidR="004C3C19">
        <w:rPr>
          <w:rFonts w:ascii="Times New Roman" w:hAnsi="Times New Roman" w:cs="Times New Roman"/>
          <w:sz w:val="28"/>
          <w:szCs w:val="28"/>
        </w:rPr>
        <w:t>Белоглинского сельского поселения Белоглинского района</w:t>
      </w:r>
      <w:r w:rsidRPr="00841EF7">
        <w:rPr>
          <w:rFonts w:ascii="Times New Roman" w:hAnsi="Times New Roman" w:cs="Times New Roman"/>
          <w:sz w:val="28"/>
          <w:szCs w:val="28"/>
        </w:rPr>
        <w:t xml:space="preserve"> было получено заявление о возобновлении выплаты </w:t>
      </w:r>
      <w:r w:rsidR="001D673D">
        <w:rPr>
          <w:rFonts w:ascii="Times New Roman" w:hAnsi="Times New Roman" w:cs="Times New Roman"/>
          <w:sz w:val="28"/>
          <w:szCs w:val="28"/>
        </w:rPr>
        <w:t>дополнительного материального обеспечения</w:t>
      </w:r>
      <w:r w:rsidRPr="00841EF7">
        <w:rPr>
          <w:rFonts w:ascii="Times New Roman" w:hAnsi="Times New Roman" w:cs="Times New Roman"/>
          <w:sz w:val="28"/>
          <w:szCs w:val="28"/>
        </w:rPr>
        <w:t xml:space="preserve"> за выслугу лет, но не ранее дня, когда наступило право на возобновление выплаты </w:t>
      </w:r>
      <w:r w:rsidR="001D673D">
        <w:rPr>
          <w:rFonts w:ascii="Times New Roman" w:hAnsi="Times New Roman" w:cs="Times New Roman"/>
          <w:sz w:val="28"/>
          <w:szCs w:val="28"/>
        </w:rPr>
        <w:t>дополнительного материального обеспечения</w:t>
      </w:r>
      <w:r w:rsidRPr="00841EF7">
        <w:rPr>
          <w:rFonts w:ascii="Times New Roman" w:hAnsi="Times New Roman" w:cs="Times New Roman"/>
          <w:sz w:val="28"/>
          <w:szCs w:val="28"/>
        </w:rPr>
        <w:t xml:space="preserve"> за выслугу лет.</w:t>
      </w:r>
      <w:proofErr w:type="gramEnd"/>
    </w:p>
    <w:bookmarkEnd w:id="23"/>
    <w:p w:rsidR="00A26300" w:rsidRPr="00841EF7" w:rsidRDefault="00A26300" w:rsidP="00841EF7">
      <w:pPr>
        <w:rPr>
          <w:rFonts w:ascii="Times New Roman" w:hAnsi="Times New Roman" w:cs="Times New Roman"/>
          <w:sz w:val="28"/>
          <w:szCs w:val="28"/>
        </w:rPr>
      </w:pPr>
    </w:p>
    <w:p w:rsidR="00633EE2" w:rsidRDefault="00A26300" w:rsidP="00633EE2">
      <w:pPr>
        <w:ind w:firstLine="0"/>
        <w:jc w:val="center"/>
        <w:rPr>
          <w:rFonts w:ascii="Times New Roman" w:hAnsi="Times New Roman" w:cs="Times New Roman"/>
          <w:sz w:val="28"/>
          <w:szCs w:val="28"/>
        </w:rPr>
      </w:pPr>
      <w:bookmarkStart w:id="24" w:name="sub_700"/>
      <w:r w:rsidRPr="00841EF7">
        <w:rPr>
          <w:rFonts w:ascii="Times New Roman" w:hAnsi="Times New Roman" w:cs="Times New Roman"/>
          <w:sz w:val="28"/>
          <w:szCs w:val="28"/>
        </w:rPr>
        <w:t xml:space="preserve">7. Порядок назначения, перерасчёта размера, </w:t>
      </w:r>
    </w:p>
    <w:p w:rsidR="001D673D" w:rsidRDefault="00A26300" w:rsidP="00633EE2">
      <w:pPr>
        <w:ind w:firstLine="0"/>
        <w:jc w:val="center"/>
        <w:rPr>
          <w:rFonts w:ascii="Times New Roman" w:hAnsi="Times New Roman" w:cs="Times New Roman"/>
          <w:sz w:val="28"/>
          <w:szCs w:val="28"/>
        </w:rPr>
      </w:pPr>
      <w:r w:rsidRPr="00841EF7">
        <w:rPr>
          <w:rFonts w:ascii="Times New Roman" w:hAnsi="Times New Roman" w:cs="Times New Roman"/>
          <w:sz w:val="28"/>
          <w:szCs w:val="28"/>
        </w:rPr>
        <w:t xml:space="preserve">выплаты </w:t>
      </w:r>
      <w:proofErr w:type="gramStart"/>
      <w:r w:rsidR="001D673D">
        <w:rPr>
          <w:rFonts w:ascii="Times New Roman" w:hAnsi="Times New Roman" w:cs="Times New Roman"/>
          <w:sz w:val="28"/>
          <w:szCs w:val="28"/>
        </w:rPr>
        <w:t>дополнительного</w:t>
      </w:r>
      <w:proofErr w:type="gramEnd"/>
      <w:r w:rsidR="001D673D">
        <w:rPr>
          <w:rFonts w:ascii="Times New Roman" w:hAnsi="Times New Roman" w:cs="Times New Roman"/>
          <w:sz w:val="28"/>
          <w:szCs w:val="28"/>
        </w:rPr>
        <w:t xml:space="preserve"> материального </w:t>
      </w:r>
    </w:p>
    <w:p w:rsidR="00A26300" w:rsidRPr="00841EF7" w:rsidRDefault="001D673D" w:rsidP="00633EE2">
      <w:pPr>
        <w:ind w:firstLine="0"/>
        <w:jc w:val="center"/>
        <w:rPr>
          <w:rFonts w:ascii="Times New Roman" w:hAnsi="Times New Roman" w:cs="Times New Roman"/>
          <w:sz w:val="28"/>
          <w:szCs w:val="28"/>
        </w:rPr>
      </w:pPr>
      <w:r>
        <w:rPr>
          <w:rFonts w:ascii="Times New Roman" w:hAnsi="Times New Roman" w:cs="Times New Roman"/>
          <w:sz w:val="28"/>
          <w:szCs w:val="28"/>
        </w:rPr>
        <w:t>обеспечения</w:t>
      </w:r>
      <w:r w:rsidR="00A26300" w:rsidRPr="00841EF7">
        <w:rPr>
          <w:rFonts w:ascii="Times New Roman" w:hAnsi="Times New Roman" w:cs="Times New Roman"/>
          <w:sz w:val="28"/>
          <w:szCs w:val="28"/>
        </w:rPr>
        <w:t xml:space="preserve"> за выслугу лет</w:t>
      </w:r>
    </w:p>
    <w:bookmarkEnd w:id="24"/>
    <w:p w:rsidR="00A26300" w:rsidRPr="00841EF7" w:rsidRDefault="00A26300" w:rsidP="00841EF7">
      <w:pPr>
        <w:rPr>
          <w:rFonts w:ascii="Times New Roman" w:hAnsi="Times New Roman" w:cs="Times New Roman"/>
          <w:sz w:val="28"/>
          <w:szCs w:val="28"/>
        </w:rPr>
      </w:pPr>
    </w:p>
    <w:p w:rsidR="00A26300" w:rsidRPr="00841EF7" w:rsidRDefault="00A26300" w:rsidP="00841EF7">
      <w:pPr>
        <w:rPr>
          <w:rFonts w:ascii="Times New Roman" w:hAnsi="Times New Roman" w:cs="Times New Roman"/>
          <w:sz w:val="28"/>
          <w:szCs w:val="28"/>
        </w:rPr>
      </w:pPr>
      <w:bookmarkStart w:id="25" w:name="sub_71"/>
      <w:r w:rsidRPr="00841EF7">
        <w:rPr>
          <w:rFonts w:ascii="Times New Roman" w:hAnsi="Times New Roman" w:cs="Times New Roman"/>
          <w:sz w:val="28"/>
          <w:szCs w:val="28"/>
        </w:rPr>
        <w:t xml:space="preserve">7.1. Назначение </w:t>
      </w:r>
      <w:r w:rsidR="001D673D">
        <w:rPr>
          <w:rFonts w:ascii="Times New Roman" w:hAnsi="Times New Roman" w:cs="Times New Roman"/>
          <w:sz w:val="28"/>
          <w:szCs w:val="28"/>
        </w:rPr>
        <w:t>дополнительного материального обеспечения</w:t>
      </w:r>
      <w:r w:rsidRPr="00841EF7">
        <w:rPr>
          <w:rFonts w:ascii="Times New Roman" w:hAnsi="Times New Roman" w:cs="Times New Roman"/>
          <w:sz w:val="28"/>
          <w:szCs w:val="28"/>
        </w:rPr>
        <w:t xml:space="preserve"> за выслугу лет, е</w:t>
      </w:r>
      <w:r w:rsidR="001D673D">
        <w:rPr>
          <w:rFonts w:ascii="Times New Roman" w:hAnsi="Times New Roman" w:cs="Times New Roman"/>
          <w:sz w:val="28"/>
          <w:szCs w:val="28"/>
        </w:rPr>
        <w:t>го</w:t>
      </w:r>
      <w:r w:rsidRPr="00841EF7">
        <w:rPr>
          <w:rFonts w:ascii="Times New Roman" w:hAnsi="Times New Roman" w:cs="Times New Roman"/>
          <w:sz w:val="28"/>
          <w:szCs w:val="28"/>
        </w:rPr>
        <w:t xml:space="preserve"> перерасчёт в связи с увеличением стажа муниципальной службы производится администрацией </w:t>
      </w:r>
      <w:r w:rsidR="004C3C19">
        <w:rPr>
          <w:rFonts w:ascii="Times New Roman" w:hAnsi="Times New Roman" w:cs="Times New Roman"/>
          <w:sz w:val="28"/>
          <w:szCs w:val="28"/>
        </w:rPr>
        <w:t>Белоглинского сельского поселения Белоглинского района</w:t>
      </w:r>
      <w:r w:rsidRPr="00841EF7">
        <w:rPr>
          <w:rFonts w:ascii="Times New Roman" w:hAnsi="Times New Roman" w:cs="Times New Roman"/>
          <w:sz w:val="28"/>
          <w:szCs w:val="28"/>
        </w:rPr>
        <w:t xml:space="preserve"> на основании заявления лица, замещавшего муниципальную должность или должность муниципальной службы.</w:t>
      </w:r>
    </w:p>
    <w:bookmarkEnd w:id="25"/>
    <w:p w:rsidR="00A26300" w:rsidRPr="00841EF7" w:rsidRDefault="00A26300" w:rsidP="00841EF7">
      <w:pPr>
        <w:rPr>
          <w:rFonts w:ascii="Times New Roman" w:hAnsi="Times New Roman" w:cs="Times New Roman"/>
          <w:sz w:val="28"/>
          <w:szCs w:val="28"/>
        </w:rPr>
      </w:pPr>
    </w:p>
    <w:p w:rsidR="00A26300" w:rsidRPr="00841EF7" w:rsidRDefault="00A26300" w:rsidP="00633EE2">
      <w:pPr>
        <w:ind w:firstLine="0"/>
        <w:jc w:val="center"/>
        <w:rPr>
          <w:rFonts w:ascii="Times New Roman" w:hAnsi="Times New Roman" w:cs="Times New Roman"/>
          <w:sz w:val="28"/>
          <w:szCs w:val="28"/>
        </w:rPr>
      </w:pPr>
      <w:bookmarkStart w:id="26" w:name="sub_800"/>
      <w:r w:rsidRPr="00841EF7">
        <w:rPr>
          <w:rFonts w:ascii="Times New Roman" w:hAnsi="Times New Roman" w:cs="Times New Roman"/>
          <w:sz w:val="28"/>
          <w:szCs w:val="28"/>
        </w:rPr>
        <w:t>8. Финансовое обеспечение</w:t>
      </w:r>
    </w:p>
    <w:bookmarkEnd w:id="26"/>
    <w:p w:rsidR="00A26300" w:rsidRPr="00841EF7" w:rsidRDefault="00A26300" w:rsidP="00841EF7">
      <w:pPr>
        <w:rPr>
          <w:rFonts w:ascii="Times New Roman" w:hAnsi="Times New Roman" w:cs="Times New Roman"/>
          <w:sz w:val="28"/>
          <w:szCs w:val="28"/>
        </w:rPr>
      </w:pPr>
    </w:p>
    <w:p w:rsidR="00A26300" w:rsidRPr="00841EF7" w:rsidRDefault="00A26300" w:rsidP="00841EF7">
      <w:pPr>
        <w:rPr>
          <w:rFonts w:ascii="Times New Roman" w:hAnsi="Times New Roman" w:cs="Times New Roman"/>
          <w:sz w:val="28"/>
          <w:szCs w:val="28"/>
        </w:rPr>
      </w:pPr>
      <w:bookmarkStart w:id="27" w:name="sub_81"/>
      <w:r w:rsidRPr="00841EF7">
        <w:rPr>
          <w:rFonts w:ascii="Times New Roman" w:hAnsi="Times New Roman" w:cs="Times New Roman"/>
          <w:sz w:val="28"/>
          <w:szCs w:val="28"/>
        </w:rPr>
        <w:t xml:space="preserve">8.1. Финансирование расходов на предоставление </w:t>
      </w:r>
      <w:r w:rsidR="001D673D">
        <w:rPr>
          <w:rFonts w:ascii="Times New Roman" w:hAnsi="Times New Roman" w:cs="Times New Roman"/>
          <w:sz w:val="28"/>
          <w:szCs w:val="28"/>
        </w:rPr>
        <w:t>дополнительного материального обеспечения</w:t>
      </w:r>
      <w:r w:rsidRPr="00841EF7">
        <w:rPr>
          <w:rFonts w:ascii="Times New Roman" w:hAnsi="Times New Roman" w:cs="Times New Roman"/>
          <w:sz w:val="28"/>
          <w:szCs w:val="28"/>
        </w:rPr>
        <w:t xml:space="preserve"> за выслугу лет в соответствии с настоящим Положением осуществляется за счёт средств бюджета </w:t>
      </w:r>
      <w:r w:rsidR="004C3C19">
        <w:rPr>
          <w:rFonts w:ascii="Times New Roman" w:hAnsi="Times New Roman" w:cs="Times New Roman"/>
          <w:sz w:val="28"/>
          <w:szCs w:val="28"/>
        </w:rPr>
        <w:t>Белоглинского сельского поселения Белоглинского района</w:t>
      </w:r>
      <w:r w:rsidRPr="00841EF7">
        <w:rPr>
          <w:rFonts w:ascii="Times New Roman" w:hAnsi="Times New Roman" w:cs="Times New Roman"/>
          <w:sz w:val="28"/>
          <w:szCs w:val="28"/>
        </w:rPr>
        <w:t>.</w:t>
      </w:r>
    </w:p>
    <w:bookmarkEnd w:id="27"/>
    <w:p w:rsidR="00A26300" w:rsidRPr="00841EF7" w:rsidRDefault="00A26300" w:rsidP="00841EF7">
      <w:pPr>
        <w:rPr>
          <w:rFonts w:ascii="Times New Roman" w:hAnsi="Times New Roman" w:cs="Times New Roman"/>
          <w:sz w:val="28"/>
          <w:szCs w:val="28"/>
        </w:rPr>
      </w:pPr>
    </w:p>
    <w:p w:rsidR="00633EE2" w:rsidRDefault="00A26300" w:rsidP="00633EE2">
      <w:pPr>
        <w:ind w:firstLine="0"/>
        <w:jc w:val="center"/>
        <w:rPr>
          <w:rFonts w:ascii="Times New Roman" w:hAnsi="Times New Roman" w:cs="Times New Roman"/>
          <w:sz w:val="28"/>
          <w:szCs w:val="28"/>
        </w:rPr>
      </w:pPr>
      <w:r w:rsidRPr="00841EF7">
        <w:rPr>
          <w:rFonts w:ascii="Times New Roman" w:hAnsi="Times New Roman" w:cs="Times New Roman"/>
          <w:sz w:val="28"/>
          <w:szCs w:val="28"/>
        </w:rPr>
        <w:t>9. Информационное обеспечение предоставления</w:t>
      </w:r>
    </w:p>
    <w:p w:rsidR="00A26300" w:rsidRPr="00841EF7" w:rsidRDefault="001D673D" w:rsidP="00633EE2">
      <w:pPr>
        <w:ind w:firstLine="0"/>
        <w:jc w:val="center"/>
        <w:rPr>
          <w:rFonts w:ascii="Times New Roman" w:hAnsi="Times New Roman" w:cs="Times New Roman"/>
          <w:sz w:val="28"/>
          <w:szCs w:val="28"/>
        </w:rPr>
      </w:pPr>
      <w:r>
        <w:rPr>
          <w:rFonts w:ascii="Times New Roman" w:hAnsi="Times New Roman" w:cs="Times New Roman"/>
          <w:sz w:val="28"/>
          <w:szCs w:val="28"/>
        </w:rPr>
        <w:t>дополнительного материального обеспечения</w:t>
      </w:r>
      <w:r w:rsidR="00A26300" w:rsidRPr="00841EF7">
        <w:rPr>
          <w:rFonts w:ascii="Times New Roman" w:hAnsi="Times New Roman" w:cs="Times New Roman"/>
          <w:sz w:val="28"/>
          <w:szCs w:val="28"/>
        </w:rPr>
        <w:t xml:space="preserve"> за выслугу лет</w:t>
      </w:r>
    </w:p>
    <w:p w:rsidR="00A26300" w:rsidRPr="00841EF7" w:rsidRDefault="00A26300" w:rsidP="00841EF7">
      <w:pPr>
        <w:rPr>
          <w:rFonts w:ascii="Times New Roman" w:hAnsi="Times New Roman" w:cs="Times New Roman"/>
          <w:sz w:val="28"/>
          <w:szCs w:val="28"/>
        </w:rPr>
      </w:pPr>
    </w:p>
    <w:p w:rsidR="00A26300" w:rsidRDefault="00A26300" w:rsidP="00841EF7">
      <w:pPr>
        <w:rPr>
          <w:rFonts w:ascii="Times New Roman" w:hAnsi="Times New Roman" w:cs="Times New Roman"/>
          <w:sz w:val="28"/>
          <w:szCs w:val="28"/>
        </w:rPr>
      </w:pPr>
      <w:bookmarkStart w:id="28" w:name="sub_91"/>
      <w:r w:rsidRPr="00841EF7">
        <w:rPr>
          <w:rFonts w:ascii="Times New Roman" w:hAnsi="Times New Roman" w:cs="Times New Roman"/>
          <w:sz w:val="28"/>
          <w:szCs w:val="28"/>
        </w:rPr>
        <w:t xml:space="preserve">9.1. Информация о предоставлении </w:t>
      </w:r>
      <w:r w:rsidR="001D673D">
        <w:rPr>
          <w:rFonts w:ascii="Times New Roman" w:hAnsi="Times New Roman" w:cs="Times New Roman"/>
          <w:sz w:val="28"/>
          <w:szCs w:val="28"/>
        </w:rPr>
        <w:t>дополнительного материального обеспечения</w:t>
      </w:r>
      <w:r w:rsidRPr="00841EF7">
        <w:rPr>
          <w:rFonts w:ascii="Times New Roman" w:hAnsi="Times New Roman" w:cs="Times New Roman"/>
          <w:sz w:val="28"/>
          <w:szCs w:val="28"/>
        </w:rPr>
        <w:t xml:space="preserve"> за выслугу лет в соответствии с настоящим Положением размещается в государс</w:t>
      </w:r>
      <w:r w:rsidR="00633EE2">
        <w:rPr>
          <w:rFonts w:ascii="Times New Roman" w:hAnsi="Times New Roman" w:cs="Times New Roman"/>
          <w:sz w:val="28"/>
          <w:szCs w:val="28"/>
        </w:rPr>
        <w:t>твенной информационной системе «</w:t>
      </w:r>
      <w:r w:rsidRPr="00841EF7">
        <w:rPr>
          <w:rFonts w:ascii="Times New Roman" w:hAnsi="Times New Roman" w:cs="Times New Roman"/>
          <w:sz w:val="28"/>
          <w:szCs w:val="28"/>
        </w:rPr>
        <w:t>Единая централизованная цифровая платформа в социальной сфере</w:t>
      </w:r>
      <w:r w:rsidR="00633EE2">
        <w:rPr>
          <w:rFonts w:ascii="Times New Roman" w:hAnsi="Times New Roman" w:cs="Times New Roman"/>
          <w:sz w:val="28"/>
          <w:szCs w:val="28"/>
        </w:rPr>
        <w:t>»</w:t>
      </w:r>
      <w:r w:rsidRPr="00841EF7">
        <w:rPr>
          <w:rFonts w:ascii="Times New Roman" w:hAnsi="Times New Roman" w:cs="Times New Roman"/>
          <w:sz w:val="28"/>
          <w:szCs w:val="28"/>
        </w:rPr>
        <w:t xml:space="preserve">. Размещение указанной информации осуществляется в соответствии с </w:t>
      </w:r>
      <w:hyperlink r:id="rId35" w:history="1">
        <w:r w:rsidRPr="004175F2">
          <w:rPr>
            <w:rStyle w:val="a4"/>
            <w:rFonts w:ascii="Times New Roman" w:hAnsi="Times New Roman"/>
            <w:b w:val="0"/>
            <w:color w:val="auto"/>
            <w:sz w:val="28"/>
            <w:szCs w:val="28"/>
          </w:rPr>
          <w:t>Федеральным законом</w:t>
        </w:r>
      </w:hyperlink>
      <w:r w:rsidRPr="00841EF7">
        <w:rPr>
          <w:rFonts w:ascii="Times New Roman" w:hAnsi="Times New Roman" w:cs="Times New Roman"/>
          <w:sz w:val="28"/>
          <w:szCs w:val="28"/>
        </w:rPr>
        <w:t xml:space="preserve"> от 17 июля 1999 года</w:t>
      </w:r>
      <w:r w:rsidR="00633EE2">
        <w:rPr>
          <w:rFonts w:ascii="Times New Roman" w:hAnsi="Times New Roman" w:cs="Times New Roman"/>
          <w:sz w:val="28"/>
          <w:szCs w:val="28"/>
        </w:rPr>
        <w:t xml:space="preserve"> №</w:t>
      </w:r>
      <w:r w:rsidRPr="00841EF7">
        <w:rPr>
          <w:rFonts w:ascii="Times New Roman" w:hAnsi="Times New Roman" w:cs="Times New Roman"/>
          <w:sz w:val="28"/>
          <w:szCs w:val="28"/>
        </w:rPr>
        <w:t xml:space="preserve"> 178-ФЗ </w:t>
      </w:r>
      <w:r w:rsidR="00633EE2">
        <w:rPr>
          <w:rFonts w:ascii="Times New Roman" w:hAnsi="Times New Roman" w:cs="Times New Roman"/>
          <w:sz w:val="28"/>
          <w:szCs w:val="28"/>
        </w:rPr>
        <w:t>«</w:t>
      </w:r>
      <w:r w:rsidRPr="00841EF7">
        <w:rPr>
          <w:rFonts w:ascii="Times New Roman" w:hAnsi="Times New Roman" w:cs="Times New Roman"/>
          <w:sz w:val="28"/>
          <w:szCs w:val="28"/>
        </w:rPr>
        <w:t>О государственной социальной помощи</w:t>
      </w:r>
      <w:r w:rsidR="00633EE2">
        <w:rPr>
          <w:rFonts w:ascii="Times New Roman" w:hAnsi="Times New Roman" w:cs="Times New Roman"/>
          <w:sz w:val="28"/>
          <w:szCs w:val="28"/>
        </w:rPr>
        <w:t>».</w:t>
      </w:r>
    </w:p>
    <w:p w:rsidR="00633EE2" w:rsidRDefault="00633EE2" w:rsidP="00841EF7">
      <w:pPr>
        <w:rPr>
          <w:rFonts w:ascii="Times New Roman" w:hAnsi="Times New Roman" w:cs="Times New Roman"/>
          <w:sz w:val="28"/>
          <w:szCs w:val="28"/>
        </w:rPr>
      </w:pPr>
    </w:p>
    <w:p w:rsidR="001D673D" w:rsidRDefault="001D673D" w:rsidP="00841EF7">
      <w:pPr>
        <w:rPr>
          <w:rFonts w:ascii="Times New Roman" w:hAnsi="Times New Roman" w:cs="Times New Roman"/>
          <w:sz w:val="28"/>
          <w:szCs w:val="28"/>
        </w:rPr>
      </w:pPr>
    </w:p>
    <w:p w:rsidR="00633EE2" w:rsidRPr="00841EF7" w:rsidRDefault="00633EE2" w:rsidP="00841EF7">
      <w:pPr>
        <w:rPr>
          <w:rFonts w:ascii="Times New Roman" w:hAnsi="Times New Roman" w:cs="Times New Roman"/>
          <w:sz w:val="28"/>
          <w:szCs w:val="28"/>
        </w:rPr>
      </w:pPr>
    </w:p>
    <w:bookmarkEnd w:id="28"/>
    <w:p w:rsidR="00200967" w:rsidRPr="00910553" w:rsidRDefault="00200967" w:rsidP="00200967">
      <w:pPr>
        <w:pStyle w:val="af7"/>
        <w:jc w:val="both"/>
        <w:rPr>
          <w:rFonts w:ascii="Times New Roman" w:hAnsi="Times New Roman"/>
          <w:color w:val="22272F"/>
          <w:kern w:val="0"/>
          <w:sz w:val="28"/>
          <w:szCs w:val="28"/>
          <w:lang w:eastAsia="ru-RU"/>
        </w:rPr>
      </w:pPr>
      <w:r w:rsidRPr="00910553">
        <w:rPr>
          <w:rFonts w:ascii="Times New Roman" w:hAnsi="Times New Roman"/>
          <w:color w:val="22272F"/>
          <w:kern w:val="0"/>
          <w:sz w:val="28"/>
          <w:szCs w:val="28"/>
          <w:lang w:eastAsia="ru-RU"/>
        </w:rPr>
        <w:t>Начальник организационно-правового отдела</w:t>
      </w:r>
    </w:p>
    <w:p w:rsidR="00200967" w:rsidRPr="00910553" w:rsidRDefault="00200967" w:rsidP="00200967">
      <w:pPr>
        <w:pStyle w:val="af7"/>
        <w:jc w:val="both"/>
        <w:rPr>
          <w:rFonts w:ascii="Times New Roman" w:hAnsi="Times New Roman"/>
          <w:color w:val="22272F"/>
          <w:kern w:val="0"/>
          <w:sz w:val="28"/>
          <w:szCs w:val="28"/>
          <w:lang w:eastAsia="ru-RU"/>
        </w:rPr>
      </w:pPr>
      <w:r w:rsidRPr="00910553">
        <w:rPr>
          <w:rFonts w:ascii="Times New Roman" w:hAnsi="Times New Roman"/>
          <w:color w:val="22272F"/>
          <w:kern w:val="0"/>
          <w:sz w:val="28"/>
          <w:szCs w:val="28"/>
          <w:lang w:eastAsia="ru-RU"/>
        </w:rPr>
        <w:t>администрации Белоглинского сельского поселения</w:t>
      </w:r>
    </w:p>
    <w:p w:rsidR="00200967" w:rsidRPr="00910553" w:rsidRDefault="00200967" w:rsidP="00200967">
      <w:pPr>
        <w:pStyle w:val="af7"/>
        <w:jc w:val="both"/>
        <w:rPr>
          <w:rFonts w:ascii="Times New Roman" w:hAnsi="Times New Roman"/>
          <w:color w:val="22272F"/>
          <w:kern w:val="0"/>
          <w:sz w:val="28"/>
          <w:szCs w:val="28"/>
          <w:lang w:eastAsia="ru-RU"/>
        </w:rPr>
      </w:pPr>
      <w:r w:rsidRPr="00910553">
        <w:rPr>
          <w:rFonts w:ascii="Times New Roman" w:hAnsi="Times New Roman"/>
          <w:color w:val="22272F"/>
          <w:kern w:val="0"/>
          <w:sz w:val="28"/>
          <w:szCs w:val="28"/>
          <w:lang w:eastAsia="ru-RU"/>
        </w:rPr>
        <w:t xml:space="preserve">Белоглинского района                                         </w:t>
      </w:r>
      <w:r>
        <w:rPr>
          <w:rFonts w:ascii="Times New Roman" w:hAnsi="Times New Roman"/>
          <w:color w:val="22272F"/>
          <w:kern w:val="0"/>
          <w:sz w:val="28"/>
          <w:szCs w:val="28"/>
          <w:lang w:eastAsia="ru-RU"/>
        </w:rPr>
        <w:t xml:space="preserve">     </w:t>
      </w:r>
      <w:r w:rsidRPr="00910553">
        <w:rPr>
          <w:rFonts w:ascii="Times New Roman" w:hAnsi="Times New Roman"/>
          <w:color w:val="22272F"/>
          <w:kern w:val="0"/>
          <w:sz w:val="28"/>
          <w:szCs w:val="28"/>
          <w:lang w:eastAsia="ru-RU"/>
        </w:rPr>
        <w:t>Д.В. Сотников</w:t>
      </w:r>
    </w:p>
    <w:p w:rsidR="00455D54" w:rsidRDefault="00455D54" w:rsidP="00633EE2">
      <w:pPr>
        <w:ind w:firstLine="0"/>
        <w:rPr>
          <w:rFonts w:ascii="Times New Roman" w:hAnsi="Times New Roman" w:cs="Times New Roman"/>
          <w:sz w:val="28"/>
          <w:szCs w:val="28"/>
        </w:rPr>
      </w:pPr>
    </w:p>
    <w:p w:rsidR="00455D54" w:rsidRDefault="00455D54" w:rsidP="00633EE2">
      <w:pPr>
        <w:ind w:firstLine="0"/>
        <w:rPr>
          <w:rFonts w:ascii="Times New Roman" w:hAnsi="Times New Roman" w:cs="Times New Roman"/>
          <w:sz w:val="28"/>
          <w:szCs w:val="28"/>
        </w:rPr>
      </w:pPr>
    </w:p>
    <w:p w:rsidR="00455D54" w:rsidRDefault="00455D54" w:rsidP="00633EE2">
      <w:pPr>
        <w:ind w:firstLine="0"/>
        <w:rPr>
          <w:rFonts w:ascii="Times New Roman" w:hAnsi="Times New Roman" w:cs="Times New Roman"/>
          <w:sz w:val="28"/>
          <w:szCs w:val="28"/>
        </w:rPr>
      </w:pPr>
    </w:p>
    <w:p w:rsidR="00455D54" w:rsidRDefault="00455D54" w:rsidP="00633EE2">
      <w:pPr>
        <w:ind w:firstLine="0"/>
        <w:rPr>
          <w:rFonts w:ascii="Times New Roman" w:hAnsi="Times New Roman" w:cs="Times New Roman"/>
          <w:sz w:val="28"/>
          <w:szCs w:val="28"/>
        </w:rPr>
      </w:pPr>
    </w:p>
    <w:p w:rsidR="00455D54" w:rsidRDefault="00455D54" w:rsidP="00633EE2">
      <w:pPr>
        <w:ind w:firstLine="0"/>
        <w:rPr>
          <w:rFonts w:ascii="Times New Roman" w:hAnsi="Times New Roman" w:cs="Times New Roman"/>
          <w:sz w:val="28"/>
          <w:szCs w:val="28"/>
        </w:rPr>
      </w:pPr>
    </w:p>
    <w:p w:rsidR="00200967" w:rsidRDefault="00200967" w:rsidP="00633EE2">
      <w:pPr>
        <w:ind w:firstLine="0"/>
        <w:rPr>
          <w:rFonts w:ascii="Times New Roman" w:hAnsi="Times New Roman" w:cs="Times New Roman"/>
          <w:sz w:val="28"/>
          <w:szCs w:val="28"/>
        </w:rPr>
      </w:pPr>
    </w:p>
    <w:p w:rsidR="008605A8" w:rsidRDefault="008605A8" w:rsidP="00633EE2">
      <w:pPr>
        <w:ind w:firstLine="0"/>
        <w:rPr>
          <w:rFonts w:ascii="Times New Roman" w:hAnsi="Times New Roman" w:cs="Times New Roman"/>
          <w:sz w:val="28"/>
          <w:szCs w:val="28"/>
        </w:rPr>
      </w:pPr>
    </w:p>
    <w:p w:rsidR="00455D54" w:rsidRDefault="00455D54" w:rsidP="00633EE2">
      <w:pPr>
        <w:ind w:firstLine="0"/>
        <w:rPr>
          <w:rFonts w:ascii="Times New Roman" w:hAnsi="Times New Roman" w:cs="Times New Roman"/>
          <w:sz w:val="28"/>
          <w:szCs w:val="28"/>
        </w:rPr>
      </w:pPr>
    </w:p>
    <w:p w:rsidR="00455D54" w:rsidRDefault="00455D54" w:rsidP="00633EE2">
      <w:pPr>
        <w:ind w:firstLine="0"/>
        <w:rPr>
          <w:rFonts w:ascii="Times New Roman" w:hAnsi="Times New Roman" w:cs="Times New Roman"/>
          <w:sz w:val="28"/>
          <w:szCs w:val="28"/>
        </w:rPr>
      </w:pPr>
    </w:p>
    <w:p w:rsidR="00455D54" w:rsidRDefault="00455D54" w:rsidP="00633EE2">
      <w:pPr>
        <w:ind w:firstLine="0"/>
        <w:rPr>
          <w:rFonts w:ascii="Times New Roman" w:hAnsi="Times New Roman" w:cs="Times New Roman"/>
          <w:sz w:val="28"/>
          <w:szCs w:val="28"/>
        </w:rPr>
      </w:pPr>
    </w:p>
    <w:p w:rsidR="00455D54" w:rsidRDefault="00455D54" w:rsidP="00633EE2">
      <w:pPr>
        <w:ind w:firstLine="0"/>
        <w:rPr>
          <w:rFonts w:ascii="Times New Roman" w:hAnsi="Times New Roman" w:cs="Times New Roman"/>
          <w:sz w:val="28"/>
          <w:szCs w:val="2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2"/>
        <w:gridCol w:w="4783"/>
      </w:tblGrid>
      <w:tr w:rsidR="00455D54" w:rsidTr="00455D54">
        <w:tc>
          <w:tcPr>
            <w:tcW w:w="4782" w:type="dxa"/>
          </w:tcPr>
          <w:p w:rsidR="00455D54" w:rsidRDefault="00455D54" w:rsidP="00633EE2">
            <w:pPr>
              <w:ind w:firstLine="0"/>
              <w:rPr>
                <w:rFonts w:ascii="Times New Roman" w:hAnsi="Times New Roman" w:cs="Times New Roman"/>
                <w:sz w:val="28"/>
                <w:szCs w:val="28"/>
              </w:rPr>
            </w:pPr>
          </w:p>
        </w:tc>
        <w:tc>
          <w:tcPr>
            <w:tcW w:w="4783" w:type="dxa"/>
          </w:tcPr>
          <w:p w:rsidR="00455D54" w:rsidRDefault="00455D54" w:rsidP="00455D54">
            <w:pPr>
              <w:ind w:firstLine="0"/>
              <w:jc w:val="center"/>
              <w:rPr>
                <w:rFonts w:ascii="Times New Roman" w:hAnsi="Times New Roman" w:cs="Times New Roman"/>
                <w:sz w:val="28"/>
                <w:szCs w:val="28"/>
              </w:rPr>
            </w:pPr>
            <w:r>
              <w:rPr>
                <w:rFonts w:ascii="Times New Roman" w:hAnsi="Times New Roman" w:cs="Times New Roman"/>
                <w:sz w:val="28"/>
                <w:szCs w:val="28"/>
              </w:rPr>
              <w:t>ПРИЛОЖЕНИЕ</w:t>
            </w:r>
          </w:p>
          <w:p w:rsidR="00455D54" w:rsidRDefault="00455D54" w:rsidP="00455D54">
            <w:pPr>
              <w:ind w:firstLine="0"/>
              <w:jc w:val="center"/>
              <w:rPr>
                <w:rFonts w:ascii="Times New Roman" w:hAnsi="Times New Roman" w:cs="Times New Roman"/>
                <w:sz w:val="28"/>
                <w:szCs w:val="28"/>
              </w:rPr>
            </w:pPr>
            <w:r>
              <w:rPr>
                <w:rFonts w:ascii="Times New Roman" w:hAnsi="Times New Roman" w:cs="Times New Roman"/>
                <w:sz w:val="28"/>
                <w:szCs w:val="28"/>
              </w:rPr>
              <w:t>к Положению</w:t>
            </w:r>
          </w:p>
          <w:p w:rsidR="00455D54" w:rsidRDefault="00455D54" w:rsidP="00455D54">
            <w:pPr>
              <w:ind w:firstLine="0"/>
              <w:jc w:val="center"/>
              <w:rPr>
                <w:rFonts w:ascii="Times New Roman" w:hAnsi="Times New Roman" w:cs="Times New Roman"/>
                <w:sz w:val="28"/>
                <w:szCs w:val="28"/>
              </w:rPr>
            </w:pPr>
            <w:r>
              <w:rPr>
                <w:rFonts w:ascii="Times New Roman" w:hAnsi="Times New Roman" w:cs="Times New Roman"/>
                <w:sz w:val="28"/>
                <w:szCs w:val="28"/>
              </w:rPr>
              <w:t xml:space="preserve">о дополнительном материальном обеспечении за выслугу лет лицам, замещающим муниципальные должности и должности муниципальной службы в органах местного самоуправления </w:t>
            </w:r>
            <w:r w:rsidR="004C3C19">
              <w:rPr>
                <w:rFonts w:ascii="Times New Roman" w:hAnsi="Times New Roman" w:cs="Times New Roman"/>
                <w:sz w:val="28"/>
                <w:szCs w:val="28"/>
              </w:rPr>
              <w:t>Белоглинского сельского поселения Белоглинского района</w:t>
            </w:r>
          </w:p>
        </w:tc>
      </w:tr>
    </w:tbl>
    <w:p w:rsidR="00455D54" w:rsidRDefault="00455D54" w:rsidP="00633EE2">
      <w:pPr>
        <w:ind w:firstLine="0"/>
        <w:rPr>
          <w:rFonts w:ascii="Times New Roman" w:hAnsi="Times New Roman" w:cs="Times New Roman"/>
          <w:sz w:val="28"/>
          <w:szCs w:val="28"/>
        </w:rPr>
      </w:pPr>
    </w:p>
    <w:p w:rsidR="00455D54" w:rsidRDefault="00455D54" w:rsidP="00633EE2">
      <w:pPr>
        <w:ind w:firstLine="0"/>
        <w:rPr>
          <w:rFonts w:ascii="Times New Roman" w:hAnsi="Times New Roman" w:cs="Times New Roman"/>
          <w:sz w:val="28"/>
          <w:szCs w:val="28"/>
        </w:rPr>
      </w:pPr>
    </w:p>
    <w:p w:rsidR="00455D54" w:rsidRDefault="00455D54" w:rsidP="00633EE2">
      <w:pPr>
        <w:ind w:firstLine="0"/>
        <w:rPr>
          <w:rFonts w:ascii="Times New Roman" w:hAnsi="Times New Roman" w:cs="Times New Roman"/>
          <w:sz w:val="28"/>
          <w:szCs w:val="28"/>
        </w:rPr>
      </w:pPr>
    </w:p>
    <w:p w:rsidR="00455D54" w:rsidRPr="00455D54" w:rsidRDefault="00455D54" w:rsidP="00455D54">
      <w:pPr>
        <w:ind w:firstLine="0"/>
        <w:jc w:val="center"/>
        <w:rPr>
          <w:rFonts w:ascii="Times New Roman" w:hAnsi="Times New Roman" w:cs="Times New Roman"/>
          <w:b/>
          <w:sz w:val="28"/>
          <w:szCs w:val="28"/>
        </w:rPr>
      </w:pPr>
      <w:r w:rsidRPr="00455D54">
        <w:rPr>
          <w:rFonts w:ascii="Times New Roman" w:hAnsi="Times New Roman" w:cs="Times New Roman"/>
          <w:b/>
          <w:sz w:val="28"/>
          <w:szCs w:val="28"/>
        </w:rPr>
        <w:t>СТАЖ</w:t>
      </w:r>
    </w:p>
    <w:p w:rsidR="00455D54" w:rsidRPr="00455D54" w:rsidRDefault="00455D54" w:rsidP="00455D54">
      <w:pPr>
        <w:ind w:firstLine="0"/>
        <w:jc w:val="center"/>
        <w:rPr>
          <w:rFonts w:ascii="Times New Roman" w:hAnsi="Times New Roman" w:cs="Times New Roman"/>
          <w:b/>
          <w:sz w:val="28"/>
          <w:szCs w:val="28"/>
        </w:rPr>
      </w:pPr>
      <w:r w:rsidRPr="00455D54">
        <w:rPr>
          <w:rFonts w:ascii="Times New Roman" w:hAnsi="Times New Roman" w:cs="Times New Roman"/>
          <w:b/>
          <w:sz w:val="28"/>
          <w:szCs w:val="28"/>
        </w:rPr>
        <w:t>муниципальной службы для назначения</w:t>
      </w:r>
    </w:p>
    <w:p w:rsidR="00455D54" w:rsidRPr="00455D54" w:rsidRDefault="00455D54" w:rsidP="00455D54">
      <w:pPr>
        <w:ind w:firstLine="0"/>
        <w:jc w:val="center"/>
        <w:rPr>
          <w:rFonts w:ascii="Times New Roman" w:hAnsi="Times New Roman" w:cs="Times New Roman"/>
          <w:b/>
          <w:sz w:val="28"/>
          <w:szCs w:val="28"/>
        </w:rPr>
      </w:pPr>
      <w:r w:rsidRPr="00455D54">
        <w:rPr>
          <w:rFonts w:ascii="Times New Roman" w:hAnsi="Times New Roman" w:cs="Times New Roman"/>
          <w:b/>
          <w:sz w:val="28"/>
          <w:szCs w:val="28"/>
        </w:rPr>
        <w:t>дополнительного материального обеспечения за выслугу лет</w:t>
      </w:r>
    </w:p>
    <w:p w:rsidR="00633EE2" w:rsidRDefault="00633EE2" w:rsidP="00841EF7">
      <w:pPr>
        <w:rPr>
          <w:rStyle w:val="a3"/>
          <w:rFonts w:ascii="Times New Roman" w:hAnsi="Times New Roman" w:cs="Times New Roman"/>
          <w:bCs/>
          <w:color w:val="auto"/>
          <w:sz w:val="28"/>
          <w:szCs w:val="28"/>
        </w:rPr>
      </w:pPr>
    </w:p>
    <w:p w:rsidR="00633EE2" w:rsidRDefault="00633EE2" w:rsidP="00841EF7">
      <w:pPr>
        <w:rPr>
          <w:rStyle w:val="a3"/>
          <w:rFonts w:ascii="Times New Roman" w:hAnsi="Times New Roman" w:cs="Times New Roman"/>
          <w:bCs/>
          <w:color w:val="auto"/>
          <w:sz w:val="28"/>
          <w:szCs w:val="28"/>
        </w:rPr>
      </w:pPr>
    </w:p>
    <w:tbl>
      <w:tblPr>
        <w:tblStyle w:val="af3"/>
        <w:tblW w:w="0" w:type="auto"/>
        <w:tblLook w:val="04A0"/>
      </w:tblPr>
      <w:tblGrid>
        <w:gridCol w:w="4219"/>
        <w:gridCol w:w="5346"/>
      </w:tblGrid>
      <w:tr w:rsidR="00455D54" w:rsidRPr="00455D54" w:rsidTr="00455D54">
        <w:tc>
          <w:tcPr>
            <w:tcW w:w="4219" w:type="dxa"/>
          </w:tcPr>
          <w:p w:rsidR="00455D54" w:rsidRPr="00455D54" w:rsidRDefault="00455D54" w:rsidP="00455D54">
            <w:pPr>
              <w:ind w:firstLine="0"/>
              <w:jc w:val="center"/>
              <w:rPr>
                <w:rStyle w:val="a3"/>
                <w:rFonts w:ascii="Times New Roman" w:hAnsi="Times New Roman" w:cs="Times New Roman"/>
                <w:b w:val="0"/>
                <w:bCs/>
                <w:color w:val="auto"/>
                <w:sz w:val="28"/>
                <w:szCs w:val="28"/>
              </w:rPr>
            </w:pPr>
            <w:r w:rsidRPr="00455D54">
              <w:rPr>
                <w:rStyle w:val="a3"/>
                <w:rFonts w:ascii="Times New Roman" w:hAnsi="Times New Roman" w:cs="Times New Roman"/>
                <w:b w:val="0"/>
                <w:bCs/>
                <w:color w:val="auto"/>
                <w:sz w:val="28"/>
                <w:szCs w:val="28"/>
              </w:rPr>
              <w:t>Год</w:t>
            </w:r>
            <w:r>
              <w:rPr>
                <w:rStyle w:val="a3"/>
                <w:rFonts w:ascii="Times New Roman" w:hAnsi="Times New Roman" w:cs="Times New Roman"/>
                <w:b w:val="0"/>
                <w:bCs/>
                <w:color w:val="auto"/>
                <w:sz w:val="28"/>
                <w:szCs w:val="28"/>
              </w:rPr>
              <w:t xml:space="preserve"> установления  дополнительного материального обеспечения за выслугу лет</w:t>
            </w:r>
          </w:p>
        </w:tc>
        <w:tc>
          <w:tcPr>
            <w:tcW w:w="5346" w:type="dxa"/>
          </w:tcPr>
          <w:p w:rsidR="00455D54" w:rsidRPr="00455D54" w:rsidRDefault="00455D54" w:rsidP="00B42220">
            <w:pPr>
              <w:ind w:firstLine="0"/>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Стаж для установления дополнительного материального обеспечения за выслугу лет в соответствующем году</w:t>
            </w:r>
          </w:p>
        </w:tc>
      </w:tr>
      <w:tr w:rsidR="00455D54" w:rsidRPr="00455D54" w:rsidTr="00455D54">
        <w:tc>
          <w:tcPr>
            <w:tcW w:w="4219" w:type="dxa"/>
          </w:tcPr>
          <w:p w:rsidR="00455D54" w:rsidRPr="00455D54" w:rsidRDefault="00455D54" w:rsidP="00455D54">
            <w:pPr>
              <w:ind w:firstLine="0"/>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2025</w:t>
            </w:r>
          </w:p>
        </w:tc>
        <w:tc>
          <w:tcPr>
            <w:tcW w:w="5346" w:type="dxa"/>
          </w:tcPr>
          <w:p w:rsidR="00455D54" w:rsidRDefault="00455D54" w:rsidP="00455D54">
            <w:pPr>
              <w:ind w:firstLine="0"/>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19 лет 6 месяцев</w:t>
            </w:r>
          </w:p>
        </w:tc>
      </w:tr>
      <w:tr w:rsidR="00455D54" w:rsidRPr="00455D54" w:rsidTr="00455D54">
        <w:tc>
          <w:tcPr>
            <w:tcW w:w="4219" w:type="dxa"/>
          </w:tcPr>
          <w:p w:rsidR="00455D54" w:rsidRDefault="00455D54" w:rsidP="00455D54">
            <w:pPr>
              <w:ind w:firstLine="0"/>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2026 и последующие годы</w:t>
            </w:r>
          </w:p>
        </w:tc>
        <w:tc>
          <w:tcPr>
            <w:tcW w:w="5346" w:type="dxa"/>
          </w:tcPr>
          <w:p w:rsidR="00455D54" w:rsidRDefault="00455D54" w:rsidP="00455D54">
            <w:pPr>
              <w:ind w:firstLine="0"/>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20 лет</w:t>
            </w:r>
          </w:p>
        </w:tc>
      </w:tr>
    </w:tbl>
    <w:p w:rsidR="00633EE2" w:rsidRDefault="00633EE2" w:rsidP="00841EF7">
      <w:pPr>
        <w:rPr>
          <w:rStyle w:val="a3"/>
          <w:rFonts w:ascii="Times New Roman" w:hAnsi="Times New Roman" w:cs="Times New Roman"/>
          <w:bCs/>
          <w:color w:val="auto"/>
          <w:sz w:val="28"/>
          <w:szCs w:val="28"/>
        </w:rPr>
      </w:pPr>
    </w:p>
    <w:p w:rsidR="00633EE2" w:rsidRDefault="00633EE2" w:rsidP="00455D54">
      <w:pPr>
        <w:ind w:firstLine="0"/>
        <w:rPr>
          <w:rStyle w:val="a3"/>
          <w:rFonts w:ascii="Times New Roman" w:hAnsi="Times New Roman" w:cs="Times New Roman"/>
          <w:bCs/>
          <w:color w:val="auto"/>
          <w:sz w:val="28"/>
          <w:szCs w:val="28"/>
        </w:rPr>
      </w:pPr>
    </w:p>
    <w:p w:rsidR="00455D54" w:rsidRDefault="00455D54" w:rsidP="00455D54">
      <w:pPr>
        <w:ind w:firstLine="0"/>
        <w:rPr>
          <w:rStyle w:val="a3"/>
          <w:rFonts w:ascii="Times New Roman" w:hAnsi="Times New Roman" w:cs="Times New Roman"/>
          <w:bCs/>
          <w:color w:val="auto"/>
          <w:sz w:val="28"/>
          <w:szCs w:val="28"/>
        </w:rPr>
      </w:pPr>
    </w:p>
    <w:p w:rsidR="00200967" w:rsidRPr="00910553" w:rsidRDefault="00200967" w:rsidP="00200967">
      <w:pPr>
        <w:pStyle w:val="af7"/>
        <w:jc w:val="both"/>
        <w:rPr>
          <w:rFonts w:ascii="Times New Roman" w:hAnsi="Times New Roman"/>
          <w:color w:val="22272F"/>
          <w:kern w:val="0"/>
          <w:sz w:val="28"/>
          <w:szCs w:val="28"/>
          <w:lang w:eastAsia="ru-RU"/>
        </w:rPr>
      </w:pPr>
      <w:r w:rsidRPr="00910553">
        <w:rPr>
          <w:rFonts w:ascii="Times New Roman" w:hAnsi="Times New Roman"/>
          <w:color w:val="22272F"/>
          <w:kern w:val="0"/>
          <w:sz w:val="28"/>
          <w:szCs w:val="28"/>
          <w:lang w:eastAsia="ru-RU"/>
        </w:rPr>
        <w:t>Начальник организационно-правового отдела</w:t>
      </w:r>
    </w:p>
    <w:p w:rsidR="00200967" w:rsidRPr="00910553" w:rsidRDefault="00200967" w:rsidP="00200967">
      <w:pPr>
        <w:pStyle w:val="af7"/>
        <w:jc w:val="both"/>
        <w:rPr>
          <w:rFonts w:ascii="Times New Roman" w:hAnsi="Times New Roman"/>
          <w:color w:val="22272F"/>
          <w:kern w:val="0"/>
          <w:sz w:val="28"/>
          <w:szCs w:val="28"/>
          <w:lang w:eastAsia="ru-RU"/>
        </w:rPr>
      </w:pPr>
      <w:r w:rsidRPr="00910553">
        <w:rPr>
          <w:rFonts w:ascii="Times New Roman" w:hAnsi="Times New Roman"/>
          <w:color w:val="22272F"/>
          <w:kern w:val="0"/>
          <w:sz w:val="28"/>
          <w:szCs w:val="28"/>
          <w:lang w:eastAsia="ru-RU"/>
        </w:rPr>
        <w:t>администрации Белоглинского сельского поселения</w:t>
      </w:r>
    </w:p>
    <w:p w:rsidR="00200967" w:rsidRPr="00910553" w:rsidRDefault="00200967" w:rsidP="00200967">
      <w:pPr>
        <w:pStyle w:val="af7"/>
        <w:jc w:val="both"/>
        <w:rPr>
          <w:rFonts w:ascii="Times New Roman" w:hAnsi="Times New Roman"/>
          <w:color w:val="22272F"/>
          <w:kern w:val="0"/>
          <w:sz w:val="28"/>
          <w:szCs w:val="28"/>
          <w:lang w:eastAsia="ru-RU"/>
        </w:rPr>
      </w:pPr>
      <w:r w:rsidRPr="00910553">
        <w:rPr>
          <w:rFonts w:ascii="Times New Roman" w:hAnsi="Times New Roman"/>
          <w:color w:val="22272F"/>
          <w:kern w:val="0"/>
          <w:sz w:val="28"/>
          <w:szCs w:val="28"/>
          <w:lang w:eastAsia="ru-RU"/>
        </w:rPr>
        <w:t xml:space="preserve">Белоглинского района                                         </w:t>
      </w:r>
      <w:r>
        <w:rPr>
          <w:rFonts w:ascii="Times New Roman" w:hAnsi="Times New Roman"/>
          <w:color w:val="22272F"/>
          <w:kern w:val="0"/>
          <w:sz w:val="28"/>
          <w:szCs w:val="28"/>
          <w:lang w:eastAsia="ru-RU"/>
        </w:rPr>
        <w:t xml:space="preserve">     </w:t>
      </w:r>
      <w:r w:rsidRPr="00910553">
        <w:rPr>
          <w:rFonts w:ascii="Times New Roman" w:hAnsi="Times New Roman"/>
          <w:color w:val="22272F"/>
          <w:kern w:val="0"/>
          <w:sz w:val="28"/>
          <w:szCs w:val="28"/>
          <w:lang w:eastAsia="ru-RU"/>
        </w:rPr>
        <w:t>Д.В. Сотников</w:t>
      </w:r>
    </w:p>
    <w:p w:rsidR="00455D54" w:rsidRDefault="00455D54" w:rsidP="00455D54">
      <w:pPr>
        <w:ind w:firstLine="0"/>
        <w:rPr>
          <w:rStyle w:val="a3"/>
          <w:rFonts w:ascii="Times New Roman" w:hAnsi="Times New Roman" w:cs="Times New Roman"/>
          <w:bCs/>
          <w:color w:val="auto"/>
          <w:sz w:val="28"/>
          <w:szCs w:val="28"/>
        </w:rPr>
      </w:pPr>
    </w:p>
    <w:p w:rsidR="00455D54" w:rsidRDefault="00455D54" w:rsidP="00455D54">
      <w:pPr>
        <w:ind w:firstLine="0"/>
        <w:rPr>
          <w:rStyle w:val="a3"/>
          <w:rFonts w:ascii="Times New Roman" w:hAnsi="Times New Roman" w:cs="Times New Roman"/>
          <w:bCs/>
          <w:color w:val="auto"/>
          <w:sz w:val="28"/>
          <w:szCs w:val="28"/>
        </w:rPr>
      </w:pPr>
    </w:p>
    <w:p w:rsidR="00633EE2" w:rsidRDefault="00633EE2" w:rsidP="00841EF7">
      <w:pPr>
        <w:rPr>
          <w:rStyle w:val="a3"/>
          <w:rFonts w:ascii="Times New Roman" w:hAnsi="Times New Roman" w:cs="Times New Roman"/>
          <w:bCs/>
          <w:color w:val="auto"/>
          <w:sz w:val="28"/>
          <w:szCs w:val="28"/>
        </w:rPr>
      </w:pPr>
    </w:p>
    <w:p w:rsidR="00633EE2" w:rsidRDefault="00633EE2" w:rsidP="00841EF7">
      <w:pPr>
        <w:rPr>
          <w:rStyle w:val="a3"/>
          <w:rFonts w:ascii="Times New Roman" w:hAnsi="Times New Roman" w:cs="Times New Roman"/>
          <w:bCs/>
          <w:color w:val="auto"/>
          <w:sz w:val="28"/>
          <w:szCs w:val="28"/>
        </w:rPr>
      </w:pPr>
    </w:p>
    <w:p w:rsidR="00633EE2" w:rsidRDefault="00633EE2" w:rsidP="00841EF7">
      <w:pPr>
        <w:rPr>
          <w:rStyle w:val="a3"/>
          <w:rFonts w:ascii="Times New Roman" w:hAnsi="Times New Roman" w:cs="Times New Roman"/>
          <w:bCs/>
          <w:color w:val="auto"/>
          <w:sz w:val="28"/>
          <w:szCs w:val="28"/>
        </w:rPr>
      </w:pPr>
    </w:p>
    <w:p w:rsidR="00633EE2" w:rsidRDefault="00633EE2" w:rsidP="00841EF7">
      <w:pPr>
        <w:rPr>
          <w:rStyle w:val="a3"/>
          <w:rFonts w:ascii="Times New Roman" w:hAnsi="Times New Roman" w:cs="Times New Roman"/>
          <w:bCs/>
          <w:color w:val="auto"/>
          <w:sz w:val="28"/>
          <w:szCs w:val="28"/>
        </w:rPr>
      </w:pPr>
    </w:p>
    <w:p w:rsidR="00633EE2" w:rsidRDefault="00633EE2" w:rsidP="00841EF7">
      <w:pPr>
        <w:rPr>
          <w:rStyle w:val="a3"/>
          <w:rFonts w:ascii="Times New Roman" w:hAnsi="Times New Roman" w:cs="Times New Roman"/>
          <w:bCs/>
          <w:color w:val="auto"/>
          <w:sz w:val="28"/>
          <w:szCs w:val="28"/>
        </w:rPr>
      </w:pPr>
    </w:p>
    <w:p w:rsidR="00633EE2" w:rsidRDefault="00633EE2" w:rsidP="00841EF7">
      <w:pPr>
        <w:rPr>
          <w:rStyle w:val="a3"/>
          <w:rFonts w:ascii="Times New Roman" w:hAnsi="Times New Roman" w:cs="Times New Roman"/>
          <w:bCs/>
          <w:color w:val="auto"/>
          <w:sz w:val="28"/>
          <w:szCs w:val="28"/>
        </w:rPr>
      </w:pPr>
    </w:p>
    <w:p w:rsidR="00633EE2" w:rsidRDefault="00633EE2" w:rsidP="00841EF7">
      <w:pPr>
        <w:rPr>
          <w:rStyle w:val="a3"/>
          <w:rFonts w:ascii="Times New Roman" w:hAnsi="Times New Roman" w:cs="Times New Roman"/>
          <w:bCs/>
          <w:color w:val="auto"/>
          <w:sz w:val="28"/>
          <w:szCs w:val="28"/>
        </w:rPr>
      </w:pPr>
    </w:p>
    <w:p w:rsidR="00633EE2" w:rsidRDefault="00633EE2" w:rsidP="00841EF7">
      <w:pPr>
        <w:rPr>
          <w:rStyle w:val="a3"/>
          <w:rFonts w:ascii="Times New Roman" w:hAnsi="Times New Roman" w:cs="Times New Roman"/>
          <w:bCs/>
          <w:color w:val="auto"/>
          <w:sz w:val="28"/>
          <w:szCs w:val="28"/>
        </w:rPr>
      </w:pPr>
    </w:p>
    <w:p w:rsidR="00633EE2" w:rsidRDefault="00633EE2" w:rsidP="00841EF7">
      <w:pPr>
        <w:rPr>
          <w:rStyle w:val="a3"/>
          <w:rFonts w:ascii="Times New Roman" w:hAnsi="Times New Roman" w:cs="Times New Roman"/>
          <w:bCs/>
          <w:color w:val="auto"/>
          <w:sz w:val="28"/>
          <w:szCs w:val="28"/>
        </w:rPr>
      </w:pPr>
    </w:p>
    <w:p w:rsidR="00893A5B" w:rsidRDefault="00893A5B" w:rsidP="00841EF7">
      <w:pPr>
        <w:rPr>
          <w:rStyle w:val="a3"/>
          <w:rFonts w:ascii="Times New Roman" w:hAnsi="Times New Roman" w:cs="Times New Roman"/>
          <w:bCs/>
          <w:color w:val="auto"/>
          <w:sz w:val="28"/>
          <w:szCs w:val="28"/>
        </w:rPr>
      </w:pPr>
    </w:p>
    <w:p w:rsidR="00893A5B" w:rsidRDefault="00893A5B" w:rsidP="00841EF7">
      <w:pPr>
        <w:rPr>
          <w:rStyle w:val="a3"/>
          <w:rFonts w:ascii="Times New Roman" w:hAnsi="Times New Roman" w:cs="Times New Roman"/>
          <w:bCs/>
          <w:color w:val="auto"/>
          <w:sz w:val="28"/>
          <w:szCs w:val="28"/>
        </w:rPr>
      </w:pPr>
    </w:p>
    <w:p w:rsidR="00893A5B" w:rsidRDefault="00893A5B" w:rsidP="00841EF7">
      <w:pPr>
        <w:rPr>
          <w:rStyle w:val="a3"/>
          <w:rFonts w:ascii="Times New Roman" w:hAnsi="Times New Roman" w:cs="Times New Roman"/>
          <w:bCs/>
          <w:color w:val="auto"/>
          <w:sz w:val="28"/>
          <w:szCs w:val="28"/>
        </w:rPr>
      </w:pPr>
    </w:p>
    <w:sectPr w:rsidR="00893A5B" w:rsidSect="00F6185C">
      <w:headerReference w:type="default" r:id="rId36"/>
      <w:pgSz w:w="11900" w:h="16800"/>
      <w:pgMar w:top="1134" w:right="567" w:bottom="851" w:left="1701"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3BFA" w:rsidRDefault="00B13BFA">
      <w:r>
        <w:separator/>
      </w:r>
    </w:p>
  </w:endnote>
  <w:endnote w:type="continuationSeparator" w:id="0">
    <w:p w:rsidR="00B13BFA" w:rsidRDefault="00B13B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3BFA" w:rsidRDefault="00B13BFA">
      <w:r>
        <w:separator/>
      </w:r>
    </w:p>
  </w:footnote>
  <w:footnote w:type="continuationSeparator" w:id="0">
    <w:p w:rsidR="00B13BFA" w:rsidRDefault="00B13B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300" w:rsidRDefault="00A26300">
    <w:pPr>
      <w:ind w:firstLine="0"/>
      <w:jc w:val="left"/>
      <w:rPr>
        <w:rFonts w:ascii="Times New Roman" w:hAnsi="Times New Roman" w:cs="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F65593"/>
    <w:multiLevelType w:val="hybridMultilevel"/>
    <w:tmpl w:val="65B8AF72"/>
    <w:lvl w:ilvl="0" w:tplc="1C8690BE">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74B04C33"/>
    <w:multiLevelType w:val="hybridMultilevel"/>
    <w:tmpl w:val="5872996E"/>
    <w:lvl w:ilvl="0" w:tplc="8C02AD7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26300"/>
    <w:rsid w:val="00004D32"/>
    <w:rsid w:val="000271F1"/>
    <w:rsid w:val="0005137E"/>
    <w:rsid w:val="00061324"/>
    <w:rsid w:val="00062BDE"/>
    <w:rsid w:val="00073322"/>
    <w:rsid w:val="000818BC"/>
    <w:rsid w:val="00092080"/>
    <w:rsid w:val="00097FF0"/>
    <w:rsid w:val="000A4DF0"/>
    <w:rsid w:val="000A54C8"/>
    <w:rsid w:val="001305E6"/>
    <w:rsid w:val="0013418E"/>
    <w:rsid w:val="0016438F"/>
    <w:rsid w:val="0018514B"/>
    <w:rsid w:val="001A5052"/>
    <w:rsid w:val="001A649A"/>
    <w:rsid w:val="001C1116"/>
    <w:rsid w:val="001C6FA6"/>
    <w:rsid w:val="001D673D"/>
    <w:rsid w:val="00200967"/>
    <w:rsid w:val="00225746"/>
    <w:rsid w:val="002771D0"/>
    <w:rsid w:val="002D575B"/>
    <w:rsid w:val="002E5431"/>
    <w:rsid w:val="00336670"/>
    <w:rsid w:val="003619FD"/>
    <w:rsid w:val="003A1E82"/>
    <w:rsid w:val="00400CBB"/>
    <w:rsid w:val="00401402"/>
    <w:rsid w:val="00402A32"/>
    <w:rsid w:val="004175F2"/>
    <w:rsid w:val="00455D54"/>
    <w:rsid w:val="0047494E"/>
    <w:rsid w:val="004C3C19"/>
    <w:rsid w:val="004F298C"/>
    <w:rsid w:val="0051125D"/>
    <w:rsid w:val="00540324"/>
    <w:rsid w:val="00582FE8"/>
    <w:rsid w:val="005B385F"/>
    <w:rsid w:val="005C1984"/>
    <w:rsid w:val="005C20A5"/>
    <w:rsid w:val="005D455F"/>
    <w:rsid w:val="005D5756"/>
    <w:rsid w:val="005E168B"/>
    <w:rsid w:val="005F21F7"/>
    <w:rsid w:val="005F70B2"/>
    <w:rsid w:val="00633EE2"/>
    <w:rsid w:val="006423CE"/>
    <w:rsid w:val="006706BF"/>
    <w:rsid w:val="0067096D"/>
    <w:rsid w:val="00674C91"/>
    <w:rsid w:val="00677124"/>
    <w:rsid w:val="00692CD0"/>
    <w:rsid w:val="00693F5F"/>
    <w:rsid w:val="006C5CE9"/>
    <w:rsid w:val="00714640"/>
    <w:rsid w:val="00757CEF"/>
    <w:rsid w:val="00773F8C"/>
    <w:rsid w:val="00783666"/>
    <w:rsid w:val="00841EF7"/>
    <w:rsid w:val="00857EC1"/>
    <w:rsid w:val="008605A8"/>
    <w:rsid w:val="00893A5B"/>
    <w:rsid w:val="008D06A3"/>
    <w:rsid w:val="008F3172"/>
    <w:rsid w:val="00910553"/>
    <w:rsid w:val="00927E89"/>
    <w:rsid w:val="009343AC"/>
    <w:rsid w:val="00944D51"/>
    <w:rsid w:val="0095592F"/>
    <w:rsid w:val="00967902"/>
    <w:rsid w:val="00997C20"/>
    <w:rsid w:val="009C42D7"/>
    <w:rsid w:val="00A057D1"/>
    <w:rsid w:val="00A16DF9"/>
    <w:rsid w:val="00A26300"/>
    <w:rsid w:val="00A568E2"/>
    <w:rsid w:val="00A95F11"/>
    <w:rsid w:val="00AA0496"/>
    <w:rsid w:val="00AB24D5"/>
    <w:rsid w:val="00AE26B5"/>
    <w:rsid w:val="00AE2705"/>
    <w:rsid w:val="00AF01B8"/>
    <w:rsid w:val="00B13BFA"/>
    <w:rsid w:val="00B30CD4"/>
    <w:rsid w:val="00B376EB"/>
    <w:rsid w:val="00B42220"/>
    <w:rsid w:val="00B73F30"/>
    <w:rsid w:val="00B91772"/>
    <w:rsid w:val="00BC00C8"/>
    <w:rsid w:val="00BC0C48"/>
    <w:rsid w:val="00BC183F"/>
    <w:rsid w:val="00BD2462"/>
    <w:rsid w:val="00BF4CC5"/>
    <w:rsid w:val="00C13AAD"/>
    <w:rsid w:val="00C80498"/>
    <w:rsid w:val="00C823E0"/>
    <w:rsid w:val="00CB10C4"/>
    <w:rsid w:val="00CB28DA"/>
    <w:rsid w:val="00CD059D"/>
    <w:rsid w:val="00CD07D0"/>
    <w:rsid w:val="00CD794C"/>
    <w:rsid w:val="00CF4E5B"/>
    <w:rsid w:val="00D14FF3"/>
    <w:rsid w:val="00D31C2F"/>
    <w:rsid w:val="00D346FE"/>
    <w:rsid w:val="00D701DF"/>
    <w:rsid w:val="00DB5A77"/>
    <w:rsid w:val="00DF4A28"/>
    <w:rsid w:val="00E275B4"/>
    <w:rsid w:val="00E47D82"/>
    <w:rsid w:val="00E62A2C"/>
    <w:rsid w:val="00F01BE6"/>
    <w:rsid w:val="00F140E7"/>
    <w:rsid w:val="00F321C3"/>
    <w:rsid w:val="00F6185C"/>
    <w:rsid w:val="00F657EA"/>
    <w:rsid w:val="00FE2736"/>
    <w:rsid w:val="00FF38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49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1A649A"/>
    <w:pPr>
      <w:spacing w:before="108" w:after="108"/>
      <w:ind w:firstLine="0"/>
      <w:jc w:val="center"/>
      <w:outlineLvl w:val="0"/>
    </w:pPr>
    <w:rPr>
      <w:b/>
      <w:bCs/>
      <w:color w:val="26282F"/>
    </w:rPr>
  </w:style>
  <w:style w:type="paragraph" w:styleId="3">
    <w:name w:val="heading 3"/>
    <w:basedOn w:val="a"/>
    <w:next w:val="a"/>
    <w:link w:val="30"/>
    <w:uiPriority w:val="9"/>
    <w:semiHidden/>
    <w:unhideWhenUsed/>
    <w:qFormat/>
    <w:rsid w:val="005C20A5"/>
    <w:pPr>
      <w:keepNext/>
      <w:spacing w:before="240" w:after="60"/>
      <w:outlineLvl w:val="2"/>
    </w:pPr>
    <w:rPr>
      <w:rFonts w:asciiTheme="majorHAnsi" w:eastAsiaTheme="majorEastAsia" w:hAnsiTheme="majorHAnsi" w:cstheme="majorBidi"/>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A649A"/>
    <w:rPr>
      <w:rFonts w:asciiTheme="majorHAnsi" w:eastAsiaTheme="majorEastAsia" w:hAnsiTheme="majorHAnsi" w:cstheme="majorBidi"/>
      <w:b/>
      <w:bCs/>
      <w:kern w:val="32"/>
      <w:sz w:val="32"/>
      <w:szCs w:val="32"/>
    </w:rPr>
  </w:style>
  <w:style w:type="character" w:customStyle="1" w:styleId="30">
    <w:name w:val="Заголовок 3 Знак"/>
    <w:basedOn w:val="a0"/>
    <w:link w:val="3"/>
    <w:uiPriority w:val="9"/>
    <w:semiHidden/>
    <w:locked/>
    <w:rsid w:val="005C20A5"/>
    <w:rPr>
      <w:rFonts w:asciiTheme="majorHAnsi" w:eastAsiaTheme="majorEastAsia" w:hAnsiTheme="majorHAnsi" w:cstheme="majorBidi"/>
      <w:b/>
      <w:bCs/>
      <w:sz w:val="26"/>
      <w:szCs w:val="26"/>
    </w:rPr>
  </w:style>
  <w:style w:type="character" w:customStyle="1" w:styleId="a3">
    <w:name w:val="Цветовое выделение"/>
    <w:uiPriority w:val="99"/>
    <w:rsid w:val="001A649A"/>
    <w:rPr>
      <w:b/>
      <w:color w:val="26282F"/>
    </w:rPr>
  </w:style>
  <w:style w:type="character" w:customStyle="1" w:styleId="a4">
    <w:name w:val="Гипертекстовая ссылка"/>
    <w:basedOn w:val="a3"/>
    <w:uiPriority w:val="99"/>
    <w:rsid w:val="001A649A"/>
    <w:rPr>
      <w:rFonts w:cs="Times New Roman"/>
      <w:color w:val="106BBE"/>
    </w:rPr>
  </w:style>
  <w:style w:type="paragraph" w:customStyle="1" w:styleId="a5">
    <w:name w:val="Текст (справка)"/>
    <w:basedOn w:val="a"/>
    <w:next w:val="a"/>
    <w:uiPriority w:val="99"/>
    <w:rsid w:val="001A649A"/>
    <w:pPr>
      <w:ind w:left="170" w:right="170" w:firstLine="0"/>
      <w:jc w:val="left"/>
    </w:pPr>
  </w:style>
  <w:style w:type="paragraph" w:customStyle="1" w:styleId="a6">
    <w:name w:val="Комментарий"/>
    <w:basedOn w:val="a5"/>
    <w:next w:val="a"/>
    <w:uiPriority w:val="99"/>
    <w:rsid w:val="001A649A"/>
    <w:pPr>
      <w:spacing w:before="75"/>
      <w:ind w:right="0"/>
      <w:jc w:val="both"/>
    </w:pPr>
    <w:rPr>
      <w:color w:val="353842"/>
    </w:rPr>
  </w:style>
  <w:style w:type="paragraph" w:customStyle="1" w:styleId="a7">
    <w:name w:val="Информация о версии"/>
    <w:basedOn w:val="a6"/>
    <w:next w:val="a"/>
    <w:uiPriority w:val="99"/>
    <w:rsid w:val="001A649A"/>
    <w:rPr>
      <w:i/>
      <w:iCs/>
    </w:rPr>
  </w:style>
  <w:style w:type="paragraph" w:customStyle="1" w:styleId="a8">
    <w:name w:val="Текст информации об изменениях"/>
    <w:basedOn w:val="a"/>
    <w:next w:val="a"/>
    <w:uiPriority w:val="99"/>
    <w:rsid w:val="001A649A"/>
    <w:rPr>
      <w:color w:val="353842"/>
      <w:sz w:val="20"/>
      <w:szCs w:val="20"/>
    </w:rPr>
  </w:style>
  <w:style w:type="paragraph" w:customStyle="1" w:styleId="a9">
    <w:name w:val="Информация об изменениях"/>
    <w:basedOn w:val="a8"/>
    <w:next w:val="a"/>
    <w:uiPriority w:val="99"/>
    <w:rsid w:val="001A649A"/>
    <w:pPr>
      <w:spacing w:before="180"/>
      <w:ind w:left="360" w:right="360" w:firstLine="0"/>
    </w:pPr>
  </w:style>
  <w:style w:type="paragraph" w:customStyle="1" w:styleId="aa">
    <w:name w:val="Нормальный (таблица)"/>
    <w:basedOn w:val="a"/>
    <w:next w:val="a"/>
    <w:uiPriority w:val="99"/>
    <w:rsid w:val="001A649A"/>
    <w:pPr>
      <w:ind w:firstLine="0"/>
    </w:pPr>
  </w:style>
  <w:style w:type="paragraph" w:customStyle="1" w:styleId="ab">
    <w:name w:val="Подзаголовок для информации об изменениях"/>
    <w:basedOn w:val="a8"/>
    <w:next w:val="a"/>
    <w:uiPriority w:val="99"/>
    <w:rsid w:val="001A649A"/>
    <w:rPr>
      <w:b/>
      <w:bCs/>
    </w:rPr>
  </w:style>
  <w:style w:type="paragraph" w:customStyle="1" w:styleId="ac">
    <w:name w:val="Прижатый влево"/>
    <w:basedOn w:val="a"/>
    <w:next w:val="a"/>
    <w:uiPriority w:val="99"/>
    <w:rsid w:val="001A649A"/>
    <w:pPr>
      <w:ind w:firstLine="0"/>
      <w:jc w:val="left"/>
    </w:pPr>
  </w:style>
  <w:style w:type="character" w:customStyle="1" w:styleId="ad">
    <w:name w:val="Цветовое выделение для Текст"/>
    <w:uiPriority w:val="99"/>
    <w:rsid w:val="001A649A"/>
    <w:rPr>
      <w:rFonts w:ascii="Times New Roman CYR" w:hAnsi="Times New Roman CYR"/>
    </w:rPr>
  </w:style>
  <w:style w:type="paragraph" w:styleId="ae">
    <w:name w:val="header"/>
    <w:basedOn w:val="a"/>
    <w:link w:val="af"/>
    <w:uiPriority w:val="99"/>
    <w:semiHidden/>
    <w:unhideWhenUsed/>
    <w:rsid w:val="001A649A"/>
    <w:pPr>
      <w:tabs>
        <w:tab w:val="center" w:pos="4677"/>
        <w:tab w:val="right" w:pos="9355"/>
      </w:tabs>
    </w:pPr>
  </w:style>
  <w:style w:type="character" w:customStyle="1" w:styleId="af">
    <w:name w:val="Верхний колонтитул Знак"/>
    <w:basedOn w:val="a0"/>
    <w:link w:val="ae"/>
    <w:uiPriority w:val="99"/>
    <w:semiHidden/>
    <w:locked/>
    <w:rsid w:val="001A649A"/>
    <w:rPr>
      <w:rFonts w:ascii="Times New Roman CYR" w:hAnsi="Times New Roman CYR" w:cs="Times New Roman CYR"/>
      <w:sz w:val="24"/>
      <w:szCs w:val="24"/>
    </w:rPr>
  </w:style>
  <w:style w:type="paragraph" w:styleId="af0">
    <w:name w:val="footer"/>
    <w:basedOn w:val="a"/>
    <w:link w:val="af1"/>
    <w:uiPriority w:val="99"/>
    <w:semiHidden/>
    <w:unhideWhenUsed/>
    <w:rsid w:val="001A649A"/>
    <w:pPr>
      <w:tabs>
        <w:tab w:val="center" w:pos="4677"/>
        <w:tab w:val="right" w:pos="9355"/>
      </w:tabs>
    </w:pPr>
  </w:style>
  <w:style w:type="character" w:customStyle="1" w:styleId="af1">
    <w:name w:val="Нижний колонтитул Знак"/>
    <w:basedOn w:val="a0"/>
    <w:link w:val="af0"/>
    <w:uiPriority w:val="99"/>
    <w:semiHidden/>
    <w:locked/>
    <w:rsid w:val="001A649A"/>
    <w:rPr>
      <w:rFonts w:ascii="Times New Roman CYR" w:hAnsi="Times New Roman CYR" w:cs="Times New Roman CYR"/>
      <w:sz w:val="24"/>
      <w:szCs w:val="24"/>
    </w:rPr>
  </w:style>
  <w:style w:type="character" w:styleId="af2">
    <w:name w:val="Hyperlink"/>
    <w:basedOn w:val="a0"/>
    <w:uiPriority w:val="99"/>
    <w:semiHidden/>
    <w:rsid w:val="00841EF7"/>
    <w:rPr>
      <w:rFonts w:cs="Times New Roman"/>
      <w:color w:val="0000FF"/>
      <w:u w:val="single"/>
    </w:rPr>
  </w:style>
  <w:style w:type="paragraph" w:customStyle="1" w:styleId="p7">
    <w:name w:val="p7"/>
    <w:basedOn w:val="a"/>
    <w:rsid w:val="00841EF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p5">
    <w:name w:val="p5"/>
    <w:basedOn w:val="a"/>
    <w:rsid w:val="00841EF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p9">
    <w:name w:val="p9"/>
    <w:basedOn w:val="a"/>
    <w:rsid w:val="00841EF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rsid w:val="00841EF7"/>
    <w:pPr>
      <w:widowControl w:val="0"/>
      <w:autoSpaceDE w:val="0"/>
      <w:autoSpaceDN w:val="0"/>
      <w:spacing w:after="0" w:line="240" w:lineRule="auto"/>
    </w:pPr>
    <w:rPr>
      <w:rFonts w:ascii="Times New Roman" w:hAnsi="Times New Roman"/>
      <w:sz w:val="28"/>
      <w:szCs w:val="20"/>
    </w:rPr>
  </w:style>
  <w:style w:type="table" w:styleId="af3">
    <w:name w:val="Table Grid"/>
    <w:basedOn w:val="a1"/>
    <w:uiPriority w:val="59"/>
    <w:rsid w:val="00841EF7"/>
    <w:pPr>
      <w:spacing w:after="0" w:line="240" w:lineRule="auto"/>
    </w:pPr>
    <w:rPr>
      <w:rFonts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4">
    <w:name w:val="Заголовок"/>
    <w:basedOn w:val="a"/>
    <w:rsid w:val="00D14FF3"/>
    <w:pPr>
      <w:keepNext/>
      <w:suppressAutoHyphens/>
      <w:autoSpaceDE/>
      <w:autoSpaceDN/>
      <w:adjustRightInd/>
      <w:spacing w:before="240" w:after="120"/>
      <w:ind w:firstLine="0"/>
      <w:jc w:val="left"/>
    </w:pPr>
    <w:rPr>
      <w:rFonts w:ascii="Arial" w:eastAsia="Times New Roman" w:hAnsi="Arial" w:cs="Tahoma"/>
      <w:kern w:val="1"/>
      <w:sz w:val="28"/>
      <w:szCs w:val="28"/>
    </w:rPr>
  </w:style>
  <w:style w:type="paragraph" w:styleId="af5">
    <w:name w:val="Body Text"/>
    <w:basedOn w:val="a"/>
    <w:link w:val="af6"/>
    <w:uiPriority w:val="99"/>
    <w:semiHidden/>
    <w:unhideWhenUsed/>
    <w:rsid w:val="00D14FF3"/>
    <w:pPr>
      <w:spacing w:after="120"/>
    </w:pPr>
  </w:style>
  <w:style w:type="character" w:customStyle="1" w:styleId="af6">
    <w:name w:val="Основной текст Знак"/>
    <w:basedOn w:val="a0"/>
    <w:link w:val="af5"/>
    <w:uiPriority w:val="99"/>
    <w:semiHidden/>
    <w:locked/>
    <w:rsid w:val="00D14FF3"/>
    <w:rPr>
      <w:rFonts w:ascii="Times New Roman CYR" w:hAnsi="Times New Roman CYR" w:cs="Times New Roman CYR"/>
      <w:sz w:val="24"/>
      <w:szCs w:val="24"/>
    </w:rPr>
  </w:style>
  <w:style w:type="paragraph" w:styleId="af7">
    <w:name w:val="No Spacing"/>
    <w:link w:val="af8"/>
    <w:uiPriority w:val="99"/>
    <w:qFormat/>
    <w:rsid w:val="00200967"/>
    <w:pPr>
      <w:suppressAutoHyphens/>
      <w:spacing w:after="0" w:line="240" w:lineRule="auto"/>
    </w:pPr>
    <w:rPr>
      <w:rFonts w:ascii="Calibri" w:eastAsia="Times New Roman" w:hAnsi="Calibri"/>
      <w:kern w:val="1"/>
      <w:lang w:eastAsia="ar-SA"/>
    </w:rPr>
  </w:style>
  <w:style w:type="character" w:customStyle="1" w:styleId="af8">
    <w:name w:val="Без интервала Знак"/>
    <w:link w:val="af7"/>
    <w:uiPriority w:val="99"/>
    <w:locked/>
    <w:rsid w:val="00200967"/>
    <w:rPr>
      <w:rFonts w:ascii="Calibri" w:eastAsia="Times New Roman" w:hAnsi="Calibri"/>
      <w:kern w:val="1"/>
      <w:lang w:eastAsia="ar-SA" w:bidi="ar-SA"/>
    </w:rPr>
  </w:style>
</w:styles>
</file>

<file path=word/webSettings.xml><?xml version="1.0" encoding="utf-8"?>
<w:webSettings xmlns:r="http://schemas.openxmlformats.org/officeDocument/2006/relationships" xmlns:w="http://schemas.openxmlformats.org/wordprocessingml/2006/main">
  <w:divs>
    <w:div w:id="964430845">
      <w:marLeft w:val="0"/>
      <w:marRight w:val="0"/>
      <w:marTop w:val="0"/>
      <w:marBottom w:val="0"/>
      <w:divBdr>
        <w:top w:val="none" w:sz="0" w:space="0" w:color="auto"/>
        <w:left w:val="none" w:sz="0" w:space="0" w:color="auto"/>
        <w:bottom w:val="none" w:sz="0" w:space="0" w:color="auto"/>
        <w:right w:val="none" w:sz="0" w:space="0" w:color="auto"/>
      </w:divBdr>
    </w:div>
    <w:div w:id="9644308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128/0" TargetMode="External"/><Relationship Id="rId13" Type="http://schemas.openxmlformats.org/officeDocument/2006/relationships/hyperlink" Target="https://internet.garant.ru/document/redirect/23941244/0" TargetMode="External"/><Relationship Id="rId18" Type="http://schemas.openxmlformats.org/officeDocument/2006/relationships/hyperlink" Target="https://internet.garant.ru/document/redirect/12125128/1" TargetMode="External"/><Relationship Id="rId26" Type="http://schemas.openxmlformats.org/officeDocument/2006/relationships/hyperlink" Target="consultantplus://offline/ref=D7763408C2A25C5A49CAB7ED0A76B38706C74D5643B777E134020625313E4D15F316B37B8AF5691677TCM" TargetMode="External"/><Relationship Id="rId3" Type="http://schemas.openxmlformats.org/officeDocument/2006/relationships/styles" Target="styles.xml"/><Relationship Id="rId21" Type="http://schemas.openxmlformats.org/officeDocument/2006/relationships/hyperlink" Target="consultantplus://offline/ref=D7763408C2A25C5A49CAB7ED0A76B38706C74D5643B777E134020625313E4D15F316B37B8AF5681277T2M" TargetMode="External"/><Relationship Id="rId34"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document/redirect/12125128/0" TargetMode="External"/><Relationship Id="rId17" Type="http://schemas.openxmlformats.org/officeDocument/2006/relationships/hyperlink" Target="https://internet.garant.ru/document/redirect/12125128/0" TargetMode="External"/><Relationship Id="rId25" Type="http://schemas.openxmlformats.org/officeDocument/2006/relationships/hyperlink" Target="consultantplus://offline/ref=D7763408C2A25C5A49CAB7ED0A76B38706C74D5643B777E134020625313E4D15F316B37C8D7FT6M" TargetMode="External"/><Relationship Id="rId33" Type="http://schemas.openxmlformats.org/officeDocument/2006/relationships/hyperlink" Target="https://internet.garant.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document/redirect/70552688/0" TargetMode="External"/><Relationship Id="rId20" Type="http://schemas.openxmlformats.org/officeDocument/2006/relationships/hyperlink" Target="consultantplus://offline/ref=D7763408C2A25C5A49CAB7ED0A76B38706C74D5643B777E134020625313E4D15F316B37B8AF46D1277TCM" TargetMode="External"/><Relationship Id="rId29" Type="http://schemas.openxmlformats.org/officeDocument/2006/relationships/hyperlink" Target="consultantplus://offline/ref=D7763408C2A25C5A49CAB7ED0A76B38706C74D5643B777E134020625313E4D15F316B37B8AF56B1F77TC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36973533/0" TargetMode="External"/><Relationship Id="rId24" Type="http://schemas.openxmlformats.org/officeDocument/2006/relationships/hyperlink" Target="consultantplus://offline/ref=D7763408C2A25C5A49CAB7ED0A76B38706C74D5643B777E134020625313E4D15F316B37B8AF46E1077T4M" TargetMode="External"/><Relationship Id="rId32" Type="http://schemas.openxmlformats.org/officeDocument/2006/relationships/hyperlink" Target="https://internet.garant.r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document/redirect/36973533/0" TargetMode="External"/><Relationship Id="rId23" Type="http://schemas.openxmlformats.org/officeDocument/2006/relationships/hyperlink" Target="consultantplus://offline/ref=D7763408C2A25C5A49CAB7ED0A76B38706C74D5643B777E134020625313E4D15F316B37B8AF5681177T6M" TargetMode="External"/><Relationship Id="rId28" Type="http://schemas.openxmlformats.org/officeDocument/2006/relationships/hyperlink" Target="consultantplus://offline/ref=D7763408C2A25C5A49CAB7ED0A76B38706C74D5643B777E134020625313E4D15F316B37C8D7FT1M" TargetMode="External"/><Relationship Id="rId36" Type="http://schemas.openxmlformats.org/officeDocument/2006/relationships/header" Target="header1.xml"/><Relationship Id="rId10" Type="http://schemas.openxmlformats.org/officeDocument/2006/relationships/hyperlink" Target="https://internet.garant.ru/document/redirect/23940920/0" TargetMode="External"/><Relationship Id="rId19" Type="http://schemas.openxmlformats.org/officeDocument/2006/relationships/hyperlink" Target="consultantplus://offline/ref=D7763408C2A25C5A49CAB7ED0A76B38706C74D5643B777E134020625313E4D15F316B37B8AF46E1677TCM" TargetMode="External"/><Relationship Id="rId31" Type="http://schemas.openxmlformats.org/officeDocument/2006/relationships/hyperlink" Target="consultantplus://offline/ref=0FB3FA7A9B7D3479F4CC63F500F2D6CE25D807A382DB1C48A0FF27B18D987DC3u0Y9J" TargetMode="External"/><Relationship Id="rId4" Type="http://schemas.openxmlformats.org/officeDocument/2006/relationships/settings" Target="settings.xml"/><Relationship Id="rId9" Type="http://schemas.openxmlformats.org/officeDocument/2006/relationships/hyperlink" Target="https://internet.garant.ru/document/redirect/23941244/0" TargetMode="External"/><Relationship Id="rId14" Type="http://schemas.openxmlformats.org/officeDocument/2006/relationships/hyperlink" Target="https://internet.garant.ru/document/redirect/23940920/0" TargetMode="External"/><Relationship Id="rId22" Type="http://schemas.openxmlformats.org/officeDocument/2006/relationships/hyperlink" Target="consultantplus://offline/ref=D7763408C2A25C5A49CAB7ED0A76B38706C74D5643B777E134020625313E4D15F316B37B8AF5681177T5M" TargetMode="External"/><Relationship Id="rId27" Type="http://schemas.openxmlformats.org/officeDocument/2006/relationships/hyperlink" Target="consultantplus://offline/ref=D7763408C2A25C5A49CAB7ED0A76B38706C74D5643B777E134020625313E4D15F316B37B8AF5691577T7M" TargetMode="External"/><Relationship Id="rId30" Type="http://schemas.openxmlformats.org/officeDocument/2006/relationships/hyperlink" Target="consultantplus://offline/ref=D7763408C2A25C5A49CAB7ED0A76B38706C74D5643B777E134020625313E4D15F316B37B8AF56B1E77T5M" TargetMode="External"/><Relationship Id="rId35" Type="http://schemas.openxmlformats.org/officeDocument/2006/relationships/hyperlink" Target="https://internet.garant.ru/document/redirect/18068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B9895-0F7A-4C6E-8522-DDC450842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3115</Words>
  <Characters>17759</Characters>
  <Application>Microsoft Office Word</Application>
  <DocSecurity>0</DocSecurity>
  <Lines>147</Lines>
  <Paragraphs>41</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О дополнительном материальном обеспечении</vt:lpstr>
      <vt:lpstr>за выслугу лет лицам, замещавшим муниципальные</vt:lpstr>
      <vt:lpstr>должности и должности муниципальной службы в</vt:lpstr>
      <vt:lpstr>органах местного самоуправления </vt:lpstr>
      <vt:lpstr>Белоглинского сельского поселения Белоглинского района</vt:lpstr>
    </vt:vector>
  </TitlesOfParts>
  <Company>НПП "Гарант-Сервис"</Company>
  <LinksUpToDate>false</LinksUpToDate>
  <CharactersWithSpaces>20833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333</cp:lastModifiedBy>
  <cp:revision>3</cp:revision>
  <cp:lastPrinted>2025-01-10T05:36:00Z</cp:lastPrinted>
  <dcterms:created xsi:type="dcterms:W3CDTF">2025-01-23T06:18:00Z</dcterms:created>
  <dcterms:modified xsi:type="dcterms:W3CDTF">2025-02-03T07:15:00Z</dcterms:modified>
</cp:coreProperties>
</file>