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262" w:rsidRDefault="00854262" w:rsidP="00854262">
      <w:pPr>
        <w:jc w:val="center"/>
        <w:rPr>
          <w:noProof/>
          <w:sz w:val="22"/>
          <w:szCs w:val="22"/>
          <w:lang w:val="ru-RU" w:eastAsia="ru-RU" w:bidi="ar-SA"/>
        </w:rPr>
      </w:pPr>
      <w:r>
        <w:rPr>
          <w:noProof/>
          <w:sz w:val="22"/>
          <w:szCs w:val="22"/>
          <w:lang w:val="ru-RU" w:eastAsia="ru-RU" w:bidi="ar-SA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262" w:rsidRPr="00546A25" w:rsidRDefault="00854262" w:rsidP="00854262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АДМИНИСТРАЦИ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Я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СЕЛЬСКОГО ПОСЕЛЕНИЯ</w:t>
      </w:r>
    </w:p>
    <w:p w:rsidR="00854262" w:rsidRPr="00546A25" w:rsidRDefault="00854262" w:rsidP="00854262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 РАЙОНА</w:t>
      </w:r>
    </w:p>
    <w:p w:rsidR="00854262" w:rsidRPr="00C64209" w:rsidRDefault="00854262" w:rsidP="00854262">
      <w:pPr>
        <w:jc w:val="center"/>
        <w:rPr>
          <w:noProof/>
          <w:sz w:val="22"/>
          <w:szCs w:val="22"/>
          <w:lang w:val="ru-RU" w:eastAsia="ru-RU" w:bidi="ar-SA"/>
        </w:rPr>
      </w:pPr>
    </w:p>
    <w:p w:rsidR="00854262" w:rsidRPr="00546A25" w:rsidRDefault="00854262" w:rsidP="00854262">
      <w:pPr>
        <w:widowControl w:val="0"/>
        <w:tabs>
          <w:tab w:val="left" w:pos="3680"/>
        </w:tabs>
        <w:spacing w:line="200" w:lineRule="atLeast"/>
        <w:ind w:firstLine="709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                                        ПОСТАНОВЛЕНИЕ</w:t>
      </w:r>
    </w:p>
    <w:p w:rsidR="00854262" w:rsidRPr="00546A25" w:rsidRDefault="00854262" w:rsidP="00854262">
      <w:pPr>
        <w:widowControl w:val="0"/>
        <w:spacing w:line="200" w:lineRule="atLeast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54262" w:rsidRPr="00745DB9" w:rsidRDefault="00854262" w:rsidP="00854262">
      <w:pPr>
        <w:rPr>
          <w:rFonts w:ascii="Times New Roman" w:hAnsi="Times New Roman"/>
          <w:sz w:val="28"/>
          <w:szCs w:val="28"/>
          <w:lang w:val="ru-RU"/>
        </w:rPr>
      </w:pPr>
      <w:r w:rsidRPr="0056320D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10674F">
        <w:rPr>
          <w:rFonts w:ascii="Times New Roman" w:hAnsi="Times New Roman"/>
          <w:sz w:val="28"/>
          <w:szCs w:val="28"/>
          <w:lang w:val="ru-RU"/>
        </w:rPr>
        <w:t>10.06.2019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       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10674F">
        <w:rPr>
          <w:rFonts w:ascii="Times New Roman" w:hAnsi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="0010674F">
        <w:rPr>
          <w:rFonts w:ascii="Times New Roman" w:hAnsi="Times New Roman"/>
          <w:sz w:val="28"/>
          <w:szCs w:val="28"/>
          <w:lang w:val="ru-RU"/>
        </w:rPr>
        <w:t>118</w:t>
      </w:r>
    </w:p>
    <w:p w:rsidR="00854262" w:rsidRDefault="00854262" w:rsidP="00854262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54262" w:rsidRPr="00546A25" w:rsidRDefault="00854262" w:rsidP="00854262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gramStart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proofErr w:type="gramEnd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Белая Глина</w:t>
      </w:r>
    </w:p>
    <w:p w:rsidR="00854262" w:rsidRPr="00C82C7D" w:rsidRDefault="00854262" w:rsidP="00854262">
      <w:pPr>
        <w:tabs>
          <w:tab w:val="left" w:pos="7040"/>
        </w:tabs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</w:p>
    <w:p w:rsidR="00854262" w:rsidRPr="0056320D" w:rsidRDefault="00854262" w:rsidP="0085426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36440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>отмене постановления «О</w:t>
      </w:r>
      <w:r w:rsidRPr="00C85F5E">
        <w:rPr>
          <w:rFonts w:ascii="Times New Roman" w:hAnsi="Times New Roman"/>
          <w:b/>
          <w:sz w:val="28"/>
          <w:szCs w:val="28"/>
        </w:rPr>
        <w:t xml:space="preserve"> реорганизации муниципального бюджетного учреждения культуры «Белоглинский Дом культуры» путем присоединения к нему муниципальному бюджетному учреждению культуры «Дом Культуры им. А.М.Звягина</w:t>
      </w:r>
      <w:r>
        <w:rPr>
          <w:rStyle w:val="a8"/>
          <w:rFonts w:ascii="Times New Roman" w:hAnsi="Times New Roman"/>
          <w:sz w:val="28"/>
          <w:szCs w:val="28"/>
        </w:rPr>
        <w:t>»</w:t>
      </w:r>
    </w:p>
    <w:p w:rsidR="00854262" w:rsidRPr="00001543" w:rsidRDefault="00854262" w:rsidP="00854262">
      <w:pPr>
        <w:rPr>
          <w:rFonts w:ascii="Times New Roman" w:hAnsi="Times New Roman"/>
          <w:lang w:val="ru-RU"/>
        </w:rPr>
      </w:pPr>
    </w:p>
    <w:p w:rsidR="00854262" w:rsidRPr="00431CC5" w:rsidRDefault="00854262" w:rsidP="00854262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Руководствуясь Федеральным законом от 06 октября 2003 года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№ 131-ФЗ «Об общих принципах организации местного самоуправления в Российской Федерации», в соответствии со статьей 55 </w:t>
      </w:r>
      <w:r w:rsidRPr="00431CC5">
        <w:rPr>
          <w:rFonts w:ascii="Times New Roman" w:hAnsi="Times New Roman"/>
          <w:color w:val="000000"/>
          <w:sz w:val="28"/>
          <w:szCs w:val="28"/>
          <w:lang w:val="ru-RU"/>
        </w:rPr>
        <w:t>Устава Белоглинского сельского поселения Белоглинского района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 постановляю:</w:t>
      </w:r>
    </w:p>
    <w:p w:rsidR="00854262" w:rsidRPr="005E35DE" w:rsidRDefault="00854262" w:rsidP="00854262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1. Признать утратившим силу постановление администрации Белоглинского сельского поселения Белоглинского района от 16 мая 2019 года №103 «</w:t>
      </w:r>
      <w:r w:rsidRPr="00C85F5E">
        <w:rPr>
          <w:rFonts w:ascii="Times New Roman" w:hAnsi="Times New Roman"/>
          <w:sz w:val="28"/>
          <w:szCs w:val="28"/>
        </w:rPr>
        <w:t>О реорганизации муниципального бюджетного учреждения культуры «Белоглинский Дом культуры» путем присоединения к нему муниципальному бюджетному учреждению культуры «Дом Культуры им. А.М.Звягина</w:t>
      </w:r>
      <w:r>
        <w:rPr>
          <w:rFonts w:ascii="Times New Roman" w:hAnsi="Times New Roman"/>
          <w:b/>
          <w:sz w:val="28"/>
          <w:szCs w:val="28"/>
          <w:lang w:eastAsia="ru-RU"/>
        </w:rPr>
        <w:t>».</w:t>
      </w:r>
    </w:p>
    <w:p w:rsidR="00854262" w:rsidRPr="00546A25" w:rsidRDefault="00854262" w:rsidP="00854262">
      <w:pPr>
        <w:tabs>
          <w:tab w:val="left" w:pos="708"/>
          <w:tab w:val="left" w:pos="1500"/>
        </w:tabs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 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 xml:space="preserve">Ведущему специалисту администрации Белоглинского сельского поселения Белоглинского района Д.В. Лактионову </w:t>
      </w:r>
      <w:r>
        <w:rPr>
          <w:rFonts w:ascii="Times New Roman" w:hAnsi="Times New Roman"/>
          <w:sz w:val="28"/>
          <w:szCs w:val="28"/>
          <w:lang w:val="ru-RU" w:eastAsia="ru-RU"/>
        </w:rPr>
        <w:t>р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 xml:space="preserve">азместить на официальном сайте  администрации Белоглинского сельского Белоглинский </w:t>
      </w:r>
      <w:r w:rsidRPr="0056320D">
        <w:rPr>
          <w:rFonts w:ascii="Times New Roman" w:hAnsi="Times New Roman"/>
          <w:sz w:val="28"/>
          <w:szCs w:val="28"/>
          <w:lang w:val="ru-RU" w:eastAsia="ru-RU" w:bidi="ar-SA"/>
        </w:rPr>
        <w:t>район в сети    «Интернет» (</w:t>
      </w:r>
      <w:r w:rsidRPr="00C85F5E">
        <w:rPr>
          <w:rFonts w:ascii="Times New Roman" w:hAnsi="Times New Roman"/>
          <w:sz w:val="28"/>
          <w:szCs w:val="28"/>
          <w:lang w:val="ru-RU" w:eastAsia="ru-RU" w:bidi="ar-SA"/>
        </w:rPr>
        <w:t>http</w:t>
      </w:r>
      <w:r w:rsidRPr="0056320D">
        <w:rPr>
          <w:rFonts w:ascii="Times New Roman" w:hAnsi="Times New Roman"/>
          <w:sz w:val="28"/>
          <w:szCs w:val="28"/>
          <w:lang w:val="ru-RU" w:eastAsia="ru-RU" w:bidi="ar-SA"/>
        </w:rPr>
        <w:t>://</w:t>
      </w:r>
      <w:r w:rsidRPr="00C85F5E">
        <w:rPr>
          <w:rFonts w:ascii="Times New Roman" w:hAnsi="Times New Roman"/>
          <w:sz w:val="28"/>
          <w:szCs w:val="28"/>
          <w:lang w:val="ru-RU" w:eastAsia="ru-RU" w:bidi="ar-SA"/>
        </w:rPr>
        <w:t>admbelog</w:t>
      </w:r>
      <w:r w:rsidRPr="0056320D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Pr="00C85F5E">
        <w:rPr>
          <w:rFonts w:ascii="Times New Roman" w:hAnsi="Times New Roman"/>
          <w:sz w:val="28"/>
          <w:szCs w:val="28"/>
          <w:lang w:val="ru-RU" w:eastAsia="ru-RU" w:bidi="ar-SA"/>
        </w:rPr>
        <w:t>ru</w:t>
      </w:r>
      <w:r w:rsidRPr="0056320D">
        <w:rPr>
          <w:rFonts w:ascii="Times New Roman" w:hAnsi="Times New Roman"/>
          <w:sz w:val="28"/>
          <w:szCs w:val="28"/>
          <w:lang w:val="ru-RU" w:eastAsia="ru-RU" w:bidi="ar-SA"/>
        </w:rPr>
        <w:t>) настоящее постановление.</w:t>
      </w:r>
    </w:p>
    <w:p w:rsidR="00854262" w:rsidRPr="00C85F5E" w:rsidRDefault="00854262" w:rsidP="00854262">
      <w:pPr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C85F5E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proofErr w:type="gramStart"/>
      <w:r w:rsidRPr="00C85F5E">
        <w:rPr>
          <w:rFonts w:ascii="Times New Roman" w:hAnsi="Times New Roman"/>
          <w:sz w:val="28"/>
          <w:szCs w:val="28"/>
          <w:lang w:val="ru-RU" w:eastAsia="ru-RU" w:bidi="ar-SA"/>
        </w:rPr>
        <w:t>Контроль за</w:t>
      </w:r>
      <w:proofErr w:type="gramEnd"/>
      <w:r w:rsidRPr="00C85F5E">
        <w:rPr>
          <w:rFonts w:ascii="Times New Roman" w:hAnsi="Times New Roman"/>
          <w:sz w:val="28"/>
          <w:szCs w:val="28"/>
          <w:lang w:val="ru-RU" w:eastAsia="ru-RU" w:bidi="ar-SA"/>
        </w:rPr>
        <w:t xml:space="preserve"> исполнением настоящего постановления оставляю за собой.</w:t>
      </w:r>
    </w:p>
    <w:p w:rsidR="00854262" w:rsidRPr="00C85F5E" w:rsidRDefault="00854262" w:rsidP="00854262">
      <w:pPr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C85F5E">
        <w:rPr>
          <w:rFonts w:ascii="Times New Roman" w:hAnsi="Times New Roman"/>
          <w:sz w:val="28"/>
          <w:szCs w:val="28"/>
          <w:lang w:val="ru-RU" w:eastAsia="ru-RU" w:bidi="ar-SA"/>
        </w:rPr>
        <w:t>. Постановление вступает  в  силу  со  дня  его  подписания.</w:t>
      </w:r>
    </w:p>
    <w:p w:rsidR="00854262" w:rsidRDefault="00854262" w:rsidP="00854262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54262" w:rsidRPr="00546A25" w:rsidRDefault="00854262" w:rsidP="00854262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54262" w:rsidRDefault="00854262" w:rsidP="00854262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Глава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854262" w:rsidRPr="00546A25" w:rsidRDefault="00854262" w:rsidP="00854262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Белоглинског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о сельского поселения</w:t>
      </w:r>
    </w:p>
    <w:p w:rsidR="00854262" w:rsidRDefault="00854262" w:rsidP="00854262">
      <w:pPr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Белоглинского района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                                          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А.В. Тубаев</w:t>
      </w:r>
    </w:p>
    <w:p w:rsidR="00854262" w:rsidRDefault="00854262" w:rsidP="00854262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854262" w:rsidRDefault="00854262" w:rsidP="00854262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854262" w:rsidRDefault="00854262" w:rsidP="00854262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854262" w:rsidRDefault="00854262" w:rsidP="00854262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854262" w:rsidRDefault="00854262" w:rsidP="00854262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854262" w:rsidRDefault="00854262" w:rsidP="00854262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854262" w:rsidRDefault="00854262" w:rsidP="00854262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sectPr w:rsidR="00854262" w:rsidSect="00431CC5">
      <w:headerReference w:type="even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C63" w:rsidRDefault="00620C63" w:rsidP="00B241A0">
      <w:r>
        <w:separator/>
      </w:r>
    </w:p>
  </w:endnote>
  <w:endnote w:type="continuationSeparator" w:id="0">
    <w:p w:rsidR="00620C63" w:rsidRDefault="00620C63" w:rsidP="00B241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C63" w:rsidRDefault="00620C63" w:rsidP="00B241A0">
      <w:r>
        <w:separator/>
      </w:r>
    </w:p>
  </w:footnote>
  <w:footnote w:type="continuationSeparator" w:id="0">
    <w:p w:rsidR="00620C63" w:rsidRDefault="00620C63" w:rsidP="00B241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E0" w:rsidRDefault="00B241A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5426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7BE0" w:rsidRDefault="00620C6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4262"/>
    <w:rsid w:val="001043A3"/>
    <w:rsid w:val="0010674F"/>
    <w:rsid w:val="00153006"/>
    <w:rsid w:val="00620C63"/>
    <w:rsid w:val="00854262"/>
    <w:rsid w:val="00B241A0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262"/>
    <w:pPr>
      <w:spacing w:after="0"/>
      <w:ind w:firstLine="0"/>
      <w:jc w:val="left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54262"/>
    <w:pPr>
      <w:spacing w:after="0"/>
      <w:ind w:firstLine="0"/>
      <w:jc w:val="left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rsid w:val="00854262"/>
    <w:pPr>
      <w:tabs>
        <w:tab w:val="center" w:pos="4677"/>
        <w:tab w:val="right" w:pos="9355"/>
      </w:tabs>
    </w:pPr>
    <w:rPr>
      <w:rFonts w:ascii="Times New Roman" w:hAnsi="Times New Roman"/>
      <w:lang w:val="ru-RU" w:eastAsia="ru-RU" w:bidi="ar-SA"/>
    </w:rPr>
  </w:style>
  <w:style w:type="character" w:customStyle="1" w:styleId="a6">
    <w:name w:val="Верхний колонтитул Знак"/>
    <w:basedOn w:val="a0"/>
    <w:link w:val="a5"/>
    <w:rsid w:val="008542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54262"/>
  </w:style>
  <w:style w:type="character" w:customStyle="1" w:styleId="a4">
    <w:name w:val="Без интервала Знак"/>
    <w:link w:val="a3"/>
    <w:uiPriority w:val="1"/>
    <w:rsid w:val="00854262"/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85426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5426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4262"/>
    <w:rPr>
      <w:rFonts w:ascii="Tahoma" w:eastAsia="Times New Roman" w:hAnsi="Tahoma" w:cs="Tahoma"/>
      <w:sz w:val="16"/>
      <w:szCs w:val="16"/>
      <w:lang w:val="en-US" w:bidi="en-US"/>
    </w:rPr>
  </w:style>
  <w:style w:type="paragraph" w:styleId="ab">
    <w:name w:val="Body Text Indent"/>
    <w:basedOn w:val="a"/>
    <w:link w:val="ac"/>
    <w:rsid w:val="00854262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28"/>
      <w:szCs w:val="28"/>
      <w:lang w:eastAsia="ru-RU" w:bidi="ar-SA"/>
    </w:rPr>
  </w:style>
  <w:style w:type="character" w:customStyle="1" w:styleId="ac">
    <w:name w:val="Основной текст с отступом Знак"/>
    <w:basedOn w:val="a0"/>
    <w:link w:val="ab"/>
    <w:rsid w:val="00854262"/>
    <w:rPr>
      <w:rFonts w:ascii="Times New Roman" w:eastAsia="Times New Roman" w:hAnsi="Times New Roman" w:cs="Times New Roman"/>
      <w:sz w:val="28"/>
      <w:szCs w:val="28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1389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cp:lastPrinted>2019-06-10T12:28:00Z</cp:lastPrinted>
  <dcterms:created xsi:type="dcterms:W3CDTF">2019-06-10T12:26:00Z</dcterms:created>
  <dcterms:modified xsi:type="dcterms:W3CDTF">2019-06-10T12:30:00Z</dcterms:modified>
</cp:coreProperties>
</file>