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DB5" w:rsidRDefault="00997DB5" w:rsidP="00997DB5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DB5" w:rsidRDefault="00997DB5" w:rsidP="00997DB5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АДМИНИСТРАЦИЯ БЕЛОГЛИНСКОГО СЕЛЬСКОГО ПОСЕЛЕНИЯ</w:t>
      </w:r>
    </w:p>
    <w:p w:rsidR="00997DB5" w:rsidRDefault="00997DB5" w:rsidP="00997DB5">
      <w:pPr>
        <w:shd w:val="clear" w:color="auto" w:fill="FFFFFF"/>
        <w:jc w:val="center"/>
      </w:pPr>
      <w:r>
        <w:rPr>
          <w:b/>
          <w:bCs/>
          <w:spacing w:val="-2"/>
          <w:sz w:val="28"/>
          <w:szCs w:val="28"/>
        </w:rPr>
        <w:t>БЕЛОГЛИНСКОГО РАЙОНА</w:t>
      </w:r>
    </w:p>
    <w:p w:rsidR="00997DB5" w:rsidRDefault="00997DB5" w:rsidP="00997DB5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</w:p>
    <w:p w:rsidR="00997DB5" w:rsidRDefault="00997DB5" w:rsidP="00997DB5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  <w:r>
        <w:rPr>
          <w:b/>
          <w:bCs/>
          <w:spacing w:val="-3"/>
          <w:sz w:val="32"/>
          <w:szCs w:val="32"/>
        </w:rPr>
        <w:t>ПОСТАНОВЛЕНИЕ</w:t>
      </w:r>
    </w:p>
    <w:p w:rsidR="00997DB5" w:rsidRDefault="00997DB5" w:rsidP="00997DB5">
      <w:pPr>
        <w:shd w:val="clear" w:color="auto" w:fill="FFFFFF"/>
        <w:jc w:val="both"/>
        <w:rPr>
          <w:bCs/>
          <w:spacing w:val="-3"/>
          <w:sz w:val="28"/>
          <w:szCs w:val="28"/>
        </w:rPr>
      </w:pPr>
    </w:p>
    <w:p w:rsidR="00997DB5" w:rsidRDefault="005B0AE6" w:rsidP="00997DB5">
      <w:pPr>
        <w:shd w:val="clear" w:color="auto" w:fill="FFFFFF"/>
        <w:jc w:val="both"/>
        <w:rPr>
          <w:sz w:val="28"/>
          <w:szCs w:val="28"/>
        </w:rPr>
      </w:pPr>
      <w:r>
        <w:rPr>
          <w:bCs/>
          <w:spacing w:val="-3"/>
          <w:sz w:val="28"/>
          <w:szCs w:val="28"/>
        </w:rPr>
        <w:t xml:space="preserve">от </w:t>
      </w:r>
      <w:r w:rsidR="00C60809">
        <w:rPr>
          <w:bCs/>
          <w:spacing w:val="-3"/>
          <w:sz w:val="28"/>
          <w:szCs w:val="28"/>
        </w:rPr>
        <w:t>17.11.2022</w:t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  <w:t xml:space="preserve"> </w:t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  <w:t xml:space="preserve">     № </w:t>
      </w:r>
      <w:r w:rsidR="00950DC8">
        <w:rPr>
          <w:bCs/>
          <w:spacing w:val="-3"/>
          <w:sz w:val="28"/>
          <w:szCs w:val="28"/>
        </w:rPr>
        <w:t>193</w:t>
      </w:r>
    </w:p>
    <w:p w:rsidR="00997DB5" w:rsidRDefault="00997DB5" w:rsidP="00997DB5">
      <w:pPr>
        <w:shd w:val="clear" w:color="auto" w:fill="FFFFFF"/>
        <w:jc w:val="center"/>
      </w:pPr>
      <w:proofErr w:type="gramStart"/>
      <w:r>
        <w:rPr>
          <w:spacing w:val="-1"/>
          <w:sz w:val="28"/>
          <w:szCs w:val="28"/>
        </w:rPr>
        <w:t>с</w:t>
      </w:r>
      <w:proofErr w:type="gramEnd"/>
      <w:r>
        <w:rPr>
          <w:spacing w:val="-1"/>
          <w:sz w:val="28"/>
          <w:szCs w:val="28"/>
        </w:rPr>
        <w:t>. Белая Глина</w:t>
      </w:r>
    </w:p>
    <w:p w:rsidR="00997DB5" w:rsidRDefault="00997DB5" w:rsidP="00997DB5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997DB5" w:rsidRDefault="00997DB5" w:rsidP="00997DB5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О проведении ярмарк</w:t>
      </w:r>
      <w:proofErr w:type="gramStart"/>
      <w:r>
        <w:rPr>
          <w:b/>
          <w:bCs/>
          <w:spacing w:val="-1"/>
          <w:sz w:val="28"/>
          <w:szCs w:val="28"/>
        </w:rPr>
        <w:t>и ООО</w:t>
      </w:r>
      <w:proofErr w:type="gramEnd"/>
      <w:r>
        <w:rPr>
          <w:b/>
          <w:bCs/>
          <w:spacing w:val="-1"/>
          <w:sz w:val="28"/>
          <w:szCs w:val="28"/>
        </w:rPr>
        <w:t xml:space="preserve"> «Белзаготпром»</w:t>
      </w:r>
    </w:p>
    <w:p w:rsidR="00997DB5" w:rsidRDefault="00997DB5" w:rsidP="00997DB5">
      <w:pPr>
        <w:shd w:val="clear" w:color="auto" w:fill="FFFFFF"/>
        <w:jc w:val="both"/>
        <w:rPr>
          <w:sz w:val="28"/>
          <w:szCs w:val="28"/>
        </w:rPr>
      </w:pPr>
    </w:p>
    <w:p w:rsidR="00997DB5" w:rsidRDefault="00997DB5" w:rsidP="00997DB5">
      <w:pPr>
        <w:shd w:val="clear" w:color="auto" w:fill="FFFFFF"/>
        <w:ind w:firstLine="720"/>
        <w:jc w:val="both"/>
      </w:pPr>
      <w:r>
        <w:rPr>
          <w:sz w:val="28"/>
          <w:szCs w:val="28"/>
        </w:rPr>
        <w:t>В соответствии с Законом Краснодарского края от 1 марта 2011 года № 2195-КЗ "Об организации деятельности розничных рынков, ярмарок и агро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промышленных выставок-ярмарок на территории Краснодарского края", на ос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 xml:space="preserve">новании заявления ООО «Белзаготпром» на проведение ярмарки от </w:t>
      </w:r>
      <w:r w:rsidR="00950DC8">
        <w:rPr>
          <w:sz w:val="28"/>
          <w:szCs w:val="28"/>
        </w:rPr>
        <w:t>17</w:t>
      </w:r>
      <w:r>
        <w:rPr>
          <w:sz w:val="28"/>
          <w:szCs w:val="28"/>
        </w:rPr>
        <w:t xml:space="preserve"> ноября 202</w:t>
      </w:r>
      <w:r w:rsidR="00950DC8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  <w:r w:rsidR="00950DC8">
        <w:rPr>
          <w:sz w:val="28"/>
          <w:szCs w:val="28"/>
        </w:rPr>
        <w:t xml:space="preserve"> № 1854 </w:t>
      </w:r>
      <w:r>
        <w:rPr>
          <w:spacing w:val="-2"/>
          <w:sz w:val="28"/>
          <w:szCs w:val="28"/>
        </w:rPr>
        <w:t>постан</w:t>
      </w:r>
      <w:r w:rsidR="00A003D5">
        <w:rPr>
          <w:spacing w:val="-2"/>
          <w:sz w:val="28"/>
          <w:szCs w:val="28"/>
        </w:rPr>
        <w:t>о</w:t>
      </w:r>
      <w:r>
        <w:rPr>
          <w:spacing w:val="-2"/>
          <w:sz w:val="28"/>
          <w:szCs w:val="28"/>
        </w:rPr>
        <w:t>вляю</w:t>
      </w:r>
      <w:r>
        <w:rPr>
          <w:spacing w:val="63"/>
          <w:sz w:val="28"/>
          <w:szCs w:val="28"/>
        </w:rPr>
        <w:t>:</w:t>
      </w:r>
    </w:p>
    <w:p w:rsidR="00997DB5" w:rsidRDefault="00997DB5" w:rsidP="00997DB5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24" w:firstLine="710"/>
        <w:jc w:val="both"/>
        <w:rPr>
          <w:spacing w:val="-23"/>
          <w:sz w:val="28"/>
          <w:szCs w:val="28"/>
        </w:rPr>
      </w:pPr>
      <w:r>
        <w:rPr>
          <w:spacing w:val="-2"/>
          <w:sz w:val="28"/>
          <w:szCs w:val="28"/>
        </w:rPr>
        <w:t>С 01 января 202</w:t>
      </w:r>
      <w:r w:rsidR="00950DC8">
        <w:rPr>
          <w:spacing w:val="-2"/>
          <w:sz w:val="28"/>
          <w:szCs w:val="28"/>
        </w:rPr>
        <w:t>3</w:t>
      </w:r>
      <w:r>
        <w:rPr>
          <w:spacing w:val="-2"/>
          <w:sz w:val="28"/>
          <w:szCs w:val="28"/>
        </w:rPr>
        <w:t xml:space="preserve"> года по 31 декабря 202</w:t>
      </w:r>
      <w:r w:rsidR="00950DC8">
        <w:rPr>
          <w:spacing w:val="-2"/>
          <w:sz w:val="28"/>
          <w:szCs w:val="28"/>
        </w:rPr>
        <w:t>3</w:t>
      </w:r>
      <w:r>
        <w:rPr>
          <w:spacing w:val="-2"/>
          <w:sz w:val="28"/>
          <w:szCs w:val="28"/>
        </w:rPr>
        <w:t xml:space="preserve"> года проводить муниципаль</w:t>
      </w:r>
      <w:r>
        <w:rPr>
          <w:spacing w:val="-2"/>
          <w:sz w:val="28"/>
          <w:szCs w:val="28"/>
        </w:rPr>
        <w:softHyphen/>
      </w:r>
      <w:r>
        <w:rPr>
          <w:sz w:val="28"/>
          <w:szCs w:val="28"/>
        </w:rPr>
        <w:t>ную универсальную розничную периодичную ярмарку (далее - ярмарка.) ежене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дельно с понедельника по пятницу с 7.00 до 14.00 часов по адресу: с</w:t>
      </w:r>
      <w:proofErr w:type="gramStart"/>
      <w:r>
        <w:rPr>
          <w:spacing w:val="-1"/>
          <w:sz w:val="28"/>
          <w:szCs w:val="28"/>
        </w:rPr>
        <w:t>.Б</w:t>
      </w:r>
      <w:proofErr w:type="gramEnd"/>
      <w:r>
        <w:rPr>
          <w:spacing w:val="-1"/>
          <w:sz w:val="28"/>
          <w:szCs w:val="28"/>
        </w:rPr>
        <w:t>елая Гли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на, ул. Красная, 116</w:t>
      </w:r>
      <w:r w:rsidR="00D56729">
        <w:rPr>
          <w:sz w:val="28"/>
          <w:szCs w:val="28"/>
        </w:rPr>
        <w:t xml:space="preserve"> А</w:t>
      </w:r>
      <w:r>
        <w:rPr>
          <w:sz w:val="28"/>
          <w:szCs w:val="28"/>
        </w:rPr>
        <w:t>.</w:t>
      </w:r>
    </w:p>
    <w:p w:rsidR="00997DB5" w:rsidRDefault="00997DB5" w:rsidP="00997DB5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19" w:firstLine="710"/>
        <w:jc w:val="both"/>
        <w:rPr>
          <w:spacing w:val="-15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Определить организатором ярмарки Общество с ограниченной ответст</w:t>
      </w:r>
      <w:r>
        <w:rPr>
          <w:spacing w:val="-2"/>
          <w:sz w:val="28"/>
          <w:szCs w:val="28"/>
        </w:rPr>
        <w:softHyphen/>
      </w:r>
      <w:r>
        <w:rPr>
          <w:sz w:val="28"/>
          <w:szCs w:val="28"/>
        </w:rPr>
        <w:t xml:space="preserve">венностью (далее - ООО) «Белзаготпром» (юридический (почтовый) адрес: </w:t>
      </w:r>
      <w:r>
        <w:rPr>
          <w:spacing w:val="-3"/>
          <w:sz w:val="28"/>
          <w:szCs w:val="28"/>
        </w:rPr>
        <w:t>353040 Краснодарский край, с. Белая Глина, Степная ул., д. 33, телефон (факс) (86154) 7-</w:t>
      </w:r>
      <w:r>
        <w:rPr>
          <w:sz w:val="28"/>
          <w:szCs w:val="28"/>
        </w:rPr>
        <w:t>53-71.</w:t>
      </w:r>
      <w:proofErr w:type="gramEnd"/>
    </w:p>
    <w:p w:rsidR="00997DB5" w:rsidRDefault="00997DB5" w:rsidP="00997DB5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6" w:lineRule="exact"/>
        <w:ind w:left="10" w:right="10" w:firstLine="71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Рекомендовать отделу Министерства внутренних дел Российской Фе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дерации по Белоглинскому району (</w:t>
      </w:r>
      <w:r w:rsidR="005C0997">
        <w:rPr>
          <w:spacing w:val="-1"/>
          <w:sz w:val="28"/>
          <w:szCs w:val="28"/>
        </w:rPr>
        <w:t>Сергеев</w:t>
      </w:r>
      <w:r>
        <w:rPr>
          <w:spacing w:val="-1"/>
          <w:sz w:val="28"/>
          <w:szCs w:val="28"/>
        </w:rPr>
        <w:t>) обеспечить общественный поря</w:t>
      </w:r>
      <w:r>
        <w:rPr>
          <w:spacing w:val="-1"/>
          <w:sz w:val="28"/>
          <w:szCs w:val="28"/>
        </w:rPr>
        <w:softHyphen/>
        <w:t>док и безопасность движения транспортных средств в месте проведения ярмар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ки.</w:t>
      </w:r>
    </w:p>
    <w:p w:rsidR="00997DB5" w:rsidRDefault="00997DB5" w:rsidP="00997DB5">
      <w:pPr>
        <w:rPr>
          <w:sz w:val="2"/>
          <w:szCs w:val="2"/>
        </w:rPr>
      </w:pPr>
    </w:p>
    <w:p w:rsidR="00997DB5" w:rsidRDefault="00997DB5" w:rsidP="00997DB5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17" w:lineRule="exact"/>
        <w:ind w:left="43" w:firstLine="696"/>
        <w:jc w:val="both"/>
        <w:rPr>
          <w:spacing w:val="-12"/>
          <w:sz w:val="28"/>
          <w:szCs w:val="28"/>
        </w:rPr>
      </w:pPr>
      <w:r>
        <w:rPr>
          <w:spacing w:val="-1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 опубликовать в средствах мас</w:t>
      </w:r>
      <w:r>
        <w:rPr>
          <w:spacing w:val="-1"/>
          <w:sz w:val="28"/>
          <w:szCs w:val="28"/>
        </w:rPr>
        <w:softHyphen/>
        <w:t xml:space="preserve">совой информации Белоглинского района, ведущему специалисту администрации Белоглинского сельского поселения Белоглинского района </w:t>
      </w:r>
      <w:proofErr w:type="spellStart"/>
      <w:r w:rsidR="00D94B13">
        <w:rPr>
          <w:sz w:val="28"/>
          <w:szCs w:val="28"/>
        </w:rPr>
        <w:t>А.И.Мерецкому</w:t>
      </w:r>
      <w:proofErr w:type="spellEnd"/>
      <w:r w:rsidR="00D94B13"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разместить на официальном сайте </w:t>
      </w:r>
      <w:r>
        <w:rPr>
          <w:sz w:val="28"/>
          <w:szCs w:val="28"/>
        </w:rPr>
        <w:t>Белоглинского сельского поселения Белоглинского района в сети «Интернет» (</w:t>
      </w:r>
      <w:hyperlink r:id="rId6" w:history="1">
        <w:r>
          <w:rPr>
            <w:rStyle w:val="a3"/>
            <w:sz w:val="28"/>
            <w:szCs w:val="28"/>
          </w:rPr>
          <w:t>www.belog-adm.ru</w:t>
        </w:r>
      </w:hyperlink>
      <w:r>
        <w:rPr>
          <w:sz w:val="28"/>
          <w:szCs w:val="28"/>
        </w:rPr>
        <w:t>) настоящее постановление.</w:t>
      </w:r>
    </w:p>
    <w:p w:rsidR="00997DB5" w:rsidRDefault="00997DB5" w:rsidP="00997DB5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31" w:lineRule="exact"/>
        <w:ind w:left="43" w:firstLine="696"/>
        <w:jc w:val="both"/>
        <w:rPr>
          <w:spacing w:val="-19"/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официального опубликова</w:t>
      </w:r>
      <w:r>
        <w:rPr>
          <w:sz w:val="28"/>
          <w:szCs w:val="28"/>
        </w:rPr>
        <w:softHyphen/>
        <w:t>ния.</w:t>
      </w:r>
    </w:p>
    <w:p w:rsidR="00997DB5" w:rsidRDefault="00997DB5" w:rsidP="00997DB5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997DB5" w:rsidRDefault="00997DB5" w:rsidP="00997DB5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997DB5" w:rsidRDefault="00950DC8" w:rsidP="00997DB5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97DB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97DB5">
        <w:rPr>
          <w:sz w:val="28"/>
          <w:szCs w:val="28"/>
        </w:rPr>
        <w:t xml:space="preserve"> Белоглинского </w:t>
      </w:r>
      <w:proofErr w:type="gramStart"/>
      <w:r w:rsidR="00997DB5">
        <w:rPr>
          <w:sz w:val="28"/>
          <w:szCs w:val="28"/>
        </w:rPr>
        <w:t>сельского</w:t>
      </w:r>
      <w:proofErr w:type="gramEnd"/>
      <w:r w:rsidR="00997DB5">
        <w:rPr>
          <w:sz w:val="28"/>
          <w:szCs w:val="28"/>
        </w:rPr>
        <w:t xml:space="preserve"> </w:t>
      </w:r>
    </w:p>
    <w:p w:rsidR="00997DB5" w:rsidRDefault="00997DB5" w:rsidP="00997DB5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50DC8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 w:rsidR="00950DC8">
        <w:rPr>
          <w:sz w:val="28"/>
          <w:szCs w:val="28"/>
        </w:rPr>
        <w:t xml:space="preserve">         А.Г.Слюсаренко</w:t>
      </w:r>
    </w:p>
    <w:p w:rsidR="00997DB5" w:rsidRDefault="00997DB5" w:rsidP="00997DB5"/>
    <w:p w:rsidR="00A7730F" w:rsidRDefault="00A7730F"/>
    <w:sectPr w:rsidR="00A7730F" w:rsidSect="00F1503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51872"/>
    <w:multiLevelType w:val="singleLevel"/>
    <w:tmpl w:val="EDF09C76"/>
    <w:lvl w:ilvl="0">
      <w:start w:val="4"/>
      <w:numFmt w:val="decimal"/>
      <w:lvlText w:val="%1."/>
      <w:legacy w:legacy="1" w:legacySpace="0" w:legacyIndent="33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34F00AD6"/>
    <w:multiLevelType w:val="singleLevel"/>
    <w:tmpl w:val="DC3688CA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7DB5"/>
    <w:rsid w:val="000702D0"/>
    <w:rsid w:val="00114F0F"/>
    <w:rsid w:val="002957DC"/>
    <w:rsid w:val="002E45A5"/>
    <w:rsid w:val="00361DCA"/>
    <w:rsid w:val="003C61D1"/>
    <w:rsid w:val="004452CB"/>
    <w:rsid w:val="005078C1"/>
    <w:rsid w:val="005B0AE6"/>
    <w:rsid w:val="005C0997"/>
    <w:rsid w:val="006E4C7B"/>
    <w:rsid w:val="006F7D43"/>
    <w:rsid w:val="008A30F7"/>
    <w:rsid w:val="008C5DA4"/>
    <w:rsid w:val="009046E4"/>
    <w:rsid w:val="0092207C"/>
    <w:rsid w:val="00944954"/>
    <w:rsid w:val="00950DC8"/>
    <w:rsid w:val="00997DB5"/>
    <w:rsid w:val="009D60FC"/>
    <w:rsid w:val="00A003D5"/>
    <w:rsid w:val="00A3007F"/>
    <w:rsid w:val="00A7730F"/>
    <w:rsid w:val="00AB6733"/>
    <w:rsid w:val="00B669CF"/>
    <w:rsid w:val="00C4112C"/>
    <w:rsid w:val="00C44C4B"/>
    <w:rsid w:val="00C60809"/>
    <w:rsid w:val="00D117EA"/>
    <w:rsid w:val="00D56729"/>
    <w:rsid w:val="00D72DEB"/>
    <w:rsid w:val="00D7389A"/>
    <w:rsid w:val="00D94B13"/>
    <w:rsid w:val="00DD0CEF"/>
    <w:rsid w:val="00F15031"/>
    <w:rsid w:val="00FA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D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7DB5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7DB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semiHidden/>
    <w:unhideWhenUsed/>
    <w:rsid w:val="00997DB5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997DB5"/>
    <w:pPr>
      <w:spacing w:after="120"/>
      <w:ind w:left="283"/>
    </w:pPr>
    <w:rPr>
      <w:sz w:val="28"/>
      <w:szCs w:val="28"/>
      <w:lang w:val="en-US"/>
    </w:rPr>
  </w:style>
  <w:style w:type="character" w:customStyle="1" w:styleId="a5">
    <w:name w:val="Основной текст с отступом Знак"/>
    <w:basedOn w:val="a0"/>
    <w:link w:val="a4"/>
    <w:rsid w:val="00997DB5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6">
    <w:name w:val="Balloon Text"/>
    <w:basedOn w:val="a"/>
    <w:link w:val="a7"/>
    <w:uiPriority w:val="99"/>
    <w:semiHidden/>
    <w:unhideWhenUsed/>
    <w:rsid w:val="00997D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7D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15</cp:revision>
  <cp:lastPrinted>2022-11-17T10:36:00Z</cp:lastPrinted>
  <dcterms:created xsi:type="dcterms:W3CDTF">2020-11-20T10:58:00Z</dcterms:created>
  <dcterms:modified xsi:type="dcterms:W3CDTF">2022-11-17T10:54:00Z</dcterms:modified>
</cp:coreProperties>
</file>