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6ADE" w:rsidRDefault="008E6ADE" w:rsidP="008E6ADE">
      <w:pPr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РЕШЕНИЕ</w:t>
      </w:r>
    </w:p>
    <w:p w:rsidR="008E6ADE" w:rsidRPr="00183FFD" w:rsidRDefault="008E6ADE" w:rsidP="008E6ADE">
      <w:pPr>
        <w:pStyle w:val="a8"/>
        <w:rPr>
          <w:color w:val="000000"/>
          <w:spacing w:val="6"/>
          <w:szCs w:val="28"/>
        </w:rPr>
      </w:pPr>
      <w:r w:rsidRPr="00183FFD">
        <w:rPr>
          <w:color w:val="000000"/>
          <w:spacing w:val="6"/>
          <w:szCs w:val="28"/>
        </w:rPr>
        <w:t>СОВЕТ</w:t>
      </w:r>
      <w:r w:rsidR="00367D8A">
        <w:rPr>
          <w:color w:val="000000"/>
          <w:spacing w:val="6"/>
          <w:szCs w:val="28"/>
        </w:rPr>
        <w:t>А</w:t>
      </w:r>
      <w:r w:rsidRPr="00183FFD">
        <w:rPr>
          <w:color w:val="000000"/>
          <w:spacing w:val="6"/>
          <w:szCs w:val="28"/>
        </w:rPr>
        <w:t xml:space="preserve"> БЕЛОГЛИНСКОГО СЕЛЬСКОГО ПОСЕЛЕНИЯ </w:t>
      </w:r>
    </w:p>
    <w:p w:rsidR="008E6ADE" w:rsidRPr="00183FFD" w:rsidRDefault="008E6ADE" w:rsidP="008E6ADE">
      <w:pPr>
        <w:pStyle w:val="a8"/>
        <w:rPr>
          <w:color w:val="000000"/>
          <w:spacing w:val="6"/>
          <w:szCs w:val="28"/>
        </w:rPr>
      </w:pPr>
      <w:r w:rsidRPr="00183FFD">
        <w:rPr>
          <w:color w:val="000000"/>
          <w:spacing w:val="6"/>
          <w:szCs w:val="28"/>
        </w:rPr>
        <w:t>БЕЛОГЛИНСКОГО РАЙОНА</w:t>
      </w:r>
    </w:p>
    <w:p w:rsidR="008E6ADE" w:rsidRDefault="008E6ADE" w:rsidP="008E6AD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(</w:t>
      </w:r>
      <w:r w:rsidR="009B0166">
        <w:rPr>
          <w:sz w:val="28"/>
          <w:szCs w:val="28"/>
        </w:rPr>
        <w:t>четвертого</w:t>
      </w:r>
      <w:r>
        <w:rPr>
          <w:sz w:val="28"/>
          <w:szCs w:val="28"/>
        </w:rPr>
        <w:t xml:space="preserve"> созыва)</w:t>
      </w:r>
    </w:p>
    <w:p w:rsidR="008E6ADE" w:rsidRDefault="008E6ADE" w:rsidP="008E6ADE">
      <w:pPr>
        <w:pStyle w:val="11"/>
        <w:jc w:val="center"/>
        <w:rPr>
          <w:rFonts w:ascii="Times New Roman" w:hAnsi="Times New Roman"/>
          <w:b/>
          <w:sz w:val="24"/>
          <w:szCs w:val="24"/>
        </w:rPr>
      </w:pPr>
    </w:p>
    <w:p w:rsidR="008E6ADE" w:rsidRPr="00DF224B" w:rsidRDefault="008E6ADE" w:rsidP="008E6ADE">
      <w:pPr>
        <w:pStyle w:val="11"/>
        <w:jc w:val="both"/>
        <w:rPr>
          <w:rFonts w:ascii="Times New Roman" w:hAnsi="Times New Roman"/>
          <w:sz w:val="28"/>
          <w:szCs w:val="28"/>
        </w:rPr>
      </w:pPr>
      <w:r w:rsidRPr="00DF224B">
        <w:rPr>
          <w:rFonts w:ascii="Times New Roman" w:hAnsi="Times New Roman"/>
          <w:sz w:val="28"/>
          <w:szCs w:val="28"/>
        </w:rPr>
        <w:t xml:space="preserve">от </w:t>
      </w:r>
      <w:r w:rsidR="00AC26A5">
        <w:rPr>
          <w:rFonts w:ascii="Times New Roman" w:hAnsi="Times New Roman"/>
          <w:sz w:val="28"/>
          <w:szCs w:val="28"/>
        </w:rPr>
        <w:t>0</w:t>
      </w:r>
      <w:r w:rsidR="006D2E0F">
        <w:rPr>
          <w:rFonts w:ascii="Times New Roman" w:hAnsi="Times New Roman"/>
          <w:sz w:val="28"/>
          <w:szCs w:val="28"/>
        </w:rPr>
        <w:t>7</w:t>
      </w:r>
      <w:r w:rsidRPr="00DF224B">
        <w:rPr>
          <w:rFonts w:ascii="Times New Roman" w:hAnsi="Times New Roman"/>
          <w:sz w:val="28"/>
          <w:szCs w:val="28"/>
        </w:rPr>
        <w:t xml:space="preserve"> </w:t>
      </w:r>
      <w:r w:rsidR="00DF224B" w:rsidRPr="00DF224B">
        <w:rPr>
          <w:rFonts w:ascii="Times New Roman" w:hAnsi="Times New Roman"/>
          <w:sz w:val="28"/>
          <w:szCs w:val="28"/>
        </w:rPr>
        <w:t>июня</w:t>
      </w:r>
      <w:r w:rsidRPr="00DF224B">
        <w:rPr>
          <w:rFonts w:ascii="Times New Roman" w:hAnsi="Times New Roman"/>
          <w:sz w:val="28"/>
          <w:szCs w:val="28"/>
        </w:rPr>
        <w:t xml:space="preserve"> 20</w:t>
      </w:r>
      <w:r w:rsidR="00DF224B" w:rsidRPr="00DF224B">
        <w:rPr>
          <w:rFonts w:ascii="Times New Roman" w:hAnsi="Times New Roman"/>
          <w:sz w:val="28"/>
          <w:szCs w:val="28"/>
        </w:rPr>
        <w:t>2</w:t>
      </w:r>
      <w:r w:rsidR="00586FC2">
        <w:rPr>
          <w:rFonts w:ascii="Times New Roman" w:hAnsi="Times New Roman"/>
          <w:sz w:val="28"/>
          <w:szCs w:val="28"/>
        </w:rPr>
        <w:t>2</w:t>
      </w:r>
      <w:r w:rsidR="00DF224B" w:rsidRPr="00DF224B">
        <w:rPr>
          <w:rFonts w:ascii="Times New Roman" w:hAnsi="Times New Roman"/>
          <w:sz w:val="28"/>
          <w:szCs w:val="28"/>
        </w:rPr>
        <w:t xml:space="preserve"> </w:t>
      </w:r>
      <w:r w:rsidRPr="00DF224B">
        <w:rPr>
          <w:rFonts w:ascii="Times New Roman" w:hAnsi="Times New Roman"/>
          <w:sz w:val="28"/>
          <w:szCs w:val="28"/>
        </w:rPr>
        <w:t xml:space="preserve">года                                                                  </w:t>
      </w:r>
      <w:r w:rsidR="00586FC2">
        <w:rPr>
          <w:rFonts w:ascii="Times New Roman" w:hAnsi="Times New Roman"/>
          <w:sz w:val="28"/>
          <w:szCs w:val="28"/>
        </w:rPr>
        <w:t xml:space="preserve"> </w:t>
      </w:r>
      <w:r w:rsidR="00294BB4">
        <w:rPr>
          <w:rFonts w:ascii="Times New Roman" w:hAnsi="Times New Roman"/>
          <w:sz w:val="28"/>
          <w:szCs w:val="28"/>
        </w:rPr>
        <w:t xml:space="preserve">       </w:t>
      </w:r>
      <w:r w:rsidRPr="00DF224B">
        <w:rPr>
          <w:rFonts w:ascii="Times New Roman" w:hAnsi="Times New Roman"/>
          <w:sz w:val="28"/>
          <w:szCs w:val="28"/>
        </w:rPr>
        <w:t xml:space="preserve">№  </w:t>
      </w:r>
      <w:r w:rsidR="00AC26A5">
        <w:rPr>
          <w:rFonts w:ascii="Times New Roman" w:hAnsi="Times New Roman"/>
          <w:sz w:val="28"/>
          <w:szCs w:val="28"/>
        </w:rPr>
        <w:t xml:space="preserve">62 </w:t>
      </w:r>
      <w:r w:rsidRPr="00DF224B">
        <w:rPr>
          <w:rFonts w:ascii="Times New Roman" w:hAnsi="Times New Roman"/>
          <w:sz w:val="28"/>
          <w:szCs w:val="28"/>
        </w:rPr>
        <w:t xml:space="preserve">§ </w:t>
      </w:r>
      <w:r w:rsidR="00AC26A5">
        <w:rPr>
          <w:rFonts w:ascii="Times New Roman" w:hAnsi="Times New Roman"/>
          <w:sz w:val="28"/>
          <w:szCs w:val="28"/>
        </w:rPr>
        <w:t>3</w:t>
      </w:r>
    </w:p>
    <w:p w:rsidR="008E6ADE" w:rsidRDefault="008E6ADE" w:rsidP="008E6ADE">
      <w:pPr>
        <w:jc w:val="center"/>
        <w:rPr>
          <w:sz w:val="28"/>
          <w:szCs w:val="28"/>
        </w:rPr>
      </w:pPr>
      <w:proofErr w:type="gramStart"/>
      <w:r>
        <w:t>с</w:t>
      </w:r>
      <w:proofErr w:type="gramEnd"/>
      <w:r>
        <w:rPr>
          <w:sz w:val="28"/>
          <w:szCs w:val="28"/>
        </w:rPr>
        <w:t>. Белая Глина</w:t>
      </w:r>
    </w:p>
    <w:p w:rsidR="0019521A" w:rsidRDefault="0019521A" w:rsidP="0019521A">
      <w:pPr>
        <w:suppressAutoHyphens/>
        <w:jc w:val="center"/>
        <w:rPr>
          <w:b/>
          <w:sz w:val="28"/>
          <w:szCs w:val="28"/>
        </w:rPr>
      </w:pPr>
    </w:p>
    <w:p w:rsidR="0019521A" w:rsidRDefault="0019521A" w:rsidP="0019521A">
      <w:pPr>
        <w:suppressAutoHyphens/>
        <w:jc w:val="center"/>
        <w:rPr>
          <w:b/>
          <w:sz w:val="28"/>
          <w:szCs w:val="28"/>
        </w:rPr>
      </w:pPr>
    </w:p>
    <w:p w:rsidR="0019521A" w:rsidRDefault="0019521A" w:rsidP="0019521A">
      <w:pPr>
        <w:suppressAutoHyphens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F3DAC" w:rsidRPr="004F3DAC">
        <w:rPr>
          <w:b/>
          <w:sz w:val="28"/>
          <w:szCs w:val="28"/>
        </w:rPr>
        <w:t xml:space="preserve">О даче согласия администрации </w:t>
      </w:r>
      <w:r w:rsidR="004F3DAC">
        <w:rPr>
          <w:b/>
          <w:sz w:val="28"/>
          <w:szCs w:val="28"/>
        </w:rPr>
        <w:t xml:space="preserve">Белоглинского сельского поселения Белоглинского района </w:t>
      </w:r>
      <w:r w:rsidR="004F3DAC" w:rsidRPr="004F3DAC">
        <w:rPr>
          <w:b/>
          <w:sz w:val="28"/>
          <w:szCs w:val="28"/>
        </w:rPr>
        <w:t>на предоставлен</w:t>
      </w:r>
      <w:r w:rsidR="004F3DAC">
        <w:rPr>
          <w:b/>
          <w:sz w:val="28"/>
          <w:szCs w:val="28"/>
        </w:rPr>
        <w:t>ие муниципальной гарантии МУП «</w:t>
      </w:r>
      <w:proofErr w:type="spellStart"/>
      <w:r w:rsidR="004F3DAC">
        <w:rPr>
          <w:b/>
          <w:sz w:val="28"/>
          <w:szCs w:val="28"/>
        </w:rPr>
        <w:t>Белоглинская</w:t>
      </w:r>
      <w:proofErr w:type="spellEnd"/>
      <w:r w:rsidR="004F3DAC">
        <w:rPr>
          <w:b/>
          <w:sz w:val="28"/>
          <w:szCs w:val="28"/>
        </w:rPr>
        <w:t xml:space="preserve"> </w:t>
      </w:r>
      <w:proofErr w:type="spellStart"/>
      <w:r w:rsidR="004F3DAC">
        <w:rPr>
          <w:b/>
          <w:sz w:val="28"/>
          <w:szCs w:val="28"/>
        </w:rPr>
        <w:t>теплосистема</w:t>
      </w:r>
      <w:proofErr w:type="spellEnd"/>
      <w:r w:rsidR="004F3DAC">
        <w:rPr>
          <w:b/>
          <w:sz w:val="28"/>
          <w:szCs w:val="28"/>
        </w:rPr>
        <w:t>»</w:t>
      </w:r>
    </w:p>
    <w:p w:rsidR="004F3DAC" w:rsidRDefault="004F3DAC" w:rsidP="0019521A">
      <w:pPr>
        <w:suppressAutoHyphens/>
        <w:jc w:val="center"/>
      </w:pPr>
    </w:p>
    <w:p w:rsidR="00FC6E40" w:rsidRDefault="00FC6E40" w:rsidP="00FC6E40">
      <w:pPr>
        <w:jc w:val="both"/>
        <w:rPr>
          <w:sz w:val="28"/>
          <w:szCs w:val="28"/>
        </w:rPr>
      </w:pPr>
      <w:r>
        <w:rPr>
          <w:sz w:val="32"/>
          <w:szCs w:val="32"/>
        </w:rPr>
        <w:tab/>
      </w:r>
      <w:r w:rsidR="004F3DAC" w:rsidRPr="00FC6E40">
        <w:rPr>
          <w:sz w:val="28"/>
          <w:szCs w:val="28"/>
        </w:rPr>
        <w:t xml:space="preserve">В соответствии со </w:t>
      </w:r>
      <w:hyperlink r:id="rId4" w:history="1">
        <w:r w:rsidRPr="008E6ADE">
          <w:rPr>
            <w:rStyle w:val="a5"/>
            <w:b w:val="0"/>
            <w:color w:val="auto"/>
            <w:sz w:val="28"/>
            <w:szCs w:val="28"/>
          </w:rPr>
          <w:t>статьей 7</w:t>
        </w:r>
        <w:r w:rsidR="004F3DAC" w:rsidRPr="008E6ADE">
          <w:rPr>
            <w:rStyle w:val="a5"/>
            <w:b w:val="0"/>
            <w:color w:val="auto"/>
            <w:sz w:val="28"/>
            <w:szCs w:val="28"/>
          </w:rPr>
          <w:t>1</w:t>
        </w:r>
      </w:hyperlink>
      <w:r w:rsidR="004F3DAC" w:rsidRPr="00FC6E40">
        <w:rPr>
          <w:sz w:val="28"/>
          <w:szCs w:val="28"/>
        </w:rPr>
        <w:t xml:space="preserve"> Устава </w:t>
      </w:r>
      <w:r>
        <w:rPr>
          <w:sz w:val="28"/>
          <w:szCs w:val="28"/>
        </w:rPr>
        <w:t xml:space="preserve">Белоглинского сельского поселения Белоглинского района </w:t>
      </w:r>
      <w:r w:rsidR="004F3DAC" w:rsidRPr="00FC6E40">
        <w:rPr>
          <w:sz w:val="28"/>
          <w:szCs w:val="28"/>
        </w:rPr>
        <w:t xml:space="preserve">и для выполнения мероприятий по </w:t>
      </w:r>
      <w:r>
        <w:rPr>
          <w:sz w:val="28"/>
          <w:szCs w:val="28"/>
        </w:rPr>
        <w:t xml:space="preserve">теплоснабжению </w:t>
      </w:r>
      <w:r w:rsidR="004F3DAC" w:rsidRPr="00FC6E40">
        <w:rPr>
          <w:sz w:val="28"/>
          <w:szCs w:val="28"/>
        </w:rPr>
        <w:t xml:space="preserve">на территории </w:t>
      </w:r>
      <w:r>
        <w:rPr>
          <w:sz w:val="28"/>
          <w:szCs w:val="28"/>
        </w:rPr>
        <w:t>Белоглинского сельского поселения Белоглинского района, Совет Белоглинского сельского поселения Белоглинского района решил</w:t>
      </w:r>
      <w:r w:rsidR="004F3DAC" w:rsidRPr="00FC6E40">
        <w:rPr>
          <w:sz w:val="28"/>
          <w:szCs w:val="28"/>
        </w:rPr>
        <w:t>:</w:t>
      </w:r>
      <w:bookmarkStart w:id="0" w:name="sub_1"/>
    </w:p>
    <w:p w:rsidR="004F3DAC" w:rsidRPr="00702F8A" w:rsidRDefault="00FC6E40" w:rsidP="00FC6E4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702F8A">
        <w:rPr>
          <w:sz w:val="28"/>
          <w:szCs w:val="28"/>
        </w:rPr>
        <w:t xml:space="preserve">1. </w:t>
      </w:r>
      <w:proofErr w:type="gramStart"/>
      <w:r w:rsidR="004F3DAC" w:rsidRPr="00702F8A">
        <w:rPr>
          <w:sz w:val="28"/>
          <w:szCs w:val="28"/>
        </w:rPr>
        <w:t xml:space="preserve">Дать согласие администрации </w:t>
      </w:r>
      <w:r w:rsidRPr="00702F8A">
        <w:rPr>
          <w:sz w:val="28"/>
          <w:szCs w:val="28"/>
        </w:rPr>
        <w:t xml:space="preserve">Белоглинского сельского поселения Белоглинского района </w:t>
      </w:r>
      <w:r w:rsidR="004F3DAC" w:rsidRPr="00702F8A">
        <w:rPr>
          <w:sz w:val="28"/>
          <w:szCs w:val="28"/>
        </w:rPr>
        <w:t xml:space="preserve">на предоставление муниципальной гарантии </w:t>
      </w:r>
      <w:r w:rsidR="009B0166">
        <w:rPr>
          <w:sz w:val="28"/>
          <w:szCs w:val="28"/>
        </w:rPr>
        <w:t xml:space="preserve">                 </w:t>
      </w:r>
      <w:r w:rsidR="004F3DAC" w:rsidRPr="00702F8A">
        <w:rPr>
          <w:sz w:val="28"/>
          <w:szCs w:val="28"/>
        </w:rPr>
        <w:t>МУП "</w:t>
      </w:r>
      <w:proofErr w:type="spellStart"/>
      <w:r w:rsidRPr="00702F8A">
        <w:rPr>
          <w:sz w:val="28"/>
          <w:szCs w:val="28"/>
        </w:rPr>
        <w:t>Белоглинская</w:t>
      </w:r>
      <w:proofErr w:type="spellEnd"/>
      <w:r w:rsidRPr="00702F8A">
        <w:rPr>
          <w:sz w:val="28"/>
          <w:szCs w:val="28"/>
        </w:rPr>
        <w:t xml:space="preserve"> </w:t>
      </w:r>
      <w:proofErr w:type="spellStart"/>
      <w:r w:rsidRPr="00702F8A">
        <w:rPr>
          <w:sz w:val="28"/>
          <w:szCs w:val="28"/>
        </w:rPr>
        <w:t>теплосистема</w:t>
      </w:r>
      <w:proofErr w:type="spellEnd"/>
      <w:r w:rsidRPr="00702F8A">
        <w:rPr>
          <w:sz w:val="28"/>
          <w:szCs w:val="28"/>
        </w:rPr>
        <w:t xml:space="preserve">" в сумме </w:t>
      </w:r>
      <w:r w:rsidR="009B0166">
        <w:rPr>
          <w:sz w:val="28"/>
          <w:szCs w:val="28"/>
        </w:rPr>
        <w:t>3</w:t>
      </w:r>
      <w:r w:rsidRPr="00702F8A">
        <w:rPr>
          <w:sz w:val="28"/>
          <w:szCs w:val="28"/>
        </w:rPr>
        <w:t xml:space="preserve"> </w:t>
      </w:r>
      <w:r w:rsidR="008E6ADE">
        <w:rPr>
          <w:sz w:val="28"/>
          <w:szCs w:val="28"/>
        </w:rPr>
        <w:t> 000 000 (</w:t>
      </w:r>
      <w:r w:rsidR="009B0166">
        <w:rPr>
          <w:sz w:val="28"/>
          <w:szCs w:val="28"/>
        </w:rPr>
        <w:t>Три</w:t>
      </w:r>
      <w:r w:rsidR="008E6ADE">
        <w:rPr>
          <w:sz w:val="28"/>
          <w:szCs w:val="28"/>
        </w:rPr>
        <w:t xml:space="preserve"> миллиона) рублей </w:t>
      </w:r>
      <w:r w:rsidR="004F3DAC" w:rsidRPr="00702F8A">
        <w:rPr>
          <w:sz w:val="28"/>
          <w:szCs w:val="28"/>
        </w:rPr>
        <w:t xml:space="preserve">по его обязательствам по займу, предоставляемому </w:t>
      </w:r>
      <w:r w:rsidR="009B0166">
        <w:rPr>
          <w:sz w:val="28"/>
          <w:szCs w:val="28"/>
        </w:rPr>
        <w:t xml:space="preserve"> </w:t>
      </w:r>
      <w:r w:rsidR="0024464A">
        <w:rPr>
          <w:sz w:val="28"/>
          <w:szCs w:val="28"/>
        </w:rPr>
        <w:t xml:space="preserve">                                </w:t>
      </w:r>
      <w:r w:rsidR="00702F8A" w:rsidRPr="00702F8A">
        <w:rPr>
          <w:sz w:val="28"/>
          <w:szCs w:val="28"/>
        </w:rPr>
        <w:t>ПАО «</w:t>
      </w:r>
      <w:proofErr w:type="spellStart"/>
      <w:r w:rsidR="00E419D3">
        <w:rPr>
          <w:sz w:val="28"/>
          <w:szCs w:val="28"/>
        </w:rPr>
        <w:t>Центр-Инвест</w:t>
      </w:r>
      <w:proofErr w:type="spellEnd"/>
      <w:r w:rsidR="00702F8A" w:rsidRPr="00702F8A">
        <w:rPr>
          <w:sz w:val="28"/>
          <w:szCs w:val="28"/>
        </w:rPr>
        <w:t xml:space="preserve">», </w:t>
      </w:r>
      <w:r w:rsidR="004F3DAC" w:rsidRPr="00702F8A">
        <w:rPr>
          <w:sz w:val="28"/>
          <w:szCs w:val="28"/>
        </w:rPr>
        <w:t xml:space="preserve">складывающейся из суммы основного долга в размере </w:t>
      </w:r>
      <w:r w:rsidR="009B0166">
        <w:rPr>
          <w:sz w:val="28"/>
          <w:szCs w:val="28"/>
        </w:rPr>
        <w:t>3</w:t>
      </w:r>
      <w:r w:rsidR="008E6ADE">
        <w:rPr>
          <w:sz w:val="28"/>
          <w:szCs w:val="28"/>
        </w:rPr>
        <w:t> 000 000 (</w:t>
      </w:r>
      <w:r w:rsidR="009B0166">
        <w:rPr>
          <w:sz w:val="28"/>
          <w:szCs w:val="28"/>
        </w:rPr>
        <w:t>Три</w:t>
      </w:r>
      <w:r w:rsidR="008E6ADE">
        <w:rPr>
          <w:sz w:val="28"/>
          <w:szCs w:val="28"/>
        </w:rPr>
        <w:t xml:space="preserve"> миллиона) </w:t>
      </w:r>
      <w:r w:rsidR="00702F8A" w:rsidRPr="00702F8A">
        <w:rPr>
          <w:sz w:val="28"/>
          <w:szCs w:val="28"/>
        </w:rPr>
        <w:t>рублей</w:t>
      </w:r>
      <w:r w:rsidR="004F3DAC" w:rsidRPr="00702F8A">
        <w:rPr>
          <w:sz w:val="28"/>
          <w:szCs w:val="28"/>
        </w:rPr>
        <w:t xml:space="preserve"> при условии предоставления принципалом </w:t>
      </w:r>
      <w:r w:rsidR="004F3DAC" w:rsidRPr="008E6ADE">
        <w:rPr>
          <w:sz w:val="28"/>
          <w:szCs w:val="28"/>
        </w:rPr>
        <w:t xml:space="preserve">соответствующего требованиям </w:t>
      </w:r>
      <w:hyperlink r:id="rId5" w:history="1">
        <w:r w:rsidR="004F3DAC" w:rsidRPr="008E6ADE">
          <w:rPr>
            <w:rStyle w:val="a5"/>
            <w:b w:val="0"/>
            <w:color w:val="auto"/>
            <w:sz w:val="28"/>
            <w:szCs w:val="28"/>
          </w:rPr>
          <w:t>статьи 93.2</w:t>
        </w:r>
      </w:hyperlink>
      <w:r w:rsidR="004F3DAC" w:rsidRPr="008E6ADE">
        <w:rPr>
          <w:sz w:val="28"/>
          <w:szCs w:val="28"/>
        </w:rPr>
        <w:t xml:space="preserve"> Бюджетного кодекса Российской Федерации и </w:t>
      </w:r>
      <w:hyperlink r:id="rId6" w:history="1">
        <w:r w:rsidR="004F3DAC" w:rsidRPr="008E6ADE">
          <w:rPr>
            <w:rStyle w:val="a5"/>
            <w:b w:val="0"/>
            <w:color w:val="auto"/>
            <w:sz w:val="28"/>
            <w:szCs w:val="28"/>
          </w:rPr>
          <w:t>гражданского законодательства</w:t>
        </w:r>
      </w:hyperlink>
      <w:r w:rsidR="004F3DAC" w:rsidRPr="008E6ADE">
        <w:rPr>
          <w:sz w:val="28"/>
          <w:szCs w:val="28"/>
        </w:rPr>
        <w:t xml:space="preserve"> Российской</w:t>
      </w:r>
      <w:proofErr w:type="gramEnd"/>
      <w:r w:rsidR="004F3DAC" w:rsidRPr="008E6ADE">
        <w:rPr>
          <w:sz w:val="28"/>
          <w:szCs w:val="28"/>
        </w:rPr>
        <w:t xml:space="preserve"> Федерации обеспечения исполнения обязательств принципала </w:t>
      </w:r>
      <w:proofErr w:type="gramStart"/>
      <w:r w:rsidR="004F3DAC" w:rsidRPr="008E6ADE">
        <w:rPr>
          <w:sz w:val="28"/>
          <w:szCs w:val="28"/>
        </w:rPr>
        <w:t>по удовлетворению регрессного требования к принципалу в связи с исполнением в полном объеме</w:t>
      </w:r>
      <w:proofErr w:type="gramEnd"/>
      <w:r w:rsidR="004F3DAC" w:rsidRPr="008E6ADE">
        <w:rPr>
          <w:sz w:val="28"/>
          <w:szCs w:val="28"/>
        </w:rPr>
        <w:t xml:space="preserve"> или в какой-либо части</w:t>
      </w:r>
      <w:r w:rsidR="004F3DAC" w:rsidRPr="00702F8A">
        <w:rPr>
          <w:sz w:val="28"/>
          <w:szCs w:val="28"/>
        </w:rPr>
        <w:t xml:space="preserve"> гарантии.</w:t>
      </w:r>
    </w:p>
    <w:bookmarkEnd w:id="0"/>
    <w:p w:rsidR="008E6ADE" w:rsidRPr="002869C6" w:rsidRDefault="008E6ADE" w:rsidP="008E6ADE">
      <w:pPr>
        <w:ind w:firstLine="540"/>
        <w:jc w:val="both"/>
        <w:rPr>
          <w:sz w:val="28"/>
          <w:szCs w:val="28"/>
        </w:rPr>
      </w:pPr>
      <w:r w:rsidRPr="002869C6">
        <w:rPr>
          <w:sz w:val="28"/>
        </w:rPr>
        <w:tab/>
        <w:t xml:space="preserve">2. </w:t>
      </w:r>
      <w:r w:rsidRPr="002869C6">
        <w:rPr>
          <w:color w:val="000000"/>
          <w:sz w:val="28"/>
          <w:szCs w:val="28"/>
        </w:rPr>
        <w:t>Опубликовать настоящее решение в средствах массовой информации и разместить на официальном сайте Белоглинского сельского поселения Белоглинского района</w:t>
      </w:r>
      <w:proofErr w:type="gramStart"/>
      <w:r w:rsidRPr="002869C6">
        <w:rPr>
          <w:color w:val="000000"/>
          <w:sz w:val="28"/>
          <w:szCs w:val="28"/>
        </w:rPr>
        <w:t xml:space="preserve"> </w:t>
      </w:r>
      <w:r w:rsidRPr="002869C6">
        <w:rPr>
          <w:sz w:val="28"/>
          <w:szCs w:val="28"/>
        </w:rPr>
        <w:t>(</w:t>
      </w:r>
      <w:hyperlink r:id="rId7" w:history="1">
        <w:hyperlink r:id="rId8" w:history="1">
          <w:r w:rsidRPr="00586FC2">
            <w:rPr>
              <w:rStyle w:val="a3"/>
              <w:color w:val="auto"/>
              <w:sz w:val="28"/>
              <w:szCs w:val="28"/>
              <w:u w:val="none"/>
              <w:lang w:val="en-US"/>
            </w:rPr>
            <w:t>www</w:t>
          </w:r>
          <w:r w:rsidRPr="00586FC2">
            <w:rPr>
              <w:rStyle w:val="a3"/>
              <w:color w:val="auto"/>
              <w:sz w:val="28"/>
              <w:szCs w:val="28"/>
              <w:u w:val="none"/>
            </w:rPr>
            <w:t>.</w:t>
          </w:r>
          <w:r w:rsidRPr="00586FC2">
            <w:t xml:space="preserve"> </w:t>
          </w:r>
          <w:r w:rsidRPr="00586FC2">
            <w:rPr>
              <w:rStyle w:val="a3"/>
              <w:color w:val="auto"/>
              <w:sz w:val="28"/>
              <w:szCs w:val="28"/>
              <w:u w:val="none"/>
            </w:rPr>
            <w:t>adm</w:t>
          </w:r>
          <w:r w:rsidRPr="00586FC2">
            <w:rPr>
              <w:rStyle w:val="a3"/>
              <w:color w:val="auto"/>
              <w:sz w:val="28"/>
              <w:szCs w:val="28"/>
              <w:u w:val="none"/>
              <w:lang w:val="en-US"/>
            </w:rPr>
            <w:t>belog</w:t>
          </w:r>
          <w:r w:rsidRPr="00586FC2">
            <w:rPr>
              <w:rStyle w:val="a3"/>
              <w:color w:val="auto"/>
              <w:sz w:val="28"/>
              <w:szCs w:val="28"/>
              <w:u w:val="none"/>
            </w:rPr>
            <w:t>.</w:t>
          </w:r>
          <w:r w:rsidRPr="00586FC2">
            <w:rPr>
              <w:rStyle w:val="a3"/>
              <w:color w:val="auto"/>
              <w:sz w:val="28"/>
              <w:szCs w:val="28"/>
              <w:u w:val="none"/>
              <w:lang w:val="en-US"/>
            </w:rPr>
            <w:t>ru</w:t>
          </w:r>
        </w:hyperlink>
        <w:r w:rsidRPr="00586FC2">
          <w:t>)</w:t>
        </w:r>
        <w:r w:rsidRPr="00586FC2">
          <w:rPr>
            <w:rStyle w:val="a3"/>
            <w:color w:val="auto"/>
            <w:sz w:val="28"/>
            <w:szCs w:val="28"/>
            <w:u w:val="none"/>
          </w:rPr>
          <w:t>.</w:t>
        </w:r>
      </w:hyperlink>
      <w:proofErr w:type="gramEnd"/>
    </w:p>
    <w:p w:rsidR="008E6ADE" w:rsidRPr="00EB14FB" w:rsidRDefault="008E6ADE" w:rsidP="008E6ADE">
      <w:pPr>
        <w:pStyle w:val="a6"/>
        <w:spacing w:after="0"/>
        <w:ind w:firstLine="708"/>
        <w:jc w:val="both"/>
        <w:rPr>
          <w:sz w:val="28"/>
          <w:szCs w:val="28"/>
        </w:rPr>
      </w:pPr>
      <w:r>
        <w:rPr>
          <w:sz w:val="28"/>
        </w:rPr>
        <w:t>3</w:t>
      </w:r>
      <w:r w:rsidRPr="00EB14FB">
        <w:rPr>
          <w:sz w:val="28"/>
        </w:rPr>
        <w:t xml:space="preserve">. </w:t>
      </w:r>
      <w:proofErr w:type="gramStart"/>
      <w:r w:rsidRPr="00EB14FB">
        <w:rPr>
          <w:sz w:val="28"/>
        </w:rPr>
        <w:t>Контроль за</w:t>
      </w:r>
      <w:proofErr w:type="gramEnd"/>
      <w:r w:rsidRPr="00EB14FB">
        <w:rPr>
          <w:sz w:val="28"/>
        </w:rPr>
        <w:t xml:space="preserve"> выполнением настоящего решения </w:t>
      </w:r>
      <w:r w:rsidRPr="00EB14FB">
        <w:rPr>
          <w:sz w:val="28"/>
          <w:szCs w:val="28"/>
        </w:rPr>
        <w:t xml:space="preserve">возложить на комитет </w:t>
      </w:r>
      <w:r>
        <w:rPr>
          <w:sz w:val="28"/>
          <w:szCs w:val="28"/>
        </w:rPr>
        <w:t>по финансам и бюджету, земельным отношениям, развитию промышленности, вопросам АПК (</w:t>
      </w:r>
      <w:r w:rsidR="006A3CD0">
        <w:rPr>
          <w:sz w:val="28"/>
          <w:szCs w:val="28"/>
        </w:rPr>
        <w:t>Куракина</w:t>
      </w:r>
      <w:r>
        <w:rPr>
          <w:sz w:val="28"/>
          <w:szCs w:val="28"/>
        </w:rPr>
        <w:t>).</w:t>
      </w:r>
    </w:p>
    <w:p w:rsidR="0019521A" w:rsidRPr="00824F69" w:rsidRDefault="008E6ADE" w:rsidP="00824F69">
      <w:pPr>
        <w:autoSpaceDE w:val="0"/>
        <w:autoSpaceDN w:val="0"/>
        <w:adjustRightInd w:val="0"/>
        <w:ind w:firstLine="720"/>
        <w:jc w:val="both"/>
        <w:outlineLvl w:val="1"/>
        <w:rPr>
          <w:spacing w:val="-10"/>
          <w:sz w:val="28"/>
          <w:szCs w:val="28"/>
        </w:rPr>
      </w:pPr>
      <w:r w:rsidRPr="002869C6">
        <w:rPr>
          <w:sz w:val="28"/>
        </w:rPr>
        <w:t>4. Настоящее решение вступает</w:t>
      </w:r>
      <w:r w:rsidR="00824F69">
        <w:rPr>
          <w:sz w:val="28"/>
        </w:rPr>
        <w:t xml:space="preserve"> в силу</w:t>
      </w:r>
      <w:r w:rsidRPr="002869C6">
        <w:rPr>
          <w:sz w:val="28"/>
        </w:rPr>
        <w:t xml:space="preserve"> </w:t>
      </w:r>
      <w:r w:rsidRPr="002869C6">
        <w:rPr>
          <w:spacing w:val="-10"/>
          <w:sz w:val="28"/>
          <w:szCs w:val="28"/>
        </w:rPr>
        <w:t>со дня его официального опубликования</w:t>
      </w:r>
      <w:r>
        <w:rPr>
          <w:spacing w:val="-10"/>
          <w:sz w:val="28"/>
          <w:szCs w:val="28"/>
        </w:rPr>
        <w:t>.</w:t>
      </w:r>
    </w:p>
    <w:p w:rsidR="006D2E0F" w:rsidRDefault="006D2E0F" w:rsidP="0019521A">
      <w:pPr>
        <w:suppressAutoHyphens/>
        <w:rPr>
          <w:sz w:val="28"/>
          <w:szCs w:val="28"/>
        </w:rPr>
      </w:pPr>
    </w:p>
    <w:p w:rsidR="00894C4C" w:rsidRPr="00380A37" w:rsidRDefault="00894C4C" w:rsidP="00894C4C">
      <w:pPr>
        <w:tabs>
          <w:tab w:val="left" w:pos="142"/>
        </w:tabs>
        <w:spacing w:line="240" w:lineRule="atLeast"/>
        <w:contextualSpacing/>
        <w:jc w:val="both"/>
        <w:rPr>
          <w:color w:val="000000"/>
          <w:sz w:val="28"/>
          <w:szCs w:val="28"/>
        </w:rPr>
      </w:pPr>
      <w:r w:rsidRPr="00380A37">
        <w:rPr>
          <w:color w:val="000000"/>
          <w:sz w:val="28"/>
          <w:szCs w:val="28"/>
        </w:rPr>
        <w:t>Председатель Совета</w:t>
      </w:r>
    </w:p>
    <w:p w:rsidR="00894C4C" w:rsidRPr="00380A37" w:rsidRDefault="00894C4C" w:rsidP="00894C4C">
      <w:pPr>
        <w:tabs>
          <w:tab w:val="left" w:pos="142"/>
        </w:tabs>
        <w:spacing w:line="240" w:lineRule="atLeast"/>
        <w:contextualSpacing/>
        <w:jc w:val="both"/>
        <w:rPr>
          <w:color w:val="000000"/>
          <w:sz w:val="28"/>
          <w:szCs w:val="28"/>
        </w:rPr>
      </w:pPr>
      <w:r w:rsidRPr="00380A37">
        <w:rPr>
          <w:color w:val="000000"/>
          <w:sz w:val="28"/>
          <w:szCs w:val="28"/>
        </w:rPr>
        <w:t>Белоглинского сельского поселения</w:t>
      </w:r>
    </w:p>
    <w:p w:rsidR="00894C4C" w:rsidRPr="0093340A" w:rsidRDefault="00894C4C" w:rsidP="00894C4C">
      <w:pPr>
        <w:tabs>
          <w:tab w:val="left" w:pos="142"/>
        </w:tabs>
        <w:spacing w:line="240" w:lineRule="atLeast"/>
        <w:contextualSpacing/>
        <w:jc w:val="both"/>
        <w:rPr>
          <w:color w:val="000000"/>
          <w:sz w:val="28"/>
          <w:szCs w:val="28"/>
        </w:rPr>
      </w:pPr>
      <w:r w:rsidRPr="00380A37">
        <w:rPr>
          <w:color w:val="000000"/>
          <w:sz w:val="28"/>
          <w:szCs w:val="28"/>
        </w:rPr>
        <w:t>Белоглинского  района</w:t>
      </w:r>
      <w:r w:rsidRPr="00380A37">
        <w:rPr>
          <w:color w:val="000000"/>
          <w:sz w:val="28"/>
          <w:szCs w:val="28"/>
        </w:rPr>
        <w:tab/>
      </w:r>
      <w:r w:rsidRPr="00380A37">
        <w:rPr>
          <w:color w:val="000000"/>
          <w:sz w:val="28"/>
          <w:szCs w:val="28"/>
        </w:rPr>
        <w:tab/>
      </w:r>
      <w:r w:rsidRPr="00380A37">
        <w:rPr>
          <w:color w:val="000000"/>
          <w:sz w:val="28"/>
          <w:szCs w:val="28"/>
        </w:rPr>
        <w:tab/>
      </w:r>
      <w:r w:rsidRPr="00380A37">
        <w:rPr>
          <w:color w:val="000000"/>
          <w:sz w:val="28"/>
          <w:szCs w:val="28"/>
        </w:rPr>
        <w:tab/>
      </w:r>
      <w:r w:rsidRPr="00380A37">
        <w:rPr>
          <w:color w:val="000000"/>
          <w:sz w:val="28"/>
          <w:szCs w:val="28"/>
        </w:rPr>
        <w:tab/>
      </w:r>
      <w:r w:rsidRPr="00380A37">
        <w:rPr>
          <w:color w:val="000000"/>
          <w:sz w:val="28"/>
          <w:szCs w:val="28"/>
        </w:rPr>
        <w:tab/>
        <w:t xml:space="preserve">    </w:t>
      </w:r>
      <w:r>
        <w:rPr>
          <w:color w:val="000000"/>
          <w:sz w:val="28"/>
          <w:szCs w:val="28"/>
        </w:rPr>
        <w:t xml:space="preserve">        </w:t>
      </w:r>
      <w:r w:rsidRPr="00380A3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   Д.В. Васильев</w:t>
      </w:r>
    </w:p>
    <w:p w:rsidR="00894C4C" w:rsidRDefault="00894C4C" w:rsidP="00894C4C">
      <w:pPr>
        <w:spacing w:line="240" w:lineRule="atLeast"/>
        <w:contextualSpacing/>
        <w:jc w:val="both"/>
        <w:rPr>
          <w:sz w:val="28"/>
        </w:rPr>
      </w:pPr>
    </w:p>
    <w:p w:rsidR="00894C4C" w:rsidRPr="006A27BF" w:rsidRDefault="00894C4C" w:rsidP="00894C4C">
      <w:pPr>
        <w:spacing w:line="240" w:lineRule="atLeast"/>
        <w:contextualSpacing/>
        <w:jc w:val="both"/>
        <w:rPr>
          <w:sz w:val="28"/>
        </w:rPr>
      </w:pPr>
      <w:r>
        <w:rPr>
          <w:sz w:val="28"/>
        </w:rPr>
        <w:t xml:space="preserve">Глава </w:t>
      </w:r>
      <w:r w:rsidRPr="006A27BF">
        <w:rPr>
          <w:sz w:val="28"/>
        </w:rPr>
        <w:t xml:space="preserve"> </w:t>
      </w:r>
    </w:p>
    <w:p w:rsidR="00894C4C" w:rsidRPr="006A27BF" w:rsidRDefault="00894C4C" w:rsidP="00894C4C">
      <w:pPr>
        <w:spacing w:line="240" w:lineRule="atLeast"/>
        <w:contextualSpacing/>
        <w:jc w:val="both"/>
        <w:rPr>
          <w:sz w:val="28"/>
        </w:rPr>
      </w:pPr>
      <w:r w:rsidRPr="006A27BF">
        <w:rPr>
          <w:sz w:val="28"/>
        </w:rPr>
        <w:t xml:space="preserve">Белоглинского сельского поселения </w:t>
      </w:r>
    </w:p>
    <w:p w:rsidR="006746FE" w:rsidRDefault="00894C4C" w:rsidP="00894C4C">
      <w:pPr>
        <w:spacing w:line="240" w:lineRule="atLeast"/>
        <w:contextualSpacing/>
      </w:pPr>
      <w:r w:rsidRPr="006A27BF">
        <w:rPr>
          <w:sz w:val="28"/>
        </w:rPr>
        <w:t>Белоглинского района</w:t>
      </w:r>
      <w:r w:rsidRPr="006A27BF">
        <w:rPr>
          <w:sz w:val="28"/>
        </w:rPr>
        <w:tab/>
      </w:r>
      <w:r w:rsidRPr="006A27BF">
        <w:rPr>
          <w:sz w:val="28"/>
        </w:rPr>
        <w:tab/>
      </w:r>
      <w:r w:rsidRPr="006A27BF">
        <w:rPr>
          <w:sz w:val="28"/>
        </w:rPr>
        <w:tab/>
      </w:r>
      <w:r w:rsidRPr="006A27BF">
        <w:rPr>
          <w:sz w:val="28"/>
        </w:rPr>
        <w:tab/>
      </w:r>
      <w:r w:rsidRPr="006A27BF">
        <w:rPr>
          <w:sz w:val="28"/>
        </w:rPr>
        <w:tab/>
      </w:r>
      <w:r w:rsidRPr="006A27BF">
        <w:rPr>
          <w:sz w:val="28"/>
        </w:rPr>
        <w:tab/>
      </w:r>
      <w:r w:rsidRPr="006A27BF">
        <w:rPr>
          <w:sz w:val="28"/>
        </w:rPr>
        <w:tab/>
      </w:r>
      <w:r>
        <w:rPr>
          <w:sz w:val="28"/>
        </w:rPr>
        <w:t xml:space="preserve">   </w:t>
      </w:r>
      <w:r w:rsidRPr="00380A37">
        <w:rPr>
          <w:color w:val="000000"/>
          <w:sz w:val="28"/>
          <w:szCs w:val="28"/>
        </w:rPr>
        <w:t>А.Г. Слюсаренко</w:t>
      </w:r>
    </w:p>
    <w:sectPr w:rsidR="006746FE" w:rsidSect="006746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9521A"/>
    <w:rsid w:val="00013EF1"/>
    <w:rsid w:val="00085F53"/>
    <w:rsid w:val="000873E7"/>
    <w:rsid w:val="0012554D"/>
    <w:rsid w:val="00140FAD"/>
    <w:rsid w:val="0019521A"/>
    <w:rsid w:val="00195354"/>
    <w:rsid w:val="0024464A"/>
    <w:rsid w:val="002626B7"/>
    <w:rsid w:val="00294BB4"/>
    <w:rsid w:val="002D08AE"/>
    <w:rsid w:val="002E06D5"/>
    <w:rsid w:val="00327C14"/>
    <w:rsid w:val="00346A8B"/>
    <w:rsid w:val="00367D8A"/>
    <w:rsid w:val="003A2F7B"/>
    <w:rsid w:val="003C15E8"/>
    <w:rsid w:val="003D1CC6"/>
    <w:rsid w:val="00414708"/>
    <w:rsid w:val="00453D24"/>
    <w:rsid w:val="00464624"/>
    <w:rsid w:val="004F3DAC"/>
    <w:rsid w:val="00516531"/>
    <w:rsid w:val="00586FC2"/>
    <w:rsid w:val="00611DBD"/>
    <w:rsid w:val="00613EF3"/>
    <w:rsid w:val="006746FE"/>
    <w:rsid w:val="006959DA"/>
    <w:rsid w:val="00696385"/>
    <w:rsid w:val="00697F3E"/>
    <w:rsid w:val="006A3CD0"/>
    <w:rsid w:val="006B4003"/>
    <w:rsid w:val="006D2E0F"/>
    <w:rsid w:val="00702F8A"/>
    <w:rsid w:val="007346A1"/>
    <w:rsid w:val="00735A9D"/>
    <w:rsid w:val="00824F69"/>
    <w:rsid w:val="008414A3"/>
    <w:rsid w:val="008433AB"/>
    <w:rsid w:val="00894C4C"/>
    <w:rsid w:val="008C5824"/>
    <w:rsid w:val="008E6ADE"/>
    <w:rsid w:val="00954A27"/>
    <w:rsid w:val="0097253B"/>
    <w:rsid w:val="00986C5E"/>
    <w:rsid w:val="009B0166"/>
    <w:rsid w:val="00A473DE"/>
    <w:rsid w:val="00AA26AA"/>
    <w:rsid w:val="00AC26A5"/>
    <w:rsid w:val="00AC39EC"/>
    <w:rsid w:val="00C74A76"/>
    <w:rsid w:val="00CB1007"/>
    <w:rsid w:val="00D3111F"/>
    <w:rsid w:val="00D47302"/>
    <w:rsid w:val="00D913C1"/>
    <w:rsid w:val="00DC5114"/>
    <w:rsid w:val="00DF224B"/>
    <w:rsid w:val="00E419D3"/>
    <w:rsid w:val="00E53DFD"/>
    <w:rsid w:val="00ED5B41"/>
    <w:rsid w:val="00F47120"/>
    <w:rsid w:val="00F6331A"/>
    <w:rsid w:val="00F77DD1"/>
    <w:rsid w:val="00F85770"/>
    <w:rsid w:val="00FC6E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52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9521A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19521A"/>
    <w:rPr>
      <w:rFonts w:ascii="Times New Roman" w:hAnsi="Times New Roman" w:cs="Times New Roman" w:hint="default"/>
      <w:color w:val="0000FF"/>
      <w:u w:val="single"/>
    </w:rPr>
  </w:style>
  <w:style w:type="paragraph" w:customStyle="1" w:styleId="ConsTitle">
    <w:name w:val="ConsTitle"/>
    <w:rsid w:val="0019521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a4">
    <w:name w:val="Цветовое выделение"/>
    <w:rsid w:val="0019521A"/>
    <w:rPr>
      <w:b/>
      <w:bCs/>
      <w:color w:val="26282F"/>
      <w:sz w:val="26"/>
      <w:szCs w:val="26"/>
    </w:rPr>
  </w:style>
  <w:style w:type="character" w:customStyle="1" w:styleId="10">
    <w:name w:val="Заголовок 1 Знак"/>
    <w:basedOn w:val="a0"/>
    <w:link w:val="1"/>
    <w:rsid w:val="0019521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5">
    <w:name w:val="Гипертекстовая ссылка"/>
    <w:basedOn w:val="a4"/>
    <w:uiPriority w:val="99"/>
    <w:rsid w:val="004F3DAC"/>
    <w:rPr>
      <w:color w:val="106BBE"/>
    </w:rPr>
  </w:style>
  <w:style w:type="paragraph" w:styleId="a6">
    <w:name w:val="Body Text"/>
    <w:basedOn w:val="a"/>
    <w:link w:val="a7"/>
    <w:rsid w:val="00702F8A"/>
    <w:pPr>
      <w:spacing w:after="120"/>
    </w:pPr>
    <w:rPr>
      <w:sz w:val="20"/>
      <w:szCs w:val="20"/>
    </w:rPr>
  </w:style>
  <w:style w:type="character" w:customStyle="1" w:styleId="a7">
    <w:name w:val="Основной текст Знак"/>
    <w:basedOn w:val="a0"/>
    <w:link w:val="a6"/>
    <w:rsid w:val="00702F8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Subtitle"/>
    <w:basedOn w:val="a"/>
    <w:link w:val="a9"/>
    <w:qFormat/>
    <w:rsid w:val="008E6ADE"/>
    <w:pPr>
      <w:jc w:val="center"/>
    </w:pPr>
    <w:rPr>
      <w:b/>
      <w:bCs/>
      <w:sz w:val="28"/>
    </w:rPr>
  </w:style>
  <w:style w:type="character" w:customStyle="1" w:styleId="a9">
    <w:name w:val="Подзаголовок Знак"/>
    <w:basedOn w:val="a0"/>
    <w:link w:val="a8"/>
    <w:rsid w:val="008E6ADE"/>
    <w:rPr>
      <w:rFonts w:ascii="Times New Roman" w:eastAsia="Times New Roman" w:hAnsi="Times New Roman" w:cs="Times New Roman"/>
      <w:b/>
      <w:bCs/>
      <w:sz w:val="28"/>
      <w:szCs w:val="24"/>
    </w:rPr>
  </w:style>
  <w:style w:type="paragraph" w:customStyle="1" w:styleId="11">
    <w:name w:val="Текст1"/>
    <w:basedOn w:val="a"/>
    <w:rsid w:val="008E6ADE"/>
    <w:pPr>
      <w:suppressAutoHyphens/>
    </w:pPr>
    <w:rPr>
      <w:rFonts w:ascii="Courier New" w:hAnsi="Courier New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082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log-adm.do.am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belog-adm.do.a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10064072.1023" TargetMode="External"/><Relationship Id="rId5" Type="http://schemas.openxmlformats.org/officeDocument/2006/relationships/hyperlink" Target="garantF1://12012604.9323" TargetMode="External"/><Relationship Id="rId10" Type="http://schemas.openxmlformats.org/officeDocument/2006/relationships/theme" Target="theme/theme1.xml"/><Relationship Id="rId4" Type="http://schemas.openxmlformats.org/officeDocument/2006/relationships/hyperlink" Target="garantF1://23801620.31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330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333</cp:lastModifiedBy>
  <cp:revision>9</cp:revision>
  <cp:lastPrinted>2022-06-07T05:01:00Z</cp:lastPrinted>
  <dcterms:created xsi:type="dcterms:W3CDTF">2022-05-20T11:41:00Z</dcterms:created>
  <dcterms:modified xsi:type="dcterms:W3CDTF">2022-06-07T06:37:00Z</dcterms:modified>
</cp:coreProperties>
</file>