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3F6C3B" w:rsidRDefault="00922DCA" w:rsidP="00922DCA">
      <w:pPr>
        <w:jc w:val="center"/>
        <w:rPr>
          <w:b/>
          <w:bCs/>
          <w:szCs w:val="32"/>
        </w:rPr>
      </w:pPr>
      <w:r w:rsidRPr="003F6C3B"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администрация Белоглинского сельского поселения</w:t>
      </w:r>
    </w:p>
    <w:p w:rsidR="00922DCA" w:rsidRPr="003F6C3B" w:rsidRDefault="00922DCA" w:rsidP="00922DCA">
      <w:pPr>
        <w:pStyle w:val="1"/>
        <w:rPr>
          <w:caps/>
          <w:color w:val="auto"/>
          <w:spacing w:val="0"/>
          <w:szCs w:val="28"/>
          <w:lang w:val="ru-RU"/>
        </w:rPr>
      </w:pPr>
      <w:r w:rsidRPr="003F6C3B">
        <w:rPr>
          <w:caps/>
          <w:color w:val="auto"/>
          <w:spacing w:val="0"/>
          <w:szCs w:val="28"/>
          <w:lang w:val="ru-RU"/>
        </w:rPr>
        <w:t>БелоглинскОГО районА</w:t>
      </w:r>
    </w:p>
    <w:p w:rsidR="00922DCA" w:rsidRPr="003F6C3B" w:rsidRDefault="00922DCA" w:rsidP="00922DCA">
      <w:pPr>
        <w:spacing w:line="120" w:lineRule="auto"/>
        <w:jc w:val="center"/>
      </w:pPr>
    </w:p>
    <w:p w:rsidR="00922DCA" w:rsidRPr="003F6C3B" w:rsidRDefault="00922DCA" w:rsidP="00922DCA">
      <w:pPr>
        <w:pStyle w:val="2"/>
        <w:ind w:left="6"/>
        <w:rPr>
          <w:color w:val="auto"/>
          <w:sz w:val="32"/>
          <w:szCs w:val="32"/>
          <w:lang w:val="ru-RU"/>
        </w:rPr>
      </w:pPr>
      <w:r w:rsidRPr="003F6C3B">
        <w:rPr>
          <w:color w:val="auto"/>
          <w:sz w:val="32"/>
          <w:szCs w:val="32"/>
          <w:lang w:val="ru-RU"/>
        </w:rPr>
        <w:t>ПОСТАНОВЛЕНИЕ</w:t>
      </w:r>
    </w:p>
    <w:p w:rsidR="00922DCA" w:rsidRPr="003F6C3B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</w:pPr>
    </w:p>
    <w:p w:rsidR="00922DCA" w:rsidRPr="003F6C3B" w:rsidRDefault="00F53E6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lang w:val="ru-RU"/>
        </w:rPr>
      </w:pPr>
      <w:r w:rsidRPr="003F6C3B">
        <w:rPr>
          <w:rFonts w:ascii="Times New Roman" w:hAnsi="Times New Roman"/>
          <w:b w:val="0"/>
          <w:bCs w:val="0"/>
          <w:color w:val="auto"/>
          <w:lang w:val="ru-RU"/>
        </w:rPr>
        <w:t>о</w:t>
      </w:r>
      <w:r w:rsidR="00F26FDC" w:rsidRPr="003F6C3B">
        <w:rPr>
          <w:rFonts w:ascii="Times New Roman" w:hAnsi="Times New Roman"/>
          <w:b w:val="0"/>
          <w:bCs w:val="0"/>
          <w:color w:val="auto"/>
          <w:lang w:val="ru-RU"/>
        </w:rPr>
        <w:t>т</w:t>
      </w:r>
      <w:r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</w:t>
      </w:r>
      <w:r w:rsidR="006148A6">
        <w:rPr>
          <w:rFonts w:ascii="Times New Roman" w:hAnsi="Times New Roman"/>
          <w:b w:val="0"/>
          <w:bCs w:val="0"/>
          <w:color w:val="auto"/>
          <w:lang w:val="ru-RU"/>
        </w:rPr>
        <w:t>12.12.2022</w:t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                                                  </w:t>
      </w:r>
      <w:r w:rsidR="006148A6">
        <w:rPr>
          <w:rFonts w:ascii="Times New Roman" w:hAnsi="Times New Roman"/>
          <w:b w:val="0"/>
          <w:bCs w:val="0"/>
          <w:color w:val="auto"/>
          <w:lang w:val="ru-RU"/>
        </w:rPr>
        <w:tab/>
      </w:r>
      <w:r w:rsidR="006148A6">
        <w:rPr>
          <w:rFonts w:ascii="Times New Roman" w:hAnsi="Times New Roman"/>
          <w:b w:val="0"/>
          <w:bCs w:val="0"/>
          <w:color w:val="auto"/>
          <w:lang w:val="ru-RU"/>
        </w:rPr>
        <w:tab/>
      </w:r>
      <w:r w:rsidR="006148A6">
        <w:rPr>
          <w:rFonts w:ascii="Times New Roman" w:hAnsi="Times New Roman"/>
          <w:b w:val="0"/>
          <w:bCs w:val="0"/>
          <w:color w:val="auto"/>
          <w:lang w:val="ru-RU"/>
        </w:rPr>
        <w:tab/>
      </w:r>
      <w:r w:rsidR="00922DCA" w:rsidRPr="003F6C3B">
        <w:rPr>
          <w:rFonts w:ascii="Times New Roman" w:hAnsi="Times New Roman"/>
          <w:b w:val="0"/>
          <w:bCs w:val="0"/>
          <w:color w:val="auto"/>
          <w:lang w:val="ru-RU"/>
        </w:rPr>
        <w:t xml:space="preserve">             № </w:t>
      </w:r>
      <w:r w:rsidR="006148A6">
        <w:rPr>
          <w:rFonts w:ascii="Times New Roman" w:hAnsi="Times New Roman"/>
          <w:b w:val="0"/>
          <w:bCs w:val="0"/>
          <w:color w:val="auto"/>
          <w:lang w:val="ru-RU"/>
        </w:rPr>
        <w:t>220</w:t>
      </w:r>
    </w:p>
    <w:p w:rsidR="00922DCA" w:rsidRPr="003F6C3B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F6C3B">
        <w:rPr>
          <w:lang w:val="ru-RU"/>
        </w:rPr>
        <w:t>с</w:t>
      </w:r>
      <w:proofErr w:type="gramEnd"/>
      <w:r w:rsidRPr="003F6C3B">
        <w:rPr>
          <w:lang w:val="ru-RU"/>
        </w:rPr>
        <w:t>. Белая Глина</w:t>
      </w:r>
    </w:p>
    <w:p w:rsidR="00922DCA" w:rsidRPr="003F6C3B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RPr="003F6C3B" w:rsidTr="009D047E">
        <w:trPr>
          <w:jc w:val="center"/>
        </w:trPr>
        <w:tc>
          <w:tcPr>
            <w:tcW w:w="8520" w:type="dxa"/>
          </w:tcPr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Pr="003F6C3B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F6C3B"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708C5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bCs/>
              </w:rPr>
              <w:t xml:space="preserve">от </w:t>
            </w:r>
            <w:r w:rsidRPr="003F6C3B">
              <w:rPr>
                <w:b/>
                <w:bCs/>
                <w:sz w:val="28"/>
                <w:szCs w:val="28"/>
              </w:rPr>
              <w:t>27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сентября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2017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№</w:t>
            </w:r>
            <w:r w:rsidRPr="003F6C3B">
              <w:rPr>
                <w:b/>
                <w:bCs/>
              </w:rPr>
              <w:t xml:space="preserve"> </w:t>
            </w:r>
            <w:r w:rsidRPr="003F6C3B">
              <w:rPr>
                <w:b/>
                <w:bCs/>
                <w:sz w:val="28"/>
                <w:szCs w:val="28"/>
              </w:rPr>
              <w:t>141</w:t>
            </w:r>
            <w:r w:rsidRPr="003F6C3B">
              <w:rPr>
                <w:b/>
                <w:bCs/>
              </w:rPr>
              <w:t xml:space="preserve"> «</w:t>
            </w:r>
            <w:r w:rsidRPr="003F6C3B">
              <w:rPr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Pr="003F6C3B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3F6C3B">
              <w:rPr>
                <w:b/>
                <w:sz w:val="28"/>
                <w:szCs w:val="28"/>
              </w:rPr>
              <w:t xml:space="preserve"> </w:t>
            </w:r>
          </w:p>
          <w:p w:rsidR="00922DCA" w:rsidRPr="003F6C3B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3F6C3B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3F6C3B">
              <w:rPr>
                <w:b/>
                <w:sz w:val="28"/>
                <w:szCs w:val="28"/>
              </w:rPr>
              <w:t>на 2018-202</w:t>
            </w:r>
            <w:r w:rsidR="00082895" w:rsidRPr="003F6C3B">
              <w:rPr>
                <w:b/>
                <w:sz w:val="28"/>
                <w:szCs w:val="28"/>
              </w:rPr>
              <w:t>4</w:t>
            </w:r>
            <w:r w:rsidRPr="003F6C3B">
              <w:rPr>
                <w:b/>
                <w:sz w:val="28"/>
                <w:szCs w:val="28"/>
              </w:rPr>
              <w:t xml:space="preserve"> годы</w:t>
            </w:r>
            <w:r w:rsidRPr="003F6C3B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3F6C3B" w:rsidRDefault="00922DCA" w:rsidP="00922DCA">
      <w:pPr>
        <w:widowControl w:val="0"/>
        <w:autoSpaceDE w:val="0"/>
        <w:jc w:val="both"/>
      </w:pPr>
    </w:p>
    <w:p w:rsidR="00922DCA" w:rsidRPr="003F6C3B" w:rsidRDefault="00922DCA" w:rsidP="0007198C">
      <w:pPr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 целях реализации приоритетного проекта «Формирование комфортной городской среды», в соответствии с постановлени</w:t>
      </w:r>
      <w:r w:rsidR="0007198C" w:rsidRPr="003F6C3B">
        <w:rPr>
          <w:sz w:val="28"/>
          <w:szCs w:val="28"/>
        </w:rPr>
        <w:t>ями</w:t>
      </w:r>
      <w:r w:rsidRPr="003F6C3B">
        <w:rPr>
          <w:sz w:val="28"/>
          <w:szCs w:val="28"/>
        </w:rPr>
        <w:t xml:space="preserve"> Правительства Росси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ской Федерации </w:t>
      </w:r>
      <w:r w:rsidR="0007198C" w:rsidRPr="003F6C3B">
        <w:rPr>
          <w:sz w:val="28"/>
          <w:szCs w:val="28"/>
        </w:rPr>
        <w:t>от 30 декабря 2017 года № 1710 «Об утверждении государс</w:t>
      </w:r>
      <w:r w:rsidR="0007198C" w:rsidRPr="003F6C3B">
        <w:rPr>
          <w:sz w:val="28"/>
          <w:szCs w:val="28"/>
        </w:rPr>
        <w:t>т</w:t>
      </w:r>
      <w:r w:rsidR="0007198C" w:rsidRPr="003F6C3B">
        <w:rPr>
          <w:sz w:val="28"/>
          <w:szCs w:val="28"/>
        </w:rPr>
        <w:t>венной программы Российской Федерации «Обеспечение доступным и ко</w:t>
      </w:r>
      <w:r w:rsidR="0007198C" w:rsidRPr="003F6C3B">
        <w:rPr>
          <w:sz w:val="28"/>
          <w:szCs w:val="28"/>
        </w:rPr>
        <w:t>м</w:t>
      </w:r>
      <w:r w:rsidR="0007198C" w:rsidRPr="003F6C3B">
        <w:rPr>
          <w:sz w:val="28"/>
          <w:szCs w:val="28"/>
        </w:rPr>
        <w:t>фортным жильем и коммунальными услугами граждан Российской Федер</w:t>
      </w:r>
      <w:r w:rsidR="0007198C" w:rsidRPr="003F6C3B">
        <w:rPr>
          <w:sz w:val="28"/>
          <w:szCs w:val="28"/>
        </w:rPr>
        <w:t>а</w:t>
      </w:r>
      <w:r w:rsidR="0007198C" w:rsidRPr="003F6C3B">
        <w:rPr>
          <w:sz w:val="28"/>
          <w:szCs w:val="28"/>
        </w:rPr>
        <w:t xml:space="preserve">ции», </w:t>
      </w:r>
      <w:r w:rsidRPr="003F6C3B">
        <w:rPr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>сийской Федерации на поддержку государственных программ субъектов Ро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сийской Федерации и муниципальных программ формирования современной городской среды», </w:t>
      </w:r>
      <w:r w:rsidRPr="003F6C3B">
        <w:rPr>
          <w:spacing w:val="-4"/>
          <w:sz w:val="28"/>
          <w:szCs w:val="28"/>
        </w:rPr>
        <w:t xml:space="preserve"> постановляю:</w:t>
      </w:r>
    </w:p>
    <w:p w:rsidR="00922DCA" w:rsidRPr="003F6C3B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Внести в постановление администрации Белоглинского сельского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селения Белоглинского района от 27 сентября 2017 № 141 «Об утверждении муниципальной программы Белоглинского сельского поселения Белоглинского района «Формирование современной городской среды» на 2018-202</w:t>
      </w:r>
      <w:r w:rsidR="00082895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  <w:r w:rsidRPr="003F6C3B">
        <w:rPr>
          <w:spacing w:val="-6"/>
          <w:sz w:val="28"/>
          <w:szCs w:val="28"/>
        </w:rPr>
        <w:t>»</w:t>
      </w:r>
      <w:r w:rsidRPr="003F6C3B">
        <w:rPr>
          <w:sz w:val="28"/>
          <w:szCs w:val="28"/>
        </w:rPr>
        <w:t xml:space="preserve"> следующие изменения: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 w:rsidRPr="003F6C3B">
        <w:rPr>
          <w:bCs/>
          <w:sz w:val="28"/>
          <w:szCs w:val="28"/>
        </w:rPr>
        <w:t>1.1. Приложение к постановлению изложить в новой редакции (прилаг</w:t>
      </w:r>
      <w:r w:rsidRPr="003F6C3B">
        <w:rPr>
          <w:bCs/>
          <w:sz w:val="28"/>
          <w:szCs w:val="28"/>
        </w:rPr>
        <w:t>а</w:t>
      </w:r>
      <w:r w:rsidRPr="003F6C3B">
        <w:rPr>
          <w:bCs/>
          <w:sz w:val="28"/>
          <w:szCs w:val="28"/>
        </w:rPr>
        <w:t>ется).</w:t>
      </w:r>
    </w:p>
    <w:p w:rsidR="00922DCA" w:rsidRPr="003F6C3B" w:rsidRDefault="00922DCA" w:rsidP="00922DCA">
      <w:pPr>
        <w:pStyle w:val="1a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2. </w:t>
      </w:r>
      <w:r w:rsidR="00F53E6D" w:rsidRPr="003F6C3B">
        <w:rPr>
          <w:sz w:val="28"/>
          <w:szCs w:val="28"/>
        </w:rPr>
        <w:t>Главному</w:t>
      </w:r>
      <w:r w:rsidRPr="003F6C3B">
        <w:rPr>
          <w:sz w:val="28"/>
          <w:szCs w:val="28"/>
        </w:rPr>
        <w:t xml:space="preserve"> специалисту администрации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Белоглинского района </w:t>
      </w:r>
      <w:proofErr w:type="spellStart"/>
      <w:r w:rsidR="001F55F4" w:rsidRPr="003F6C3B">
        <w:rPr>
          <w:sz w:val="28"/>
          <w:szCs w:val="28"/>
        </w:rPr>
        <w:t>А.</w:t>
      </w:r>
      <w:r w:rsidR="00A2181B" w:rsidRPr="003F6C3B">
        <w:rPr>
          <w:sz w:val="28"/>
          <w:szCs w:val="28"/>
        </w:rPr>
        <w:t>И</w:t>
      </w:r>
      <w:r w:rsidR="001F55F4" w:rsidRPr="003F6C3B">
        <w:rPr>
          <w:sz w:val="28"/>
          <w:szCs w:val="28"/>
        </w:rPr>
        <w:t>.</w:t>
      </w:r>
      <w:r w:rsidR="00A2181B" w:rsidRPr="003F6C3B">
        <w:rPr>
          <w:sz w:val="28"/>
          <w:szCs w:val="28"/>
        </w:rPr>
        <w:t>Мерецкий</w:t>
      </w:r>
      <w:proofErr w:type="spellEnd"/>
      <w:r w:rsidRPr="003F6C3B">
        <w:rPr>
          <w:sz w:val="28"/>
          <w:szCs w:val="28"/>
        </w:rPr>
        <w:t xml:space="preserve"> обнародовать настоящее постано</w:t>
      </w:r>
      <w:r w:rsidRPr="003F6C3B">
        <w:rPr>
          <w:sz w:val="28"/>
          <w:szCs w:val="28"/>
        </w:rPr>
        <w:t>в</w:t>
      </w:r>
      <w:r w:rsidRPr="003F6C3B">
        <w:rPr>
          <w:sz w:val="28"/>
          <w:szCs w:val="28"/>
        </w:rPr>
        <w:t xml:space="preserve">ление и разместить на сайте Белоглинского сельского поселения Белоглинского района </w:t>
      </w:r>
      <w:proofErr w:type="spellStart"/>
      <w:r w:rsidRPr="003F6C3B">
        <w:rPr>
          <w:sz w:val="28"/>
          <w:szCs w:val="28"/>
        </w:rPr>
        <w:t>www.adm</w:t>
      </w:r>
      <w:r w:rsidR="00A52F51" w:rsidRPr="003F6C3B">
        <w:rPr>
          <w:sz w:val="28"/>
          <w:szCs w:val="28"/>
          <w:lang w:val="en-US"/>
        </w:rPr>
        <w:t>belo</w:t>
      </w:r>
      <w:r w:rsidRPr="003F6C3B">
        <w:rPr>
          <w:sz w:val="28"/>
          <w:szCs w:val="28"/>
          <w:lang w:val="en-US"/>
        </w:rPr>
        <w:t>g</w:t>
      </w:r>
      <w:proofErr w:type="spellEnd"/>
      <w:r w:rsidRPr="003F6C3B">
        <w:rPr>
          <w:sz w:val="28"/>
          <w:szCs w:val="28"/>
        </w:rPr>
        <w:t>.</w:t>
      </w:r>
      <w:proofErr w:type="spellStart"/>
      <w:r w:rsidRPr="003F6C3B">
        <w:rPr>
          <w:sz w:val="28"/>
          <w:szCs w:val="28"/>
        </w:rPr>
        <w:t>ru</w:t>
      </w:r>
      <w:proofErr w:type="spellEnd"/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922DCA" w:rsidRPr="003F6C3B" w:rsidRDefault="00922DCA" w:rsidP="001F2835">
      <w:pPr>
        <w:pStyle w:val="a3"/>
        <w:ind w:firstLine="709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>4. Настоящее постановление вступает в силу со дня его официального опу</w:t>
      </w:r>
      <w:r w:rsidRPr="003F6C3B">
        <w:rPr>
          <w:color w:val="auto"/>
          <w:szCs w:val="28"/>
          <w:lang w:val="ru-RU"/>
        </w:rPr>
        <w:t>б</w:t>
      </w:r>
      <w:r w:rsidRPr="003F6C3B">
        <w:rPr>
          <w:color w:val="auto"/>
          <w:szCs w:val="28"/>
          <w:lang w:val="ru-RU"/>
        </w:rPr>
        <w:t>ликования (обнародования).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5046F0" w:rsidRPr="003F6C3B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Pr="003F6C3B" w:rsidRDefault="00A01EDC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 w:rsidRPr="003F6C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F4D">
        <w:rPr>
          <w:sz w:val="28"/>
          <w:szCs w:val="28"/>
        </w:rPr>
        <w:t xml:space="preserve"> </w:t>
      </w:r>
      <w:r w:rsidR="00922DCA" w:rsidRPr="003F6C3B">
        <w:rPr>
          <w:sz w:val="28"/>
          <w:szCs w:val="28"/>
        </w:rPr>
        <w:t>Белоглинского сельского поселения</w:t>
      </w:r>
    </w:p>
    <w:p w:rsidR="00922DCA" w:rsidRDefault="00922DCA" w:rsidP="00AE3F4D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Белоглинского района                                                     </w:t>
      </w:r>
      <w:r w:rsidR="005046F0" w:rsidRPr="003F6C3B">
        <w:rPr>
          <w:sz w:val="28"/>
          <w:szCs w:val="28"/>
        </w:rPr>
        <w:t xml:space="preserve">      </w:t>
      </w:r>
      <w:r w:rsidR="00AE3F4D">
        <w:rPr>
          <w:sz w:val="28"/>
          <w:szCs w:val="28"/>
        </w:rPr>
        <w:t>А.Г. Слюсаренко</w:t>
      </w:r>
    </w:p>
    <w:p w:rsidR="00331B64" w:rsidRDefault="00922DCA" w:rsidP="00922DCA">
      <w:pPr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</w:t>
      </w:r>
    </w:p>
    <w:p w:rsidR="00922DCA" w:rsidRPr="003F6C3B" w:rsidRDefault="00331B64" w:rsidP="00922DC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</w:t>
      </w:r>
      <w:r w:rsidR="00922DCA" w:rsidRPr="003F6C3B">
        <w:rPr>
          <w:sz w:val="28"/>
          <w:szCs w:val="28"/>
        </w:rPr>
        <w:t xml:space="preserve">   ПРИЛОЖЕНИЕ 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:rsidR="00922DCA" w:rsidRPr="003F6C3B" w:rsidRDefault="00922DCA" w:rsidP="00922DCA">
      <w:pPr>
        <w:ind w:left="4536"/>
        <w:rPr>
          <w:sz w:val="28"/>
          <w:szCs w:val="28"/>
        </w:rPr>
      </w:pPr>
      <w:r w:rsidRPr="003F6C3B">
        <w:rPr>
          <w:sz w:val="28"/>
          <w:szCs w:val="28"/>
        </w:rPr>
        <w:t xml:space="preserve">     Белоглинского сельского поселения</w:t>
      </w:r>
    </w:p>
    <w:p w:rsidR="00922DCA" w:rsidRPr="003F6C3B" w:rsidRDefault="00922DCA" w:rsidP="00922DCA">
      <w:pPr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6148A6" w:rsidRDefault="00922DCA" w:rsidP="00922DCA">
      <w:pPr>
        <w:ind w:left="4536"/>
        <w:rPr>
          <w:sz w:val="28"/>
          <w:szCs w:val="28"/>
        </w:rPr>
      </w:pPr>
      <w:r w:rsidRPr="006148A6">
        <w:rPr>
          <w:sz w:val="28"/>
          <w:szCs w:val="28"/>
        </w:rPr>
        <w:t xml:space="preserve">     </w:t>
      </w:r>
      <w:r w:rsidR="00F26FDC" w:rsidRPr="006148A6">
        <w:rPr>
          <w:sz w:val="28"/>
          <w:szCs w:val="28"/>
        </w:rPr>
        <w:t>о</w:t>
      </w:r>
      <w:r w:rsidRPr="006148A6">
        <w:rPr>
          <w:sz w:val="28"/>
          <w:szCs w:val="28"/>
        </w:rPr>
        <w:t>т</w:t>
      </w:r>
      <w:r w:rsidR="00F26FDC" w:rsidRPr="006148A6">
        <w:rPr>
          <w:sz w:val="28"/>
          <w:szCs w:val="28"/>
        </w:rPr>
        <w:t xml:space="preserve"> </w:t>
      </w:r>
      <w:r w:rsidR="006148A6" w:rsidRPr="006148A6">
        <w:rPr>
          <w:bCs/>
          <w:sz w:val="28"/>
          <w:szCs w:val="28"/>
        </w:rPr>
        <w:t>12.12.2022</w:t>
      </w:r>
      <w:r w:rsidR="006148A6">
        <w:rPr>
          <w:bCs/>
          <w:sz w:val="28"/>
          <w:szCs w:val="28"/>
        </w:rPr>
        <w:t xml:space="preserve"> </w:t>
      </w:r>
      <w:r w:rsidRPr="006148A6">
        <w:rPr>
          <w:sz w:val="28"/>
          <w:szCs w:val="28"/>
        </w:rPr>
        <w:t xml:space="preserve">№ </w:t>
      </w:r>
      <w:r w:rsidR="006148A6">
        <w:rPr>
          <w:sz w:val="28"/>
          <w:szCs w:val="28"/>
        </w:rPr>
        <w:t>220</w:t>
      </w: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</w:p>
    <w:p w:rsidR="00922DCA" w:rsidRPr="003F6C3B" w:rsidRDefault="00922DCA" w:rsidP="00922DCA">
      <w:pPr>
        <w:pStyle w:val="afd"/>
        <w:rPr>
          <w:spacing w:val="-1"/>
          <w:sz w:val="28"/>
          <w:szCs w:val="28"/>
        </w:rPr>
      </w:pPr>
      <w:r w:rsidRPr="003F6C3B">
        <w:rPr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МУНИЦИПАЛЬНАЯ  ПРОГРАММА  БЕЛОГЛИНСКОГО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СЕЛЬСКОГО ПОСЕЛЕНИЯ  БЕЛОГЛИНСКОГО РАЙОНА  «ФОРМИРОВ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НИЕ СОВРЕМЕННОЙ ГОРОДСКОЙ СРЕДЫ»</w:t>
      </w:r>
    </w:p>
    <w:p w:rsidR="00922DCA" w:rsidRPr="003F6C3B" w:rsidRDefault="00922DCA" w:rsidP="00922DCA">
      <w:pPr>
        <w:jc w:val="center"/>
      </w:pPr>
      <w:r w:rsidRPr="003F6C3B">
        <w:rPr>
          <w:sz w:val="28"/>
          <w:szCs w:val="28"/>
        </w:rPr>
        <w:t>НА 2018- 202</w:t>
      </w:r>
      <w:r w:rsidR="0010049A" w:rsidRPr="003F6C3B">
        <w:rPr>
          <w:sz w:val="28"/>
          <w:szCs w:val="28"/>
        </w:rPr>
        <w:t>4</w:t>
      </w:r>
      <w:r w:rsidRPr="003F6C3B">
        <w:rPr>
          <w:sz w:val="28"/>
          <w:szCs w:val="28"/>
        </w:rPr>
        <w:t xml:space="preserve"> ГОДЫ</w:t>
      </w:r>
    </w:p>
    <w:p w:rsidR="00922DCA" w:rsidRPr="003F6C3B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3F6C3B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ПАСПОРТ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муниципальной  программы Белоглинского сельского поселения Белоглинского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bCs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8D604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3F6C3B" w:rsidTr="009D047E">
        <w:trPr>
          <w:jc w:val="center"/>
        </w:trPr>
        <w:tc>
          <w:tcPr>
            <w:tcW w:w="2802" w:type="dxa"/>
          </w:tcPr>
          <w:p w:rsidR="00034720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Ответственный и</w:t>
            </w:r>
            <w:r w:rsidRPr="003F6C3B">
              <w:rPr>
                <w:sz w:val="28"/>
                <w:szCs w:val="28"/>
              </w:rPr>
              <w:t>с</w:t>
            </w:r>
            <w:r w:rsidR="00034720" w:rsidRPr="003F6C3B">
              <w:rPr>
                <w:sz w:val="28"/>
                <w:szCs w:val="28"/>
              </w:rPr>
              <w:t xml:space="preserve">полнитель </w:t>
            </w:r>
          </w:p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Участники </w:t>
            </w:r>
            <w:r w:rsidR="00922DCA" w:rsidRPr="003F6C3B">
              <w:rPr>
                <w:bCs/>
                <w:sz w:val="28"/>
                <w:szCs w:val="28"/>
              </w:rPr>
              <w:t>програ</w:t>
            </w:r>
            <w:r w:rsidR="00922DCA" w:rsidRPr="003F6C3B">
              <w:rPr>
                <w:bCs/>
                <w:sz w:val="28"/>
                <w:szCs w:val="28"/>
              </w:rPr>
              <w:t>м</w:t>
            </w:r>
            <w:r w:rsidR="00922DCA" w:rsidRPr="003F6C3B">
              <w:rPr>
                <w:bCs/>
                <w:sz w:val="28"/>
                <w:szCs w:val="28"/>
              </w:rPr>
              <w:t>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3F6C3B">
              <w:rPr>
                <w:bCs/>
                <w:sz w:val="28"/>
                <w:szCs w:val="28"/>
              </w:rPr>
              <w:t xml:space="preserve">, Совет </w:t>
            </w:r>
            <w:r w:rsidRPr="003F6C3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Цели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 xml:space="preserve">повышение уровня  внешнего благоустройства, </w:t>
            </w:r>
            <w:r w:rsidR="00034720" w:rsidRPr="003F6C3B">
              <w:rPr>
                <w:color w:val="auto"/>
                <w:sz w:val="28"/>
                <w:szCs w:val="28"/>
              </w:rPr>
              <w:t>пов</w:t>
            </w:r>
            <w:r w:rsidR="00034720" w:rsidRPr="003F6C3B">
              <w:rPr>
                <w:color w:val="auto"/>
                <w:sz w:val="28"/>
                <w:szCs w:val="28"/>
              </w:rPr>
              <w:t>ы</w:t>
            </w:r>
            <w:r w:rsidR="00034720" w:rsidRPr="003F6C3B">
              <w:rPr>
                <w:color w:val="auto"/>
                <w:sz w:val="28"/>
                <w:szCs w:val="28"/>
              </w:rPr>
              <w:t>шение качества и комфорта территорий   многоква</w:t>
            </w:r>
            <w:r w:rsidR="00034720" w:rsidRPr="003F6C3B">
              <w:rPr>
                <w:color w:val="auto"/>
                <w:sz w:val="28"/>
                <w:szCs w:val="28"/>
              </w:rPr>
              <w:t>р</w:t>
            </w:r>
            <w:r w:rsidR="00034720" w:rsidRPr="003F6C3B">
              <w:rPr>
                <w:color w:val="auto"/>
                <w:sz w:val="28"/>
                <w:szCs w:val="28"/>
              </w:rPr>
              <w:t>тирных домов и территорий общего пользования Тих</w:t>
            </w:r>
            <w:r w:rsidR="00034720" w:rsidRPr="003F6C3B">
              <w:rPr>
                <w:color w:val="auto"/>
                <w:sz w:val="28"/>
                <w:szCs w:val="28"/>
              </w:rPr>
              <w:t>о</w:t>
            </w:r>
            <w:r w:rsidR="00034720" w:rsidRPr="003F6C3B">
              <w:rPr>
                <w:color w:val="auto"/>
                <w:sz w:val="28"/>
                <w:szCs w:val="28"/>
              </w:rPr>
              <w:t xml:space="preserve">рецкого городского поселения Тихорецкого района;  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За</w:t>
            </w:r>
            <w:r w:rsidR="00034720" w:rsidRPr="003F6C3B">
              <w:rPr>
                <w:sz w:val="28"/>
                <w:szCs w:val="28"/>
              </w:rPr>
              <w:t xml:space="preserve">дачи </w:t>
            </w:r>
            <w:r w:rsidRPr="003F6C3B">
              <w:rPr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создание условий для системного повышения</w:t>
            </w:r>
          </w:p>
          <w:p w:rsidR="00DF4B21" w:rsidRPr="003F6C3B" w:rsidRDefault="00DF4B21" w:rsidP="00DF4B21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качества и комфорта </w:t>
            </w:r>
            <w:proofErr w:type="gramStart"/>
            <w:r w:rsidRPr="003F6C3B">
              <w:rPr>
                <w:sz w:val="28"/>
                <w:szCs w:val="28"/>
              </w:rPr>
              <w:t>современной</w:t>
            </w:r>
            <w:proofErr w:type="gramEnd"/>
            <w:r w:rsidRPr="003F6C3B">
              <w:rPr>
                <w:sz w:val="28"/>
                <w:szCs w:val="28"/>
              </w:rPr>
              <w:t xml:space="preserve"> городской</w:t>
            </w:r>
          </w:p>
          <w:p w:rsidR="00922DCA" w:rsidRPr="003F6C3B" w:rsidRDefault="00DF4B21" w:rsidP="00DF4B21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среды Белоглинского сельского поселения Белогли</w:t>
            </w:r>
            <w:r w:rsidRPr="003F6C3B">
              <w:rPr>
                <w:sz w:val="28"/>
                <w:szCs w:val="28"/>
              </w:rPr>
              <w:t>н</w:t>
            </w:r>
            <w:r w:rsidRPr="003F6C3B">
              <w:rPr>
                <w:sz w:val="28"/>
                <w:szCs w:val="28"/>
              </w:rPr>
              <w:t>ского района;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Целевые индикаторы и показатели пр</w:t>
            </w:r>
            <w:r w:rsidRPr="003F6C3B">
              <w:rPr>
                <w:sz w:val="28"/>
                <w:szCs w:val="28"/>
              </w:rPr>
              <w:t>о</w:t>
            </w:r>
            <w:r w:rsidRPr="003F6C3B">
              <w:rPr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доли отремонтированных дворовых терр</w:t>
            </w:r>
            <w:r w:rsidRPr="003F6C3B">
              <w:rPr>
                <w:sz w:val="28"/>
                <w:szCs w:val="28"/>
              </w:rPr>
              <w:t>и</w:t>
            </w:r>
            <w:r w:rsidRPr="003F6C3B">
              <w:rPr>
                <w:sz w:val="28"/>
                <w:szCs w:val="28"/>
              </w:rPr>
              <w:t>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Срок реализации </w:t>
            </w:r>
            <w:r w:rsidR="00922DCA"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922DCA" w:rsidRPr="003F6C3B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2018-202</w:t>
            </w:r>
            <w:r w:rsidR="008D604D" w:rsidRPr="003F6C3B">
              <w:rPr>
                <w:bCs/>
                <w:sz w:val="28"/>
                <w:szCs w:val="28"/>
              </w:rPr>
              <w:t>4</w:t>
            </w:r>
            <w:r w:rsidRPr="003F6C3B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Default"/>
              <w:rPr>
                <w:bCs/>
                <w:color w:val="auto"/>
                <w:sz w:val="28"/>
                <w:szCs w:val="28"/>
              </w:rPr>
            </w:pP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034720" w:rsidP="009D047E">
            <w:pPr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3F6C3B">
              <w:rPr>
                <w:bCs/>
                <w:sz w:val="28"/>
                <w:szCs w:val="28"/>
              </w:rPr>
              <w:t>пр</w:t>
            </w:r>
            <w:r w:rsidR="00922DCA" w:rsidRPr="003F6C3B">
              <w:rPr>
                <w:bCs/>
                <w:sz w:val="28"/>
                <w:szCs w:val="28"/>
              </w:rPr>
              <w:t>о</w:t>
            </w:r>
            <w:r w:rsidR="00922DCA" w:rsidRPr="003F6C3B">
              <w:rPr>
                <w:bCs/>
                <w:sz w:val="28"/>
                <w:szCs w:val="28"/>
              </w:rPr>
              <w:t>граммы</w:t>
            </w:r>
          </w:p>
        </w:tc>
        <w:tc>
          <w:tcPr>
            <w:tcW w:w="6945" w:type="dxa"/>
          </w:tcPr>
          <w:p w:rsidR="00922DCA" w:rsidRPr="00451546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br/>
              <w:t>152 028,59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1E118E" w:rsidRPr="00451546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  <w:r w:rsidR="00922DCA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4515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451546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2021 год </w:t>
            </w:r>
            <w:r w:rsidR="00A37571" w:rsidRPr="00451546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45154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922DCA" w:rsidRPr="00451546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1319E9">
              <w:rPr>
                <w:rFonts w:ascii="Times New Roman" w:hAnsi="Times New Roman" w:cs="Times New Roman"/>
                <w:sz w:val="28"/>
                <w:szCs w:val="28"/>
              </w:rPr>
              <w:t>59 996,0</w:t>
            </w:r>
            <w:r w:rsidR="00267B71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560E5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2023 год –</w:t>
            </w:r>
            <w:r w:rsidR="00AF1482" w:rsidRPr="00451546">
              <w:rPr>
                <w:sz w:val="28"/>
                <w:szCs w:val="28"/>
              </w:rPr>
              <w:t xml:space="preserve">  </w:t>
            </w:r>
            <w:r w:rsidR="00A02159" w:rsidRPr="00451546">
              <w:rPr>
                <w:sz w:val="28"/>
                <w:szCs w:val="28"/>
              </w:rPr>
              <w:t>0,0 тыс. рублей</w:t>
            </w:r>
          </w:p>
          <w:p w:rsidR="00D7348F" w:rsidRPr="00451546" w:rsidRDefault="00D7348F" w:rsidP="00D7348F">
            <w:pPr>
              <w:rPr>
                <w:sz w:val="28"/>
                <w:szCs w:val="28"/>
              </w:rPr>
            </w:pPr>
            <w:r w:rsidRPr="00451546">
              <w:rPr>
                <w:sz w:val="28"/>
                <w:szCs w:val="28"/>
              </w:rPr>
              <w:t>2024 год</w:t>
            </w:r>
            <w:r w:rsidR="00A02159" w:rsidRPr="00451546">
              <w:rPr>
                <w:sz w:val="28"/>
                <w:szCs w:val="28"/>
              </w:rPr>
              <w:t xml:space="preserve"> </w:t>
            </w:r>
            <w:r w:rsidRPr="00451546">
              <w:rPr>
                <w:sz w:val="28"/>
                <w:szCs w:val="28"/>
              </w:rPr>
              <w:t xml:space="preserve"> -</w:t>
            </w:r>
            <w:r w:rsidR="00A02159" w:rsidRPr="00451546">
              <w:rPr>
                <w:sz w:val="28"/>
                <w:szCs w:val="28"/>
              </w:rPr>
              <w:t xml:space="preserve">   </w:t>
            </w:r>
            <w:r w:rsidR="00CD5925" w:rsidRPr="00451546">
              <w:rPr>
                <w:sz w:val="28"/>
                <w:szCs w:val="28"/>
              </w:rPr>
              <w:t>28 998,9</w:t>
            </w:r>
            <w:r w:rsidR="003332F9" w:rsidRPr="00451546">
              <w:rPr>
                <w:sz w:val="28"/>
                <w:szCs w:val="28"/>
              </w:rPr>
              <w:t xml:space="preserve"> </w:t>
            </w:r>
            <w:r w:rsidR="00A02159" w:rsidRPr="00451546">
              <w:rPr>
                <w:sz w:val="28"/>
                <w:szCs w:val="28"/>
              </w:rPr>
              <w:t>тыс. рублей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> 178,19</w:t>
            </w:r>
            <w:r w:rsidR="001F34C8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451546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в. т.ч. план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руемым источником финансового обеспечения являю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ся средства:</w:t>
            </w:r>
          </w:p>
          <w:p w:rsidR="00922DCA" w:rsidRPr="00451546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111 216,39</w:t>
            </w:r>
            <w:r w:rsidR="00FE3D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451546" w:rsidRDefault="00922DCA" w:rsidP="00CD59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EA40E4" w:rsidRPr="0045154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D5925" w:rsidRPr="00451546">
              <w:rPr>
                <w:rFonts w:ascii="Times New Roman" w:hAnsi="Times New Roman" w:cs="Times New Roman"/>
                <w:sz w:val="28"/>
                <w:szCs w:val="28"/>
              </w:rPr>
              <w:t> 634,01</w:t>
            </w:r>
            <w:r w:rsidR="003332F9" w:rsidRPr="00451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1546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3F6C3B" w:rsidTr="009D047E">
        <w:trPr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3F6C3B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="00E264F1" w:rsidRPr="003F6C3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3F6C3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3F6C3B" w:rsidTr="009D047E">
        <w:trPr>
          <w:trHeight w:val="1566"/>
          <w:jc w:val="center"/>
        </w:trPr>
        <w:tc>
          <w:tcPr>
            <w:tcW w:w="2802" w:type="dxa"/>
          </w:tcPr>
          <w:p w:rsidR="00922DCA" w:rsidRPr="003F6C3B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3F6C3B">
              <w:rPr>
                <w:bCs/>
                <w:sz w:val="28"/>
                <w:szCs w:val="28"/>
              </w:rPr>
              <w:t>Ожидаемые резул</w:t>
            </w:r>
            <w:r w:rsidRPr="003F6C3B">
              <w:rPr>
                <w:bCs/>
                <w:sz w:val="28"/>
                <w:szCs w:val="28"/>
              </w:rPr>
              <w:t>ь</w:t>
            </w:r>
            <w:r w:rsidR="00034720" w:rsidRPr="003F6C3B">
              <w:rPr>
                <w:bCs/>
                <w:sz w:val="28"/>
                <w:szCs w:val="28"/>
              </w:rPr>
              <w:t xml:space="preserve">таты реализации </w:t>
            </w:r>
            <w:r w:rsidRPr="003F6C3B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:rsidR="00C70B4D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повышение уровня  внешнего благоустройства;</w:t>
            </w:r>
          </w:p>
          <w:p w:rsidR="00922DCA" w:rsidRPr="003F6C3B" w:rsidRDefault="00C70B4D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 xml:space="preserve"> </w:t>
            </w:r>
            <w:r w:rsidR="00922DCA" w:rsidRPr="003F6C3B">
              <w:rPr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:rsidR="00922DCA" w:rsidRPr="003F6C3B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3F6C3B">
              <w:rPr>
                <w:iCs/>
                <w:sz w:val="28"/>
                <w:szCs w:val="28"/>
              </w:rPr>
              <w:t>увеличение площади благоустроенных зелёных наса</w:t>
            </w:r>
            <w:r w:rsidRPr="003F6C3B">
              <w:rPr>
                <w:iCs/>
                <w:sz w:val="28"/>
                <w:szCs w:val="28"/>
              </w:rPr>
              <w:t>ж</w:t>
            </w:r>
            <w:r w:rsidRPr="003F6C3B">
              <w:rPr>
                <w:iCs/>
                <w:sz w:val="28"/>
                <w:szCs w:val="28"/>
              </w:rPr>
              <w:t xml:space="preserve">дений в поселении; </w:t>
            </w:r>
          </w:p>
          <w:p w:rsidR="00922DCA" w:rsidRPr="003F6C3B" w:rsidRDefault="00922DCA" w:rsidP="009D047E">
            <w:pPr>
              <w:jc w:val="both"/>
              <w:rPr>
                <w:sz w:val="28"/>
                <w:szCs w:val="28"/>
              </w:rPr>
            </w:pPr>
            <w:r w:rsidRPr="003F6C3B">
              <w:rPr>
                <w:sz w:val="28"/>
                <w:szCs w:val="28"/>
              </w:rPr>
              <w:t>увеличение  количества  высаживаемых   деревьев;</w:t>
            </w:r>
          </w:p>
          <w:p w:rsidR="00922DCA" w:rsidRPr="003F6C3B" w:rsidRDefault="00922DCA" w:rsidP="009935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обустройство территори</w:t>
            </w:r>
            <w:r w:rsidR="00993504" w:rsidRPr="003F6C3B">
              <w:rPr>
                <w:color w:val="auto"/>
                <w:sz w:val="28"/>
                <w:szCs w:val="28"/>
              </w:rPr>
              <w:t>й</w:t>
            </w:r>
            <w:r w:rsidRPr="003F6C3B">
              <w:rPr>
                <w:color w:val="auto"/>
                <w:sz w:val="28"/>
                <w:szCs w:val="28"/>
              </w:rPr>
              <w:t xml:space="preserve">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3F6C3B" w:rsidRDefault="00922DCA" w:rsidP="00922DCA">
      <w:pPr>
        <w:pStyle w:val="1"/>
        <w:jc w:val="left"/>
        <w:rPr>
          <w:b w:val="0"/>
          <w:color w:val="auto"/>
          <w:szCs w:val="28"/>
          <w:lang w:val="ru-RU"/>
        </w:rPr>
      </w:pPr>
    </w:p>
    <w:p w:rsidR="00922DCA" w:rsidRPr="00FE3DE6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auto"/>
          <w:spacing w:val="0"/>
          <w:szCs w:val="28"/>
          <w:lang w:val="ru-RU"/>
        </w:rPr>
      </w:pPr>
      <w:r w:rsidRPr="00FE3DE6">
        <w:rPr>
          <w:b w:val="0"/>
          <w:color w:val="auto"/>
          <w:spacing w:val="0"/>
          <w:szCs w:val="28"/>
          <w:lang w:val="ru-RU"/>
        </w:rPr>
        <w:t>Характеристика текущего состояния благоустройства территории Бел</w:t>
      </w:r>
      <w:r w:rsidRPr="00FE3DE6">
        <w:rPr>
          <w:b w:val="0"/>
          <w:color w:val="auto"/>
          <w:spacing w:val="0"/>
          <w:szCs w:val="28"/>
          <w:lang w:val="ru-RU"/>
        </w:rPr>
        <w:t>о</w:t>
      </w:r>
      <w:r w:rsidRPr="00FE3DE6">
        <w:rPr>
          <w:b w:val="0"/>
          <w:color w:val="auto"/>
          <w:spacing w:val="0"/>
          <w:szCs w:val="28"/>
          <w:lang w:val="ru-RU"/>
        </w:rPr>
        <w:t>глинского сельского поселения и  обоснование необходимости  решения программными методами</w:t>
      </w:r>
    </w:p>
    <w:p w:rsidR="00922DCA" w:rsidRPr="003F6C3B" w:rsidRDefault="00922DCA" w:rsidP="00922DCA"/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целях настоящей программы под дворовой территорией понимается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вокупность территорий, прилегающих к многоквартирным домам, с распол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женными на них объектами, предназначенными для обслуживания и эксплу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тации таких домов, и элементами благоустройства этих территорий, в том чи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ле парковками (парковочными местами), тротуарами и автомобильными дор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гами, включая автомобильные дороги, образующие проезды к территориям, прилегающим к многоквартирным домам.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Белоглинском сельском поселении Белоглинского района насчитывае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ся 32 многоквартирных дома.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Количество благоустроенных дворовых территорий составляет  4,9%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дворовыми территориями (доля н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селения, проживающего в жилом фонде с благоустроенными дворовыми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 xml:space="preserve">ториями от общей численности населения)  составляет 6,4 %.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 итогам инвентаризации на территории Белоглинского сельского пос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 xml:space="preserve">ления выявлено </w:t>
      </w:r>
      <w:r w:rsidR="00884658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общественных территорий.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3F6C3B">
        <w:rPr>
          <w:sz w:val="28"/>
          <w:szCs w:val="28"/>
        </w:rPr>
        <w:t>10</w:t>
      </w:r>
      <w:r w:rsidRPr="003F6C3B">
        <w:rPr>
          <w:sz w:val="28"/>
          <w:szCs w:val="28"/>
        </w:rPr>
        <w:t>%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Охват населения благоустроенными общественными территориями   с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ставляет 5,7 %. 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изнашивание покрытий дворовых проездов и тротуаров;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недостаточное освещение отдельных дворовых и общественных терр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торий;</w:t>
      </w:r>
    </w:p>
    <w:p w:rsidR="00922DCA" w:rsidRPr="003F6C3B" w:rsidRDefault="00922DCA" w:rsidP="00922DCA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городская среда требует проведения большого объёма работ по присп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соблению её к условиям доступности для инвалидов всех категорий и малом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бильных групп населения.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рожных покрытий с момента застройки многоквартирными домами истек, практически не производятся работы по озеленению дворовых территорий, м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</w:t>
      </w:r>
      <w:r w:rsidRPr="003F6C3B">
        <w:rPr>
          <w:rFonts w:ascii="Times New Roman" w:hAnsi="Times New Roman" w:cs="Times New Roman"/>
          <w:sz w:val="28"/>
          <w:szCs w:val="28"/>
        </w:rPr>
        <w:t>с</w:t>
      </w:r>
      <w:r w:rsidRPr="003F6C3B">
        <w:rPr>
          <w:rFonts w:ascii="Times New Roman" w:hAnsi="Times New Roman" w:cs="Times New Roman"/>
          <w:sz w:val="28"/>
          <w:szCs w:val="28"/>
        </w:rPr>
        <w:t>новном, зрелыми или перестойными деревьями. Не во всех дворовых террит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риях на газонах устроены цветники.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влялось по отдельным видам работ, без взаимной увязки элементов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ройства. Некоторые виды работ по благоустройству практически не производ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лись: работы по содержанию зеленых зон дворовых территорий, организации новых дворовых площадок для отдыха детей разных возрастных групп, устро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t>ство парковок для временного хранения автомобилей.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Надлежащее состояние придомовых территорий является важным факт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ром формирования благоприятной экологической и эстетической городской среды.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:rsidR="00922DCA" w:rsidRPr="003F6C3B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Благоустройство дворовых территорий и общественных территорий пос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lastRenderedPageBreak/>
        <w:t>Комплексный подход позволяет наиболее полно и в то же время детал</w:t>
      </w:r>
      <w:r w:rsidRPr="003F6C3B">
        <w:rPr>
          <w:rFonts w:ascii="Times New Roman" w:hAnsi="Times New Roman" w:cs="Times New Roman"/>
          <w:sz w:val="28"/>
          <w:szCs w:val="28"/>
        </w:rPr>
        <w:t>ь</w:t>
      </w:r>
      <w:r w:rsidRPr="003F6C3B">
        <w:rPr>
          <w:rFonts w:ascii="Times New Roman" w:hAnsi="Times New Roman" w:cs="Times New Roman"/>
          <w:sz w:val="28"/>
          <w:szCs w:val="28"/>
        </w:rPr>
        <w:t>но охватить весь объем проблем, решение которых может обеспечить комфор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ные условия проживания всего населения. К этим условиям относятся чистые улицы, благоустроенные районы, дворы и дома, зеленые насаждения, необх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 xml:space="preserve">димый уровень освещенности дворов в темное время суток. </w:t>
      </w:r>
    </w:p>
    <w:p w:rsidR="00B85A88" w:rsidRPr="003F6C3B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строительного кодекса Российской Федерации по устойчивому развитию г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родских территорий, обеспечивающих при осуществлении градостроительной деятельности безопасные и благоприятные условия жизнедеятельности челов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 xml:space="preserve">ка.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грамма Белоглинского сельского поселения Белоглинского района «Формир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вание современной городской среды» на 2018-202</w:t>
      </w:r>
      <w:r w:rsidR="00C8315F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годы (далее –</w:t>
      </w:r>
      <w:r w:rsidR="00786C23" w:rsidRPr="003F6C3B">
        <w:rPr>
          <w:rFonts w:ascii="Times New Roman" w:hAnsi="Times New Roman" w:cs="Times New Roman"/>
          <w:sz w:val="28"/>
          <w:szCs w:val="28"/>
        </w:rPr>
        <w:t xml:space="preserve"> 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Программа), которой предусматривается целенаправленная работа исходя </w:t>
      </w:r>
      <w:proofErr w:type="gramStart"/>
      <w:r w:rsidRPr="003F6C3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F6C3B">
        <w:rPr>
          <w:rFonts w:ascii="Times New Roman" w:hAnsi="Times New Roman" w:cs="Times New Roman"/>
          <w:sz w:val="28"/>
          <w:szCs w:val="28"/>
        </w:rPr>
        <w:t>:</w:t>
      </w:r>
    </w:p>
    <w:p w:rsidR="00922DCA" w:rsidRPr="003F6C3B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</w:rPr>
        <w:t xml:space="preserve"> </w:t>
      </w:r>
      <w:r w:rsidRPr="003F6C3B">
        <w:rPr>
          <w:color w:val="auto"/>
          <w:szCs w:val="28"/>
          <w:lang w:val="ru-RU"/>
        </w:rPr>
        <w:t>ремонт дворовых проездов;</w:t>
      </w:r>
    </w:p>
    <w:p w:rsidR="00922DCA" w:rsidRPr="003F6C3B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F6C3B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F6C3B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884658" w:rsidRPr="003F6C3B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минимального перечня работ по благоустройству дворовых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требуется трудовое участие собственников помещений в многоква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тирных домах, собственников иных зданий и сооружений, расположенных в границах дворовой территории, подлежащей благоустройству, которое выпо</w:t>
      </w:r>
      <w:r w:rsidRPr="003F6C3B">
        <w:rPr>
          <w:sz w:val="28"/>
          <w:szCs w:val="28"/>
        </w:rPr>
        <w:t>л</w:t>
      </w:r>
      <w:r w:rsidRPr="003F6C3B">
        <w:rPr>
          <w:sz w:val="28"/>
          <w:szCs w:val="28"/>
        </w:rPr>
        <w:t>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-устройство парковочных карманов (асфальтобетонные и щебеночные п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крытия);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расширений проезжих частей дворовых территорий мног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квартирных домов;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и ремонт асфальтированных дорожек и дорожек из тротуа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ной плитки;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установка детского, игрового, спортивного оборудования,  а также обор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дования для хозяйственных площадок (</w:t>
      </w:r>
      <w:proofErr w:type="spellStart"/>
      <w:r w:rsidRPr="003F6C3B">
        <w:rPr>
          <w:sz w:val="28"/>
          <w:szCs w:val="28"/>
        </w:rPr>
        <w:t>коврочистки</w:t>
      </w:r>
      <w:proofErr w:type="spellEnd"/>
      <w:r w:rsidRPr="003F6C3B">
        <w:rPr>
          <w:sz w:val="28"/>
          <w:szCs w:val="28"/>
        </w:rPr>
        <w:t>, стойки для сушки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белья и др.), малых архитектурных форм (беседки);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- устройство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из резиновой крошки под де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ское, игровое, спортивное оборудование с обустройством основания под такое покрытие (асфальт, бетон);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спортивных площадок для игры в футбол, волейбол, баске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бол с ограждением по периметру, устройством </w:t>
      </w:r>
      <w:proofErr w:type="spellStart"/>
      <w:r w:rsidRPr="003F6C3B">
        <w:rPr>
          <w:sz w:val="28"/>
          <w:szCs w:val="28"/>
        </w:rPr>
        <w:t>травмобезопасных</w:t>
      </w:r>
      <w:proofErr w:type="spellEnd"/>
      <w:r w:rsidRPr="003F6C3B">
        <w:rPr>
          <w:sz w:val="28"/>
          <w:szCs w:val="28"/>
        </w:rPr>
        <w:t xml:space="preserve"> покрытий на них (резиновое покрытие, искусственная трава);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ограждений газонов, палисадников, детских, игровых, спо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тивных площадок,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наружного освещения детских, игровых, спортивных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lastRenderedPageBreak/>
        <w:t>док, парковок;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озеленение территорий, которое включает в себя: посадку деревьев, ку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t xml:space="preserve">тарников, газонов, разбивка цветников, снос и </w:t>
      </w:r>
      <w:proofErr w:type="spellStart"/>
      <w:r w:rsidRPr="003F6C3B">
        <w:rPr>
          <w:sz w:val="28"/>
          <w:szCs w:val="28"/>
        </w:rPr>
        <w:t>кронирование</w:t>
      </w:r>
      <w:proofErr w:type="spellEnd"/>
      <w:r w:rsidRPr="003F6C3B">
        <w:rPr>
          <w:sz w:val="28"/>
          <w:szCs w:val="28"/>
        </w:rPr>
        <w:t xml:space="preserve"> деревьев, корч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вание пней, завоз грунта;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F6C3B">
        <w:rPr>
          <w:sz w:val="28"/>
          <w:szCs w:val="28"/>
        </w:rPr>
        <w:t>- отсыпка, планировка и выравнивание: газонов, палисадников,  детских, игровых, спортивных и хозяйственных площадок, вазонов, цветочниц, бордю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ного камня;</w:t>
      </w:r>
      <w:proofErr w:type="gramEnd"/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подпорных стен для укрепления откосов и грунтов на двор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территориях с их оштукатуриванием, окраской, иной облицовкой или без таковых работ;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лестничных маршей, спусков (из бордюрного камня или б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тонных лестничных маршей заводского изготовления) с оборудованием их 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таллическими поручнями;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ления;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установка ограждающих устройств: бетонных, металлических;</w:t>
      </w:r>
    </w:p>
    <w:p w:rsid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- столбиков для ограждения парковок, тротуаров, детских игровых площ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док (кроме шлагбаумов и автоматических ворот).</w:t>
      </w:r>
    </w:p>
    <w:p w:rsidR="001F46FF" w:rsidRPr="003F6C3B" w:rsidRDefault="001F46F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иные виды работ, определенные муниципальной программой.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 этом указанный перечень является исчерпывающим и не может быть расширен.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ветствующего перечня, утвержденного государственной программой Красн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дарского края формирования современной городской среды.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3F6C3B">
        <w:t> </w:t>
      </w:r>
      <w:r w:rsidRPr="003F6C3B">
        <w:rPr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рии.</w:t>
      </w:r>
    </w:p>
    <w:p w:rsidR="008F409F" w:rsidRPr="003F6C3B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буется финансовое участие заинтересованных лиц в размере не менее 20 % от сметной стоимости выполняемых работ, а также трудовое участие, которое в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полняется в форме однодневного субботника по уборке дворовой территории.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однодневного субботника по уборке дворовой территории оформляется уполномоченным лицом, которое вправе действовать в интересах всех собственников помещений в указанном многоквартирном доме соответс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вующим актом,  который подлежит согласованию с представителем управля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щей компании.</w:t>
      </w:r>
    </w:p>
    <w:p w:rsidR="00922DCA" w:rsidRPr="003F6C3B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ского края и бюджета Белоглинского сельского поселения Белоглинского ра</w:t>
      </w:r>
      <w:r w:rsidRPr="003F6C3B">
        <w:rPr>
          <w:rFonts w:ascii="Times New Roman" w:hAnsi="Times New Roman" w:cs="Times New Roman"/>
          <w:sz w:val="28"/>
          <w:szCs w:val="28"/>
        </w:rPr>
        <w:t>й</w:t>
      </w:r>
      <w:r w:rsidRPr="003F6C3B">
        <w:rPr>
          <w:rFonts w:ascii="Times New Roman" w:hAnsi="Times New Roman" w:cs="Times New Roman"/>
          <w:sz w:val="28"/>
          <w:szCs w:val="28"/>
        </w:rPr>
        <w:lastRenderedPageBreak/>
        <w:t>она на текущий финансовый год.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 формировании заявок для включения в адресный перечень дворовых территорий многоквартирных домов, расположенных на территории Белогли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 xml:space="preserve">ского сельского поселения Белоглинского района, на которых планируется </w:t>
      </w:r>
      <w:r w:rsidRPr="003F6C3B">
        <w:rPr>
          <w:rFonts w:ascii="Times New Roman" w:hAnsi="Times New Roman" w:cs="Times New Roman"/>
          <w:bCs/>
          <w:sz w:val="28"/>
          <w:szCs w:val="28"/>
        </w:rPr>
        <w:t>бл</w:t>
      </w:r>
      <w:r w:rsidRPr="003F6C3B">
        <w:rPr>
          <w:rFonts w:ascii="Times New Roman" w:hAnsi="Times New Roman" w:cs="Times New Roman"/>
          <w:bCs/>
          <w:sz w:val="28"/>
          <w:szCs w:val="28"/>
        </w:rPr>
        <w:t>а</w:t>
      </w:r>
      <w:r w:rsidRPr="003F6C3B">
        <w:rPr>
          <w:rFonts w:ascii="Times New Roman" w:hAnsi="Times New Roman" w:cs="Times New Roman"/>
          <w:bCs/>
          <w:sz w:val="28"/>
          <w:szCs w:val="28"/>
        </w:rPr>
        <w:t xml:space="preserve">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C063B6" w:rsidRPr="003F6C3B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риторий.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Необходимым условием реализации программы является наличие обр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зованных земельных участков, на которых расположены многоквартирные д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ма, работы по благоустройству дворовых территорий которых </w:t>
      </w:r>
      <w:proofErr w:type="spellStart"/>
      <w:r w:rsidRPr="003F6C3B">
        <w:rPr>
          <w:sz w:val="28"/>
          <w:szCs w:val="28"/>
        </w:rPr>
        <w:t>софинансирую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ся</w:t>
      </w:r>
      <w:proofErr w:type="spellEnd"/>
      <w:r w:rsidRPr="003F6C3B">
        <w:rPr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нии) юридических лиц и индивидуальных предпринимателей, а также индив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дуальные жилые дома и земельные участки, предоставленные для их размещ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должны благоустраиваться собственниками объектов, а также правообл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дателями земельных участков, согласно установленным нормам в части соде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жания: территорий, зданий, асфальтирования, озеленения, вывесок и рекламы, выполнения уборки и т.д.</w:t>
      </w:r>
    </w:p>
    <w:p w:rsidR="00B85A88" w:rsidRPr="003F6C3B" w:rsidRDefault="00B85A88" w:rsidP="00063A72">
      <w:pPr>
        <w:autoSpaceDN w:val="0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3F6C3B" w:rsidRDefault="00B85A88" w:rsidP="00063A72">
      <w:pPr>
        <w:spacing w:line="322" w:lineRule="exact"/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тов (крыша, стены, фундамент) которых превышает 70 процентов, а также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ритории, которые планируются к изъятию для муниципальных или государс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венных нужд в соответствии с генеральным планом соответствующего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 при условии одобрения решения об исключении указанных территорий из адресного перечня дворовых территорий и общественных территорий межв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домственной комиссией в порядке, установленном такой комиссией.</w:t>
      </w:r>
    </w:p>
    <w:p w:rsidR="00B85A88" w:rsidRPr="003F6C3B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</w:t>
      </w:r>
      <w:r w:rsidRPr="003F6C3B">
        <w:rPr>
          <w:sz w:val="28"/>
          <w:szCs w:val="28"/>
        </w:rPr>
        <w:t>у</w:t>
      </w:r>
      <w:r w:rsidRPr="003F6C3B">
        <w:rPr>
          <w:sz w:val="28"/>
          <w:szCs w:val="28"/>
        </w:rPr>
        <w:t>ниципальной программы, дворовые территории, собственники помещений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 xml:space="preserve">ные соответствующей программой. При этом исключение дворовой территории </w:t>
      </w:r>
      <w:r w:rsidRPr="003F6C3B">
        <w:rPr>
          <w:sz w:val="28"/>
          <w:szCs w:val="28"/>
        </w:rPr>
        <w:lastRenderedPageBreak/>
        <w:t>из перечня дворовых территорий, подлежащих благоустройству в рамках ре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Дата заключения соглашений по результатам закупки товаров, работ и у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>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</w:t>
      </w:r>
      <w:r w:rsidRPr="003F6C3B">
        <w:rPr>
          <w:sz w:val="28"/>
          <w:szCs w:val="28"/>
          <w:shd w:val="clear" w:color="auto" w:fill="FFFFFF"/>
        </w:rPr>
        <w:t>о</w:t>
      </w:r>
      <w:r w:rsidRPr="003F6C3B">
        <w:rPr>
          <w:sz w:val="28"/>
          <w:szCs w:val="28"/>
          <w:shd w:val="clear" w:color="auto" w:fill="FFFFFF"/>
        </w:rPr>
        <w:t>рий, не позднее 1 мая года предоставления субсидии - для заключения согл</w:t>
      </w:r>
      <w:r w:rsidRPr="003F6C3B">
        <w:rPr>
          <w:sz w:val="28"/>
          <w:szCs w:val="28"/>
          <w:shd w:val="clear" w:color="auto" w:fill="FFFFFF"/>
        </w:rPr>
        <w:t>а</w:t>
      </w:r>
      <w:r w:rsidRPr="003F6C3B">
        <w:rPr>
          <w:sz w:val="28"/>
          <w:szCs w:val="28"/>
          <w:shd w:val="clear" w:color="auto" w:fill="FFFFFF"/>
        </w:rPr>
        <w:t>шений на выполнение работ по благоустройству дворовых территорий, за и</w:t>
      </w:r>
      <w:r w:rsidRPr="003F6C3B">
        <w:rPr>
          <w:sz w:val="28"/>
          <w:szCs w:val="28"/>
          <w:shd w:val="clear" w:color="auto" w:fill="FFFFFF"/>
        </w:rPr>
        <w:t>с</w:t>
      </w:r>
      <w:r w:rsidRPr="003F6C3B">
        <w:rPr>
          <w:sz w:val="28"/>
          <w:szCs w:val="28"/>
          <w:shd w:val="clear" w:color="auto" w:fill="FFFFFF"/>
        </w:rPr>
        <w:t xml:space="preserve">ключением случаев: </w:t>
      </w:r>
    </w:p>
    <w:p w:rsidR="00BC1FC6" w:rsidRPr="003F6C3B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shd w:val="clear" w:color="auto" w:fill="FFFFFF"/>
        </w:rPr>
      </w:pPr>
      <w:r w:rsidRPr="003F6C3B">
        <w:rPr>
          <w:sz w:val="28"/>
          <w:szCs w:val="28"/>
          <w:shd w:val="clear" w:color="auto" w:fill="FFFFFF"/>
        </w:rPr>
        <w:t>обжалования действий (бездействия) заказчика и (или) комиссии по ос</w:t>
      </w:r>
      <w:r w:rsidRPr="003F6C3B">
        <w:rPr>
          <w:sz w:val="28"/>
          <w:szCs w:val="28"/>
          <w:shd w:val="clear" w:color="auto" w:fill="FFFFFF"/>
        </w:rPr>
        <w:t>у</w:t>
      </w:r>
      <w:r w:rsidRPr="003F6C3B">
        <w:rPr>
          <w:sz w:val="28"/>
          <w:szCs w:val="28"/>
          <w:shd w:val="clear" w:color="auto" w:fill="FFFFFF"/>
        </w:rPr>
        <w:t>ществлению закупок и (или) оператора электронной площадки при осущест</w:t>
      </w:r>
      <w:r w:rsidRPr="003F6C3B">
        <w:rPr>
          <w:sz w:val="28"/>
          <w:szCs w:val="28"/>
          <w:shd w:val="clear" w:color="auto" w:fill="FFFFFF"/>
        </w:rPr>
        <w:t>в</w:t>
      </w:r>
      <w:r w:rsidRPr="003F6C3B">
        <w:rPr>
          <w:sz w:val="28"/>
          <w:szCs w:val="28"/>
          <w:shd w:val="clear" w:color="auto" w:fill="FFFFFF"/>
        </w:rPr>
        <w:t>лении закупки товаров, работ, услуг в порядке, установленном законодательс</w:t>
      </w:r>
      <w:r w:rsidRPr="003F6C3B">
        <w:rPr>
          <w:sz w:val="28"/>
          <w:szCs w:val="28"/>
          <w:shd w:val="clear" w:color="auto" w:fill="FFFFFF"/>
        </w:rPr>
        <w:t>т</w:t>
      </w:r>
      <w:r w:rsidRPr="003F6C3B">
        <w:rPr>
          <w:sz w:val="28"/>
          <w:szCs w:val="28"/>
          <w:shd w:val="clear" w:color="auto" w:fill="FFFFFF"/>
        </w:rPr>
        <w:t>вом Российской Федерации, при которых срок заключения таких соглашений продлевается на срок указанного обжалования.</w:t>
      </w:r>
    </w:p>
    <w:p w:rsidR="001046EC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>лучаев проведения повторного конкурса или новой закупки, если ко</w:t>
      </w:r>
      <w:r w:rsidR="00CE059D" w:rsidRPr="003F6C3B">
        <w:rPr>
          <w:rFonts w:ascii="Times New Roman" w:hAnsi="Times New Roman" w:cs="Times New Roman"/>
          <w:sz w:val="28"/>
          <w:szCs w:val="28"/>
        </w:rPr>
        <w:t>н</w:t>
      </w:r>
      <w:r w:rsidR="00CE059D" w:rsidRPr="003F6C3B">
        <w:rPr>
          <w:rFonts w:ascii="Times New Roman" w:hAnsi="Times New Roman" w:cs="Times New Roman"/>
          <w:sz w:val="28"/>
          <w:szCs w:val="28"/>
        </w:rPr>
        <w:t>курс признан не состоявшимся по основаниям, предусмотренным законод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тельством Российской Федерации, при которых срок заключения таких согл</w:t>
      </w:r>
      <w:r w:rsidR="00CE059D" w:rsidRPr="003F6C3B">
        <w:rPr>
          <w:rFonts w:ascii="Times New Roman" w:hAnsi="Times New Roman" w:cs="Times New Roman"/>
          <w:sz w:val="28"/>
          <w:szCs w:val="28"/>
        </w:rPr>
        <w:t>а</w:t>
      </w:r>
      <w:r w:rsidR="00CE059D" w:rsidRPr="003F6C3B">
        <w:rPr>
          <w:rFonts w:ascii="Times New Roman" w:hAnsi="Times New Roman" w:cs="Times New Roman"/>
          <w:sz w:val="28"/>
          <w:szCs w:val="28"/>
        </w:rPr>
        <w:t>шений продлевается на срок проведения конкурсных процедур;</w:t>
      </w:r>
    </w:p>
    <w:p w:rsidR="00754BB5" w:rsidRPr="003F6C3B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</w:t>
      </w:r>
      <w:r w:rsidR="00CE059D" w:rsidRPr="003F6C3B">
        <w:rPr>
          <w:rFonts w:ascii="Times New Roman" w:hAnsi="Times New Roman" w:cs="Times New Roman"/>
          <w:sz w:val="28"/>
          <w:szCs w:val="28"/>
        </w:rPr>
        <w:t xml:space="preserve">лучаев заключения таких </w:t>
      </w:r>
      <w:proofErr w:type="gramStart"/>
      <w:r w:rsidR="00CE059D" w:rsidRPr="003F6C3B"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 w:rsidRPr="003F6C3B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CE059D" w:rsidRPr="003F6C3B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6900F4" w:rsidRPr="003F6C3B">
        <w:rPr>
          <w:rFonts w:ascii="Times New Roman" w:hAnsi="Times New Roman" w:cs="Times New Roman"/>
          <w:sz w:val="28"/>
          <w:szCs w:val="28"/>
        </w:rPr>
        <w:t>, включенных в м</w:t>
      </w:r>
      <w:r w:rsidR="006900F4" w:rsidRPr="003F6C3B">
        <w:rPr>
          <w:rFonts w:ascii="Times New Roman" w:hAnsi="Times New Roman" w:cs="Times New Roman"/>
          <w:sz w:val="28"/>
          <w:szCs w:val="28"/>
        </w:rPr>
        <w:t>у</w:t>
      </w:r>
      <w:r w:rsidR="006900F4" w:rsidRPr="003F6C3B">
        <w:rPr>
          <w:rFonts w:ascii="Times New Roman" w:hAnsi="Times New Roman" w:cs="Times New Roman"/>
          <w:sz w:val="28"/>
          <w:szCs w:val="28"/>
        </w:rPr>
        <w:t>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C063B6" w:rsidRPr="003F6C3B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F6C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3F6C3B">
        <w:rPr>
          <w:rFonts w:ascii="Times New Roman" w:hAnsi="Times New Roman" w:cs="Times New Roman"/>
          <w:sz w:val="28"/>
          <w:szCs w:val="28"/>
        </w:rPr>
        <w:t>. «л» в ред. Постановлени</w:t>
      </w:r>
      <w:r w:rsidR="00754BB5" w:rsidRPr="003F6C3B">
        <w:rPr>
          <w:rFonts w:ascii="Times New Roman" w:hAnsi="Times New Roman" w:cs="Times New Roman"/>
          <w:sz w:val="28"/>
          <w:szCs w:val="28"/>
        </w:rPr>
        <w:t>я</w:t>
      </w:r>
      <w:r w:rsidRPr="003F6C3B">
        <w:rPr>
          <w:rFonts w:ascii="Times New Roman" w:hAnsi="Times New Roman" w:cs="Times New Roman"/>
          <w:sz w:val="28"/>
          <w:szCs w:val="28"/>
        </w:rPr>
        <w:t xml:space="preserve"> Правительства РФ от 30.11.2019 №1546</w:t>
      </w:r>
      <w:r w:rsidR="00754BB5" w:rsidRPr="003F6C3B">
        <w:rPr>
          <w:rFonts w:ascii="Times New Roman" w:hAnsi="Times New Roman" w:cs="Times New Roman"/>
          <w:sz w:val="28"/>
          <w:szCs w:val="28"/>
        </w:rPr>
        <w:t>).</w:t>
      </w:r>
    </w:p>
    <w:p w:rsidR="00C063B6" w:rsidRPr="003F6C3B" w:rsidRDefault="00C063B6" w:rsidP="00C063B6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Рекомендуемая стоимость (единичные расценки) работ по благоустройс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 xml:space="preserve">ву дворовых территорий, входящих в состав минимального и дополнительного перечней таких работ приведена в  приложении № </w:t>
      </w:r>
      <w:r w:rsidR="00837F37" w:rsidRPr="003F6C3B">
        <w:rPr>
          <w:sz w:val="28"/>
          <w:szCs w:val="28"/>
        </w:rPr>
        <w:t>6</w:t>
      </w:r>
      <w:r w:rsidRPr="003F6C3B">
        <w:rPr>
          <w:sz w:val="28"/>
          <w:szCs w:val="28"/>
        </w:rPr>
        <w:t xml:space="preserve"> к программе.</w:t>
      </w:r>
    </w:p>
    <w:p w:rsidR="00BC282A" w:rsidRPr="003F6C3B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Визуализированный перечень образцов элементов благоустройства,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 xml:space="preserve">лагаемых к размещению на дворовой территории </w:t>
      </w:r>
      <w:r w:rsidRPr="003F6C3B">
        <w:rPr>
          <w:rFonts w:cs="Arial"/>
          <w:sz w:val="28"/>
          <w:szCs w:val="28"/>
        </w:rPr>
        <w:t xml:space="preserve">многоквартирного дома, </w:t>
      </w:r>
      <w:r w:rsidRPr="003F6C3B">
        <w:rPr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3F6C3B">
        <w:rPr>
          <w:sz w:val="28"/>
          <w:szCs w:val="28"/>
        </w:rPr>
        <w:t>5</w:t>
      </w:r>
      <w:r w:rsidRPr="003F6C3B">
        <w:rPr>
          <w:sz w:val="28"/>
          <w:szCs w:val="28"/>
        </w:rPr>
        <w:t xml:space="preserve"> к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грамме.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Включение предложений заинтересованных лиц о включении обществе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ных территорий и дворовой территории многоквартирного дома в программу  осуществляется путем реализации следующих этапов: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1) проведения общественного обсуждения в соответствии с Порядком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ведения общественного обсуждения проекта подпрограммы </w:t>
      </w:r>
      <w:r w:rsidRPr="003F6C3B">
        <w:rPr>
          <w:rFonts w:eastAsia="Calibri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селении Белоглинского района»</w:t>
      </w:r>
      <w:r w:rsidRPr="003F6C3B">
        <w:rPr>
          <w:sz w:val="28"/>
          <w:szCs w:val="28"/>
        </w:rPr>
        <w:t>, утвержденного постановлением администр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Белоглинского сельского поселения Белоглинского района от 26.04.2017 года № 42;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2) рассмотрения и оценки предложений заинтересованных лиц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дворовых территорий многоквартирных домов, ра</w:t>
      </w:r>
      <w:r w:rsidRPr="003F6C3B">
        <w:rPr>
          <w:sz w:val="28"/>
          <w:szCs w:val="28"/>
        </w:rPr>
        <w:t>с</w:t>
      </w:r>
      <w:r w:rsidRPr="003F6C3B">
        <w:rPr>
          <w:sz w:val="28"/>
          <w:szCs w:val="28"/>
        </w:rPr>
        <w:lastRenderedPageBreak/>
        <w:t xml:space="preserve">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3F6C3B">
        <w:rPr>
          <w:rFonts w:eastAsia="Calibri"/>
          <w:sz w:val="28"/>
          <w:szCs w:val="28"/>
        </w:rPr>
        <w:t>«Формирование современной г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>родской среды» Белоглинского сельского поселения Белоглинского района «Развитие жилищно-коммунального хозяйства и дорожного хозяйства в Бел</w:t>
      </w:r>
      <w:r w:rsidRPr="003F6C3B">
        <w:rPr>
          <w:rFonts w:eastAsia="Calibri"/>
          <w:sz w:val="28"/>
          <w:szCs w:val="28"/>
        </w:rPr>
        <w:t>о</w:t>
      </w:r>
      <w:r w:rsidRPr="003F6C3B">
        <w:rPr>
          <w:rFonts w:eastAsia="Calibri"/>
          <w:sz w:val="28"/>
          <w:szCs w:val="28"/>
        </w:rPr>
        <w:t xml:space="preserve">глинском сельском поселении Белоглинского района», </w:t>
      </w:r>
      <w:r w:rsidRPr="003F6C3B">
        <w:rPr>
          <w:sz w:val="28"/>
          <w:szCs w:val="28"/>
        </w:rPr>
        <w:t>утвержденного пост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 xml:space="preserve">новлением администрации  </w:t>
      </w:r>
      <w:r w:rsidRPr="003F6C3B"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sz w:val="28"/>
          <w:szCs w:val="28"/>
        </w:rPr>
        <w:t xml:space="preserve"> от 26.04.2017 года № 45;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3) рассмотрения и оценки предложений граждан, организаций на включ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 в адресный перечень территорий общего пользования Белоглинского сел</w:t>
      </w:r>
      <w:r w:rsidRPr="003F6C3B">
        <w:rPr>
          <w:sz w:val="28"/>
          <w:szCs w:val="28"/>
        </w:rPr>
        <w:t>ь</w:t>
      </w:r>
      <w:r w:rsidRPr="003F6C3B">
        <w:rPr>
          <w:sz w:val="28"/>
          <w:szCs w:val="28"/>
        </w:rPr>
        <w:t>ского поселения Белоглинского района, на которых планируется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 xml:space="preserve">ство в соответствии с </w:t>
      </w:r>
      <w:hyperlink w:anchor="Par29" w:history="1">
        <w:r w:rsidRPr="003F6C3B">
          <w:rPr>
            <w:sz w:val="28"/>
            <w:szCs w:val="28"/>
          </w:rPr>
          <w:t>Порядк</w:t>
        </w:r>
      </w:hyperlink>
      <w:r w:rsidRPr="003F6C3B">
        <w:rPr>
          <w:sz w:val="28"/>
          <w:szCs w:val="28"/>
        </w:rPr>
        <w:t>ом представления, рассмотрения и оценки пре</w:t>
      </w:r>
      <w:r w:rsidRPr="003F6C3B">
        <w:rPr>
          <w:sz w:val="28"/>
          <w:szCs w:val="28"/>
        </w:rPr>
        <w:t>д</w:t>
      </w:r>
      <w:r w:rsidRPr="003F6C3B">
        <w:rPr>
          <w:sz w:val="28"/>
          <w:szCs w:val="28"/>
        </w:rPr>
        <w:t>ложений граждан, организаций о включении территорий общего пользования Белоглинского сельского поселения Белоглинского района, на которых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руется благоустройство, утвержденного постановлением администрации 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глинского сельского поселения Белоглинского района от 26.04.2017 года № 44.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</w:t>
      </w:r>
      <w:r w:rsidRPr="003F6C3B">
        <w:rPr>
          <w:rFonts w:ascii="Times New Roman" w:hAnsi="Times New Roman"/>
          <w:sz w:val="28"/>
          <w:szCs w:val="28"/>
        </w:rPr>
        <w:t xml:space="preserve"> мн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гоквартирных домов, расположенных на территории Белоглинского сельского поселения Белоглинского района, а также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общественных территорий </w:t>
      </w:r>
      <w:r w:rsidRPr="003F6C3B">
        <w:rPr>
          <w:rFonts w:ascii="Times New Roman" w:hAnsi="Times New Roman"/>
          <w:sz w:val="28"/>
          <w:szCs w:val="28"/>
        </w:rPr>
        <w:t>Белогли</w:t>
      </w:r>
      <w:r w:rsidRPr="003F6C3B">
        <w:rPr>
          <w:rFonts w:ascii="Times New Roman" w:hAnsi="Times New Roman"/>
          <w:sz w:val="28"/>
          <w:szCs w:val="28"/>
        </w:rPr>
        <w:t>н</w:t>
      </w:r>
      <w:r w:rsidRPr="003F6C3B">
        <w:rPr>
          <w:rFonts w:ascii="Times New Roman" w:hAnsi="Times New Roman"/>
          <w:sz w:val="28"/>
          <w:szCs w:val="28"/>
        </w:rPr>
        <w:t>ского сельского поселения Белоглинского района,</w:t>
      </w:r>
      <w:r w:rsidRPr="003F6C3B">
        <w:rPr>
          <w:rFonts w:ascii="Times New Roman" w:hAnsi="Times New Roman" w:cs="Times New Roman"/>
          <w:sz w:val="28"/>
          <w:szCs w:val="28"/>
        </w:rPr>
        <w:t xml:space="preserve"> осуществляется с учетом н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B0116D" w:rsidRPr="003F6C3B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3F6C3B">
        <w:rPr>
          <w:sz w:val="28"/>
          <w:szCs w:val="28"/>
          <w:lang w:bidi="ru-RU"/>
        </w:rPr>
        <w:t>объектов недвижимого имущества (включая объекты незаверше</w:t>
      </w:r>
      <w:r w:rsidRPr="003F6C3B">
        <w:rPr>
          <w:sz w:val="28"/>
          <w:szCs w:val="28"/>
          <w:lang w:bidi="ru-RU"/>
        </w:rPr>
        <w:t>н</w:t>
      </w:r>
      <w:r w:rsidRPr="003F6C3B">
        <w:rPr>
          <w:sz w:val="28"/>
          <w:szCs w:val="28"/>
          <w:lang w:bidi="ru-RU"/>
        </w:rPr>
        <w:t>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3F6C3B">
        <w:rPr>
          <w:sz w:val="28"/>
          <w:szCs w:val="28"/>
        </w:rPr>
        <w:t>, план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руемых к благоустройству в 2018-2024 годах в соответствии с текущим состо</w:t>
      </w:r>
      <w:r w:rsidRPr="003F6C3B">
        <w:rPr>
          <w:sz w:val="28"/>
          <w:szCs w:val="28"/>
        </w:rPr>
        <w:t>я</w:t>
      </w:r>
      <w:r w:rsidRPr="003F6C3B">
        <w:rPr>
          <w:sz w:val="28"/>
          <w:szCs w:val="28"/>
        </w:rPr>
        <w:t>нием территории, комплексной застройки, и обращениями жителей.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Применение программного метода позволит поэтапно осуществлять ко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плексное благоустройство дворовых территории и территорий общего польз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вания с учетом мнения граждан, а именно: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повысит уровень планирования и реализации мероприятий по благоус</w:t>
      </w:r>
      <w:r w:rsidRPr="003F6C3B">
        <w:rPr>
          <w:sz w:val="28"/>
          <w:szCs w:val="28"/>
        </w:rPr>
        <w:t>т</w:t>
      </w:r>
      <w:r w:rsidRPr="003F6C3B">
        <w:rPr>
          <w:sz w:val="28"/>
          <w:szCs w:val="28"/>
        </w:rPr>
        <w:t>ройству (сделает их современными, эффективными, оптимальными, открыт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t>ми, востребованными гражданами);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реализацию механизма поддержки мероприятий по благоустро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ству, инициированных гражданами;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запустит механизм финансового и трудового участия граждан и организ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ций в реализации мероприятий по благоустройству;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3F6C3B">
        <w:rPr>
          <w:sz w:val="28"/>
          <w:szCs w:val="28"/>
        </w:rPr>
        <w:t>контроля за</w:t>
      </w:r>
      <w:proofErr w:type="gramEnd"/>
      <w:r w:rsidRPr="003F6C3B">
        <w:rPr>
          <w:sz w:val="28"/>
          <w:szCs w:val="28"/>
        </w:rPr>
        <w:t xml:space="preserve"> реализацией мер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приятий по благоустройству на территории Белоглинского сельского посел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Таким образом, комплексный подход к реализации мероприятий по благ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устройству, отвечающих современным требованиям, позволит  создать совр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lastRenderedPageBreak/>
        <w:t>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:rsidR="00922DCA" w:rsidRPr="003F6C3B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Реализация муниципальной программы позволит создать благоприятные условия среды обитания, повысить комфортность проживания населения пос</w:t>
      </w:r>
      <w:r w:rsidRPr="003F6C3B">
        <w:rPr>
          <w:color w:val="auto"/>
          <w:sz w:val="28"/>
          <w:szCs w:val="28"/>
        </w:rPr>
        <w:t>е</w:t>
      </w:r>
      <w:r w:rsidRPr="003F6C3B">
        <w:rPr>
          <w:color w:val="auto"/>
          <w:sz w:val="28"/>
          <w:szCs w:val="28"/>
        </w:rPr>
        <w:t>ления, увеличить площадь озеленения  территорий, обеспечить более эффе</w:t>
      </w:r>
      <w:r w:rsidRPr="003F6C3B">
        <w:rPr>
          <w:color w:val="auto"/>
          <w:sz w:val="28"/>
          <w:szCs w:val="28"/>
        </w:rPr>
        <w:t>к</w:t>
      </w:r>
      <w:r w:rsidRPr="003F6C3B">
        <w:rPr>
          <w:color w:val="auto"/>
          <w:sz w:val="28"/>
          <w:szCs w:val="28"/>
        </w:rPr>
        <w:t>тивную эксплуатацию жилых домов, улучшить условия для отдыха и занятий спортом, обеспечить физическую, пространственную и информационную до</w:t>
      </w:r>
      <w:r w:rsidRPr="003F6C3B">
        <w:rPr>
          <w:color w:val="auto"/>
          <w:sz w:val="28"/>
          <w:szCs w:val="28"/>
        </w:rPr>
        <w:t>с</w:t>
      </w:r>
      <w:r w:rsidRPr="003F6C3B">
        <w:rPr>
          <w:color w:val="auto"/>
          <w:sz w:val="28"/>
          <w:szCs w:val="28"/>
        </w:rPr>
        <w:t>тупность зданий, сооружений, дворовых  территорий для инвалидов и других маломобильных групп населения.</w:t>
      </w:r>
    </w:p>
    <w:p w:rsidR="00922DCA" w:rsidRPr="003F6C3B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3F6C3B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Приоритеты муниципальной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политики в сфере реализации программы, цели, задачи, целевые</w:t>
      </w:r>
    </w:p>
    <w:p w:rsidR="00922DCA" w:rsidRPr="003F6C3B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3F6C3B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реализации подпрограммы, сроки ее реализации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B85A88" w:rsidP="001F5A4F">
      <w:pPr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</w:t>
      </w:r>
      <w:r w:rsidR="00922DCA" w:rsidRPr="003F6C3B">
        <w:rPr>
          <w:sz w:val="28"/>
          <w:szCs w:val="28"/>
        </w:rPr>
        <w:t>униципальн</w:t>
      </w:r>
      <w:r w:rsidRPr="003F6C3B">
        <w:rPr>
          <w:sz w:val="28"/>
          <w:szCs w:val="28"/>
        </w:rPr>
        <w:t>ая</w:t>
      </w:r>
      <w:r w:rsidR="00922DCA" w:rsidRPr="003F6C3B">
        <w:rPr>
          <w:sz w:val="28"/>
          <w:szCs w:val="28"/>
        </w:rPr>
        <w:t xml:space="preserve"> программ</w:t>
      </w:r>
      <w:r w:rsidRPr="003F6C3B">
        <w:rPr>
          <w:sz w:val="28"/>
          <w:szCs w:val="28"/>
        </w:rPr>
        <w:t>а</w:t>
      </w:r>
      <w:r w:rsidR="00922DCA" w:rsidRPr="003F6C3B">
        <w:rPr>
          <w:sz w:val="28"/>
          <w:szCs w:val="28"/>
        </w:rPr>
        <w:t xml:space="preserve"> разработана в соответствии </w:t>
      </w:r>
      <w:r w:rsidR="001F5A4F" w:rsidRPr="003F6C3B">
        <w:rPr>
          <w:sz w:val="28"/>
          <w:szCs w:val="28"/>
        </w:rPr>
        <w:t>с постановлени</w:t>
      </w:r>
      <w:r w:rsidR="001F5A4F" w:rsidRPr="003F6C3B">
        <w:rPr>
          <w:sz w:val="28"/>
          <w:szCs w:val="28"/>
        </w:rPr>
        <w:t>я</w:t>
      </w:r>
      <w:r w:rsidR="001F5A4F" w:rsidRPr="003F6C3B">
        <w:rPr>
          <w:sz w:val="28"/>
          <w:szCs w:val="28"/>
        </w:rPr>
        <w:t>ми Правительства Российской Федерации от 30 декабря 2017 года № 1710 «Об утверждении государственной программы Российской Федерации «Обеспеч</w:t>
      </w:r>
      <w:r w:rsidR="001F5A4F" w:rsidRPr="003F6C3B">
        <w:rPr>
          <w:sz w:val="28"/>
          <w:szCs w:val="28"/>
        </w:rPr>
        <w:t>е</w:t>
      </w:r>
      <w:r w:rsidR="001F5A4F" w:rsidRPr="003F6C3B">
        <w:rPr>
          <w:sz w:val="28"/>
          <w:szCs w:val="28"/>
        </w:rPr>
        <w:t>ние доступным и комфортным жильем и коммунальными услугами граждан Российской Федерации», от 10 февраля 2017 года № 169 «Об утверждении Пр</w:t>
      </w:r>
      <w:r w:rsidR="001F5A4F" w:rsidRPr="003F6C3B">
        <w:rPr>
          <w:sz w:val="28"/>
          <w:szCs w:val="28"/>
        </w:rPr>
        <w:t>а</w:t>
      </w:r>
      <w:r w:rsidR="001F5A4F" w:rsidRPr="003F6C3B">
        <w:rPr>
          <w:sz w:val="28"/>
          <w:szCs w:val="28"/>
        </w:rPr>
        <w:t>вил предоставления и распределения субсидий из федерального бюджета бю</w:t>
      </w:r>
      <w:r w:rsidR="001F5A4F" w:rsidRPr="003F6C3B">
        <w:rPr>
          <w:sz w:val="28"/>
          <w:szCs w:val="28"/>
        </w:rPr>
        <w:t>д</w:t>
      </w:r>
      <w:r w:rsidR="001F5A4F" w:rsidRPr="003F6C3B">
        <w:rPr>
          <w:sz w:val="28"/>
          <w:szCs w:val="28"/>
        </w:rPr>
        <w:t>жетам субъектов Российской Федерации на поддержку государственных пр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грамм субъектов Российской Федерации и муниципальных программ формир</w:t>
      </w:r>
      <w:r w:rsidR="001F5A4F" w:rsidRPr="003F6C3B">
        <w:rPr>
          <w:sz w:val="28"/>
          <w:szCs w:val="28"/>
        </w:rPr>
        <w:t>о</w:t>
      </w:r>
      <w:r w:rsidR="001F5A4F" w:rsidRPr="003F6C3B">
        <w:rPr>
          <w:sz w:val="28"/>
          <w:szCs w:val="28"/>
        </w:rPr>
        <w:t>вания современной городской среды»</w:t>
      </w:r>
      <w:r w:rsidR="00922DCA" w:rsidRPr="003F6C3B">
        <w:rPr>
          <w:sz w:val="28"/>
          <w:szCs w:val="28"/>
        </w:rPr>
        <w:t>, методическими рекомендациями Мин</w:t>
      </w:r>
      <w:r w:rsidR="00922DCA" w:rsidRPr="003F6C3B">
        <w:rPr>
          <w:sz w:val="28"/>
          <w:szCs w:val="28"/>
        </w:rPr>
        <w:t>и</w:t>
      </w:r>
      <w:r w:rsidR="00922DCA" w:rsidRPr="003F6C3B">
        <w:rPr>
          <w:sz w:val="28"/>
          <w:szCs w:val="28"/>
        </w:rPr>
        <w:t>стерства строительства и жилищно-коммунального хозяйства Российской Ф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дерации по подготовке государственных (муниципальных) программ формир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вания современной городской среды в рамках реализации приоритетного пр</w:t>
      </w:r>
      <w:r w:rsidR="00922DCA" w:rsidRPr="003F6C3B">
        <w:rPr>
          <w:sz w:val="28"/>
          <w:szCs w:val="28"/>
        </w:rPr>
        <w:t>о</w:t>
      </w:r>
      <w:r w:rsidR="00922DCA" w:rsidRPr="003F6C3B">
        <w:rPr>
          <w:sz w:val="28"/>
          <w:szCs w:val="28"/>
        </w:rPr>
        <w:t>екта «Формирование современной городской среды»  на 2018-202</w:t>
      </w:r>
      <w:r w:rsidR="001F5A4F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гг.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 xml:space="preserve">Основной целью программы  является </w:t>
      </w:r>
      <w:r w:rsidRPr="003F6C3B">
        <w:rPr>
          <w:rFonts w:ascii="Times New Roman" w:hAnsi="Times New Roman" w:cs="Times New Roman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</w:t>
      </w:r>
      <w:r w:rsidRPr="003F6C3B">
        <w:rPr>
          <w:rFonts w:ascii="Times New Roman" w:hAnsi="Times New Roman"/>
          <w:sz w:val="28"/>
          <w:szCs w:val="28"/>
        </w:rPr>
        <w:t>о</w:t>
      </w:r>
      <w:r w:rsidRPr="003F6C3B">
        <w:rPr>
          <w:rFonts w:ascii="Times New Roman" w:hAnsi="Times New Roman"/>
          <w:sz w:val="28"/>
          <w:szCs w:val="28"/>
        </w:rPr>
        <w:t>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, а также дворовых территорий многоквартирных домов</w:t>
      </w:r>
      <w:r w:rsidRPr="003F6C3B">
        <w:rPr>
          <w:rFonts w:ascii="Times New Roman" w:hAnsi="Times New Roman" w:cs="Times New Roman"/>
          <w:sz w:val="28"/>
        </w:rPr>
        <w:t>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6C3B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</w:t>
      </w:r>
      <w:r w:rsidRPr="003F6C3B">
        <w:rPr>
          <w:rFonts w:ascii="Times New Roman" w:hAnsi="Times New Roman" w:cs="Times New Roman"/>
          <w:sz w:val="28"/>
        </w:rPr>
        <w:t>а</w:t>
      </w:r>
      <w:r w:rsidRPr="003F6C3B">
        <w:rPr>
          <w:rFonts w:ascii="Times New Roman" w:hAnsi="Times New Roman" w:cs="Times New Roman"/>
          <w:sz w:val="28"/>
        </w:rPr>
        <w:t>чи: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ройстве территорий общего пользования </w:t>
      </w:r>
      <w:r w:rsidRPr="003F6C3B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F6C3B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ройстве дворовых территорий многоквартирных домов;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>ве территорий общего пользования, а также дворовых территорий многоква</w:t>
      </w:r>
      <w:r w:rsidRPr="003F6C3B">
        <w:rPr>
          <w:rFonts w:ascii="Times New Roman" w:hAnsi="Times New Roman" w:cs="Times New Roman"/>
          <w:sz w:val="28"/>
          <w:szCs w:val="28"/>
        </w:rPr>
        <w:t>р</w:t>
      </w:r>
      <w:r w:rsidRPr="003F6C3B">
        <w:rPr>
          <w:rFonts w:ascii="Times New Roman" w:hAnsi="Times New Roman" w:cs="Times New Roman"/>
          <w:sz w:val="28"/>
          <w:szCs w:val="28"/>
        </w:rPr>
        <w:t>тирных домов.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>Сведения о показателях (индикаторах) подпрограммы  отражены в таблице № 3 к программе.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3F6C3B">
        <w:rPr>
          <w:rFonts w:ascii="Times New Roman" w:hAnsi="Times New Roman" w:cs="Times New Roman"/>
          <w:sz w:val="28"/>
        </w:rPr>
        <w:t xml:space="preserve">Ожидаемым  конечным  результатом  подпрограммы  является  достижение 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высокого уровня комфортности благоустроенных дворовых территорий и те</w:t>
      </w:r>
      <w:r w:rsidRPr="003F6C3B">
        <w:rPr>
          <w:sz w:val="28"/>
          <w:szCs w:val="28"/>
        </w:rPr>
        <w:t>р</w:t>
      </w:r>
      <w:r w:rsidRPr="003F6C3B">
        <w:rPr>
          <w:sz w:val="28"/>
          <w:szCs w:val="28"/>
        </w:rPr>
        <w:t>риторий общего пользования, отвечающего современным потребностям нас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ления.</w:t>
      </w:r>
    </w:p>
    <w:p w:rsidR="003A279A" w:rsidRPr="003F6C3B" w:rsidRDefault="003A279A" w:rsidP="003A27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</w:t>
      </w:r>
      <w:r w:rsidRPr="003F6C3B">
        <w:rPr>
          <w:sz w:val="28"/>
          <w:szCs w:val="28"/>
        </w:rPr>
        <w:t>й</w:t>
      </w:r>
      <w:r w:rsidRPr="003F6C3B">
        <w:rPr>
          <w:sz w:val="28"/>
          <w:szCs w:val="28"/>
        </w:rPr>
        <w:t>ства (ГИС ЖКХ).</w:t>
      </w:r>
    </w:p>
    <w:p w:rsidR="005C396E" w:rsidRPr="003F6C3B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:rsidR="003A279A" w:rsidRPr="003F6C3B" w:rsidRDefault="003A279A" w:rsidP="00922DCA">
      <w:pPr>
        <w:pStyle w:val="Default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СВЕДЕНИЯ</w:t>
      </w:r>
    </w:p>
    <w:p w:rsidR="00922DCA" w:rsidRPr="003F6C3B" w:rsidRDefault="00922DCA" w:rsidP="00922DCA">
      <w:pPr>
        <w:pStyle w:val="Default"/>
        <w:jc w:val="center"/>
        <w:rPr>
          <w:bCs/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о показателях (индикаторах)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bCs/>
          <w:sz w:val="28"/>
          <w:szCs w:val="28"/>
        </w:rPr>
        <w:t xml:space="preserve"> муниципальной  программы Белоглинского сельского поселения Белоглинск</w:t>
      </w:r>
      <w:r w:rsidRPr="003F6C3B">
        <w:rPr>
          <w:bCs/>
          <w:sz w:val="28"/>
          <w:szCs w:val="28"/>
        </w:rPr>
        <w:t>о</w:t>
      </w:r>
      <w:r w:rsidRPr="003F6C3B">
        <w:rPr>
          <w:bCs/>
          <w:sz w:val="28"/>
          <w:szCs w:val="28"/>
        </w:rPr>
        <w:t xml:space="preserve">го района </w:t>
      </w:r>
      <w:r w:rsidRPr="003F6C3B">
        <w:rPr>
          <w:sz w:val="28"/>
          <w:szCs w:val="28"/>
        </w:rPr>
        <w:t>«</w:t>
      </w:r>
      <w:r w:rsidRPr="003F6C3B"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3F6C3B" w:rsidRDefault="00922DCA" w:rsidP="00922DCA">
      <w:pPr>
        <w:jc w:val="center"/>
        <w:rPr>
          <w:rFonts w:eastAsia="Calibri"/>
          <w:sz w:val="28"/>
          <w:szCs w:val="28"/>
        </w:rPr>
      </w:pPr>
      <w:r w:rsidRPr="003F6C3B">
        <w:rPr>
          <w:rFonts w:eastAsia="Calibri"/>
          <w:sz w:val="28"/>
          <w:szCs w:val="28"/>
        </w:rPr>
        <w:t>на 2018-202</w:t>
      </w:r>
      <w:r w:rsidR="004126ED" w:rsidRPr="003F6C3B">
        <w:rPr>
          <w:rFonts w:eastAsia="Calibri"/>
          <w:sz w:val="28"/>
          <w:szCs w:val="28"/>
        </w:rPr>
        <w:t>4</w:t>
      </w:r>
      <w:r w:rsidRPr="003F6C3B">
        <w:rPr>
          <w:rFonts w:eastAsia="Calibri"/>
          <w:sz w:val="28"/>
          <w:szCs w:val="28"/>
        </w:rPr>
        <w:t xml:space="preserve"> годы</w:t>
      </w:r>
    </w:p>
    <w:p w:rsidR="00922DCA" w:rsidRPr="003F6C3B" w:rsidRDefault="00922DCA" w:rsidP="00922DCA">
      <w:pPr>
        <w:pStyle w:val="Default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:rsidRPr="003F6C3B" w:rsidTr="00EF6E30">
        <w:tc>
          <w:tcPr>
            <w:tcW w:w="0" w:type="auto"/>
          </w:tcPr>
          <w:p w:rsidR="00922DCA" w:rsidRPr="003F6C3B" w:rsidRDefault="00922DCA" w:rsidP="009D047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Наименование пок</w:t>
            </w:r>
            <w:r w:rsidRPr="003F6C3B">
              <w:rPr>
                <w:color w:val="auto"/>
                <w:sz w:val="28"/>
                <w:szCs w:val="28"/>
              </w:rPr>
              <w:t>а</w:t>
            </w:r>
            <w:r w:rsidRPr="003F6C3B">
              <w:rPr>
                <w:color w:val="auto"/>
                <w:sz w:val="28"/>
                <w:szCs w:val="28"/>
              </w:rPr>
              <w:t>зателя (индикатора)</w:t>
            </w:r>
          </w:p>
        </w:tc>
        <w:tc>
          <w:tcPr>
            <w:tcW w:w="0" w:type="auto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Значение показателей</w:t>
            </w:r>
          </w:p>
          <w:p w:rsidR="00922DCA" w:rsidRPr="003F6C3B" w:rsidRDefault="00922DCA" w:rsidP="00EF6E30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F6C3B">
              <w:rPr>
                <w:color w:val="auto"/>
                <w:sz w:val="28"/>
                <w:szCs w:val="28"/>
              </w:rPr>
              <w:t>2018-202</w:t>
            </w:r>
            <w:r w:rsidR="004126ED" w:rsidRPr="003F6C3B">
              <w:rPr>
                <w:color w:val="auto"/>
                <w:sz w:val="28"/>
                <w:szCs w:val="28"/>
              </w:rPr>
              <w:t>4</w:t>
            </w:r>
            <w:r w:rsidRPr="003F6C3B">
              <w:rPr>
                <w:color w:val="auto"/>
                <w:sz w:val="28"/>
                <w:szCs w:val="28"/>
              </w:rPr>
              <w:t xml:space="preserve"> гг.</w:t>
            </w:r>
          </w:p>
        </w:tc>
      </w:tr>
      <w:tr w:rsidR="00EF6E30" w:rsidRPr="003F6C3B" w:rsidTr="00EF6E30"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3</w:t>
            </w:r>
          </w:p>
        </w:tc>
        <w:tc>
          <w:tcPr>
            <w:tcW w:w="0" w:type="auto"/>
            <w:gridSpan w:val="8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 xml:space="preserve">              4</w:t>
            </w:r>
          </w:p>
        </w:tc>
      </w:tr>
      <w:tr w:rsidR="00EF6E30" w:rsidRPr="003F6C3B" w:rsidTr="00EF6E30"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</w:p>
        </w:tc>
        <w:tc>
          <w:tcPr>
            <w:tcW w:w="0" w:type="auto"/>
            <w:gridSpan w:val="2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2019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2020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2021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2022</w:t>
            </w:r>
          </w:p>
        </w:tc>
        <w:tc>
          <w:tcPr>
            <w:tcW w:w="0" w:type="auto"/>
          </w:tcPr>
          <w:p w:rsidR="00EF6E30" w:rsidRPr="003F6C3B" w:rsidRDefault="00EF6E30" w:rsidP="00E53529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2024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благоустр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енных дворовых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</w:p>
          <w:p w:rsidR="00EF6E30" w:rsidRPr="003F6C3B" w:rsidRDefault="00A62DDC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благоустроенных дворовых территорий от общего количества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4,9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Охват населения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(доля н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селения, проживающего в жилом фонде с благ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устроенными дворовыми территориями от общей численности населения поселения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  <w:gridSpan w:val="2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  <w:tc>
          <w:tcPr>
            <w:tcW w:w="0" w:type="auto"/>
          </w:tcPr>
          <w:p w:rsidR="00EF6E30" w:rsidRPr="003F6C3B" w:rsidRDefault="00A62DD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6,4</w:t>
            </w:r>
          </w:p>
        </w:tc>
      </w:tr>
      <w:tr w:rsidR="00EF6E30" w:rsidRPr="003F6C3B" w:rsidTr="00EF6E30"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Количество муниципал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ных  благоустроенных  территорий общего пол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зования</w:t>
            </w:r>
          </w:p>
        </w:tc>
        <w:tc>
          <w:tcPr>
            <w:tcW w:w="0" w:type="auto"/>
          </w:tcPr>
          <w:p w:rsidR="00EF6E30" w:rsidRPr="003F6C3B" w:rsidRDefault="00EF6E30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proofErr w:type="gramStart"/>
            <w:r w:rsidRPr="003F6C3B">
              <w:rPr>
                <w:color w:val="auto"/>
              </w:rPr>
              <w:t>ед</w:t>
            </w:r>
            <w:proofErr w:type="spellEnd"/>
            <w:proofErr w:type="gramEnd"/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  <w:gridSpan w:val="2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8052EC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0" w:type="auto"/>
          </w:tcPr>
          <w:p w:rsidR="00EF6E30" w:rsidRPr="003F6C3B" w:rsidRDefault="003A3626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0" w:type="auto"/>
          </w:tcPr>
          <w:p w:rsidR="00EF6E30" w:rsidRPr="003F6C3B" w:rsidRDefault="0000283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</w:tr>
      <w:tr w:rsidR="00512B35" w:rsidRPr="003F6C3B" w:rsidTr="00512B35"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Площадь муниципальных благоустроенных  терр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торий общего пользов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ния</w:t>
            </w:r>
          </w:p>
        </w:tc>
        <w:tc>
          <w:tcPr>
            <w:tcW w:w="0" w:type="auto"/>
          </w:tcPr>
          <w:p w:rsidR="00512B35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Га</w:t>
            </w:r>
            <w:r w:rsidR="00901BCF" w:rsidRPr="003F6C3B">
              <w:rPr>
                <w:color w:val="auto"/>
              </w:rPr>
              <w:t xml:space="preserve"> 14,5</w:t>
            </w:r>
          </w:p>
        </w:tc>
        <w:tc>
          <w:tcPr>
            <w:tcW w:w="0" w:type="auto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  <w:r w:rsidR="00512B35" w:rsidRPr="003F6C3B">
              <w:rPr>
                <w:color w:val="auto"/>
              </w:rPr>
              <w:t>,5</w:t>
            </w:r>
          </w:p>
        </w:tc>
        <w:tc>
          <w:tcPr>
            <w:tcW w:w="697" w:type="dxa"/>
            <w:gridSpan w:val="2"/>
          </w:tcPr>
          <w:p w:rsidR="00512B35" w:rsidRPr="003F6C3B" w:rsidRDefault="00901BC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2,6</w:t>
            </w:r>
          </w:p>
        </w:tc>
        <w:tc>
          <w:tcPr>
            <w:tcW w:w="696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512B35" w:rsidRPr="003F6C3B" w:rsidRDefault="00901BC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3,4</w:t>
            </w:r>
          </w:p>
        </w:tc>
        <w:tc>
          <w:tcPr>
            <w:tcW w:w="0" w:type="auto"/>
          </w:tcPr>
          <w:p w:rsidR="00512B35" w:rsidRPr="003F6C3B" w:rsidRDefault="00176908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2,3</w:t>
            </w:r>
          </w:p>
        </w:tc>
        <w:tc>
          <w:tcPr>
            <w:tcW w:w="0" w:type="auto"/>
          </w:tcPr>
          <w:p w:rsidR="00512B35" w:rsidRPr="003F6C3B" w:rsidRDefault="00176908" w:rsidP="0031731F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3,</w:t>
            </w:r>
            <w:r w:rsidR="0031731F" w:rsidRPr="003F6C3B">
              <w:rPr>
                <w:color w:val="auto"/>
              </w:rPr>
              <w:t>7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площади муниц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пальных благоустрое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ных  территорий общего пользования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31731F" w:rsidP="002E2A50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17,2</w:t>
            </w:r>
          </w:p>
        </w:tc>
        <w:tc>
          <w:tcPr>
            <w:tcW w:w="697" w:type="dxa"/>
            <w:gridSpan w:val="2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17,9</w:t>
            </w:r>
          </w:p>
        </w:tc>
        <w:tc>
          <w:tcPr>
            <w:tcW w:w="696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87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23,4</w:t>
            </w:r>
          </w:p>
        </w:tc>
        <w:tc>
          <w:tcPr>
            <w:tcW w:w="930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15,9</w:t>
            </w:r>
          </w:p>
        </w:tc>
        <w:tc>
          <w:tcPr>
            <w:tcW w:w="697" w:type="dxa"/>
          </w:tcPr>
          <w:p w:rsidR="00B43F75" w:rsidRPr="003F6C3B" w:rsidRDefault="0031731F" w:rsidP="00B43F75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25,5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в выполнении м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нимального перечня 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 xml:space="preserve">бот по благоустройству </w:t>
            </w:r>
            <w:r w:rsidRPr="003F6C3B">
              <w:rPr>
                <w:color w:val="auto"/>
              </w:rPr>
              <w:lastRenderedPageBreak/>
              <w:t>дворовых территорий з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интересованных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проценты</w:t>
            </w:r>
          </w:p>
        </w:tc>
        <w:tc>
          <w:tcPr>
            <w:tcW w:w="701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930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</w:tcPr>
          <w:p w:rsidR="00B43F75" w:rsidRPr="003F6C3B" w:rsidRDefault="00791F1F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8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минимал</w:t>
            </w:r>
            <w:r w:rsidRPr="003F6C3B">
              <w:rPr>
                <w:color w:val="auto"/>
              </w:rPr>
              <w:t>ь</w:t>
            </w:r>
            <w:r w:rsidRPr="003F6C3B">
              <w:rPr>
                <w:color w:val="auto"/>
              </w:rPr>
              <w:t>ного перечня работ по благоустройству двор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вых территорий заинт</w:t>
            </w:r>
            <w:r w:rsidRPr="003F6C3B">
              <w:rPr>
                <w:color w:val="auto"/>
              </w:rPr>
              <w:t>е</w:t>
            </w:r>
            <w:r w:rsidRPr="003F6C3B">
              <w:rPr>
                <w:color w:val="auto"/>
              </w:rPr>
              <w:t>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7" w:type="dxa"/>
            <w:gridSpan w:val="2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696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0</w:t>
            </w:r>
          </w:p>
        </w:tc>
        <w:tc>
          <w:tcPr>
            <w:tcW w:w="87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930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  <w:tc>
          <w:tcPr>
            <w:tcW w:w="697" w:type="dxa"/>
          </w:tcPr>
          <w:p w:rsidR="00B43F75" w:rsidRPr="003F6C3B" w:rsidRDefault="00057741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</w:t>
            </w:r>
          </w:p>
        </w:tc>
      </w:tr>
      <w:tr w:rsidR="00966C2D" w:rsidRPr="003F6C3B" w:rsidTr="00512B35"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9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финансового уч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стия заинтересованных лиц в выполнении д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полнительного перечня работ по благоустройству дворовых территорий, включенных в адресный перечень после 20 февр</w:t>
            </w:r>
            <w:r w:rsidRPr="003F6C3B">
              <w:rPr>
                <w:color w:val="auto"/>
              </w:rPr>
              <w:t>а</w:t>
            </w:r>
            <w:r w:rsidRPr="003F6C3B">
              <w:rPr>
                <w:color w:val="auto"/>
              </w:rPr>
              <w:t>ля 2019 года</w:t>
            </w:r>
          </w:p>
        </w:tc>
        <w:tc>
          <w:tcPr>
            <w:tcW w:w="0" w:type="auto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689" w:type="dxa"/>
          </w:tcPr>
          <w:p w:rsidR="00966C2D" w:rsidRPr="003F6C3B" w:rsidRDefault="00966C2D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-</w:t>
            </w:r>
          </w:p>
        </w:tc>
        <w:tc>
          <w:tcPr>
            <w:tcW w:w="704" w:type="dxa"/>
            <w:gridSpan w:val="2"/>
          </w:tcPr>
          <w:p w:rsidR="00966C2D" w:rsidRPr="003F6C3B" w:rsidRDefault="00966C2D" w:rsidP="00C71E0C">
            <w:pPr>
              <w:autoSpaceDE w:val="0"/>
              <w:autoSpaceDN w:val="0"/>
              <w:adjustRightInd w:val="0"/>
              <w:jc w:val="center"/>
            </w:pPr>
            <w:r w:rsidRPr="003F6C3B">
              <w:t>20</w:t>
            </w:r>
          </w:p>
        </w:tc>
        <w:tc>
          <w:tcPr>
            <w:tcW w:w="696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877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930" w:type="dxa"/>
          </w:tcPr>
          <w:p w:rsidR="00966C2D" w:rsidRPr="003F6C3B" w:rsidRDefault="00966C2D" w:rsidP="00C71E0C">
            <w:pPr>
              <w:jc w:val="center"/>
            </w:pPr>
            <w:r w:rsidRPr="003F6C3B">
              <w:t>20</w:t>
            </w:r>
          </w:p>
        </w:tc>
        <w:tc>
          <w:tcPr>
            <w:tcW w:w="697" w:type="dxa"/>
          </w:tcPr>
          <w:p w:rsidR="00966C2D" w:rsidRPr="003F6C3B" w:rsidRDefault="00512B3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20</w:t>
            </w:r>
          </w:p>
        </w:tc>
      </w:tr>
      <w:tr w:rsidR="00B43F75" w:rsidRPr="003F6C3B" w:rsidTr="00512B35"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10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Доля трудового участия в выполнении дополн</w:t>
            </w:r>
            <w:r w:rsidRPr="003F6C3B">
              <w:rPr>
                <w:color w:val="auto"/>
              </w:rPr>
              <w:t>и</w:t>
            </w:r>
            <w:r w:rsidRPr="003F6C3B">
              <w:rPr>
                <w:color w:val="auto"/>
              </w:rPr>
              <w:t>тельного  перечня работ по благоустройству дв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ровых территорий заи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тересованных лиц</w:t>
            </w:r>
          </w:p>
        </w:tc>
        <w:tc>
          <w:tcPr>
            <w:tcW w:w="0" w:type="auto"/>
          </w:tcPr>
          <w:p w:rsidR="00B43F75" w:rsidRPr="003F6C3B" w:rsidRDefault="00B43F75" w:rsidP="009D047E">
            <w:pPr>
              <w:pStyle w:val="Default"/>
              <w:jc w:val="both"/>
              <w:rPr>
                <w:color w:val="auto"/>
              </w:rPr>
            </w:pPr>
            <w:r w:rsidRPr="003F6C3B">
              <w:rPr>
                <w:color w:val="auto"/>
              </w:rPr>
              <w:t>проценты</w:t>
            </w:r>
          </w:p>
        </w:tc>
        <w:tc>
          <w:tcPr>
            <w:tcW w:w="701" w:type="dxa"/>
          </w:tcPr>
          <w:p w:rsidR="006C7521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9D047E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89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704" w:type="dxa"/>
            <w:gridSpan w:val="2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96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87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930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  <w:tc>
          <w:tcPr>
            <w:tcW w:w="697" w:type="dxa"/>
          </w:tcPr>
          <w:p w:rsidR="006C7521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spellStart"/>
            <w:r w:rsidRPr="003F6C3B">
              <w:rPr>
                <w:color w:val="auto"/>
              </w:rPr>
              <w:t>Суб</w:t>
            </w:r>
            <w:proofErr w:type="spellEnd"/>
          </w:p>
          <w:p w:rsidR="00B43F75" w:rsidRPr="003F6C3B" w:rsidRDefault="006C7521" w:rsidP="006C7521">
            <w:pPr>
              <w:pStyle w:val="Default"/>
              <w:jc w:val="both"/>
              <w:rPr>
                <w:color w:val="auto"/>
              </w:rPr>
            </w:pPr>
            <w:proofErr w:type="gramStart"/>
            <w:r w:rsidRPr="003F6C3B">
              <w:rPr>
                <w:color w:val="auto"/>
              </w:rPr>
              <w:t>бот-ник</w:t>
            </w:r>
            <w:proofErr w:type="gramEnd"/>
          </w:p>
        </w:tc>
      </w:tr>
    </w:tbl>
    <w:p w:rsidR="00922DCA" w:rsidRPr="003F6C3B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3</w:t>
      </w:r>
      <w:r w:rsidR="00922DCA" w:rsidRPr="003F6C3B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3F6C3B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В ходе реализации программы  предусматриваются </w:t>
      </w:r>
      <w:r w:rsidRPr="003F6C3B">
        <w:rPr>
          <w:rFonts w:ascii="Times New Roman" w:hAnsi="Times New Roman"/>
          <w:sz w:val="28"/>
          <w:szCs w:val="28"/>
        </w:rPr>
        <w:t>следующие меропри</w:t>
      </w:r>
      <w:r w:rsidRPr="003F6C3B">
        <w:rPr>
          <w:rFonts w:ascii="Times New Roman" w:hAnsi="Times New Roman"/>
          <w:sz w:val="28"/>
          <w:szCs w:val="28"/>
        </w:rPr>
        <w:t>я</w:t>
      </w:r>
      <w:r w:rsidRPr="003F6C3B">
        <w:rPr>
          <w:rFonts w:ascii="Times New Roman" w:hAnsi="Times New Roman"/>
          <w:sz w:val="28"/>
          <w:szCs w:val="28"/>
        </w:rPr>
        <w:t>тия: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иные мероприятия.</w:t>
      </w:r>
    </w:p>
    <w:p w:rsidR="00922DCA" w:rsidRPr="003F6C3B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ab/>
        <w:t>Основное мероприятие программы  направлено на решение основных з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дач программы.</w:t>
      </w:r>
    </w:p>
    <w:p w:rsidR="00922DCA" w:rsidRPr="003F6C3B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осн</w:t>
      </w:r>
      <w:r w:rsidR="009D4DC7" w:rsidRPr="003F6C3B">
        <w:rPr>
          <w:sz w:val="28"/>
          <w:szCs w:val="28"/>
        </w:rPr>
        <w:t>овных мероприятий программы</w:t>
      </w:r>
      <w:r w:rsidRPr="003F6C3B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программы  предыдущего финансового года путем внесения в нее соответствующих изм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нений.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Сводная информация о перечне основных мероприятий программы, испо</w:t>
      </w:r>
      <w:r w:rsidRPr="003F6C3B">
        <w:rPr>
          <w:rFonts w:ascii="Times New Roman" w:hAnsi="Times New Roman" w:cs="Times New Roman"/>
          <w:sz w:val="28"/>
          <w:szCs w:val="28"/>
        </w:rPr>
        <w:t>л</w:t>
      </w:r>
      <w:r w:rsidRPr="003F6C3B">
        <w:rPr>
          <w:rFonts w:ascii="Times New Roman" w:hAnsi="Times New Roman" w:cs="Times New Roman"/>
          <w:sz w:val="28"/>
          <w:szCs w:val="28"/>
        </w:rPr>
        <w:t>нителях, сроках реализации, ожидаемом непосредственном результате его ре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лизации, в том числе по годам реализации, взаимосвязи с показателями пр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граммы, отражаются в разделе 7 программы.</w:t>
      </w: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F6C3B" w:rsidRDefault="00FA69FF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4</w:t>
      </w:r>
      <w:r w:rsidR="00922DCA" w:rsidRPr="003F6C3B">
        <w:rPr>
          <w:color w:val="auto"/>
          <w:sz w:val="28"/>
          <w:szCs w:val="28"/>
        </w:rPr>
        <w:t>. Ожидаемые конечные результаты  программы</w:t>
      </w:r>
    </w:p>
    <w:p w:rsidR="00922DCA" w:rsidRPr="003F6C3B" w:rsidRDefault="00922DCA" w:rsidP="00922DCA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lastRenderedPageBreak/>
        <w:t>1) приведение в нормативное состояние дворовых территорий Белогли</w:t>
      </w:r>
      <w:r w:rsidRPr="003F6C3B">
        <w:rPr>
          <w:color w:val="auto"/>
          <w:sz w:val="28"/>
          <w:szCs w:val="28"/>
        </w:rPr>
        <w:t>н</w:t>
      </w:r>
      <w:r w:rsidRPr="003F6C3B">
        <w:rPr>
          <w:color w:val="auto"/>
          <w:sz w:val="28"/>
          <w:szCs w:val="28"/>
        </w:rPr>
        <w:t xml:space="preserve">ского сельского поселения Белоглинского района,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2) благоустройство общественных территорий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>Успешное выполнение задач программы позволит улучшить условия проживания и жизнедеятельности жителей поселения и повысить привлек</w:t>
      </w:r>
      <w:r w:rsidRPr="003F6C3B">
        <w:rPr>
          <w:color w:val="auto"/>
          <w:sz w:val="28"/>
          <w:szCs w:val="28"/>
        </w:rPr>
        <w:t>а</w:t>
      </w:r>
      <w:r w:rsidRPr="003F6C3B">
        <w:rPr>
          <w:color w:val="auto"/>
          <w:sz w:val="28"/>
          <w:szCs w:val="28"/>
        </w:rPr>
        <w:t xml:space="preserve">тельность поселения. </w:t>
      </w: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922DCA" w:rsidRPr="003F6C3B" w:rsidRDefault="00922DCA" w:rsidP="00922DC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</w:t>
      </w:r>
    </w:p>
    <w:p w:rsidR="00922DCA" w:rsidRPr="003F6C3B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5</w:t>
      </w:r>
      <w:r w:rsidR="00922DCA" w:rsidRPr="003F6C3B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3F6C3B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унитарных предприятий Белоглинского сельского поселения Белоглинск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го района общественных,  научных и иных организаций в реализации програ</w:t>
      </w:r>
      <w:r w:rsidRPr="003F6C3B">
        <w:rPr>
          <w:rFonts w:ascii="Times New Roman" w:hAnsi="Times New Roman" w:cs="Times New Roman"/>
          <w:sz w:val="28"/>
          <w:szCs w:val="28"/>
        </w:rPr>
        <w:t>м</w:t>
      </w:r>
      <w:r w:rsidRPr="003F6C3B">
        <w:rPr>
          <w:rFonts w:ascii="Times New Roman" w:hAnsi="Times New Roman" w:cs="Times New Roman"/>
          <w:sz w:val="28"/>
          <w:szCs w:val="28"/>
        </w:rPr>
        <w:t>мы</w:t>
      </w:r>
    </w:p>
    <w:p w:rsidR="00922DCA" w:rsidRPr="003F6C3B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В случае, если государственной программой Краснодарского края форм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рования городской среды будет предусмотрено финансовое участие собстве</w:t>
      </w:r>
      <w:r w:rsidRPr="003F6C3B">
        <w:rPr>
          <w:rFonts w:ascii="Times New Roman" w:hAnsi="Times New Roman" w:cs="Times New Roman"/>
          <w:sz w:val="28"/>
          <w:szCs w:val="28"/>
        </w:rPr>
        <w:t>н</w:t>
      </w:r>
      <w:r w:rsidRPr="003F6C3B">
        <w:rPr>
          <w:rFonts w:ascii="Times New Roman" w:hAnsi="Times New Roman" w:cs="Times New Roman"/>
          <w:sz w:val="28"/>
          <w:szCs w:val="28"/>
        </w:rPr>
        <w:t>ников помещений в многоквартирных домах, собственников иных зданий и с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оружений, расположенных в границах дворовой территории, подлежащей бл</w:t>
      </w:r>
      <w:r w:rsidRPr="003F6C3B">
        <w:rPr>
          <w:rFonts w:ascii="Times New Roman" w:hAnsi="Times New Roman" w:cs="Times New Roman"/>
          <w:sz w:val="28"/>
          <w:szCs w:val="28"/>
        </w:rPr>
        <w:t>а</w:t>
      </w:r>
      <w:r w:rsidRPr="003F6C3B">
        <w:rPr>
          <w:rFonts w:ascii="Times New Roman" w:hAnsi="Times New Roman" w:cs="Times New Roman"/>
          <w:sz w:val="28"/>
          <w:szCs w:val="28"/>
        </w:rPr>
        <w:t>гоустройству (далее – заинтересованные лица) в выполнении минимального п</w:t>
      </w:r>
      <w:r w:rsidRPr="003F6C3B">
        <w:rPr>
          <w:rFonts w:ascii="Times New Roman" w:hAnsi="Times New Roman" w:cs="Times New Roman"/>
          <w:sz w:val="28"/>
          <w:szCs w:val="28"/>
        </w:rPr>
        <w:t>е</w:t>
      </w:r>
      <w:r w:rsidRPr="003F6C3B">
        <w:rPr>
          <w:rFonts w:ascii="Times New Roman" w:hAnsi="Times New Roman" w:cs="Times New Roman"/>
          <w:sz w:val="28"/>
          <w:szCs w:val="28"/>
        </w:rPr>
        <w:t>речня работ по благоустройству дворовых территорий, и (или) в случае вкл</w:t>
      </w:r>
      <w:r w:rsidRPr="003F6C3B">
        <w:rPr>
          <w:rFonts w:ascii="Times New Roman" w:hAnsi="Times New Roman" w:cs="Times New Roman"/>
          <w:sz w:val="28"/>
          <w:szCs w:val="28"/>
        </w:rPr>
        <w:t>ю</w:t>
      </w:r>
      <w:r w:rsidRPr="003F6C3B">
        <w:rPr>
          <w:rFonts w:ascii="Times New Roman" w:hAnsi="Times New Roman" w:cs="Times New Roman"/>
          <w:sz w:val="28"/>
          <w:szCs w:val="28"/>
        </w:rPr>
        <w:t>чения заинтересованными лицами в дизайн-проект благоустройства дворовой территории работ, входящих в дополнительный перечень работ по благоус</w:t>
      </w:r>
      <w:r w:rsidRPr="003F6C3B">
        <w:rPr>
          <w:rFonts w:ascii="Times New Roman" w:hAnsi="Times New Roman" w:cs="Times New Roman"/>
          <w:sz w:val="28"/>
          <w:szCs w:val="28"/>
        </w:rPr>
        <w:t>т</w:t>
      </w:r>
      <w:r w:rsidRPr="003F6C3B">
        <w:rPr>
          <w:rFonts w:ascii="Times New Roman" w:hAnsi="Times New Roman" w:cs="Times New Roman"/>
          <w:sz w:val="28"/>
          <w:szCs w:val="28"/>
        </w:rPr>
        <w:t xml:space="preserve">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:rsidR="00922DCA" w:rsidRPr="003F6C3B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 xml:space="preserve">   Государственные внебюджетные фонды, общественные и научные орган</w:t>
      </w:r>
      <w:r w:rsidRPr="003F6C3B">
        <w:rPr>
          <w:rFonts w:ascii="Times New Roman" w:hAnsi="Times New Roman" w:cs="Times New Roman"/>
          <w:sz w:val="28"/>
          <w:szCs w:val="28"/>
        </w:rPr>
        <w:t>и</w:t>
      </w:r>
      <w:r w:rsidRPr="003F6C3B">
        <w:rPr>
          <w:rFonts w:ascii="Times New Roman" w:hAnsi="Times New Roman" w:cs="Times New Roman"/>
          <w:sz w:val="28"/>
          <w:szCs w:val="28"/>
        </w:rPr>
        <w:t>зации в реализации программы  участия не принимают.</w:t>
      </w:r>
    </w:p>
    <w:p w:rsidR="00922DCA" w:rsidRPr="00FB65CB" w:rsidRDefault="00922DCA" w:rsidP="00922DCA">
      <w:pPr>
        <w:pStyle w:val="Default"/>
        <w:ind w:firstLine="360"/>
        <w:rPr>
          <w:color w:val="auto"/>
          <w:sz w:val="28"/>
          <w:szCs w:val="28"/>
        </w:rPr>
      </w:pPr>
      <w:r w:rsidRPr="003F6C3B">
        <w:rPr>
          <w:color w:val="auto"/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</w:t>
      </w:r>
      <w:r w:rsidRPr="003F6C3B">
        <w:rPr>
          <w:color w:val="auto"/>
          <w:sz w:val="28"/>
          <w:szCs w:val="28"/>
        </w:rPr>
        <w:t>т</w:t>
      </w:r>
      <w:r w:rsidRPr="003F6C3B">
        <w:rPr>
          <w:color w:val="auto"/>
          <w:sz w:val="28"/>
          <w:szCs w:val="28"/>
        </w:rPr>
        <w:t xml:space="preserve">ного бюджетов и составляет </w:t>
      </w:r>
      <w:r w:rsidR="001319E9">
        <w:rPr>
          <w:color w:val="auto"/>
          <w:sz w:val="28"/>
          <w:szCs w:val="28"/>
        </w:rPr>
        <w:t>152 028,59</w:t>
      </w:r>
      <w:r w:rsidR="00776AAC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руб.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В том числе по источникам финансирования:</w:t>
      </w:r>
    </w:p>
    <w:p w:rsidR="00922DCA" w:rsidRPr="00FB65C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федеральный бюджет – </w:t>
      </w:r>
      <w:r w:rsidR="00FE4EEB" w:rsidRPr="00FB65CB">
        <w:rPr>
          <w:color w:val="auto"/>
          <w:sz w:val="28"/>
          <w:szCs w:val="28"/>
        </w:rPr>
        <w:t>111 216,39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</w:t>
      </w:r>
      <w:r w:rsidR="005C6242" w:rsidRPr="00FB65CB">
        <w:rPr>
          <w:color w:val="auto"/>
          <w:sz w:val="28"/>
          <w:szCs w:val="28"/>
        </w:rPr>
        <w:t>с. руб.</w:t>
      </w:r>
      <w:r w:rsidRPr="00FB65CB">
        <w:rPr>
          <w:color w:val="auto"/>
          <w:sz w:val="28"/>
          <w:szCs w:val="28"/>
        </w:rPr>
        <w:t>;</w:t>
      </w:r>
    </w:p>
    <w:p w:rsidR="00922DCA" w:rsidRPr="003F6C3B" w:rsidRDefault="00922DCA" w:rsidP="00922DCA">
      <w:pPr>
        <w:pStyle w:val="Default"/>
        <w:ind w:left="360"/>
        <w:rPr>
          <w:color w:val="auto"/>
          <w:sz w:val="28"/>
          <w:szCs w:val="28"/>
        </w:rPr>
      </w:pPr>
      <w:r w:rsidRPr="00FB65CB">
        <w:rPr>
          <w:color w:val="auto"/>
          <w:sz w:val="28"/>
          <w:szCs w:val="28"/>
        </w:rPr>
        <w:t xml:space="preserve">   краевой бюджет   -</w:t>
      </w:r>
      <w:r w:rsidR="005C6242" w:rsidRPr="00FB65CB">
        <w:rPr>
          <w:color w:val="auto"/>
          <w:sz w:val="28"/>
          <w:szCs w:val="28"/>
        </w:rPr>
        <w:t xml:space="preserve"> </w:t>
      </w:r>
      <w:r w:rsidR="00FE4EEB" w:rsidRPr="00FB65CB">
        <w:rPr>
          <w:color w:val="auto"/>
          <w:sz w:val="28"/>
          <w:szCs w:val="28"/>
        </w:rPr>
        <w:t>9634,01</w:t>
      </w:r>
      <w:r w:rsidR="00650E11" w:rsidRPr="00FB65CB">
        <w:rPr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 xml:space="preserve"> руб</w:t>
      </w:r>
      <w:r w:rsidR="005C6242" w:rsidRPr="00FB65CB">
        <w:rPr>
          <w:color w:val="auto"/>
          <w:sz w:val="28"/>
          <w:szCs w:val="28"/>
        </w:rPr>
        <w:t>.</w:t>
      </w:r>
      <w:r w:rsidRPr="00FB65CB">
        <w:rPr>
          <w:color w:val="auto"/>
          <w:sz w:val="28"/>
          <w:szCs w:val="28"/>
        </w:rPr>
        <w:t>;</w:t>
      </w:r>
      <w:r w:rsidRPr="00FB65CB">
        <w:rPr>
          <w:color w:val="auto"/>
          <w:sz w:val="28"/>
          <w:szCs w:val="28"/>
        </w:rPr>
        <w:br/>
        <w:t xml:space="preserve">   бюджет Белоглинского сельского  поселения -  </w:t>
      </w:r>
      <w:r w:rsidR="00FB65CB" w:rsidRPr="00FB65CB">
        <w:rPr>
          <w:bCs/>
          <w:color w:val="auto"/>
          <w:sz w:val="28"/>
          <w:szCs w:val="28"/>
        </w:rPr>
        <w:t>31</w:t>
      </w:r>
      <w:r w:rsidR="00FE3DE6">
        <w:rPr>
          <w:bCs/>
          <w:color w:val="auto"/>
          <w:sz w:val="28"/>
          <w:szCs w:val="28"/>
        </w:rPr>
        <w:t> 178,19</w:t>
      </w:r>
      <w:r w:rsidR="00AD360D" w:rsidRPr="00FB65CB">
        <w:rPr>
          <w:bCs/>
          <w:color w:val="auto"/>
          <w:sz w:val="28"/>
          <w:szCs w:val="28"/>
        </w:rPr>
        <w:t xml:space="preserve"> </w:t>
      </w:r>
      <w:r w:rsidRPr="00FB65CB">
        <w:rPr>
          <w:color w:val="auto"/>
          <w:sz w:val="28"/>
          <w:szCs w:val="28"/>
        </w:rPr>
        <w:t>тыс</w:t>
      </w:r>
      <w:r w:rsidR="005C6242" w:rsidRPr="00FB65CB">
        <w:rPr>
          <w:color w:val="auto"/>
          <w:sz w:val="28"/>
          <w:szCs w:val="28"/>
        </w:rPr>
        <w:t>.</w:t>
      </w:r>
      <w:r w:rsidR="00B21EDA">
        <w:rPr>
          <w:color w:val="auto"/>
          <w:sz w:val="28"/>
          <w:szCs w:val="28"/>
        </w:rPr>
        <w:t xml:space="preserve"> </w:t>
      </w:r>
      <w:bookmarkStart w:id="0" w:name="_GoBack"/>
      <w:bookmarkEnd w:id="0"/>
      <w:r w:rsidR="005C6242" w:rsidRPr="00FB65CB">
        <w:rPr>
          <w:color w:val="auto"/>
          <w:sz w:val="28"/>
          <w:szCs w:val="28"/>
        </w:rPr>
        <w:t>руб</w:t>
      </w:r>
      <w:r w:rsidRPr="00FB65CB">
        <w:rPr>
          <w:color w:val="auto"/>
          <w:sz w:val="28"/>
          <w:szCs w:val="28"/>
        </w:rPr>
        <w:t>.</w:t>
      </w:r>
    </w:p>
    <w:p w:rsidR="00922DCA" w:rsidRPr="003F6C3B" w:rsidRDefault="00922DCA" w:rsidP="00922DCA">
      <w:pPr>
        <w:pStyle w:val="Default"/>
        <w:rPr>
          <w:color w:val="auto"/>
          <w:sz w:val="28"/>
          <w:szCs w:val="28"/>
        </w:rPr>
      </w:pPr>
    </w:p>
    <w:p w:rsidR="0088621B" w:rsidRPr="003F6C3B" w:rsidRDefault="0088621B" w:rsidP="005C396E">
      <w:pPr>
        <w:widowControl w:val="0"/>
        <w:autoSpaceDE w:val="0"/>
        <w:rPr>
          <w:sz w:val="28"/>
          <w:szCs w:val="28"/>
        </w:rPr>
      </w:pPr>
    </w:p>
    <w:p w:rsidR="00922DCA" w:rsidRPr="003F6C3B" w:rsidRDefault="00FA69FF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6</w:t>
      </w:r>
      <w:r w:rsidR="00922DCA" w:rsidRPr="003F6C3B">
        <w:rPr>
          <w:sz w:val="28"/>
          <w:szCs w:val="28"/>
        </w:rPr>
        <w:t>. Перечень мероприятий программы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Pr="003F6C3B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Мероприятия программы направлены на решение основных задач пр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граммы.</w:t>
      </w:r>
    </w:p>
    <w:p w:rsidR="00922DCA" w:rsidRPr="003F6C3B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последующего финансового года о</w:t>
      </w:r>
      <w:r w:rsidRPr="003F6C3B">
        <w:rPr>
          <w:sz w:val="28"/>
          <w:szCs w:val="28"/>
        </w:rPr>
        <w:t>п</w:t>
      </w:r>
      <w:r w:rsidRPr="003F6C3B">
        <w:rPr>
          <w:sz w:val="28"/>
          <w:szCs w:val="28"/>
        </w:rPr>
        <w:t>ределяется исходя из результатов реализации мероприятий программы пред</w:t>
      </w:r>
      <w:r w:rsidRPr="003F6C3B">
        <w:rPr>
          <w:sz w:val="28"/>
          <w:szCs w:val="28"/>
        </w:rPr>
        <w:t>ы</w:t>
      </w:r>
      <w:r w:rsidRPr="003F6C3B">
        <w:rPr>
          <w:sz w:val="28"/>
          <w:szCs w:val="28"/>
        </w:rPr>
        <w:lastRenderedPageBreak/>
        <w:t>дущего финансового года путем внесения в нее соответствующих изменений.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Перечень мероприятий программы приведен  в таблице № 4</w:t>
      </w:r>
    </w:p>
    <w:p w:rsidR="00922DCA" w:rsidRPr="003F6C3B" w:rsidRDefault="00922DCA" w:rsidP="00922DCA">
      <w:pPr>
        <w:tabs>
          <w:tab w:val="left" w:pos="4035"/>
        </w:tabs>
        <w:rPr>
          <w:sz w:val="28"/>
          <w:szCs w:val="28"/>
        </w:rPr>
        <w:sectPr w:rsidR="00922DCA" w:rsidRPr="003F6C3B" w:rsidSect="006C5D7D">
          <w:headerReference w:type="even" r:id="rId9"/>
          <w:headerReference w:type="default" r:id="rId10"/>
          <w:headerReference w:type="first" r:id="rId11"/>
          <w:pgSz w:w="11906" w:h="16838"/>
          <w:pgMar w:top="289" w:right="567" w:bottom="737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417"/>
        <w:gridCol w:w="1134"/>
        <w:gridCol w:w="1276"/>
        <w:gridCol w:w="934"/>
        <w:gridCol w:w="1906"/>
        <w:gridCol w:w="1490"/>
      </w:tblGrid>
      <w:tr w:rsidR="00922DCA" w:rsidRPr="003F6C3B" w:rsidTr="009D047E">
        <w:trPr>
          <w:trHeight w:val="287"/>
          <w:tblHeader/>
          <w:jc w:val="right"/>
        </w:trPr>
        <w:tc>
          <w:tcPr>
            <w:tcW w:w="15310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3F6C3B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3F6C3B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ст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тус</w:t>
            </w:r>
          </w:p>
        </w:tc>
        <w:tc>
          <w:tcPr>
            <w:tcW w:w="1140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Годы реализ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ции</w:t>
            </w:r>
          </w:p>
        </w:tc>
        <w:tc>
          <w:tcPr>
            <w:tcW w:w="609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Объем финансирования, тыс.рублей</w:t>
            </w:r>
          </w:p>
        </w:tc>
        <w:tc>
          <w:tcPr>
            <w:tcW w:w="1906" w:type="dxa"/>
            <w:vMerge w:val="restart"/>
          </w:tcPr>
          <w:p w:rsidR="00922DCA" w:rsidRPr="003F6C3B" w:rsidRDefault="00922DCA" w:rsidP="009D047E">
            <w:r w:rsidRPr="003F6C3B">
              <w:rPr>
                <w:sz w:val="22"/>
              </w:rPr>
              <w:t>Непосредстве</w:t>
            </w:r>
            <w:r w:rsidRPr="003F6C3B">
              <w:rPr>
                <w:sz w:val="22"/>
              </w:rPr>
              <w:t>н</w:t>
            </w:r>
            <w:r w:rsidRPr="003F6C3B">
              <w:rPr>
                <w:sz w:val="22"/>
              </w:rPr>
              <w:t>ный результат реализации м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tabs>
                <w:tab w:val="left" w:pos="2018"/>
              </w:tabs>
            </w:pPr>
            <w:r w:rsidRPr="003F6C3B">
              <w:rPr>
                <w:sz w:val="22"/>
              </w:rPr>
              <w:t>Заказчик программы</w:t>
            </w:r>
          </w:p>
        </w:tc>
      </w:tr>
      <w:tr w:rsidR="00922DCA" w:rsidRPr="003F6C3B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Всего</w:t>
            </w:r>
          </w:p>
          <w:p w:rsidR="00922DCA" w:rsidRPr="003F6C3B" w:rsidRDefault="00922DCA" w:rsidP="009D047E">
            <w:pPr>
              <w:jc w:val="center"/>
            </w:pPr>
          </w:p>
        </w:tc>
        <w:tc>
          <w:tcPr>
            <w:tcW w:w="47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федерал</w:t>
            </w:r>
            <w:r w:rsidRPr="003F6C3B">
              <w:rPr>
                <w:sz w:val="22"/>
              </w:rPr>
              <w:t>ь</w:t>
            </w:r>
            <w:r w:rsidRPr="003F6C3B">
              <w:rPr>
                <w:sz w:val="22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roofErr w:type="spellStart"/>
            <w:r w:rsidRPr="003F6C3B">
              <w:rPr>
                <w:sz w:val="22"/>
              </w:rPr>
              <w:t>краево</w:t>
            </w:r>
            <w:r w:rsidRPr="003F6C3B">
              <w:rPr>
                <w:sz w:val="22"/>
              </w:rPr>
              <w:t>й</w:t>
            </w:r>
            <w:r w:rsidRPr="003F6C3B">
              <w:rPr>
                <w:sz w:val="22"/>
              </w:rPr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местный бюджет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r w:rsidRPr="003F6C3B">
              <w:rPr>
                <w:sz w:val="22"/>
              </w:rPr>
              <w:t>вн</w:t>
            </w:r>
            <w:r w:rsidRPr="003F6C3B">
              <w:rPr>
                <w:sz w:val="22"/>
              </w:rPr>
              <w:t>е</w:t>
            </w:r>
            <w:r w:rsidRPr="003F6C3B">
              <w:rPr>
                <w:sz w:val="22"/>
              </w:rPr>
              <w:t>бю</w:t>
            </w:r>
            <w:r w:rsidRPr="003F6C3B">
              <w:rPr>
                <w:sz w:val="22"/>
              </w:rPr>
              <w:t>д</w:t>
            </w:r>
            <w:r w:rsidRPr="003F6C3B">
              <w:rPr>
                <w:sz w:val="22"/>
              </w:rPr>
              <w:t>жетные исто</w:t>
            </w:r>
            <w:r w:rsidRPr="003F6C3B">
              <w:rPr>
                <w:sz w:val="22"/>
              </w:rPr>
              <w:t>ч</w:t>
            </w:r>
            <w:r w:rsidRPr="003F6C3B">
              <w:rPr>
                <w:sz w:val="22"/>
              </w:rPr>
              <w:t>ники</w:t>
            </w:r>
          </w:p>
        </w:tc>
        <w:tc>
          <w:tcPr>
            <w:tcW w:w="1906" w:type="dxa"/>
            <w:vMerge/>
          </w:tcPr>
          <w:p w:rsidR="00922DCA" w:rsidRPr="003F6C3B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</w:p>
        </w:tc>
      </w:tr>
      <w:tr w:rsidR="00922DCA" w:rsidRPr="003F6C3B" w:rsidTr="003413EF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8</w:t>
            </w:r>
          </w:p>
        </w:tc>
        <w:tc>
          <w:tcPr>
            <w:tcW w:w="934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jc w:val="center"/>
            </w:pPr>
            <w:r w:rsidRPr="003F6C3B">
              <w:rPr>
                <w:sz w:val="22"/>
              </w:rPr>
              <w:t>11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Муниципальная  программа Белоглинского сельского поселения Белоглинского района «Формирование современной городской среды» </w:t>
            </w:r>
          </w:p>
          <w:p w:rsidR="00922DCA" w:rsidRPr="003F6C3B" w:rsidRDefault="00922DCA" w:rsidP="00B96878">
            <w:pPr>
              <w:rPr>
                <w:bCs/>
              </w:rPr>
            </w:pPr>
            <w:r w:rsidRPr="003F6C3B">
              <w:rPr>
                <w:bCs/>
                <w:sz w:val="22"/>
              </w:rPr>
              <w:t>на 2018-202</w:t>
            </w:r>
            <w:r w:rsidR="00B96878" w:rsidRPr="003F6C3B">
              <w:rPr>
                <w:bCs/>
                <w:sz w:val="22"/>
              </w:rPr>
              <w:t>4</w:t>
            </w:r>
            <w:r w:rsidRPr="003F6C3B">
              <w:rPr>
                <w:bCs/>
                <w:sz w:val="22"/>
              </w:rPr>
              <w:t xml:space="preserve"> годы</w:t>
            </w:r>
          </w:p>
        </w:tc>
      </w:tr>
      <w:tr w:rsidR="00922DCA" w:rsidRPr="003F6C3B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 xml:space="preserve">Цель:  </w:t>
            </w:r>
            <w:r w:rsidRPr="003F6C3B">
              <w:t>повышение уровня  внешнего благоустройства, санитарного содержания дворовых территорий многоквартирных домов и террит</w:t>
            </w:r>
            <w:r w:rsidRPr="003F6C3B">
              <w:t>о</w:t>
            </w:r>
            <w:r w:rsidRPr="003F6C3B">
              <w:t>рий общего пользования Белоглинского сельского поселения Белоглинского района</w:t>
            </w:r>
          </w:p>
        </w:tc>
      </w:tr>
      <w:tr w:rsidR="00922DCA" w:rsidRPr="003F6C3B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0"/>
            <w:vAlign w:val="center"/>
          </w:tcPr>
          <w:p w:rsidR="00922DCA" w:rsidRPr="003F6C3B" w:rsidRDefault="00922DCA" w:rsidP="009D047E">
            <w:r w:rsidRPr="003F6C3B">
              <w:rPr>
                <w:bCs/>
                <w:sz w:val="22"/>
              </w:rPr>
              <w:t xml:space="preserve">Задача:  </w:t>
            </w:r>
            <w:r w:rsidRPr="003F6C3B">
              <w:t>повышение    уровня     благоустройства    дворовых территорий   и территорий общего пользования Белоглинского сельского п</w:t>
            </w:r>
            <w:r w:rsidRPr="003F6C3B">
              <w:t>о</w:t>
            </w:r>
            <w:r w:rsidRPr="003F6C3B">
              <w:t xml:space="preserve">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3F6C3B" w:rsidRDefault="00922DCA" w:rsidP="009D047E">
            <w:r w:rsidRPr="003F6C3B">
              <w:t xml:space="preserve">усиление </w:t>
            </w:r>
            <w:proofErr w:type="gramStart"/>
            <w:r w:rsidRPr="003F6C3B">
              <w:t>контроля за</w:t>
            </w:r>
            <w:proofErr w:type="gramEnd"/>
            <w:r w:rsidRPr="003F6C3B">
              <w:t xml:space="preserve"> использованием, охраной и благоустройством территорий;</w:t>
            </w:r>
          </w:p>
        </w:tc>
      </w:tr>
      <w:tr w:rsidR="00735D9A" w:rsidRPr="003F6C3B" w:rsidTr="003413EF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  <w:r w:rsidRPr="003F6C3B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i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дворовых территорий многоквартирных домов, ра</w:t>
            </w:r>
            <w:r w:rsidRPr="003F6C3B">
              <w:rPr>
                <w:iCs/>
              </w:rPr>
              <w:t>с</w:t>
            </w:r>
            <w:r w:rsidRPr="003F6C3B">
              <w:rPr>
                <w:iCs/>
              </w:rPr>
              <w:t>положенных на территории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3F6C3B" w:rsidRDefault="00735D9A" w:rsidP="009D047E">
            <w:r w:rsidRPr="003F6C3B">
              <w:rPr>
                <w:sz w:val="22"/>
                <w:szCs w:val="22"/>
              </w:rPr>
              <w:t xml:space="preserve">достижение </w:t>
            </w:r>
          </w:p>
          <w:p w:rsidR="00735D9A" w:rsidRPr="003F6C3B" w:rsidRDefault="00735D9A" w:rsidP="009D047E">
            <w:r w:rsidRPr="003F6C3B">
              <w:rPr>
                <w:sz w:val="22"/>
                <w:szCs w:val="22"/>
              </w:rPr>
              <w:t>высокого уровня комфортности благоустроенных дворовых терр</w:t>
            </w:r>
            <w:r w:rsidRPr="003F6C3B">
              <w:rPr>
                <w:sz w:val="22"/>
                <w:szCs w:val="22"/>
              </w:rPr>
              <w:t>и</w:t>
            </w:r>
            <w:r w:rsidRPr="003F6C3B">
              <w:rPr>
                <w:sz w:val="22"/>
                <w:szCs w:val="22"/>
              </w:rPr>
              <w:t>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3F6C3B" w:rsidRDefault="00735D9A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35D9A" w:rsidRPr="003F6C3B" w:rsidTr="003413EF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735D9A" w:rsidRPr="003F6C3B" w:rsidTr="003413EF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3F6C3B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3F6C3B" w:rsidRDefault="00735D9A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:rsidR="00735D9A" w:rsidRPr="003F6C3B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3F6C3B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3F6C3B" w:rsidRDefault="00735D9A" w:rsidP="009D047E"/>
        </w:tc>
      </w:tr>
      <w:tr w:rsidR="00922DCA" w:rsidRPr="003F6C3B" w:rsidTr="003413EF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3F6C3B" w:rsidRDefault="00922DCA" w:rsidP="004E67F1">
            <w:pPr>
              <w:ind w:left="-107" w:right="-108"/>
              <w:rPr>
                <w:bCs/>
              </w:rPr>
            </w:pPr>
            <w:r w:rsidRPr="003F6C3B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3F6C3B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3F6C3B" w:rsidRDefault="00922DCA" w:rsidP="009D047E"/>
        </w:tc>
      </w:tr>
      <w:tr w:rsidR="00EB5EF8" w:rsidRPr="003F6C3B" w:rsidTr="00AC1BF5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iCs/>
              </w:rPr>
              <w:t>Мероприятия по благоус</w:t>
            </w:r>
            <w:r w:rsidRPr="003F6C3B">
              <w:rPr>
                <w:iCs/>
              </w:rPr>
              <w:t>т</w:t>
            </w:r>
            <w:r w:rsidRPr="003F6C3B">
              <w:rPr>
                <w:iCs/>
              </w:rPr>
              <w:t>ройству общественных те</w:t>
            </w:r>
            <w:r w:rsidRPr="003F6C3B">
              <w:rPr>
                <w:iCs/>
              </w:rPr>
              <w:t>р</w:t>
            </w:r>
            <w:r w:rsidRPr="003F6C3B">
              <w:rPr>
                <w:iCs/>
              </w:rPr>
              <w:t>риторий Белоглинского сел</w:t>
            </w:r>
            <w:r w:rsidRPr="003F6C3B">
              <w:rPr>
                <w:iCs/>
              </w:rPr>
              <w:t>ь</w:t>
            </w:r>
            <w:r w:rsidRPr="003F6C3B">
              <w:rPr>
                <w:iCs/>
              </w:rPr>
              <w:t>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5A3CF2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27 586,</w:t>
            </w:r>
            <w:r w:rsidR="000D1345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B009BF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356241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3586,</w:t>
            </w:r>
            <w:r w:rsidR="000D1345" w:rsidRPr="003F6C3B">
              <w:rPr>
                <w:bCs/>
              </w:rPr>
              <w:t>3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EF8" w:rsidRPr="003F6C3B" w:rsidRDefault="00EA18EB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B5EF8" w:rsidP="009D047E"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тройства, те</w:t>
            </w:r>
            <w:r w:rsidRPr="003F6C3B">
              <w:t>р</w:t>
            </w:r>
            <w:r w:rsidRPr="003F6C3B">
              <w:t>риторий общего пользования Белоглинского сельского пос</w:t>
            </w:r>
            <w:r w:rsidRPr="003F6C3B">
              <w:t>е</w:t>
            </w:r>
            <w:r w:rsidRPr="003F6C3B">
              <w:t>ления Бел</w:t>
            </w:r>
            <w:r w:rsidRPr="003F6C3B">
              <w:t>о</w:t>
            </w:r>
            <w:r w:rsidRPr="003F6C3B">
              <w:t xml:space="preserve">глинского </w:t>
            </w:r>
          </w:p>
          <w:p w:rsidR="00EB5EF8" w:rsidRPr="003F6C3B" w:rsidRDefault="00EB5EF8" w:rsidP="009D047E">
            <w:pPr>
              <w:rPr>
                <w:bCs/>
              </w:rPr>
            </w:pPr>
            <w:r w:rsidRPr="003F6C3B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3F6C3B" w:rsidRDefault="00EB5EF8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493CFD" w:rsidRPr="003F6C3B" w:rsidTr="00AC1BF5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6F1E0E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2 590,</w:t>
            </w:r>
            <w:r w:rsidR="00AF2BD3" w:rsidRPr="003F6C3B">
              <w:rPr>
                <w:bCs/>
              </w:rPr>
              <w:t>7</w:t>
            </w:r>
          </w:p>
        </w:tc>
        <w:tc>
          <w:tcPr>
            <w:tcW w:w="9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/>
        </w:tc>
      </w:tr>
      <w:tr w:rsidR="00EA16D4" w:rsidRPr="003F6C3B" w:rsidTr="00AC1BF5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31</w:t>
            </w:r>
            <w:r w:rsidR="006E5AF3" w:rsidRPr="003F6C3B">
              <w:rPr>
                <w:bCs/>
              </w:rPr>
              <w:t> 279,</w:t>
            </w:r>
            <w:r w:rsidR="00917DB8" w:rsidRPr="003F6C3B">
              <w:rPr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1 083,</w:t>
            </w:r>
            <w:r w:rsidR="00917DB8" w:rsidRPr="003F6C3B">
              <w:rPr>
                <w:bCs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4</w:t>
            </w:r>
            <w:r w:rsidR="005A0588" w:rsidRPr="003F6C3B">
              <w:rPr>
                <w:bCs/>
              </w:rPr>
              <w:t xml:space="preserve"> </w:t>
            </w:r>
            <w:r w:rsidR="006E5AF3" w:rsidRPr="003F6C3B">
              <w:rPr>
                <w:bCs/>
              </w:rPr>
              <w:t>195,</w:t>
            </w:r>
            <w:r w:rsidR="002242A8" w:rsidRPr="003F6C3B">
              <w:rPr>
                <w:bCs/>
              </w:rPr>
              <w:t>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493CFD" w:rsidRPr="003F6C3B" w:rsidTr="00AC1BF5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493CFD" w:rsidP="00AC1BF5">
            <w:pPr>
              <w:jc w:val="right"/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3CFD" w:rsidRPr="003F6C3B" w:rsidRDefault="00AF2BD3" w:rsidP="00AC1BF5">
            <w:pPr>
              <w:jc w:val="right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93CFD" w:rsidRPr="003F6C3B" w:rsidRDefault="00493CFD" w:rsidP="009D047E">
            <w:pPr>
              <w:rPr>
                <w:bCs/>
              </w:rPr>
            </w:pPr>
          </w:p>
        </w:tc>
      </w:tr>
      <w:tr w:rsidR="00C14CE8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AC1BF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59 996,0</w:t>
            </w:r>
            <w:r w:rsidR="00C61DCE" w:rsidRPr="002E0DF1">
              <w:rPr>
                <w:spacing w:val="1"/>
                <w:szCs w:val="28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E04A0" w:rsidP="00AC1BF5">
            <w:pPr>
              <w:ind w:right="-108"/>
              <w:jc w:val="right"/>
              <w:rPr>
                <w:bCs/>
              </w:rPr>
            </w:pPr>
            <w:r w:rsidRPr="002E0DF1">
              <w:rPr>
                <w:bCs/>
              </w:rPr>
              <w:t>44 425,15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744AD1" w:rsidP="00AC1BF5">
            <w:pPr>
              <w:ind w:left="-107" w:right="-108"/>
              <w:jc w:val="right"/>
              <w:rPr>
                <w:bCs/>
              </w:rPr>
            </w:pPr>
            <w:r w:rsidRPr="002E0DF1">
              <w:rPr>
                <w:bCs/>
              </w:rPr>
              <w:t>1 851,05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2E0DF1" w:rsidRDefault="00AC1BF5" w:rsidP="00AC1BF5">
            <w:pPr>
              <w:ind w:left="-107" w:right="-108"/>
              <w:jc w:val="right"/>
              <w:rPr>
                <w:bCs/>
              </w:rPr>
            </w:pPr>
            <w:r>
              <w:rPr>
                <w:spacing w:val="1"/>
                <w:szCs w:val="28"/>
              </w:rPr>
              <w:t>13 719,89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4CE8" w:rsidRPr="003F6C3B" w:rsidRDefault="00C14CE8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4CE8" w:rsidRPr="003F6C3B" w:rsidRDefault="00C14CE8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EA16D4" w:rsidP="00AC1BF5">
            <w:pPr>
              <w:jc w:val="right"/>
              <w:rPr>
                <w:bCs/>
                <w:color w:val="FF0000"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EA16D4" w:rsidRPr="003F6C3B" w:rsidTr="00AC1BF5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EA16D4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92410A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28 998,9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22549,54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744AD1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939,56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2E0DF1" w:rsidRDefault="00C14CE8" w:rsidP="00AC1BF5">
            <w:pPr>
              <w:jc w:val="right"/>
              <w:rPr>
                <w:bCs/>
              </w:rPr>
            </w:pPr>
            <w:r w:rsidRPr="002E0DF1">
              <w:rPr>
                <w:bCs/>
              </w:rPr>
              <w:t>5 509, 8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16D4" w:rsidRPr="003F6C3B" w:rsidRDefault="00EA16D4" w:rsidP="00AC1BF5">
            <w:pPr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16D4" w:rsidRPr="003F6C3B" w:rsidRDefault="00EA16D4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8141FC">
            <w:pPr>
              <w:rPr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92410A" w:rsidP="00AC1BF5">
            <w:pPr>
              <w:jc w:val="right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C61DCE" w:rsidRPr="002E0DF1">
              <w:rPr>
                <w:b/>
                <w:bCs/>
              </w:rPr>
              <w:t>50</w:t>
            </w:r>
            <w:r w:rsidRPr="002E0DF1">
              <w:rPr>
                <w:b/>
                <w:bCs/>
              </w:rPr>
              <w:t> </w:t>
            </w:r>
            <w:r w:rsidR="00AC1BF5">
              <w:rPr>
                <w:b/>
                <w:bCs/>
              </w:rPr>
              <w:t>452</w:t>
            </w:r>
            <w:r w:rsidRPr="002E0DF1">
              <w:rPr>
                <w:b/>
                <w:bCs/>
              </w:rPr>
              <w:t>,</w:t>
            </w:r>
            <w:r w:rsidR="00AC1BF5">
              <w:rPr>
                <w:b/>
                <w:bCs/>
              </w:rPr>
              <w:t>0</w:t>
            </w:r>
            <w:r w:rsidR="000D6206" w:rsidRPr="002E0DF1">
              <w:rPr>
                <w:b/>
                <w:bCs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1</w:t>
            </w:r>
            <w:r w:rsidR="003413EF" w:rsidRPr="002E0DF1">
              <w:rPr>
                <w:b/>
                <w:bCs/>
              </w:rPr>
              <w:t>11 216,39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3561E" w:rsidP="003413EF">
            <w:pPr>
              <w:jc w:val="center"/>
              <w:rPr>
                <w:b/>
                <w:bCs/>
              </w:rPr>
            </w:pPr>
            <w:r w:rsidRPr="002E0DF1">
              <w:rPr>
                <w:b/>
                <w:bCs/>
              </w:rPr>
              <w:t>9 </w:t>
            </w:r>
            <w:r w:rsidR="003413EF" w:rsidRPr="002E0DF1">
              <w:rPr>
                <w:b/>
                <w:bCs/>
              </w:rPr>
              <w:t>634,01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2E0DF1" w:rsidRDefault="000D6206" w:rsidP="00AC1BF5">
            <w:pPr>
              <w:jc w:val="right"/>
              <w:rPr>
                <w:b/>
                <w:bCs/>
              </w:rPr>
            </w:pPr>
            <w:r w:rsidRPr="002E0DF1">
              <w:rPr>
                <w:b/>
                <w:bCs/>
              </w:rPr>
              <w:t>29 6</w:t>
            </w:r>
            <w:r w:rsidR="00AC1BF5">
              <w:rPr>
                <w:b/>
                <w:bCs/>
              </w:rPr>
              <w:t>01</w:t>
            </w:r>
            <w:r w:rsidRPr="002E0DF1">
              <w:rPr>
                <w:b/>
                <w:bCs/>
              </w:rPr>
              <w:t>,</w:t>
            </w:r>
            <w:r w:rsidR="00AC1BF5">
              <w:rPr>
                <w:b/>
                <w:bCs/>
              </w:rPr>
              <w:t>6</w:t>
            </w:r>
            <w:r w:rsidRPr="002E0DF1">
              <w:rPr>
                <w:b/>
                <w:bCs/>
              </w:rPr>
              <w:t>9</w:t>
            </w: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9D047E">
        <w:trPr>
          <w:gridAfter w:val="8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93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</w:tr>
      <w:tr w:rsidR="0079671C" w:rsidRPr="003F6C3B" w:rsidTr="003413EF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jc w:val="center"/>
            </w:pPr>
            <w:r w:rsidRPr="003F6C3B">
              <w:rPr>
                <w:sz w:val="22"/>
              </w:rPr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Проектно-изыскательные раб</w:t>
            </w:r>
            <w:r w:rsidRPr="003F6C3B">
              <w:rPr>
                <w:bCs/>
                <w:sz w:val="22"/>
              </w:rPr>
              <w:t>о</w:t>
            </w:r>
            <w:r w:rsidRPr="003F6C3B">
              <w:rPr>
                <w:bCs/>
                <w:sz w:val="22"/>
              </w:rPr>
              <w:t>ты на мероприятия по благоус</w:t>
            </w:r>
            <w:r w:rsidRPr="003F6C3B">
              <w:rPr>
                <w:bCs/>
                <w:sz w:val="22"/>
              </w:rPr>
              <w:t>т</w:t>
            </w:r>
            <w:r w:rsidRPr="003F6C3B">
              <w:rPr>
                <w:bCs/>
                <w:sz w:val="22"/>
              </w:rPr>
              <w:t>ройству</w:t>
            </w:r>
            <w:r w:rsidRPr="003F6C3B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</w:t>
            </w:r>
            <w:r w:rsidRPr="003F6C3B">
              <w:rPr>
                <w:iCs/>
              </w:rPr>
              <w:t>о</w:t>
            </w:r>
            <w:r w:rsidRPr="003F6C3B">
              <w:rPr>
                <w:iCs/>
              </w:rPr>
              <w:t>селения, включая прохожд</w:t>
            </w:r>
            <w:r w:rsidRPr="003F6C3B">
              <w:rPr>
                <w:iCs/>
              </w:rPr>
              <w:t>е</w:t>
            </w:r>
            <w:r w:rsidRPr="003F6C3B">
              <w:rPr>
                <w:iCs/>
              </w:rPr>
              <w:t xml:space="preserve">ние экспертизы в </w:t>
            </w:r>
            <w:r w:rsidRPr="003F6C3B">
              <w:t>ГАУ КК «</w:t>
            </w:r>
            <w:proofErr w:type="spellStart"/>
            <w:r w:rsidRPr="003F6C3B">
              <w:t>Краснодаркрайгосэксперт</w:t>
            </w:r>
            <w:r w:rsidRPr="003F6C3B">
              <w:t>и</w:t>
            </w:r>
            <w:r w:rsidRPr="003F6C3B">
              <w:t>за</w:t>
            </w:r>
            <w:proofErr w:type="spellEnd"/>
            <w:r w:rsidRPr="003F6C3B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bCs/>
              </w:rPr>
            </w:pPr>
          </w:p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B9687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t>повышение уровня благоу</w:t>
            </w:r>
            <w:r w:rsidRPr="003F6C3B">
              <w:t>с</w:t>
            </w:r>
            <w:r w:rsidRPr="003F6C3B">
              <w:t>тройства двор</w:t>
            </w:r>
            <w:r w:rsidRPr="003F6C3B">
              <w:t>о</w:t>
            </w:r>
            <w:r w:rsidRPr="003F6C3B">
              <w:t>вых территорий и, территорий общего польз</w:t>
            </w:r>
            <w:r w:rsidRPr="003F6C3B">
              <w:t>о</w:t>
            </w:r>
            <w:r w:rsidRPr="003F6C3B">
              <w:t>вания Бел</w:t>
            </w:r>
            <w:r w:rsidRPr="003F6C3B">
              <w:t>о</w:t>
            </w:r>
            <w:r w:rsidRPr="003F6C3B">
              <w:t>глинского сел</w:t>
            </w:r>
            <w:r w:rsidRPr="003F6C3B">
              <w:t>ь</w:t>
            </w:r>
            <w:r w:rsidRPr="003F6C3B">
              <w:t>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9671C" w:rsidRPr="003F6C3B" w:rsidRDefault="0079671C" w:rsidP="009D047E">
            <w:r w:rsidRPr="003F6C3B">
              <w:rPr>
                <w:sz w:val="22"/>
              </w:rPr>
              <w:t>администр</w:t>
            </w:r>
            <w:r w:rsidRPr="003F6C3B">
              <w:rPr>
                <w:sz w:val="22"/>
              </w:rPr>
              <w:t>а</w:t>
            </w:r>
            <w:r w:rsidRPr="003F6C3B">
              <w:rPr>
                <w:sz w:val="22"/>
              </w:rPr>
              <w:t>ция Бел</w:t>
            </w:r>
            <w:r w:rsidRPr="003F6C3B">
              <w:rPr>
                <w:sz w:val="22"/>
              </w:rPr>
              <w:t>о</w:t>
            </w:r>
            <w:r w:rsidRPr="003F6C3B">
              <w:rPr>
                <w:sz w:val="22"/>
              </w:rPr>
              <w:t>глинского сельского поселения</w:t>
            </w:r>
          </w:p>
        </w:tc>
      </w:tr>
      <w:tr w:rsidR="0079671C" w:rsidRPr="003F6C3B" w:rsidTr="003413EF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  <w:hideMark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CE64B7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700,0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1417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176,5</w:t>
            </w:r>
          </w:p>
        </w:tc>
        <w:tc>
          <w:tcPr>
            <w:tcW w:w="934" w:type="dxa"/>
            <w:shd w:val="clear" w:color="auto" w:fill="auto"/>
          </w:tcPr>
          <w:p w:rsidR="0079671C" w:rsidRPr="003F6C3B" w:rsidRDefault="0079671C">
            <w:r w:rsidRPr="003F6C3B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7D476F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EB5EF8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-</w:t>
            </w:r>
            <w:r w:rsidR="003332F9" w:rsidRPr="003F6C3B">
              <w:rPr>
                <w:bCs/>
                <w:sz w:val="22"/>
              </w:rPr>
              <w:t xml:space="preserve"> </w:t>
            </w:r>
            <w:r w:rsidRPr="003F6C3B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-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  <w:r w:rsidRPr="003F6C3B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07B47">
            <w:pPr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1 576,5</w:t>
            </w:r>
          </w:p>
        </w:tc>
        <w:tc>
          <w:tcPr>
            <w:tcW w:w="9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79671C" w:rsidRPr="003F6C3B" w:rsidRDefault="0079671C" w:rsidP="009D047E"/>
        </w:tc>
      </w:tr>
      <w:tr w:rsidR="0079671C" w:rsidRPr="003F6C3B" w:rsidTr="003413EF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  <w:r w:rsidRPr="003F6C3B">
              <w:rPr>
                <w:iCs/>
                <w:sz w:val="22"/>
              </w:rPr>
              <w:t>Итого по основным меропри</w:t>
            </w:r>
            <w:r w:rsidRPr="003F6C3B">
              <w:rPr>
                <w:iCs/>
                <w:sz w:val="22"/>
              </w:rPr>
              <w:t>я</w:t>
            </w:r>
            <w:r w:rsidRPr="003F6C3B">
              <w:rPr>
                <w:iCs/>
                <w:sz w:val="22"/>
              </w:rPr>
              <w:t>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A267CB" w:rsidRPr="003F6C3B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FF49E8">
            <w:pPr>
              <w:jc w:val="center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AA62D4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79671C" w:rsidRPr="003F6C3B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4B65A2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1E118E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6F77B1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6F77B1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79671C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79671C" w:rsidRPr="003F6C3B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  <w:tc>
          <w:tcPr>
            <w:tcW w:w="1140" w:type="dxa"/>
            <w:vAlign w:val="center"/>
          </w:tcPr>
          <w:p w:rsidR="0079671C" w:rsidRPr="003F6C3B" w:rsidRDefault="0079671C" w:rsidP="009D047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9671C" w:rsidRPr="003F6C3B" w:rsidRDefault="0079671C" w:rsidP="00D24794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9671C" w:rsidRPr="003F6C3B" w:rsidRDefault="0079671C" w:rsidP="009D047E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9671C" w:rsidRPr="003F6C3B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9671C" w:rsidRPr="003F6C3B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9671C" w:rsidRPr="003F6C3B" w:rsidRDefault="0079671C" w:rsidP="009D047E"/>
        </w:tc>
      </w:tr>
      <w:tr w:rsidR="002F1276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3326" w:type="dxa"/>
            <w:vMerge/>
            <w:shd w:val="clear" w:color="auto" w:fill="auto"/>
            <w:vAlign w:val="center"/>
          </w:tcPr>
          <w:p w:rsidR="002F1276" w:rsidRPr="003F6C3B" w:rsidRDefault="002F1276" w:rsidP="002F1276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  <w:tc>
          <w:tcPr>
            <w:tcW w:w="1140" w:type="dxa"/>
            <w:vAlign w:val="center"/>
          </w:tcPr>
          <w:p w:rsidR="002F1276" w:rsidRPr="003F6C3B" w:rsidRDefault="002F1276" w:rsidP="002F1276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</w:tcPr>
          <w:p w:rsidR="002F1276" w:rsidRPr="00747941" w:rsidRDefault="00AC1BF5" w:rsidP="002F1276">
            <w:r>
              <w:t>59 996,0</w:t>
            </w:r>
            <w:r w:rsidR="002F1276" w:rsidRPr="00747941">
              <w:t>9</w:t>
            </w:r>
          </w:p>
        </w:tc>
        <w:tc>
          <w:tcPr>
            <w:tcW w:w="1417" w:type="dxa"/>
            <w:shd w:val="clear" w:color="auto" w:fill="auto"/>
          </w:tcPr>
          <w:p w:rsidR="002F1276" w:rsidRPr="00747941" w:rsidRDefault="002F1276" w:rsidP="002F1276">
            <w:r w:rsidRPr="00747941">
              <w:t>44 425,15</w:t>
            </w:r>
          </w:p>
        </w:tc>
        <w:tc>
          <w:tcPr>
            <w:tcW w:w="1134" w:type="dxa"/>
            <w:shd w:val="clear" w:color="auto" w:fill="auto"/>
          </w:tcPr>
          <w:p w:rsidR="002F1276" w:rsidRPr="00747941" w:rsidRDefault="002F1276" w:rsidP="002F1276">
            <w:r w:rsidRPr="00747941">
              <w:t>1 851,05</w:t>
            </w:r>
          </w:p>
        </w:tc>
        <w:tc>
          <w:tcPr>
            <w:tcW w:w="1276" w:type="dxa"/>
            <w:shd w:val="clear" w:color="auto" w:fill="auto"/>
          </w:tcPr>
          <w:p w:rsidR="002F1276" w:rsidRDefault="002F1276" w:rsidP="00AC1BF5">
            <w:r w:rsidRPr="00747941">
              <w:t>13</w:t>
            </w:r>
            <w:r w:rsidR="00AC1BF5">
              <w:t> </w:t>
            </w:r>
            <w:r w:rsidRPr="00747941">
              <w:t>7</w:t>
            </w:r>
            <w:r w:rsidR="00AC1BF5">
              <w:t>19,8</w:t>
            </w:r>
            <w:r w:rsidRPr="00747941">
              <w:t>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2F1276" w:rsidRPr="003F6C3B" w:rsidRDefault="002F1276" w:rsidP="002F1276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2F1276" w:rsidRPr="003F6C3B" w:rsidRDefault="002F1276" w:rsidP="002F1276"/>
        </w:tc>
        <w:tc>
          <w:tcPr>
            <w:tcW w:w="1490" w:type="dxa"/>
            <w:vMerge/>
            <w:shd w:val="clear" w:color="auto" w:fill="auto"/>
            <w:vAlign w:val="center"/>
          </w:tcPr>
          <w:p w:rsidR="002F1276" w:rsidRPr="003F6C3B" w:rsidRDefault="002F1276" w:rsidP="002F1276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</w:tcPr>
          <w:p w:rsidR="00FC775E" w:rsidRPr="00411A84" w:rsidRDefault="00FC775E" w:rsidP="00FC775E"/>
        </w:tc>
        <w:tc>
          <w:tcPr>
            <w:tcW w:w="1417" w:type="dxa"/>
            <w:shd w:val="clear" w:color="auto" w:fill="auto"/>
          </w:tcPr>
          <w:p w:rsidR="00FC775E" w:rsidRPr="00411A84" w:rsidRDefault="00FC775E" w:rsidP="00FC775E"/>
        </w:tc>
        <w:tc>
          <w:tcPr>
            <w:tcW w:w="1134" w:type="dxa"/>
            <w:shd w:val="clear" w:color="auto" w:fill="auto"/>
          </w:tcPr>
          <w:p w:rsidR="00FC775E" w:rsidRPr="00411A84" w:rsidRDefault="00FC775E" w:rsidP="00FC775E"/>
        </w:tc>
        <w:tc>
          <w:tcPr>
            <w:tcW w:w="1276" w:type="dxa"/>
            <w:shd w:val="clear" w:color="auto" w:fill="auto"/>
          </w:tcPr>
          <w:p w:rsidR="00FC775E" w:rsidRPr="00411A84" w:rsidRDefault="00FC775E" w:rsidP="00FC775E"/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FC775E" w:rsidRPr="003F6C3B" w:rsidTr="00C05AED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3326" w:type="dxa"/>
            <w:vMerge/>
            <w:shd w:val="clear" w:color="auto" w:fill="auto"/>
            <w:vAlign w:val="center"/>
          </w:tcPr>
          <w:p w:rsidR="00FC775E" w:rsidRPr="003F6C3B" w:rsidRDefault="00FC775E" w:rsidP="00FC775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  <w:tc>
          <w:tcPr>
            <w:tcW w:w="1140" w:type="dxa"/>
            <w:vAlign w:val="center"/>
          </w:tcPr>
          <w:p w:rsidR="00FC775E" w:rsidRPr="003F6C3B" w:rsidRDefault="00FC775E" w:rsidP="00FC775E">
            <w:pPr>
              <w:rPr>
                <w:bCs/>
              </w:rPr>
            </w:pPr>
            <w:r w:rsidRPr="003F6C3B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</w:tcPr>
          <w:p w:rsidR="00FC775E" w:rsidRPr="002F1276" w:rsidRDefault="00FC775E" w:rsidP="00FC775E">
            <w:r w:rsidRPr="002F1276">
              <w:t>28 998,9</w:t>
            </w:r>
          </w:p>
        </w:tc>
        <w:tc>
          <w:tcPr>
            <w:tcW w:w="1417" w:type="dxa"/>
            <w:shd w:val="clear" w:color="auto" w:fill="auto"/>
          </w:tcPr>
          <w:p w:rsidR="00FC775E" w:rsidRPr="002F1276" w:rsidRDefault="00FC775E" w:rsidP="00FC775E">
            <w:r w:rsidRPr="002F1276">
              <w:t>22549,54</w:t>
            </w:r>
          </w:p>
        </w:tc>
        <w:tc>
          <w:tcPr>
            <w:tcW w:w="1134" w:type="dxa"/>
            <w:shd w:val="clear" w:color="auto" w:fill="auto"/>
          </w:tcPr>
          <w:p w:rsidR="00FC775E" w:rsidRPr="002F1276" w:rsidRDefault="00FC775E" w:rsidP="00FC775E">
            <w:r w:rsidRPr="002F1276">
              <w:t>939,56</w:t>
            </w:r>
          </w:p>
        </w:tc>
        <w:tc>
          <w:tcPr>
            <w:tcW w:w="1276" w:type="dxa"/>
            <w:shd w:val="clear" w:color="auto" w:fill="auto"/>
          </w:tcPr>
          <w:p w:rsidR="00FC775E" w:rsidRPr="002F1276" w:rsidRDefault="00FC775E" w:rsidP="00FC775E">
            <w:r w:rsidRPr="002F1276">
              <w:t>5 509, 8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FC775E" w:rsidRPr="003F6C3B" w:rsidRDefault="00FC775E" w:rsidP="00FC775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FC775E" w:rsidRPr="003F6C3B" w:rsidRDefault="00FC775E" w:rsidP="00FC775E"/>
        </w:tc>
        <w:tc>
          <w:tcPr>
            <w:tcW w:w="1490" w:type="dxa"/>
            <w:vMerge/>
            <w:shd w:val="clear" w:color="auto" w:fill="auto"/>
            <w:vAlign w:val="center"/>
          </w:tcPr>
          <w:p w:rsidR="00FC775E" w:rsidRPr="003F6C3B" w:rsidRDefault="00FC775E" w:rsidP="00FC775E"/>
        </w:tc>
      </w:tr>
      <w:tr w:rsidR="005C58B7" w:rsidRPr="003F6C3B" w:rsidTr="003413EF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5C58B7" w:rsidRPr="003F6C3B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  <w:tc>
          <w:tcPr>
            <w:tcW w:w="1140" w:type="dxa"/>
            <w:vAlign w:val="center"/>
          </w:tcPr>
          <w:p w:rsidR="005C58B7" w:rsidRPr="003F6C3B" w:rsidRDefault="005C58B7" w:rsidP="009D047E">
            <w:pPr>
              <w:rPr>
                <w:b/>
                <w:bCs/>
              </w:rPr>
            </w:pPr>
            <w:r w:rsidRPr="003F6C3B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DF5BFD" w:rsidRPr="00F6075E" w:rsidRDefault="00DF5BFD" w:rsidP="00AC1BF5">
            <w:pPr>
              <w:jc w:val="right"/>
              <w:rPr>
                <w:b/>
                <w:bCs/>
              </w:rPr>
            </w:pPr>
            <w:r w:rsidRPr="00F6075E">
              <w:rPr>
                <w:b/>
                <w:bCs/>
              </w:rPr>
              <w:t>1</w:t>
            </w:r>
            <w:r w:rsidR="00C46286" w:rsidRPr="00F6075E">
              <w:rPr>
                <w:b/>
                <w:bCs/>
              </w:rPr>
              <w:t>5</w:t>
            </w:r>
            <w:r w:rsidR="00F6075E" w:rsidRPr="00F6075E">
              <w:rPr>
                <w:b/>
                <w:bCs/>
              </w:rPr>
              <w:t>2</w:t>
            </w:r>
            <w:r w:rsidR="00AC1BF5">
              <w:rPr>
                <w:b/>
                <w:bCs/>
              </w:rPr>
              <w:t> </w:t>
            </w:r>
            <w:r w:rsidR="00F6075E" w:rsidRPr="00F6075E">
              <w:rPr>
                <w:b/>
                <w:bCs/>
              </w:rPr>
              <w:t>0</w:t>
            </w:r>
            <w:r w:rsidR="00AC1BF5">
              <w:rPr>
                <w:b/>
                <w:bCs/>
              </w:rPr>
              <w:t>28,5</w:t>
            </w:r>
            <w:r w:rsidR="00F6075E" w:rsidRPr="00F6075E">
              <w:rPr>
                <w:b/>
                <w:bCs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58B7" w:rsidRPr="00F6075E" w:rsidRDefault="000A1399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111 216,39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58B7" w:rsidRPr="00F6075E" w:rsidRDefault="00073E4C" w:rsidP="000A1399">
            <w:pPr>
              <w:jc w:val="center"/>
              <w:rPr>
                <w:b/>
                <w:bCs/>
              </w:rPr>
            </w:pPr>
            <w:r w:rsidRPr="00F6075E">
              <w:rPr>
                <w:b/>
                <w:bCs/>
              </w:rPr>
              <w:t>9</w:t>
            </w:r>
            <w:r w:rsidR="000A1399" w:rsidRPr="00F6075E">
              <w:rPr>
                <w:b/>
                <w:bCs/>
              </w:rPr>
              <w:t>634,01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58B7" w:rsidRPr="000A1399" w:rsidRDefault="00F6075E" w:rsidP="00AC1BF5">
            <w:pPr>
              <w:jc w:val="right"/>
              <w:rPr>
                <w:b/>
                <w:bCs/>
                <w:highlight w:val="yellow"/>
              </w:rPr>
            </w:pPr>
            <w:r w:rsidRPr="00F6075E">
              <w:rPr>
                <w:b/>
                <w:bCs/>
              </w:rPr>
              <w:t>31</w:t>
            </w:r>
            <w:r w:rsidR="00AC1BF5">
              <w:rPr>
                <w:b/>
                <w:bCs/>
              </w:rPr>
              <w:t xml:space="preserve"> 178,1</w:t>
            </w:r>
            <w:r w:rsidRPr="00F6075E">
              <w:rPr>
                <w:b/>
                <w:bCs/>
              </w:rPr>
              <w:t>9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5C58B7" w:rsidRPr="003F6C3B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5C58B7" w:rsidRPr="003F6C3B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5C58B7" w:rsidRPr="003F6C3B" w:rsidRDefault="005C58B7" w:rsidP="009D047E"/>
        </w:tc>
      </w:tr>
    </w:tbl>
    <w:p w:rsidR="00922DCA" w:rsidRPr="003F6C3B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RPr="003F6C3B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:rsidR="00922DCA" w:rsidRPr="003F6C3B" w:rsidRDefault="00FA69FF" w:rsidP="00922DCA">
      <w:pPr>
        <w:widowControl w:val="0"/>
        <w:autoSpaceDE w:val="0"/>
        <w:jc w:val="center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7</w:t>
      </w:r>
      <w:r w:rsidR="00922DCA" w:rsidRPr="003F6C3B">
        <w:rPr>
          <w:sz w:val="28"/>
          <w:szCs w:val="28"/>
        </w:rPr>
        <w:t>.Обоснование ресурсного обеспечения программы</w:t>
      </w:r>
    </w:p>
    <w:p w:rsidR="00922DCA" w:rsidRPr="003F6C3B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Общий объем финансирования  программы составляет </w:t>
      </w:r>
      <w:r w:rsidR="00F6075E" w:rsidRPr="00FB65CB">
        <w:rPr>
          <w:sz w:val="28"/>
          <w:szCs w:val="28"/>
        </w:rPr>
        <w:t>152</w:t>
      </w:r>
      <w:r w:rsidR="00AC1BF5">
        <w:rPr>
          <w:sz w:val="28"/>
          <w:szCs w:val="28"/>
        </w:rPr>
        <w:t> </w:t>
      </w:r>
      <w:r w:rsidR="00F6075E" w:rsidRPr="00FB65CB">
        <w:rPr>
          <w:sz w:val="28"/>
          <w:szCs w:val="28"/>
        </w:rPr>
        <w:t>0</w:t>
      </w:r>
      <w:r w:rsidR="00AC1BF5">
        <w:rPr>
          <w:sz w:val="28"/>
          <w:szCs w:val="28"/>
        </w:rPr>
        <w:t>28,59</w:t>
      </w:r>
      <w:r w:rsidR="00AB1633" w:rsidRPr="003F6C3B">
        <w:rPr>
          <w:sz w:val="28"/>
          <w:szCs w:val="28"/>
        </w:rPr>
        <w:t xml:space="preserve"> </w:t>
      </w:r>
      <w:r w:rsidRPr="003F6C3B">
        <w:rPr>
          <w:sz w:val="28"/>
          <w:szCs w:val="28"/>
        </w:rPr>
        <w:t>тыс. ру</w:t>
      </w:r>
      <w:r w:rsidRPr="003F6C3B">
        <w:rPr>
          <w:sz w:val="28"/>
          <w:szCs w:val="28"/>
        </w:rPr>
        <w:t>б</w:t>
      </w:r>
      <w:r w:rsidRPr="003F6C3B">
        <w:rPr>
          <w:sz w:val="28"/>
          <w:szCs w:val="28"/>
        </w:rPr>
        <w:t xml:space="preserve">лей, в том числе: 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3F6C3B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Годы реализ</w:t>
            </w:r>
            <w:r w:rsidRPr="003F6C3B">
              <w:t>а</w:t>
            </w:r>
            <w:r w:rsidRPr="003F6C3B">
              <w:t xml:space="preserve">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Объем финансирования, тыс. рублей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 разрезе источников финансирования </w:t>
            </w:r>
          </w:p>
        </w:tc>
      </w:tr>
      <w:tr w:rsidR="00922DCA" w:rsidRPr="003F6C3B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>местный бю</w:t>
            </w:r>
            <w:r w:rsidRPr="003F6C3B">
              <w:t>д</w:t>
            </w:r>
            <w:r w:rsidRPr="003F6C3B">
              <w:t xml:space="preserve">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внебюджетные источники </w:t>
            </w:r>
          </w:p>
        </w:tc>
      </w:tr>
      <w:tr w:rsidR="00922DCA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3F6C3B" w:rsidRDefault="00922DCA" w:rsidP="009D047E">
            <w:pPr>
              <w:autoSpaceDE w:val="0"/>
              <w:jc w:val="center"/>
            </w:pPr>
            <w:r w:rsidRPr="003F6C3B">
              <w:t xml:space="preserve">6 </w:t>
            </w: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484C9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28 286,</w:t>
            </w:r>
            <w:r w:rsidR="00484C99" w:rsidRPr="003F6C3B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right"/>
              <w:rPr>
                <w:bCs/>
              </w:rPr>
            </w:pPr>
            <w:r w:rsidRPr="003F6C3B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jc w:val="center"/>
              <w:rPr>
                <w:bCs/>
              </w:rPr>
            </w:pPr>
            <w:r w:rsidRPr="003F6C3B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left="-107" w:right="-108"/>
              <w:jc w:val="center"/>
              <w:rPr>
                <w:bCs/>
              </w:rPr>
            </w:pPr>
            <w:r w:rsidRPr="003F6C3B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AC5E78" w:rsidRPr="003F6C3B" w:rsidTr="00FB65CB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F852A0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C5E78" w:rsidRPr="003F6C3B" w:rsidRDefault="00AC5E78" w:rsidP="00676BB9">
            <w:pPr>
              <w:ind w:right="-108"/>
              <w:jc w:val="center"/>
              <w:rPr>
                <w:bCs/>
              </w:rPr>
            </w:pPr>
          </w:p>
          <w:p w:rsidR="00AC5E78" w:rsidRPr="003F6C3B" w:rsidRDefault="00AC5E78" w:rsidP="00AC5E78">
            <w:pPr>
              <w:ind w:right="-108"/>
              <w:jc w:val="center"/>
              <w:rPr>
                <w:bCs/>
              </w:rPr>
            </w:pPr>
            <w:r w:rsidRPr="003F6C3B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C5E78" w:rsidRPr="003F6C3B" w:rsidRDefault="00AC5E78" w:rsidP="00AC5E78">
            <w:pPr>
              <w:jc w:val="center"/>
            </w:pPr>
            <w:r w:rsidRPr="003F6C3B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C5E78" w:rsidRPr="003F6C3B" w:rsidRDefault="00AC5E78" w:rsidP="009D047E">
            <w:pPr>
              <w:autoSpaceDE w:val="0"/>
              <w:jc w:val="center"/>
            </w:pPr>
          </w:p>
        </w:tc>
      </w:tr>
      <w:tr w:rsidR="00F6075E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075E" w:rsidRPr="003F6C3B" w:rsidRDefault="00F6075E" w:rsidP="00F6075E">
            <w:pPr>
              <w:jc w:val="center"/>
              <w:rPr>
                <w:bCs/>
              </w:rPr>
            </w:pPr>
            <w:r w:rsidRPr="003F6C3B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AC1BF5" w:rsidP="00F6075E">
            <w:r>
              <w:t>59 996,09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44 425,15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747941" w:rsidRDefault="00F6075E" w:rsidP="00F6075E">
            <w:r w:rsidRPr="00747941">
              <w:t>1 851,05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Default="00F6075E" w:rsidP="00F6075E">
            <w:r w:rsidRPr="00747941">
              <w:t>13</w:t>
            </w:r>
            <w:r w:rsidR="00AC1BF5">
              <w:t> </w:t>
            </w:r>
            <w:r w:rsidRPr="00747941">
              <w:t>7</w:t>
            </w:r>
            <w:r w:rsidR="00AC1BF5">
              <w:t>19,89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75E" w:rsidRPr="003F6C3B" w:rsidRDefault="00F6075E" w:rsidP="00F6075E">
            <w:pPr>
              <w:autoSpaceDE w:val="0"/>
              <w:jc w:val="center"/>
            </w:pPr>
          </w:p>
        </w:tc>
      </w:tr>
      <w:tr w:rsidR="004B1E29" w:rsidRPr="003F6C3B" w:rsidTr="00FB65CB"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  <w:r w:rsidRPr="003F6C3B">
              <w:t>2023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bCs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660C50" w:rsidRDefault="004B1E29" w:rsidP="009D047E">
            <w:pPr>
              <w:autoSpaceDE w:val="0"/>
              <w:jc w:val="center"/>
              <w:rPr>
                <w:bCs/>
                <w:highlight w:val="yellow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3F6C3B" w:rsidRDefault="004B1E29" w:rsidP="009D047E">
            <w:pPr>
              <w:autoSpaceDE w:val="0"/>
              <w:jc w:val="center"/>
            </w:pPr>
          </w:p>
        </w:tc>
      </w:tr>
      <w:tr w:rsidR="004B1E29" w:rsidRPr="003F6C3B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3F6C3B" w:rsidRDefault="00F852A0" w:rsidP="009D047E">
            <w:pPr>
              <w:autoSpaceDE w:val="0"/>
              <w:jc w:val="center"/>
            </w:pPr>
            <w:r w:rsidRPr="003F6C3B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28 998,9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22 549,54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660C50" w:rsidP="009D047E">
            <w:pPr>
              <w:autoSpaceDE w:val="0"/>
              <w:jc w:val="center"/>
            </w:pPr>
            <w:r w:rsidRPr="00FB65CB">
              <w:t>939,56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FB65CB" w:rsidRDefault="00572098" w:rsidP="00572098">
            <w:pPr>
              <w:autoSpaceDE w:val="0"/>
              <w:jc w:val="center"/>
              <w:rPr>
                <w:bCs/>
              </w:rPr>
            </w:pPr>
            <w:r w:rsidRPr="00FB65CB">
              <w:rPr>
                <w:bCs/>
              </w:rPr>
              <w:t>5 509, 8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FB65CB" w:rsidRDefault="004B1E29" w:rsidP="009D047E">
            <w:pPr>
              <w:autoSpaceDE w:val="0"/>
              <w:jc w:val="center"/>
            </w:pPr>
          </w:p>
        </w:tc>
      </w:tr>
    </w:tbl>
    <w:p w:rsidR="00922DCA" w:rsidRPr="003F6C3B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3F6C3B">
        <w:rPr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</w:t>
      </w:r>
      <w:r w:rsidR="00C43489" w:rsidRPr="003F6C3B">
        <w:rPr>
          <w:sz w:val="28"/>
          <w:szCs w:val="28"/>
        </w:rPr>
        <w:t>е</w:t>
      </w:r>
      <w:r w:rsidR="00C43489" w:rsidRPr="003F6C3B">
        <w:rPr>
          <w:sz w:val="28"/>
          <w:szCs w:val="28"/>
        </w:rPr>
        <w:t>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C43489" w:rsidRPr="003F6C3B">
        <w:rPr>
          <w:sz w:val="28"/>
          <w:szCs w:val="28"/>
        </w:rPr>
        <w:t>о</w:t>
      </w:r>
      <w:r w:rsidR="00C43489" w:rsidRPr="003F6C3B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C43489" w:rsidRPr="003F6C3B">
        <w:rPr>
          <w:sz w:val="28"/>
          <w:szCs w:val="28"/>
        </w:rPr>
        <w:t>а</w:t>
      </w:r>
      <w:r w:rsidR="00C43489" w:rsidRPr="003F6C3B">
        <w:rPr>
          <w:sz w:val="28"/>
          <w:szCs w:val="28"/>
        </w:rPr>
        <w:t>ния современной городской среды»</w:t>
      </w:r>
      <w:r w:rsidRPr="003F6C3B">
        <w:rPr>
          <w:sz w:val="28"/>
          <w:szCs w:val="28"/>
        </w:rPr>
        <w:t>.</w:t>
      </w:r>
    </w:p>
    <w:p w:rsidR="00922DCA" w:rsidRPr="003F6C3B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3F6C3B" w:rsidRDefault="00FA69FF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8</w:t>
      </w:r>
      <w:r w:rsidR="00922DCA" w:rsidRPr="003F6C3B">
        <w:rPr>
          <w:sz w:val="28"/>
          <w:szCs w:val="28"/>
        </w:rPr>
        <w:t>. План реализации муниципальной  программы Белоглинского сельского посел</w:t>
      </w:r>
      <w:r w:rsidR="00922DCA" w:rsidRPr="003F6C3B">
        <w:rPr>
          <w:sz w:val="28"/>
          <w:szCs w:val="28"/>
        </w:rPr>
        <w:t>е</w:t>
      </w:r>
      <w:r w:rsidR="00922DCA" w:rsidRPr="003F6C3B">
        <w:rPr>
          <w:sz w:val="28"/>
          <w:szCs w:val="28"/>
        </w:rPr>
        <w:t>ния Белоглинского района «Формирование современной городской среды» на 2018-202</w:t>
      </w:r>
      <w:r w:rsidR="004B1E29" w:rsidRPr="003F6C3B">
        <w:rPr>
          <w:sz w:val="28"/>
          <w:szCs w:val="28"/>
        </w:rPr>
        <w:t>4</w:t>
      </w:r>
      <w:r w:rsidR="00922DCA" w:rsidRPr="003F6C3B">
        <w:rPr>
          <w:sz w:val="28"/>
          <w:szCs w:val="28"/>
        </w:rPr>
        <w:t xml:space="preserve"> годы</w:t>
      </w:r>
      <w:r w:rsidR="00922DCA" w:rsidRPr="003F6C3B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Pr="003F6C3B" w:rsidRDefault="00922DCA" w:rsidP="00922DCA">
      <w:pPr>
        <w:pStyle w:val="Default"/>
        <w:jc w:val="center"/>
        <w:rPr>
          <w:rFonts w:eastAsia="Calibri"/>
          <w:color w:val="auto"/>
          <w:sz w:val="28"/>
          <w:szCs w:val="28"/>
        </w:rPr>
      </w:pPr>
      <w:r w:rsidRPr="003F6C3B">
        <w:rPr>
          <w:rFonts w:eastAsia="Calibri"/>
          <w:color w:val="auto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3F6C3B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Наимен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вание 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трольного события програ</w:t>
            </w:r>
            <w:r w:rsidRPr="003F6C3B">
              <w:rPr>
                <w:color w:val="auto"/>
              </w:rPr>
              <w:t>м</w:t>
            </w:r>
            <w:r w:rsidRPr="003F6C3B">
              <w:rPr>
                <w:color w:val="auto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Ответственный и</w:t>
            </w:r>
            <w:r w:rsidRPr="003F6C3B">
              <w:rPr>
                <w:color w:val="auto"/>
              </w:rPr>
              <w:t>с</w:t>
            </w:r>
            <w:r w:rsidRPr="003F6C3B">
              <w:rPr>
                <w:color w:val="auto"/>
              </w:rPr>
              <w:t>полнитель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Срок наступления контрольного с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бытия (дата)</w:t>
            </w:r>
          </w:p>
        </w:tc>
      </w:tr>
      <w:tr w:rsidR="00922DCA" w:rsidRPr="003F6C3B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072" w:type="dxa"/>
            <w:gridSpan w:val="5"/>
          </w:tcPr>
          <w:p w:rsidR="00922DCA" w:rsidRPr="003F6C3B" w:rsidRDefault="00922DCA" w:rsidP="007C6B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2018</w:t>
            </w:r>
            <w:r w:rsidR="007C6B7E" w:rsidRPr="003F6C3B">
              <w:rPr>
                <w:color w:val="auto"/>
              </w:rPr>
              <w:t>-2024</w:t>
            </w:r>
            <w:r w:rsidRPr="003F6C3B">
              <w:rPr>
                <w:color w:val="auto"/>
              </w:rPr>
              <w:t xml:space="preserve"> г</w:t>
            </w:r>
            <w:r w:rsidR="007C6B7E" w:rsidRPr="003F6C3B">
              <w:rPr>
                <w:color w:val="auto"/>
              </w:rPr>
              <w:t>г.</w:t>
            </w:r>
          </w:p>
        </w:tc>
      </w:tr>
      <w:tr w:rsidR="00922DCA" w:rsidRPr="003F6C3B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965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566" w:type="dxa"/>
            <w:vMerge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1 ква</w:t>
            </w:r>
            <w:r w:rsidRPr="003F6C3B">
              <w:rPr>
                <w:color w:val="auto"/>
              </w:rPr>
              <w:t>р</w:t>
            </w:r>
            <w:r w:rsidRPr="003F6C3B">
              <w:rPr>
                <w:color w:val="auto"/>
              </w:rPr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1134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квартал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942" w:type="dxa"/>
          </w:tcPr>
          <w:p w:rsidR="00922DCA" w:rsidRPr="003F6C3B" w:rsidRDefault="00922DCA" w:rsidP="009D047E">
            <w:r w:rsidRPr="003F6C3B">
              <w:t xml:space="preserve">4 </w:t>
            </w:r>
            <w:proofErr w:type="spellStart"/>
            <w:r w:rsidRPr="003F6C3B">
              <w:t>квар</w:t>
            </w:r>
            <w:proofErr w:type="spellEnd"/>
          </w:p>
          <w:p w:rsidR="00922DCA" w:rsidRPr="003F6C3B" w:rsidRDefault="00922DCA" w:rsidP="009D047E">
            <w:r w:rsidRPr="003F6C3B">
              <w:t>тал</w:t>
            </w:r>
          </w:p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322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lastRenderedPageBreak/>
              <w:t>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2</w:t>
            </w: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3</w:t>
            </w:r>
          </w:p>
        </w:tc>
        <w:tc>
          <w:tcPr>
            <w:tcW w:w="977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4</w:t>
            </w:r>
          </w:p>
        </w:tc>
        <w:tc>
          <w:tcPr>
            <w:tcW w:w="1149" w:type="dxa"/>
            <w:gridSpan w:val="2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5</w:t>
            </w:r>
          </w:p>
        </w:tc>
        <w:tc>
          <w:tcPr>
            <w:tcW w:w="1004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6</w:t>
            </w:r>
          </w:p>
        </w:tc>
        <w:tc>
          <w:tcPr>
            <w:tcW w:w="942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7</w:t>
            </w:r>
          </w:p>
        </w:tc>
      </w:tr>
      <w:tr w:rsidR="00922DCA" w:rsidRPr="003F6C3B" w:rsidTr="005941B0">
        <w:trPr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1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2019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2</w:t>
            </w:r>
          </w:p>
        </w:tc>
        <w:tc>
          <w:tcPr>
            <w:tcW w:w="1965" w:type="dxa"/>
          </w:tcPr>
          <w:p w:rsidR="00922DCA" w:rsidRPr="003F6C3B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3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4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 5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  <w:tr w:rsidR="00922DCA" w:rsidRPr="003F6C3B" w:rsidTr="005941B0">
        <w:trPr>
          <w:trHeight w:val="1383"/>
          <w:jc w:val="center"/>
        </w:trPr>
        <w:tc>
          <w:tcPr>
            <w:tcW w:w="1276" w:type="dxa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  <w:r w:rsidRPr="003F6C3B">
              <w:rPr>
                <w:color w:val="auto"/>
              </w:rPr>
              <w:t>Ко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трольное событие №6</w:t>
            </w:r>
          </w:p>
        </w:tc>
        <w:tc>
          <w:tcPr>
            <w:tcW w:w="1965" w:type="dxa"/>
          </w:tcPr>
          <w:p w:rsidR="00922DCA" w:rsidRPr="003F6C3B" w:rsidRDefault="00922DCA" w:rsidP="009D047E"/>
        </w:tc>
        <w:tc>
          <w:tcPr>
            <w:tcW w:w="2566" w:type="dxa"/>
          </w:tcPr>
          <w:p w:rsidR="00922DCA" w:rsidRPr="003F6C3B" w:rsidRDefault="00922DCA" w:rsidP="009D047E">
            <w:pPr>
              <w:pStyle w:val="Default"/>
              <w:rPr>
                <w:color w:val="auto"/>
              </w:rPr>
            </w:pPr>
            <w:r w:rsidRPr="003F6C3B">
              <w:rPr>
                <w:color w:val="auto"/>
              </w:rPr>
              <w:t>Администрация Бел</w:t>
            </w:r>
            <w:r w:rsidRPr="003F6C3B">
              <w:rPr>
                <w:color w:val="auto"/>
              </w:rPr>
              <w:t>о</w:t>
            </w:r>
            <w:r w:rsidRPr="003F6C3B">
              <w:rPr>
                <w:color w:val="auto"/>
              </w:rPr>
              <w:t>глинского сельского поселения Белогли</w:t>
            </w:r>
            <w:r w:rsidRPr="003F6C3B">
              <w:rPr>
                <w:color w:val="auto"/>
              </w:rPr>
              <w:t>н</w:t>
            </w:r>
            <w:r w:rsidRPr="003F6C3B">
              <w:rPr>
                <w:color w:val="auto"/>
              </w:rPr>
              <w:t>ского района</w:t>
            </w:r>
          </w:p>
        </w:tc>
        <w:tc>
          <w:tcPr>
            <w:tcW w:w="4072" w:type="dxa"/>
            <w:gridSpan w:val="5"/>
          </w:tcPr>
          <w:p w:rsidR="00922DCA" w:rsidRPr="003F6C3B" w:rsidRDefault="00922DCA" w:rsidP="009D047E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922DCA" w:rsidRPr="003F6C3B" w:rsidRDefault="00922DCA" w:rsidP="00922DCA">
      <w:pPr>
        <w:pStyle w:val="1"/>
        <w:spacing w:before="0"/>
        <w:jc w:val="left"/>
        <w:rPr>
          <w:b w:val="0"/>
          <w:color w:val="auto"/>
          <w:szCs w:val="28"/>
          <w:lang w:val="ru-RU"/>
        </w:rPr>
      </w:pPr>
      <w:bookmarkStart w:id="1" w:name="sub_1004"/>
    </w:p>
    <w:p w:rsidR="00922DCA" w:rsidRPr="00AC1BF5" w:rsidRDefault="00FA69FF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>9</w:t>
      </w:r>
      <w:r w:rsidR="00922DCA" w:rsidRPr="003F6C3B">
        <w:rPr>
          <w:b w:val="0"/>
          <w:color w:val="auto"/>
          <w:szCs w:val="28"/>
          <w:lang w:val="ru-RU"/>
        </w:rPr>
        <w:t>.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Оценка социально-экономической эффективности </w:t>
      </w:r>
      <w:bookmarkEnd w:id="1"/>
      <w:r w:rsidR="00922DCA" w:rsidRPr="00AC1BF5">
        <w:rPr>
          <w:b w:val="0"/>
          <w:color w:val="auto"/>
          <w:spacing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</w:t>
      </w:r>
      <w:r w:rsidR="00922DCA" w:rsidRPr="00AC1BF5">
        <w:rPr>
          <w:b w:val="0"/>
          <w:color w:val="auto"/>
          <w:spacing w:val="0"/>
          <w:szCs w:val="28"/>
          <w:lang w:val="ru-RU"/>
        </w:rPr>
        <w:t>о</w:t>
      </w:r>
      <w:r w:rsidR="00922DCA" w:rsidRPr="00AC1BF5">
        <w:rPr>
          <w:b w:val="0"/>
          <w:color w:val="auto"/>
          <w:spacing w:val="0"/>
          <w:szCs w:val="28"/>
          <w:lang w:val="ru-RU"/>
        </w:rPr>
        <w:t>временной городской среды» на 2018-202</w:t>
      </w:r>
      <w:r w:rsidR="004B1E29" w:rsidRPr="00AC1BF5">
        <w:rPr>
          <w:b w:val="0"/>
          <w:color w:val="auto"/>
          <w:spacing w:val="0"/>
          <w:szCs w:val="28"/>
          <w:lang w:val="ru-RU"/>
        </w:rPr>
        <w:t>4</w:t>
      </w:r>
      <w:r w:rsidR="00922DCA" w:rsidRPr="00AC1BF5">
        <w:rPr>
          <w:b w:val="0"/>
          <w:color w:val="auto"/>
          <w:spacing w:val="0"/>
          <w:szCs w:val="28"/>
          <w:lang w:val="ru-RU"/>
        </w:rPr>
        <w:t xml:space="preserve"> годы    </w:t>
      </w:r>
    </w:p>
    <w:p w:rsidR="00922DCA" w:rsidRPr="003F6C3B" w:rsidRDefault="00922DCA" w:rsidP="00922DCA">
      <w:pPr>
        <w:pStyle w:val="1"/>
        <w:spacing w:before="0"/>
        <w:rPr>
          <w:color w:val="auto"/>
          <w:szCs w:val="28"/>
          <w:lang w:val="ru-RU"/>
        </w:rPr>
      </w:pPr>
      <w:r w:rsidRPr="003F6C3B">
        <w:rPr>
          <w:b w:val="0"/>
          <w:color w:val="auto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3F6C3B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6C3B">
        <w:rPr>
          <w:rFonts w:ascii="Times New Roman" w:hAnsi="Times New Roman" w:cs="Times New Roman"/>
          <w:sz w:val="28"/>
          <w:szCs w:val="28"/>
        </w:rPr>
        <w:t>Реализация запланированных мероприятий в период 2018-202</w:t>
      </w:r>
      <w:r w:rsidR="004B1E29" w:rsidRPr="003F6C3B">
        <w:rPr>
          <w:rFonts w:ascii="Times New Roman" w:hAnsi="Times New Roman" w:cs="Times New Roman"/>
          <w:sz w:val="28"/>
          <w:szCs w:val="28"/>
        </w:rPr>
        <w:t>4</w:t>
      </w:r>
      <w:r w:rsidRPr="003F6C3B">
        <w:rPr>
          <w:rFonts w:ascii="Times New Roman" w:hAnsi="Times New Roman" w:cs="Times New Roman"/>
          <w:sz w:val="28"/>
          <w:szCs w:val="28"/>
        </w:rPr>
        <w:t xml:space="preserve"> гг. позв</w:t>
      </w:r>
      <w:r w:rsidRPr="003F6C3B">
        <w:rPr>
          <w:rFonts w:ascii="Times New Roman" w:hAnsi="Times New Roman" w:cs="Times New Roman"/>
          <w:sz w:val="28"/>
          <w:szCs w:val="28"/>
        </w:rPr>
        <w:t>о</w:t>
      </w:r>
      <w:r w:rsidRPr="003F6C3B">
        <w:rPr>
          <w:rFonts w:ascii="Times New Roman" w:hAnsi="Times New Roman" w:cs="Times New Roman"/>
          <w:sz w:val="28"/>
          <w:szCs w:val="28"/>
        </w:rPr>
        <w:t>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3F6C3B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3F6C3B">
        <w:rPr>
          <w:sz w:val="28"/>
          <w:szCs w:val="28"/>
        </w:rPr>
        <w:t>Бел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 xml:space="preserve">глинского </w:t>
      </w:r>
      <w:r w:rsidRPr="003F6C3B">
        <w:rPr>
          <w:spacing w:val="2"/>
          <w:sz w:val="28"/>
          <w:szCs w:val="28"/>
        </w:rPr>
        <w:t xml:space="preserve">сельского поселения </w:t>
      </w:r>
      <w:r w:rsidRPr="003F6C3B">
        <w:rPr>
          <w:sz w:val="28"/>
          <w:szCs w:val="28"/>
        </w:rPr>
        <w:t xml:space="preserve">Белоглинского </w:t>
      </w:r>
      <w:r w:rsidRPr="003F6C3B">
        <w:rPr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:rsidR="00922DCA" w:rsidRPr="003F6C3B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</w:rPr>
      </w:pPr>
      <w:r w:rsidRPr="003F6C3B">
        <w:rPr>
          <w:spacing w:val="2"/>
          <w:sz w:val="28"/>
          <w:szCs w:val="28"/>
        </w:rPr>
        <w:lastRenderedPageBreak/>
        <w:t>Администрация  осуществляет мониторинг ситуации и анализ эффекти</w:t>
      </w:r>
      <w:r w:rsidRPr="003F6C3B">
        <w:rPr>
          <w:spacing w:val="2"/>
          <w:sz w:val="28"/>
          <w:szCs w:val="28"/>
        </w:rPr>
        <w:t>в</w:t>
      </w:r>
      <w:r w:rsidRPr="003F6C3B">
        <w:rPr>
          <w:spacing w:val="2"/>
          <w:sz w:val="28"/>
          <w:szCs w:val="28"/>
        </w:rPr>
        <w:t>ности выполняемой работы</w:t>
      </w:r>
      <w:r w:rsidR="005C396E" w:rsidRPr="003F6C3B">
        <w:rPr>
          <w:spacing w:val="2"/>
          <w:sz w:val="28"/>
          <w:szCs w:val="28"/>
        </w:rPr>
        <w:t xml:space="preserve">, направленной на </w:t>
      </w:r>
      <w:r w:rsidRPr="003F6C3B">
        <w:rPr>
          <w:sz w:val="28"/>
          <w:szCs w:val="28"/>
        </w:rPr>
        <w:t>повышение социальной и эконом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ческой привлекательности Белоглинского сельского поселения Белоглинского района.</w:t>
      </w: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bookmarkStart w:id="2" w:name="sub_1005"/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0</w:t>
      </w:r>
      <w:r w:rsidRPr="00CD161B">
        <w:rPr>
          <w:b w:val="0"/>
          <w:color w:val="auto"/>
          <w:spacing w:val="0"/>
          <w:szCs w:val="28"/>
          <w:lang w:val="ru-RU"/>
        </w:rPr>
        <w:t>. Критерии выполнения программы</w:t>
      </w:r>
    </w:p>
    <w:p w:rsidR="00922DCA" w:rsidRPr="00CD161B" w:rsidRDefault="00922DCA" w:rsidP="00922DCA">
      <w:pPr>
        <w:rPr>
          <w:sz w:val="28"/>
          <w:szCs w:val="28"/>
        </w:rPr>
      </w:pPr>
    </w:p>
    <w:bookmarkEnd w:id="2"/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CD161B">
          <w:rPr>
            <w:sz w:val="28"/>
            <w:szCs w:val="28"/>
          </w:rPr>
          <w:t>мероприятий</w:t>
        </w:r>
      </w:hyperlink>
      <w:r w:rsidRPr="00CD161B">
        <w:rPr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-в части улучшения внешнего вида дворов;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-ремонт дворовых проездов, установка скамеек;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>- обустройство элементами детских игровых и спортивных площадок;</w:t>
      </w:r>
    </w:p>
    <w:p w:rsidR="00922DCA" w:rsidRPr="00CD161B" w:rsidRDefault="00922DCA" w:rsidP="00922DCA">
      <w:pPr>
        <w:ind w:firstLine="851"/>
        <w:jc w:val="both"/>
        <w:rPr>
          <w:sz w:val="28"/>
          <w:szCs w:val="28"/>
        </w:rPr>
      </w:pPr>
      <w:r w:rsidRPr="00CD161B"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CD161B" w:rsidRDefault="00922DCA" w:rsidP="00922DCA">
      <w:pPr>
        <w:pStyle w:val="1"/>
        <w:spacing w:before="0"/>
        <w:jc w:val="left"/>
        <w:rPr>
          <w:b w:val="0"/>
          <w:color w:val="auto"/>
          <w:spacing w:val="0"/>
          <w:szCs w:val="28"/>
          <w:lang w:val="ru-RU"/>
        </w:rPr>
      </w:pPr>
    </w:p>
    <w:p w:rsidR="00922DCA" w:rsidRPr="00CD161B" w:rsidRDefault="00922DCA" w:rsidP="00922DCA">
      <w:pPr>
        <w:pStyle w:val="1"/>
        <w:spacing w:before="0"/>
        <w:rPr>
          <w:b w:val="0"/>
          <w:color w:val="auto"/>
          <w:spacing w:val="0"/>
          <w:szCs w:val="28"/>
          <w:lang w:val="ru-RU"/>
        </w:rPr>
      </w:pPr>
      <w:r w:rsidRPr="00CD161B">
        <w:rPr>
          <w:b w:val="0"/>
          <w:color w:val="auto"/>
          <w:spacing w:val="0"/>
          <w:szCs w:val="28"/>
          <w:lang w:val="ru-RU"/>
        </w:rPr>
        <w:t>1</w:t>
      </w:r>
      <w:r w:rsidR="00FA69FF" w:rsidRPr="00CD161B">
        <w:rPr>
          <w:b w:val="0"/>
          <w:color w:val="auto"/>
          <w:spacing w:val="0"/>
          <w:szCs w:val="28"/>
          <w:lang w:val="ru-RU"/>
        </w:rPr>
        <w:t>1</w:t>
      </w:r>
      <w:r w:rsidRPr="00CD161B">
        <w:rPr>
          <w:b w:val="0"/>
          <w:color w:val="auto"/>
          <w:spacing w:val="0"/>
          <w:szCs w:val="28"/>
          <w:lang w:val="ru-RU"/>
        </w:rPr>
        <w:t>. Механизм реализации программы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разрабатывает в пределах своих полномочий проекты нормативных прав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вых актов, необходимых для реализации подпрограммы;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подготавливает в установленном порядке предложения по уточнению п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речня программных мероприятий на очередной финансовый год, уточняет затр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ты на реализацию этих мероприятий, а также механизм реализации подпрогра</w:t>
      </w:r>
      <w:r w:rsidRPr="003F6C3B">
        <w:rPr>
          <w:sz w:val="28"/>
          <w:szCs w:val="28"/>
        </w:rPr>
        <w:t>м</w:t>
      </w:r>
      <w:r w:rsidRPr="003F6C3B">
        <w:rPr>
          <w:sz w:val="28"/>
          <w:szCs w:val="28"/>
        </w:rPr>
        <w:t>мы;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анализирует реализацию программы и обобщает информацию о выполн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нии запланированных мероприятий подпрограммы.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нием Совета Белоглинского сельского поселения Белоглинского района о бюдж</w:t>
      </w:r>
      <w:r w:rsidRPr="003F6C3B">
        <w:rPr>
          <w:sz w:val="28"/>
          <w:szCs w:val="28"/>
        </w:rPr>
        <w:t>е</w:t>
      </w:r>
      <w:r w:rsidRPr="003F6C3B">
        <w:rPr>
          <w:sz w:val="28"/>
          <w:szCs w:val="28"/>
        </w:rPr>
        <w:t>те на очередной финансовый год.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1</w:t>
      </w:r>
      <w:r w:rsidR="00FA69FF" w:rsidRPr="003F6C3B">
        <w:rPr>
          <w:sz w:val="28"/>
          <w:szCs w:val="28"/>
        </w:rPr>
        <w:t>2</w:t>
      </w:r>
      <w:r w:rsidRPr="003F6C3B">
        <w:rPr>
          <w:sz w:val="28"/>
          <w:szCs w:val="28"/>
        </w:rPr>
        <w:t xml:space="preserve">. Синхронизация выполнения работ в рамках муниципальной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 xml:space="preserve">программы с </w:t>
      </w:r>
      <w:proofErr w:type="gramStart"/>
      <w:r w:rsidRPr="003F6C3B">
        <w:rPr>
          <w:sz w:val="28"/>
          <w:szCs w:val="28"/>
        </w:rPr>
        <w:t>федеральными</w:t>
      </w:r>
      <w:proofErr w:type="gramEnd"/>
      <w:r w:rsidRPr="003F6C3B">
        <w:rPr>
          <w:sz w:val="28"/>
          <w:szCs w:val="28"/>
        </w:rPr>
        <w:t xml:space="preserve">, региональными </w:t>
      </w:r>
    </w:p>
    <w:p w:rsidR="00922DCA" w:rsidRPr="003F6C3B" w:rsidRDefault="00922DCA" w:rsidP="00922DCA">
      <w:pPr>
        <w:jc w:val="center"/>
        <w:rPr>
          <w:sz w:val="28"/>
          <w:szCs w:val="28"/>
        </w:rPr>
      </w:pPr>
      <w:r w:rsidRPr="003F6C3B">
        <w:rPr>
          <w:sz w:val="28"/>
          <w:szCs w:val="28"/>
        </w:rPr>
        <w:t>и муниципальными программами</w:t>
      </w:r>
    </w:p>
    <w:p w:rsidR="00922DCA" w:rsidRPr="003F6C3B" w:rsidRDefault="00922DCA" w:rsidP="00922DCA">
      <w:pPr>
        <w:jc w:val="both"/>
        <w:rPr>
          <w:sz w:val="28"/>
          <w:szCs w:val="28"/>
        </w:rPr>
      </w:pP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1. программы и региональные (муниципальные) «дорожные карты», пр</w:t>
      </w:r>
      <w:r w:rsidRPr="003F6C3B">
        <w:rPr>
          <w:sz w:val="28"/>
          <w:szCs w:val="28"/>
        </w:rPr>
        <w:t>и</w:t>
      </w:r>
      <w:r w:rsidRPr="003F6C3B">
        <w:rPr>
          <w:sz w:val="28"/>
          <w:szCs w:val="28"/>
        </w:rPr>
        <w:t>нятые в соответствие со ст. 26 Федерального закона от 01.12.2014 года № 419-ФЗ «О внесении изменений в отдельные законодательные акты Российской Федер</w:t>
      </w:r>
      <w:r w:rsidRPr="003F6C3B">
        <w:rPr>
          <w:sz w:val="28"/>
          <w:szCs w:val="28"/>
        </w:rPr>
        <w:t>а</w:t>
      </w:r>
      <w:r w:rsidRPr="003F6C3B">
        <w:rPr>
          <w:sz w:val="28"/>
          <w:szCs w:val="28"/>
        </w:rPr>
        <w:t>ции по вопросам социальной защиты инвалидов в связи с ратификацией конве</w:t>
      </w:r>
      <w:r w:rsidRPr="003F6C3B">
        <w:rPr>
          <w:sz w:val="28"/>
          <w:szCs w:val="28"/>
        </w:rPr>
        <w:t>н</w:t>
      </w:r>
      <w:r w:rsidRPr="003F6C3B">
        <w:rPr>
          <w:sz w:val="28"/>
          <w:szCs w:val="28"/>
        </w:rPr>
        <w:t>ции о правах инвалидов»;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>2. региональная программа «Капитальный ремонт общего имущества мн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гоквартирных домов»;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lastRenderedPageBreak/>
        <w:t>3. государственная программа Краснодарского края «Развитие сети авт</w:t>
      </w:r>
      <w:r w:rsidRPr="003F6C3B">
        <w:rPr>
          <w:sz w:val="28"/>
          <w:szCs w:val="28"/>
        </w:rPr>
        <w:t>о</w:t>
      </w:r>
      <w:r w:rsidRPr="003F6C3B">
        <w:rPr>
          <w:sz w:val="28"/>
          <w:szCs w:val="28"/>
        </w:rPr>
        <w:t>мобильных дорог Краснодарского края».</w:t>
      </w:r>
    </w:p>
    <w:p w:rsidR="00922DCA" w:rsidRPr="003F6C3B" w:rsidRDefault="00922DCA" w:rsidP="00922DCA">
      <w:pPr>
        <w:ind w:firstLine="851"/>
        <w:jc w:val="both"/>
        <w:rPr>
          <w:sz w:val="28"/>
          <w:szCs w:val="28"/>
        </w:rPr>
      </w:pPr>
      <w:r w:rsidRPr="003F6C3B">
        <w:rPr>
          <w:sz w:val="28"/>
          <w:szCs w:val="28"/>
        </w:rPr>
        <w:t xml:space="preserve">4. </w:t>
      </w:r>
      <w:r w:rsidR="00E469F9" w:rsidRPr="00043754">
        <w:rPr>
          <w:sz w:val="28"/>
          <w:szCs w:val="28"/>
        </w:rPr>
        <w:t>государственн</w:t>
      </w:r>
      <w:r w:rsidR="00E469F9">
        <w:rPr>
          <w:sz w:val="28"/>
          <w:szCs w:val="28"/>
        </w:rPr>
        <w:t>ая</w:t>
      </w:r>
      <w:r w:rsidR="00E469F9" w:rsidRPr="00043754">
        <w:rPr>
          <w:sz w:val="28"/>
          <w:szCs w:val="28"/>
        </w:rPr>
        <w:t xml:space="preserve"> программ</w:t>
      </w:r>
      <w:r w:rsidR="00E469F9">
        <w:rPr>
          <w:sz w:val="28"/>
          <w:szCs w:val="28"/>
        </w:rPr>
        <w:t>а</w:t>
      </w:r>
      <w:r w:rsidR="00E469F9" w:rsidRPr="00043754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 (подпрограмма «Комплексное развитие сельских терри</w:t>
      </w:r>
      <w:r w:rsidR="00E469F9">
        <w:rPr>
          <w:sz w:val="28"/>
          <w:szCs w:val="28"/>
        </w:rPr>
        <w:t>торий»)</w:t>
      </w:r>
      <w:r w:rsidRPr="003F6C3B">
        <w:rPr>
          <w:sz w:val="28"/>
          <w:szCs w:val="28"/>
        </w:rPr>
        <w:t>.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>Заместитель главы, начальник отдела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строительства, транспорта,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 связи, дорог, ЖКХ и ТЭК </w:t>
      </w:r>
    </w:p>
    <w:p w:rsidR="00A01EDC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отдела архитектуры </w:t>
      </w:r>
    </w:p>
    <w:p w:rsidR="00922DCA" w:rsidRPr="00DA2131" w:rsidRDefault="00A01EDC" w:rsidP="00922DCA">
      <w:pPr>
        <w:jc w:val="both"/>
        <w:rPr>
          <w:sz w:val="28"/>
          <w:szCs w:val="28"/>
        </w:rPr>
      </w:pPr>
      <w:r w:rsidRPr="00A01EDC">
        <w:rPr>
          <w:sz w:val="28"/>
          <w:szCs w:val="28"/>
        </w:rPr>
        <w:t xml:space="preserve">и градостроительства </w:t>
      </w:r>
      <w:r w:rsidR="00922DCA" w:rsidRPr="00DA213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                </w:t>
      </w:r>
      <w:r w:rsidR="00922DCA" w:rsidRPr="00DA2131">
        <w:rPr>
          <w:sz w:val="28"/>
          <w:szCs w:val="28"/>
        </w:rPr>
        <w:t xml:space="preserve">      В.Н.Сало</w:t>
      </w: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jc w:val="both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DA2131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Pr="00DA2131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321D04" w:rsidRDefault="00321D04" w:rsidP="00AA19B0">
      <w:pPr>
        <w:suppressAutoHyphens/>
        <w:rPr>
          <w:sz w:val="28"/>
          <w:szCs w:val="28"/>
        </w:rPr>
      </w:pPr>
    </w:p>
    <w:p w:rsidR="00321D04" w:rsidRPr="00321D04" w:rsidRDefault="00321D04" w:rsidP="00321D04">
      <w:pPr>
        <w:rPr>
          <w:sz w:val="28"/>
          <w:szCs w:val="28"/>
        </w:rPr>
      </w:pPr>
    </w:p>
    <w:p w:rsidR="00321D04" w:rsidRPr="00321D04" w:rsidRDefault="00321D04" w:rsidP="00321D04">
      <w:pPr>
        <w:rPr>
          <w:sz w:val="28"/>
          <w:szCs w:val="28"/>
        </w:rPr>
      </w:pPr>
    </w:p>
    <w:p w:rsidR="00321D04" w:rsidRPr="00321D04" w:rsidRDefault="00321D04" w:rsidP="00321D04">
      <w:pPr>
        <w:rPr>
          <w:sz w:val="28"/>
          <w:szCs w:val="28"/>
        </w:rPr>
      </w:pPr>
    </w:p>
    <w:p w:rsidR="00321D04" w:rsidRDefault="00321D04" w:rsidP="00321D04">
      <w:pPr>
        <w:rPr>
          <w:sz w:val="28"/>
          <w:szCs w:val="28"/>
        </w:rPr>
      </w:pPr>
    </w:p>
    <w:p w:rsidR="00C71E0C" w:rsidRDefault="00321D04" w:rsidP="00321D04">
      <w:pPr>
        <w:tabs>
          <w:tab w:val="left" w:pos="14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21D04" w:rsidRDefault="00321D04" w:rsidP="00321D04">
      <w:pPr>
        <w:tabs>
          <w:tab w:val="left" w:pos="1410"/>
        </w:tabs>
        <w:rPr>
          <w:sz w:val="28"/>
          <w:szCs w:val="28"/>
        </w:rPr>
      </w:pPr>
    </w:p>
    <w:p w:rsidR="00321D04" w:rsidRDefault="00321D04" w:rsidP="00321D04">
      <w:pPr>
        <w:tabs>
          <w:tab w:val="left" w:pos="1410"/>
        </w:tabs>
        <w:rPr>
          <w:sz w:val="28"/>
          <w:szCs w:val="28"/>
        </w:rPr>
      </w:pPr>
    </w:p>
    <w:p w:rsidR="00321D04" w:rsidRDefault="00321D04" w:rsidP="00321D04">
      <w:pPr>
        <w:tabs>
          <w:tab w:val="left" w:pos="1410"/>
        </w:tabs>
        <w:rPr>
          <w:sz w:val="28"/>
          <w:szCs w:val="28"/>
        </w:rPr>
      </w:pPr>
    </w:p>
    <w:p w:rsidR="00321D04" w:rsidRDefault="00321D04" w:rsidP="00321D04">
      <w:pPr>
        <w:tabs>
          <w:tab w:val="left" w:pos="1410"/>
        </w:tabs>
        <w:rPr>
          <w:sz w:val="28"/>
          <w:szCs w:val="28"/>
        </w:rPr>
      </w:pPr>
    </w:p>
    <w:p w:rsidR="00321D04" w:rsidRDefault="00321D04" w:rsidP="00321D04">
      <w:pPr>
        <w:tabs>
          <w:tab w:val="left" w:pos="1410"/>
        </w:tabs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1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DA2131">
        <w:rPr>
          <w:rFonts w:ascii="Times New Roman" w:hAnsi="Times New Roman"/>
          <w:sz w:val="28"/>
          <w:szCs w:val="28"/>
        </w:rPr>
        <w:t>многоквартирных домов, распол</w:t>
      </w:r>
      <w:r w:rsidRPr="00DA2131">
        <w:rPr>
          <w:rFonts w:ascii="Times New Roman" w:hAnsi="Times New Roman"/>
          <w:sz w:val="28"/>
          <w:szCs w:val="28"/>
        </w:rPr>
        <w:t>о</w:t>
      </w:r>
      <w:r w:rsidRPr="00DA2131">
        <w:rPr>
          <w:rFonts w:ascii="Times New Roman" w:hAnsi="Times New Roman"/>
          <w:sz w:val="28"/>
          <w:szCs w:val="28"/>
        </w:rPr>
        <w:t>женных на территории Белоглинского сельского поселения Белоглинского ра</w:t>
      </w:r>
      <w:r w:rsidRPr="00DA2131">
        <w:rPr>
          <w:rFonts w:ascii="Times New Roman" w:hAnsi="Times New Roman"/>
          <w:sz w:val="28"/>
          <w:szCs w:val="28"/>
        </w:rPr>
        <w:t>й</w:t>
      </w:r>
      <w:r w:rsidRPr="00DA2131">
        <w:rPr>
          <w:rFonts w:ascii="Times New Roman" w:hAnsi="Times New Roman"/>
          <w:sz w:val="28"/>
          <w:szCs w:val="28"/>
        </w:rPr>
        <w:t>она, на которых планируется благоустройство</w:t>
      </w:r>
    </w:p>
    <w:p w:rsidR="00321D04" w:rsidRPr="00DA2131" w:rsidRDefault="00321D04" w:rsidP="00321D04">
      <w:pPr>
        <w:pStyle w:val="afd"/>
        <w:rPr>
          <w:sz w:val="28"/>
          <w:szCs w:val="28"/>
        </w:rPr>
      </w:pPr>
      <w:r w:rsidRPr="00DA2131"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321D04" w:rsidRPr="00DA2131" w:rsidTr="00321D04">
        <w:trPr>
          <w:jc w:val="center"/>
        </w:trPr>
        <w:tc>
          <w:tcPr>
            <w:tcW w:w="1045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21D04" w:rsidRPr="00DA2131" w:rsidTr="00321D04">
        <w:trPr>
          <w:jc w:val="center"/>
        </w:trPr>
        <w:tc>
          <w:tcPr>
            <w:tcW w:w="1045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321D04" w:rsidRPr="00DA2131" w:rsidRDefault="00321D04" w:rsidP="00321D04"/>
        </w:tc>
        <w:tc>
          <w:tcPr>
            <w:tcW w:w="3001" w:type="dxa"/>
            <w:vAlign w:val="center"/>
          </w:tcPr>
          <w:p w:rsidR="00321D04" w:rsidRPr="00DA2131" w:rsidRDefault="00321D04" w:rsidP="00321D04"/>
        </w:tc>
      </w:tr>
    </w:tbl>
    <w:p w:rsidR="00321D04" w:rsidRPr="00DA2131" w:rsidRDefault="00321D04" w:rsidP="00321D04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2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321D04" w:rsidRPr="00DA2131" w:rsidRDefault="00321D04" w:rsidP="00321D04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Перечень общественных территорий, расположенных на территории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 xml:space="preserve">ского сельского поселения Белоглинского района, на которых планируется </w:t>
      </w: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благоустройство  на  2018-2024 годы</w:t>
      </w: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DA213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A2131">
              <w:rPr>
                <w:sz w:val="24"/>
                <w:szCs w:val="24"/>
              </w:rPr>
              <w:t>/</w:t>
            </w:r>
            <w:proofErr w:type="spellStart"/>
            <w:r w:rsidRPr="00DA213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 xml:space="preserve">     Перечень   общественных территорий, на которых планируется благоустройство  на  2018-2024 годы</w:t>
            </w:r>
          </w:p>
        </w:tc>
        <w:tc>
          <w:tcPr>
            <w:tcW w:w="1756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Планируемая дата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  <w:proofErr w:type="gramStart"/>
            <w:r w:rsidRPr="00DA2131">
              <w:rPr>
                <w:sz w:val="24"/>
                <w:szCs w:val="24"/>
              </w:rPr>
              <w:t>Благоустройство ул. Красная от центральной площади до ул. Г</w:t>
            </w:r>
            <w:r w:rsidRPr="00DA2131">
              <w:rPr>
                <w:sz w:val="24"/>
                <w:szCs w:val="24"/>
              </w:rPr>
              <w:t>о</w:t>
            </w:r>
            <w:r w:rsidRPr="00DA2131">
              <w:rPr>
                <w:sz w:val="24"/>
                <w:szCs w:val="24"/>
              </w:rPr>
              <w:t>голя по адресу: с. Белая Глина, Белоглинского района, Краснода</w:t>
            </w:r>
            <w:r w:rsidRPr="00DA2131">
              <w:rPr>
                <w:sz w:val="24"/>
                <w:szCs w:val="24"/>
              </w:rPr>
              <w:t>р</w:t>
            </w:r>
            <w:r w:rsidRPr="00DA2131">
              <w:rPr>
                <w:sz w:val="24"/>
                <w:szCs w:val="24"/>
              </w:rPr>
              <w:t>ского края</w:t>
            </w:r>
            <w:proofErr w:type="gramEnd"/>
          </w:p>
        </w:tc>
        <w:tc>
          <w:tcPr>
            <w:tcW w:w="1756" w:type="dxa"/>
          </w:tcPr>
          <w:p w:rsidR="00321D04" w:rsidRPr="00DA2131" w:rsidRDefault="00321D04" w:rsidP="00321D04">
            <w:pPr>
              <w:pStyle w:val="afd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2018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321D04" w:rsidRPr="00DA2131" w:rsidRDefault="00321D04" w:rsidP="00321D04">
            <w:r w:rsidRPr="00DA2131">
              <w:t xml:space="preserve">Благоустройство сквера по ул. </w:t>
            </w:r>
            <w:proofErr w:type="gramStart"/>
            <w:r w:rsidRPr="00DA2131">
              <w:t>Железнодорожной</w:t>
            </w:r>
            <w:proofErr w:type="gramEnd"/>
            <w:r w:rsidRPr="00DA2131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321D04" w:rsidRPr="00DA2131" w:rsidRDefault="00321D04" w:rsidP="00321D04">
            <w:r w:rsidRPr="00DA2131">
              <w:t>2020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321D04" w:rsidRPr="00DA2131" w:rsidRDefault="00321D04" w:rsidP="00321D04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:rsidR="00321D04" w:rsidRPr="00DA2131" w:rsidRDefault="00321D04" w:rsidP="00321D04">
            <w:r w:rsidRPr="00DA2131">
              <w:t>2022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321D04" w:rsidRPr="00DA2131" w:rsidRDefault="00321D04" w:rsidP="00321D04">
            <w:r w:rsidRPr="00DA2131">
              <w:t xml:space="preserve">Благоустройство ул. </w:t>
            </w:r>
            <w:proofErr w:type="gramStart"/>
            <w:r w:rsidRPr="00DA2131">
              <w:t>Красной</w:t>
            </w:r>
            <w:proofErr w:type="gramEnd"/>
            <w:r w:rsidRPr="00DA2131">
              <w:t xml:space="preserve"> от ул. Южной до ул. Пролетарской в с. Белая Глина Краснодарского края. 2 этап</w:t>
            </w:r>
          </w:p>
        </w:tc>
        <w:tc>
          <w:tcPr>
            <w:tcW w:w="1756" w:type="dxa"/>
          </w:tcPr>
          <w:p w:rsidR="00321D04" w:rsidRPr="00DA2131" w:rsidRDefault="00321D04" w:rsidP="00321D04">
            <w:r w:rsidRPr="00DA2131">
              <w:t>2024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321D04" w:rsidRPr="00DA2131" w:rsidRDefault="00321D04" w:rsidP="00321D04">
            <w:proofErr w:type="gramStart"/>
            <w:r w:rsidRPr="00DA2131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321D04" w:rsidRPr="00DA2131" w:rsidRDefault="00321D04" w:rsidP="00321D04">
            <w:r w:rsidRPr="00DA2131">
              <w:t>2023</w:t>
            </w:r>
          </w:p>
        </w:tc>
      </w:tr>
      <w:tr w:rsidR="00321D04" w:rsidRPr="00DA2131" w:rsidTr="00321D04">
        <w:trPr>
          <w:jc w:val="center"/>
        </w:trPr>
        <w:tc>
          <w:tcPr>
            <w:tcW w:w="769" w:type="dxa"/>
          </w:tcPr>
          <w:p w:rsidR="00321D04" w:rsidRPr="00DA2131" w:rsidRDefault="00321D04" w:rsidP="00321D04">
            <w:pPr>
              <w:pStyle w:val="afd"/>
              <w:jc w:val="both"/>
              <w:rPr>
                <w:sz w:val="24"/>
                <w:szCs w:val="24"/>
              </w:rPr>
            </w:pPr>
            <w:r w:rsidRPr="00DA2131"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321D04" w:rsidRPr="00DA2131" w:rsidRDefault="00321D04" w:rsidP="00321D04">
            <w:proofErr w:type="gramStart"/>
            <w:r w:rsidRPr="00DA2131">
              <w:t>Благоустройство Набережной р. Рассыпной, 2 этап (от ул. Кооп</w:t>
            </w:r>
            <w:r w:rsidRPr="00DA2131">
              <w:t>е</w:t>
            </w:r>
            <w:r w:rsidRPr="00DA2131">
              <w:t>ративной до ул. Красной</w:t>
            </w:r>
            <w:proofErr w:type="gramEnd"/>
          </w:p>
        </w:tc>
        <w:tc>
          <w:tcPr>
            <w:tcW w:w="1756" w:type="dxa"/>
          </w:tcPr>
          <w:p w:rsidR="00321D04" w:rsidRPr="00DA2131" w:rsidRDefault="00321D04" w:rsidP="00321D04">
            <w:r w:rsidRPr="00DA2131">
              <w:t>2024</w:t>
            </w:r>
          </w:p>
        </w:tc>
      </w:tr>
    </w:tbl>
    <w:p w:rsidR="00321D04" w:rsidRPr="00DA2131" w:rsidRDefault="00321D04" w:rsidP="00321D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afd"/>
        <w:rPr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Перечень по благоустройству общественных территорий за счет </w:t>
      </w:r>
    </w:p>
    <w:p w:rsidR="00321D04" w:rsidRPr="00DA2131" w:rsidRDefault="00321D04" w:rsidP="00321D04">
      <w:pPr>
        <w:pStyle w:val="afd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местного бюджета и внебюджетных источников</w:t>
      </w:r>
    </w:p>
    <w:p w:rsidR="00321D04" w:rsidRPr="00DA2131" w:rsidRDefault="00321D04" w:rsidP="00321D04">
      <w:pPr>
        <w:pStyle w:val="afd"/>
        <w:rPr>
          <w:sz w:val="28"/>
          <w:szCs w:val="28"/>
        </w:rPr>
      </w:pPr>
    </w:p>
    <w:p w:rsidR="00321D04" w:rsidRPr="00DA2131" w:rsidRDefault="00321D04" w:rsidP="00321D04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701"/>
        <w:gridCol w:w="5103"/>
        <w:gridCol w:w="1275"/>
        <w:gridCol w:w="1134"/>
      </w:tblGrid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Адрес общ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ственной те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ритории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Источник финанс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руемая дата</w:t>
            </w:r>
          </w:p>
        </w:tc>
      </w:tr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(устройство бордюров, устройство покр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тий из тротуарной плитки)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ской (устройство бордюров, устройство п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крытий из тротуарной плитки)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Лени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детской игровой площадки по ул. Ленинской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321D04" w:rsidRPr="00DA2131" w:rsidTr="00321D04">
        <w:tc>
          <w:tcPr>
            <w:tcW w:w="534" w:type="dxa"/>
          </w:tcPr>
          <w:p w:rsidR="00321D04" w:rsidRPr="00DA2131" w:rsidRDefault="00321D04" w:rsidP="00321D0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. Белая Гл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на,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Устройство тротуарной дорожки по ул. Кра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ной (от ул. Чехова до ул. Крестьянской) (ус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:rsidR="00321D04" w:rsidRPr="00DA2131" w:rsidRDefault="00321D04" w:rsidP="00321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13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:rsidR="00321D04" w:rsidRPr="00DA2131" w:rsidRDefault="00321D04" w:rsidP="00321D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sz w:val="28"/>
          <w:szCs w:val="28"/>
        </w:rPr>
      </w:pPr>
    </w:p>
    <w:p w:rsidR="00321D04" w:rsidRPr="00DA2131" w:rsidRDefault="00321D04" w:rsidP="00321D04">
      <w:pPr>
        <w:suppressAutoHyphens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3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на 2018-2024 годы»</w:t>
      </w: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Адресный перечень объектов недвижимого имущества (включая объекты н</w:t>
      </w:r>
      <w:r w:rsidRPr="00DA2131">
        <w:rPr>
          <w:rFonts w:ascii="Times New Roman" w:hAnsi="Times New Roman" w:cs="Times New Roman"/>
          <w:sz w:val="28"/>
          <w:szCs w:val="28"/>
        </w:rPr>
        <w:t>е</w:t>
      </w:r>
      <w:r w:rsidRPr="00DA2131">
        <w:rPr>
          <w:rFonts w:ascii="Times New Roman" w:hAnsi="Times New Roman" w:cs="Times New Roman"/>
          <w:sz w:val="28"/>
          <w:szCs w:val="28"/>
        </w:rPr>
        <w:t>завершенного строительства) и земельных участков, находящихся в собственн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сти  (пользовании) юридических лиц и индивидуальных предпринимателей, кот</w:t>
      </w:r>
      <w:r w:rsidRPr="00DA2131">
        <w:rPr>
          <w:rFonts w:ascii="Times New Roman" w:hAnsi="Times New Roman" w:cs="Times New Roman"/>
          <w:sz w:val="28"/>
          <w:szCs w:val="28"/>
        </w:rPr>
        <w:t>о</w:t>
      </w:r>
      <w:r w:rsidRPr="00DA2131">
        <w:rPr>
          <w:rFonts w:ascii="Times New Roman" w:hAnsi="Times New Roman" w:cs="Times New Roman"/>
          <w:sz w:val="28"/>
          <w:szCs w:val="28"/>
        </w:rPr>
        <w:t>рые подлежат благоустройству не позднее 2024 года</w:t>
      </w: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Адрес объектов недвижимого имущества (включая объекты незавершенного строител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ства) и земельных участков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Кадастровый номер з</w:t>
            </w:r>
            <w:r w:rsidRPr="00DA2131">
              <w:rPr>
                <w:sz w:val="20"/>
                <w:szCs w:val="20"/>
              </w:rPr>
              <w:t>е</w:t>
            </w:r>
            <w:r w:rsidRPr="00DA2131">
              <w:rPr>
                <w:sz w:val="20"/>
                <w:szCs w:val="20"/>
              </w:rPr>
              <w:t>мельного участка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Собственник (пользов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тель)</w:t>
            </w:r>
          </w:p>
        </w:tc>
      </w:tr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4</w:t>
            </w:r>
          </w:p>
        </w:tc>
      </w:tr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both"/>
              <w:rPr>
                <w:sz w:val="20"/>
                <w:szCs w:val="20"/>
              </w:rPr>
            </w:pPr>
          </w:p>
        </w:tc>
      </w:tr>
    </w:tbl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2131"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</w:t>
      </w:r>
      <w:r w:rsidRPr="00DA2131">
        <w:rPr>
          <w:rFonts w:ascii="Times New Roman" w:hAnsi="Times New Roman" w:cs="Times New Roman"/>
          <w:sz w:val="28"/>
          <w:szCs w:val="28"/>
        </w:rPr>
        <w:t>а</w:t>
      </w:r>
      <w:r w:rsidRPr="00DA2131">
        <w:rPr>
          <w:rFonts w:ascii="Times New Roman" w:hAnsi="Times New Roman" w:cs="Times New Roman"/>
          <w:sz w:val="28"/>
          <w:szCs w:val="28"/>
        </w:rPr>
        <w:t>вершенного строительства) и земельные участки, находящихся в собственности (пользовании) юридических лиц и индивидуальных предпринимателей на терр</w:t>
      </w:r>
      <w:r w:rsidRPr="00DA2131">
        <w:rPr>
          <w:rFonts w:ascii="Times New Roman" w:hAnsi="Times New Roman" w:cs="Times New Roman"/>
          <w:sz w:val="28"/>
          <w:szCs w:val="28"/>
        </w:rPr>
        <w:t>и</w:t>
      </w:r>
      <w:r w:rsidRPr="00DA2131">
        <w:rPr>
          <w:rFonts w:ascii="Times New Roman" w:hAnsi="Times New Roman" w:cs="Times New Roman"/>
          <w:sz w:val="28"/>
          <w:szCs w:val="28"/>
        </w:rPr>
        <w:t>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</w:t>
      </w:r>
      <w:r w:rsidRPr="00DA2131">
        <w:rPr>
          <w:rFonts w:ascii="Times New Roman" w:hAnsi="Times New Roman" w:cs="Times New Roman"/>
          <w:sz w:val="28"/>
          <w:szCs w:val="28"/>
        </w:rPr>
        <w:t>р</w:t>
      </w:r>
      <w:r w:rsidRPr="00DA2131">
        <w:rPr>
          <w:rFonts w:ascii="Times New Roman" w:hAnsi="Times New Roman" w:cs="Times New Roman"/>
          <w:sz w:val="28"/>
          <w:szCs w:val="28"/>
        </w:rPr>
        <w:t>ректирован.</w:t>
      </w:r>
    </w:p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4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Мероприятия по инвентаризации уровня благоустройства</w:t>
      </w:r>
    </w:p>
    <w:p w:rsidR="00321D04" w:rsidRPr="00DA2131" w:rsidRDefault="00321D04" w:rsidP="00321D04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Территорий индивидуальной жилой застройки</w:t>
      </w: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A213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A2131">
              <w:rPr>
                <w:sz w:val="20"/>
                <w:szCs w:val="20"/>
              </w:rPr>
              <w:t>/</w:t>
            </w:r>
            <w:proofErr w:type="spellStart"/>
            <w:r w:rsidRPr="00DA213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Ожидаемый результат</w:t>
            </w:r>
          </w:p>
        </w:tc>
      </w:tr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31.12.2024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Паспорт благоустройства территорий индивидуал</w:t>
            </w:r>
            <w:r w:rsidRPr="00DA2131">
              <w:rPr>
                <w:sz w:val="20"/>
                <w:szCs w:val="20"/>
              </w:rPr>
              <w:t>ь</w:t>
            </w:r>
            <w:r w:rsidRPr="00DA2131">
              <w:rPr>
                <w:sz w:val="20"/>
                <w:szCs w:val="20"/>
              </w:rPr>
              <w:t>ной жилой застройки</w:t>
            </w:r>
          </w:p>
        </w:tc>
      </w:tr>
      <w:tr w:rsidR="00321D04" w:rsidRPr="00DA2131" w:rsidTr="00321D04">
        <w:tc>
          <w:tcPr>
            <w:tcW w:w="817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По результатам инвент</w:t>
            </w:r>
            <w:r w:rsidRPr="00DA2131">
              <w:rPr>
                <w:sz w:val="20"/>
                <w:szCs w:val="20"/>
              </w:rPr>
              <w:t>а</w:t>
            </w:r>
            <w:r w:rsidRPr="00DA2131">
              <w:rPr>
                <w:sz w:val="20"/>
                <w:szCs w:val="20"/>
              </w:rPr>
              <w:t>ризации</w:t>
            </w:r>
          </w:p>
        </w:tc>
        <w:tc>
          <w:tcPr>
            <w:tcW w:w="2534" w:type="dxa"/>
          </w:tcPr>
          <w:p w:rsidR="00321D04" w:rsidRPr="00DA2131" w:rsidRDefault="00321D04" w:rsidP="00321D04">
            <w:pPr>
              <w:jc w:val="center"/>
              <w:rPr>
                <w:sz w:val="20"/>
                <w:szCs w:val="20"/>
              </w:rPr>
            </w:pPr>
            <w:r w:rsidRPr="00DA2131">
              <w:rPr>
                <w:sz w:val="20"/>
                <w:szCs w:val="20"/>
              </w:rPr>
              <w:t>Соглашение о благоус</w:t>
            </w:r>
            <w:r w:rsidRPr="00DA2131">
              <w:rPr>
                <w:sz w:val="20"/>
                <w:szCs w:val="20"/>
              </w:rPr>
              <w:t>т</w:t>
            </w:r>
            <w:r w:rsidRPr="00DA2131">
              <w:rPr>
                <w:sz w:val="20"/>
                <w:szCs w:val="20"/>
              </w:rPr>
              <w:t>ройстве</w:t>
            </w:r>
          </w:p>
        </w:tc>
      </w:tr>
    </w:tbl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spacing w:after="200" w:line="276" w:lineRule="auto"/>
        <w:rPr>
          <w:sz w:val="28"/>
          <w:szCs w:val="28"/>
        </w:rPr>
      </w:pPr>
    </w:p>
    <w:p w:rsidR="00321D04" w:rsidRPr="00DA2131" w:rsidRDefault="00321D04" w:rsidP="00321D04">
      <w:pPr>
        <w:suppressAutoHyphens/>
        <w:ind w:left="5103"/>
        <w:jc w:val="center"/>
        <w:rPr>
          <w:bCs/>
          <w:sz w:val="28"/>
          <w:szCs w:val="28"/>
        </w:rPr>
      </w:pPr>
      <w:r w:rsidRPr="00DA2131">
        <w:rPr>
          <w:sz w:val="28"/>
          <w:szCs w:val="28"/>
        </w:rPr>
        <w:lastRenderedPageBreak/>
        <w:t>Приложение № 5</w:t>
      </w:r>
    </w:p>
    <w:p w:rsidR="00321D04" w:rsidRPr="00DA2131" w:rsidRDefault="00321D04" w:rsidP="00321D04">
      <w:pPr>
        <w:ind w:left="5103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>к муниципальной программе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сельского поселения Белогли</w:t>
      </w:r>
      <w:r w:rsidRPr="00DA2131">
        <w:rPr>
          <w:sz w:val="28"/>
          <w:szCs w:val="28"/>
        </w:rPr>
        <w:t>н</w:t>
      </w:r>
      <w:r w:rsidRPr="00DA2131">
        <w:rPr>
          <w:sz w:val="28"/>
          <w:szCs w:val="28"/>
        </w:rPr>
        <w:t>ского района «Формирование совр</w:t>
      </w:r>
      <w:r w:rsidRPr="00DA2131">
        <w:rPr>
          <w:sz w:val="28"/>
          <w:szCs w:val="28"/>
        </w:rPr>
        <w:t>е</w:t>
      </w:r>
      <w:r w:rsidRPr="00DA2131">
        <w:rPr>
          <w:sz w:val="28"/>
          <w:szCs w:val="28"/>
        </w:rPr>
        <w:t>менной городской среды»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                                                                      на 2018-2024 годы»</w:t>
      </w: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Белоглинского сельского поселения Белоглинского района 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321D04" w:rsidRPr="00DA2131" w:rsidRDefault="00321D04" w:rsidP="00321D04">
      <w:pPr>
        <w:pStyle w:val="afd"/>
        <w:rPr>
          <w:sz w:val="18"/>
          <w:szCs w:val="18"/>
        </w:rPr>
      </w:pPr>
    </w:p>
    <w:p w:rsidR="00321D04" w:rsidRPr="00DA2131" w:rsidRDefault="00321D04" w:rsidP="00321D04">
      <w:pPr>
        <w:pStyle w:val="afd"/>
        <w:rPr>
          <w:color w:val="454545"/>
          <w:sz w:val="18"/>
          <w:szCs w:val="18"/>
        </w:rPr>
      </w:pPr>
    </w:p>
    <w:p w:rsidR="00321D04" w:rsidRPr="00DA2131" w:rsidRDefault="00321D04" w:rsidP="00321D04">
      <w:r w:rsidRPr="00DA2131"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/>
    <w:p w:rsidR="00321D04" w:rsidRPr="00DA2131" w:rsidRDefault="00321D04" w:rsidP="00321D04">
      <w:r w:rsidRPr="00DA2131"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/>
    <w:p w:rsidR="00321D04" w:rsidRPr="00DA2131" w:rsidRDefault="002554AA" w:rsidP="00321D04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26" style="position:absolute;left:0;text-align:left;margin-left:69.7pt;margin-top:292.4pt;width:346.65pt;height:7.15pt;z-index:251661312" strokecolor="white"/>
        </w:pict>
      </w:r>
      <w:r w:rsidR="00321D04" w:rsidRPr="00DA2131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321D04"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="00321D04"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321D04" w:rsidRPr="00DA2131" w:rsidRDefault="00321D04" w:rsidP="00321D04">
      <w:pPr>
        <w:pStyle w:val="afd"/>
        <w:rPr>
          <w:sz w:val="18"/>
          <w:szCs w:val="18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both"/>
      </w:pPr>
      <w:r w:rsidRPr="00DA2131"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t xml:space="preserve"> </w:t>
      </w:r>
      <w:r w:rsidRPr="00DA2131"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widowControl w:val="0"/>
        <w:suppressAutoHyphens/>
        <w:autoSpaceDE w:val="0"/>
        <w:jc w:val="both"/>
      </w:pPr>
    </w:p>
    <w:p w:rsidR="00321D04" w:rsidRPr="00DA2131" w:rsidRDefault="00321D04" w:rsidP="00321D04">
      <w:pPr>
        <w:widowControl w:val="0"/>
        <w:suppressAutoHyphens/>
        <w:autoSpaceDE w:val="0"/>
        <w:jc w:val="both"/>
      </w:pPr>
    </w:p>
    <w:p w:rsidR="00321D04" w:rsidRPr="00DA2131" w:rsidRDefault="00321D04" w:rsidP="00321D04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321D04" w:rsidRPr="00DA2131" w:rsidRDefault="002554AA" w:rsidP="00321D04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2554AA">
        <w:rPr>
          <w:noProof/>
        </w:rPr>
        <w:pict>
          <v:rect id="_x0000_s1027" style="position:absolute;margin-left:339.45pt;margin-top:569.8pt;width:147.75pt;height:58.5pt;z-index:251662336" strokecolor="white"/>
        </w:pict>
      </w:r>
      <w:r w:rsidRPr="002554AA">
        <w:rPr>
          <w:noProof/>
        </w:rPr>
        <w:pict>
          <v:rect id="_x0000_s1028" style="position:absolute;margin-left:349.95pt;margin-top:562.7pt;width:54.75pt;height:12.75pt;z-index:251663360" strokecolor="white"/>
        </w:pict>
      </w:r>
      <w:r w:rsidRPr="002554AA">
        <w:rPr>
          <w:noProof/>
        </w:rPr>
        <w:pict>
          <v:rect id="_x0000_s1029" style="position:absolute;margin-left:160.95pt;margin-top:206.8pt;width:159.75pt;height:15.75pt;z-index:251664384" strokecolor="white"/>
        </w:pict>
      </w:r>
      <w:r w:rsidRPr="002554AA">
        <w:rPr>
          <w:noProof/>
        </w:rPr>
        <w:pict>
          <v:rect id="_x0000_s1030" style="position:absolute;margin-left:320.7pt;margin-top:341.05pt;width:54.75pt;height:12.75pt;z-index:251665408" strokecolor="white"/>
        </w:pict>
      </w: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Детское игровое и спортивное оборудование для размещения </w:t>
      </w: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  <w:r w:rsidRPr="00DA2131">
        <w:rPr>
          <w:rFonts w:eastAsia="TimesNewRomanPSMT"/>
          <w:sz w:val="28"/>
          <w:szCs w:val="28"/>
        </w:rPr>
        <w:t xml:space="preserve">на </w:t>
      </w:r>
      <w:proofErr w:type="spellStart"/>
      <w:r w:rsidRPr="00DA2131">
        <w:rPr>
          <w:rFonts w:eastAsia="TimesNewRomanPSMT"/>
          <w:sz w:val="28"/>
          <w:szCs w:val="28"/>
        </w:rPr>
        <w:t>внутридворовых</w:t>
      </w:r>
      <w:proofErr w:type="spellEnd"/>
      <w:r w:rsidRPr="00DA2131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1D04" w:rsidRPr="00DA2131" w:rsidRDefault="00321D04" w:rsidP="00321D04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21D04" w:rsidRPr="00DA2131" w:rsidRDefault="00321D04" w:rsidP="00321D04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21D04" w:rsidRPr="00DA2131" w:rsidRDefault="00321D04" w:rsidP="00321D04">
      <w:pPr>
        <w:rPr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rPr>
          <w:sz w:val="28"/>
          <w:szCs w:val="28"/>
        </w:rPr>
      </w:pP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rPr>
          <w:sz w:val="28"/>
          <w:szCs w:val="28"/>
        </w:rPr>
      </w:pP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13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A2131"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D04" w:rsidRPr="00DA2131" w:rsidRDefault="00321D04" w:rsidP="00321D04">
      <w:pPr>
        <w:pStyle w:val="afd"/>
        <w:rPr>
          <w:rFonts w:eastAsia="TimesNewRomanPSMT"/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pStyle w:val="afd"/>
        <w:jc w:val="center"/>
        <w:rPr>
          <w:rFonts w:eastAsia="TimesNewRomanPSMT"/>
          <w:sz w:val="28"/>
          <w:szCs w:val="28"/>
        </w:rPr>
      </w:pPr>
    </w:p>
    <w:p w:rsidR="00321D04" w:rsidRPr="00DA2131" w:rsidRDefault="00321D04" w:rsidP="00321D04">
      <w:pPr>
        <w:jc w:val="center"/>
        <w:rPr>
          <w:sz w:val="28"/>
          <w:szCs w:val="28"/>
        </w:rPr>
      </w:pPr>
      <w:r w:rsidRPr="00DA2131">
        <w:rPr>
          <w:sz w:val="28"/>
          <w:szCs w:val="28"/>
        </w:rPr>
        <w:t xml:space="preserve">                    </w:t>
      </w:r>
    </w:p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/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lastRenderedPageBreak/>
        <w:t>ПРИЛОЖЕНИЕ № 6</w:t>
      </w:r>
    </w:p>
    <w:p w:rsidR="00321D04" w:rsidRPr="00DA2131" w:rsidRDefault="00321D04" w:rsidP="00321D04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к муниципальной  программе </w:t>
      </w:r>
    </w:p>
    <w:p w:rsidR="00321D04" w:rsidRPr="00DA2131" w:rsidRDefault="00321D04" w:rsidP="00321D04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сельского поселения </w:t>
      </w:r>
    </w:p>
    <w:p w:rsidR="00321D04" w:rsidRPr="00DA2131" w:rsidRDefault="00321D04" w:rsidP="00321D04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 xml:space="preserve">Белоглинского района </w:t>
      </w:r>
    </w:p>
    <w:p w:rsidR="00321D04" w:rsidRPr="00DA2131" w:rsidRDefault="00321D04" w:rsidP="00321D04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«Формирование современной городской среды» на 2018-2024 годы</w:t>
      </w:r>
    </w:p>
    <w:p w:rsidR="00321D04" w:rsidRPr="00DA2131" w:rsidRDefault="00321D04" w:rsidP="00321D04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321D04" w:rsidRPr="00DA2131" w:rsidRDefault="00321D04" w:rsidP="00321D04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321D04" w:rsidRPr="00DA2131" w:rsidRDefault="00321D04" w:rsidP="00321D04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DA2131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:rsidR="00321D04" w:rsidRPr="00DA2131" w:rsidRDefault="00321D04" w:rsidP="00321D04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DA2131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:rsidR="00321D04" w:rsidRPr="00DA2131" w:rsidRDefault="00321D04" w:rsidP="00321D04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:rsidR="00321D04" w:rsidRPr="00DA2131" w:rsidRDefault="00321D04" w:rsidP="00321D04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/>
      </w:tblPr>
      <w:tblGrid>
        <w:gridCol w:w="547"/>
        <w:gridCol w:w="3980"/>
        <w:gridCol w:w="980"/>
        <w:gridCol w:w="2194"/>
        <w:gridCol w:w="1978"/>
      </w:tblGrid>
      <w:tr w:rsidR="00321D04" w:rsidRPr="00DA2131" w:rsidTr="00321D04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№ </w:t>
            </w:r>
            <w:proofErr w:type="spellStart"/>
            <w:proofErr w:type="gramStart"/>
            <w:r w:rsidRPr="00DA2131">
              <w:rPr>
                <w:lang w:eastAsia="ar-SA"/>
              </w:rPr>
              <w:t>п</w:t>
            </w:r>
            <w:proofErr w:type="spellEnd"/>
            <w:proofErr w:type="gramEnd"/>
            <w:r w:rsidRPr="00DA2131">
              <w:rPr>
                <w:lang w:eastAsia="ar-SA"/>
              </w:rPr>
              <w:t>/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spellEnd"/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измер</w:t>
            </w:r>
            <w:proofErr w:type="spellEnd"/>
            <w:r w:rsidRPr="00DA2131">
              <w:rPr>
                <w:lang w:eastAsia="ar-SA"/>
              </w:rPr>
              <w:t>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с НДС в руб.</w:t>
            </w:r>
          </w:p>
        </w:tc>
      </w:tr>
      <w:tr w:rsidR="00321D04" w:rsidRPr="00DA2131" w:rsidTr="00321D04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Поднятие кирпичных горловин к</w:t>
            </w:r>
            <w:r w:rsidRPr="00DA2131">
              <w:rPr>
                <w:lang w:eastAsia="ar-SA"/>
              </w:rPr>
              <w:t>о</w:t>
            </w:r>
            <w:r w:rsidRPr="00DA2131">
              <w:rPr>
                <w:lang w:eastAsia="ar-SA"/>
              </w:rPr>
              <w:t>лодце</w:t>
            </w:r>
            <w:proofErr w:type="gramStart"/>
            <w:r w:rsidRPr="00DA2131">
              <w:rPr>
                <w:lang w:eastAsia="ar-SA"/>
              </w:rPr>
              <w:t>в(</w:t>
            </w:r>
            <w:proofErr w:type="gramEnd"/>
            <w:r w:rsidRPr="00DA2131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3333,26</w:t>
            </w:r>
          </w:p>
        </w:tc>
      </w:tr>
      <w:tr w:rsidR="00321D04" w:rsidRPr="00DA2131" w:rsidTr="00321D04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Снятие деформированных а/бетонных покрытий фрезой толщ.5с</w:t>
            </w:r>
            <w:proofErr w:type="gramStart"/>
            <w:r w:rsidRPr="00DA2131">
              <w:rPr>
                <w:lang w:eastAsia="ar-SA"/>
              </w:rPr>
              <w:t>м(</w:t>
            </w:r>
            <w:proofErr w:type="gramEnd"/>
            <w:r w:rsidRPr="00DA2131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54,70</w:t>
            </w:r>
          </w:p>
        </w:tc>
      </w:tr>
      <w:tr w:rsidR="00321D04" w:rsidRPr="00DA2131" w:rsidTr="00321D04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proofErr w:type="gramStart"/>
            <w:r w:rsidRPr="00DA2131">
              <w:rPr>
                <w:lang w:eastAsia="ar-SA"/>
              </w:rPr>
              <w:t>Разборка</w:t>
            </w:r>
            <w:proofErr w:type="gramEnd"/>
            <w:r w:rsidRPr="00DA2131">
              <w:rPr>
                <w:lang w:eastAsia="ar-SA"/>
              </w:rPr>
              <w:t xml:space="preserve"> а/бетонного покрытия (с погрузкой экскаватором и перево</w:t>
            </w:r>
            <w:r w:rsidRPr="00DA2131">
              <w:rPr>
                <w:lang w:eastAsia="ar-SA"/>
              </w:rPr>
              <w:t>з</w:t>
            </w:r>
            <w:r w:rsidRPr="00DA2131">
              <w:rPr>
                <w:lang w:eastAsia="ar-SA"/>
              </w:rPr>
              <w:t>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150,80</w:t>
            </w:r>
          </w:p>
        </w:tc>
      </w:tr>
      <w:tr w:rsidR="00321D04" w:rsidRPr="00DA2131" w:rsidTr="00321D04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Разработка грунта с погрузкой на а/самосвал (с перевозкой на ра</w:t>
            </w:r>
            <w:r w:rsidRPr="00DA2131">
              <w:rPr>
                <w:lang w:eastAsia="ar-SA"/>
              </w:rPr>
              <w:t>с</w:t>
            </w:r>
            <w:r w:rsidRPr="00DA2131">
              <w:rPr>
                <w:lang w:eastAsia="ar-SA"/>
              </w:rPr>
              <w:t>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60,50</w:t>
            </w:r>
          </w:p>
        </w:tc>
      </w:tr>
      <w:tr w:rsidR="00321D04" w:rsidRPr="00DA2131" w:rsidTr="00321D04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112,35</w:t>
            </w:r>
          </w:p>
        </w:tc>
      </w:tr>
      <w:tr w:rsidR="00321D04" w:rsidRPr="00DA2131" w:rsidTr="00321D04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подстилающих и в</w:t>
            </w:r>
            <w:r w:rsidRPr="00DA2131">
              <w:rPr>
                <w:lang w:eastAsia="ar-SA"/>
              </w:rPr>
              <w:t>ы</w:t>
            </w:r>
            <w:r w:rsidRPr="00DA2131">
              <w:rPr>
                <w:lang w:eastAsia="ar-SA"/>
              </w:rPr>
              <w:t>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109,00</w:t>
            </w:r>
          </w:p>
        </w:tc>
      </w:tr>
      <w:tr w:rsidR="00321D04" w:rsidRPr="00DA2131" w:rsidTr="00321D04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3,27</w:t>
            </w:r>
          </w:p>
        </w:tc>
      </w:tr>
      <w:tr w:rsidR="00321D04" w:rsidRPr="00DA2131" w:rsidTr="00321D04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Устройство выравнивающего слоя из а/бетона толщ.2,5см (нижний слой а/б марки П</w:t>
            </w:r>
            <w:proofErr w:type="gramStart"/>
            <w:r w:rsidRPr="00DA2131">
              <w:rPr>
                <w:lang w:eastAsia="ar-SA"/>
              </w:rPr>
              <w:t>)-</w:t>
            </w:r>
            <w:proofErr w:type="gramEnd"/>
            <w:r w:rsidRPr="00DA2131">
              <w:rPr>
                <w:lang w:eastAsia="ar-SA"/>
              </w:rPr>
              <w:t>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proofErr w:type="spellStart"/>
            <w:r w:rsidRPr="00DA2131">
              <w:rPr>
                <w:lang w:eastAsia="ar-SA"/>
              </w:rPr>
              <w:t>тн</w:t>
            </w:r>
            <w:proofErr w:type="spell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229,00</w:t>
            </w:r>
          </w:p>
        </w:tc>
      </w:tr>
      <w:tr w:rsidR="00321D04" w:rsidRPr="00DA2131" w:rsidTr="00321D04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толщ.5 см (верхний слой а/б марки </w:t>
            </w:r>
            <w:proofErr w:type="spellStart"/>
            <w:r w:rsidRPr="00DA2131">
              <w:rPr>
                <w:lang w:eastAsia="ar-SA"/>
              </w:rPr>
              <w:t>П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448,00</w:t>
            </w:r>
          </w:p>
        </w:tc>
      </w:tr>
      <w:tr w:rsidR="00321D04" w:rsidRPr="00DA2131" w:rsidTr="00321D04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Устройство а/бетонного  слоя из а/бетона толщ.4 см ( а/б марки </w:t>
            </w:r>
            <w:proofErr w:type="spellStart"/>
            <w:r w:rsidRPr="00DA2131">
              <w:rPr>
                <w:lang w:eastAsia="ar-SA"/>
              </w:rPr>
              <w:t>Ш</w:t>
            </w:r>
            <w:proofErr w:type="gramStart"/>
            <w:r w:rsidRPr="00DA2131">
              <w:rPr>
                <w:lang w:eastAsia="ar-SA"/>
              </w:rPr>
              <w:t>,т</w:t>
            </w:r>
            <w:proofErr w:type="gramEnd"/>
            <w:r w:rsidRPr="00DA2131">
              <w:rPr>
                <w:lang w:eastAsia="ar-SA"/>
              </w:rPr>
              <w:t>ип</w:t>
            </w:r>
            <w:proofErr w:type="spellEnd"/>
            <w:r w:rsidRPr="00DA2131">
              <w:rPr>
                <w:lang w:eastAsia="ar-SA"/>
              </w:rPr>
              <w:t xml:space="preserve">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м</w:t>
            </w:r>
            <w:proofErr w:type="gramStart"/>
            <w:r w:rsidRPr="00DA2131">
              <w:rPr>
                <w:lang w:eastAsia="ar-SA"/>
              </w:rPr>
              <w:t>2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253,90</w:t>
            </w:r>
          </w:p>
        </w:tc>
      </w:tr>
      <w:tr w:rsidR="00321D04" w:rsidRPr="00DA2131" w:rsidTr="00321D04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Разборка старого бортового камня (с погрузкой экскаватором и пер</w:t>
            </w:r>
            <w:r w:rsidRPr="00DA2131">
              <w:rPr>
                <w:lang w:eastAsia="ar-SA"/>
              </w:rPr>
              <w:t>е</w:t>
            </w:r>
            <w:r w:rsidRPr="00DA2131">
              <w:rPr>
                <w:lang w:eastAsia="ar-SA"/>
              </w:rPr>
              <w:t>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322,50</w:t>
            </w:r>
          </w:p>
        </w:tc>
      </w:tr>
      <w:tr w:rsidR="00321D04" w:rsidRPr="00DA2131" w:rsidTr="00321D04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right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Установка нового бортового камня</w:t>
            </w:r>
          </w:p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100.30.18</w:t>
            </w:r>
          </w:p>
          <w:p w:rsidR="00321D04" w:rsidRPr="00DA2131" w:rsidRDefault="00321D04" w:rsidP="00321D04">
            <w:pPr>
              <w:rPr>
                <w:lang w:eastAsia="ar-SA"/>
              </w:rPr>
            </w:pPr>
            <w:r w:rsidRPr="00DA2131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1 </w:t>
            </w:r>
            <w:proofErr w:type="spellStart"/>
            <w:r w:rsidRPr="00DA2131">
              <w:rPr>
                <w:lang w:eastAsia="ar-SA"/>
              </w:rPr>
              <w:t>пог</w:t>
            </w:r>
            <w:proofErr w:type="gramStart"/>
            <w:r w:rsidRPr="00DA2131">
              <w:rPr>
                <w:lang w:eastAsia="ar-SA"/>
              </w:rPr>
              <w:t>.м</w:t>
            </w:r>
            <w:proofErr w:type="spellEnd"/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21D04" w:rsidRPr="00DA2131" w:rsidRDefault="00321D04" w:rsidP="00321D04">
            <w:pPr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1170,0</w:t>
            </w:r>
          </w:p>
          <w:p w:rsidR="00321D04" w:rsidRPr="00DA2131" w:rsidRDefault="00321D04" w:rsidP="00321D04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DA2131">
              <w:rPr>
                <w:lang w:eastAsia="ar-SA"/>
              </w:rPr>
              <w:t>842,13</w:t>
            </w:r>
          </w:p>
        </w:tc>
      </w:tr>
    </w:tbl>
    <w:p w:rsidR="00321D04" w:rsidRPr="00DA2131" w:rsidRDefault="00321D04" w:rsidP="00321D04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скамьи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269"/>
        <w:gridCol w:w="3260"/>
      </w:tblGrid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</w:t>
            </w:r>
            <w:proofErr w:type="gramStart"/>
            <w:r w:rsidRPr="00DA2131">
              <w:rPr>
                <w:lang w:eastAsia="ar-SA"/>
              </w:rPr>
              <w:t>.и</w:t>
            </w:r>
            <w:proofErr w:type="gramEnd"/>
            <w:r w:rsidRPr="00DA2131">
              <w:rPr>
                <w:lang w:eastAsia="ar-SA"/>
              </w:rPr>
              <w:t>змерения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 xml:space="preserve">Стоимость с НДС, руб. 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6600,00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11250,00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Скамья со спинкой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10350,00</w:t>
            </w:r>
          </w:p>
        </w:tc>
      </w:tr>
    </w:tbl>
    <w:p w:rsidR="00321D04" w:rsidRPr="00DA2131" w:rsidRDefault="00321D04" w:rsidP="00321D04">
      <w:pPr>
        <w:widowControl w:val="0"/>
        <w:suppressAutoHyphens/>
        <w:autoSpaceDE w:val="0"/>
        <w:rPr>
          <w:lang w:eastAsia="ar-SA"/>
        </w:rPr>
      </w:pPr>
      <w:r w:rsidRPr="00DA2131">
        <w:rPr>
          <w:lang w:eastAsia="ar-SA"/>
        </w:rPr>
        <w:t xml:space="preserve"> 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замену и установку урны</w:t>
      </w:r>
    </w:p>
    <w:p w:rsidR="00321D04" w:rsidRPr="00DA2131" w:rsidRDefault="00321D04" w:rsidP="00321D04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678"/>
        <w:gridCol w:w="1762"/>
        <w:gridCol w:w="2767"/>
      </w:tblGrid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500,00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60л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2530,00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наземная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Объем: 90л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7680,00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Урна с контейнером на бетонном основании  (монтаж не требуется)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18490,00</w:t>
            </w:r>
          </w:p>
        </w:tc>
      </w:tr>
    </w:tbl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DA2131">
        <w:rPr>
          <w:sz w:val="28"/>
          <w:szCs w:val="28"/>
          <w:lang w:eastAsia="ar-SA"/>
        </w:rPr>
        <w:t>на установку детского игрового оборудования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104"/>
        <w:gridCol w:w="1701"/>
        <w:gridCol w:w="3402"/>
      </w:tblGrid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Качели без подвеса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24571,00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Качалка-балансир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14676,00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Качалка на пружине Лошадка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23670,00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Радуга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33984,00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Горка средняя Н-1200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38266,00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Стенка для лазания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19474,00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(005)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110168,00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Комплекс Карапуз (001)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141649,00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Диван качели с навесом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40310,00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Карусель Солнышко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36526,00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 и грибком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1220х1320х2100        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:rsidR="00321D04" w:rsidRPr="00DA2131" w:rsidRDefault="00321D04" w:rsidP="00321D04">
            <w:pPr>
              <w:spacing w:after="200" w:line="276" w:lineRule="auto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37610,00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Песочница с крышкой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Размеры: в закрытом виде 1220х1320х480         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15573,00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39409,00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42560,00</w:t>
            </w:r>
          </w:p>
        </w:tc>
      </w:tr>
    </w:tbl>
    <w:p w:rsidR="00321D04" w:rsidRPr="00DA2131" w:rsidRDefault="00321D04" w:rsidP="00321D04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Единичные расценки</w:t>
      </w:r>
    </w:p>
    <w:p w:rsidR="00321D04" w:rsidRPr="00DA2131" w:rsidRDefault="00321D04" w:rsidP="00321D04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DA2131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:rsidR="00321D04" w:rsidRPr="00DA2131" w:rsidRDefault="00321D04" w:rsidP="00321D04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DA2131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/>
      </w:tblPr>
      <w:tblGrid>
        <w:gridCol w:w="432"/>
        <w:gridCol w:w="4388"/>
        <w:gridCol w:w="1417"/>
        <w:gridCol w:w="3402"/>
      </w:tblGrid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Ед.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DA2131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Гимнастическая стенка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17522,00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Турник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21571,00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Брусья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9277,00</w:t>
            </w:r>
          </w:p>
        </w:tc>
      </w:tr>
      <w:tr w:rsidR="00321D04" w:rsidRPr="00DA2131" w:rsidTr="00321D04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Стол теннисный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21420,00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118)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40308,00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Спортивная серия (СК 304)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DA2131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32364,00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Шаговый тренажер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33792,00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Маятниковый тренажер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19826,00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Вертикальная тяга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35692,00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proofErr w:type="spellStart"/>
            <w:r w:rsidRPr="00DA2131">
              <w:rPr>
                <w:color w:val="000000"/>
              </w:rPr>
              <w:t>Степпер</w:t>
            </w:r>
            <w:proofErr w:type="spellEnd"/>
            <w:r w:rsidRPr="00DA2131">
              <w:rPr>
                <w:color w:val="000000"/>
              </w:rPr>
              <w:t xml:space="preserve"> классический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28710,00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Жим от груди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35653,00</w:t>
            </w:r>
          </w:p>
        </w:tc>
      </w:tr>
      <w:tr w:rsidR="00321D04" w:rsidRPr="00DA2131" w:rsidTr="00321D04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DA2131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color w:val="000000"/>
              </w:rPr>
              <w:t>Гребной тренажер</w:t>
            </w:r>
          </w:p>
          <w:p w:rsidR="00321D04" w:rsidRPr="00DA2131" w:rsidRDefault="00321D04" w:rsidP="00321D04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DA2131">
              <w:rPr>
                <w:lang w:eastAsia="ar-SA"/>
              </w:rPr>
              <w:t xml:space="preserve">Размеры: </w:t>
            </w:r>
            <w:r w:rsidRPr="00DA2131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spellStart"/>
            <w:proofErr w:type="gramStart"/>
            <w:r w:rsidRPr="00DA2131">
              <w:rPr>
                <w:lang w:eastAsia="ar-SA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1D04" w:rsidRPr="00DA2131" w:rsidRDefault="00321D04" w:rsidP="00321D04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DA2131">
              <w:rPr>
                <w:rFonts w:eastAsia="Calibri"/>
                <w:lang w:eastAsia="ar-SA"/>
              </w:rPr>
              <w:t>29898,00</w:t>
            </w:r>
          </w:p>
        </w:tc>
      </w:tr>
    </w:tbl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Заместитель главы Белоглинского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  <w:r w:rsidRPr="00DA2131"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jc w:val="both"/>
        <w:rPr>
          <w:sz w:val="28"/>
          <w:szCs w:val="28"/>
        </w:rPr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p w:rsidR="00321D04" w:rsidRPr="00DA2131" w:rsidRDefault="00321D04" w:rsidP="00321D04">
      <w:pPr>
        <w:tabs>
          <w:tab w:val="left" w:pos="1005"/>
        </w:tabs>
      </w:pPr>
    </w:p>
    <w:sectPr w:rsidR="00321D04" w:rsidRPr="00DA2131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93A" w:rsidRDefault="002B593A" w:rsidP="00B72510">
      <w:r>
        <w:separator/>
      </w:r>
    </w:p>
  </w:endnote>
  <w:endnote w:type="continuationSeparator" w:id="0">
    <w:p w:rsidR="002B593A" w:rsidRDefault="002B593A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93A" w:rsidRDefault="002B593A" w:rsidP="00B72510">
      <w:r>
        <w:separator/>
      </w:r>
    </w:p>
  </w:footnote>
  <w:footnote w:type="continuationSeparator" w:id="0">
    <w:p w:rsidR="002B593A" w:rsidRDefault="002B593A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AF" w:rsidRDefault="002554AA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279A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279AF" w:rsidRDefault="00E279A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73407"/>
      <w:docPartObj>
        <w:docPartGallery w:val="Page Numbers (Top of Page)"/>
        <w:docPartUnique/>
      </w:docPartObj>
    </w:sdtPr>
    <w:sdtContent>
      <w:p w:rsidR="00E279AF" w:rsidRDefault="002554AA">
        <w:pPr>
          <w:pStyle w:val="a7"/>
          <w:jc w:val="center"/>
        </w:pPr>
        <w:fldSimple w:instr=" PAGE   \* MERGEFORMAT ">
          <w:r w:rsidR="009216AD">
            <w:rPr>
              <w:noProof/>
            </w:rPr>
            <w:t>33</w:t>
          </w:r>
        </w:fldSimple>
      </w:p>
    </w:sdtContent>
  </w:sdt>
  <w:p w:rsidR="00E279AF" w:rsidRDefault="00E279A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9AF" w:rsidRDefault="00E279AF">
    <w:pPr>
      <w:pStyle w:val="a7"/>
      <w:jc w:val="center"/>
    </w:pPr>
  </w:p>
  <w:p w:rsidR="00E279AF" w:rsidRDefault="00E279A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40"/>
  </w:num>
  <w:num w:numId="28">
    <w:abstractNumId w:val="18"/>
  </w:num>
  <w:num w:numId="29">
    <w:abstractNumId w:val="36"/>
  </w:num>
  <w:num w:numId="30">
    <w:abstractNumId w:val="33"/>
  </w:num>
  <w:num w:numId="31">
    <w:abstractNumId w:val="41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  <w:num w:numId="42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0283F"/>
    <w:rsid w:val="00020DFD"/>
    <w:rsid w:val="00034720"/>
    <w:rsid w:val="0003561E"/>
    <w:rsid w:val="00057741"/>
    <w:rsid w:val="00060412"/>
    <w:rsid w:val="00062F96"/>
    <w:rsid w:val="00063A72"/>
    <w:rsid w:val="0007198C"/>
    <w:rsid w:val="00073E4C"/>
    <w:rsid w:val="00075CD0"/>
    <w:rsid w:val="00076CC8"/>
    <w:rsid w:val="00076F5B"/>
    <w:rsid w:val="00082895"/>
    <w:rsid w:val="000918D2"/>
    <w:rsid w:val="00093E14"/>
    <w:rsid w:val="000965BF"/>
    <w:rsid w:val="000A1399"/>
    <w:rsid w:val="000A54A8"/>
    <w:rsid w:val="000B0290"/>
    <w:rsid w:val="000B4D6C"/>
    <w:rsid w:val="000B4DCD"/>
    <w:rsid w:val="000B5A3E"/>
    <w:rsid w:val="000D1345"/>
    <w:rsid w:val="000D6206"/>
    <w:rsid w:val="000D6AF8"/>
    <w:rsid w:val="000E206A"/>
    <w:rsid w:val="000E3A06"/>
    <w:rsid w:val="000F3BE0"/>
    <w:rsid w:val="0010049A"/>
    <w:rsid w:val="0010364C"/>
    <w:rsid w:val="001046EC"/>
    <w:rsid w:val="0010607F"/>
    <w:rsid w:val="0010764B"/>
    <w:rsid w:val="00107C95"/>
    <w:rsid w:val="00122BDE"/>
    <w:rsid w:val="0012324E"/>
    <w:rsid w:val="00123E78"/>
    <w:rsid w:val="00125AAB"/>
    <w:rsid w:val="001266C4"/>
    <w:rsid w:val="001319E9"/>
    <w:rsid w:val="00136FF2"/>
    <w:rsid w:val="0014503A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E45A5"/>
    <w:rsid w:val="001F123B"/>
    <w:rsid w:val="001F2835"/>
    <w:rsid w:val="001F34C8"/>
    <w:rsid w:val="001F3CE3"/>
    <w:rsid w:val="001F46FF"/>
    <w:rsid w:val="001F55F4"/>
    <w:rsid w:val="001F5A4F"/>
    <w:rsid w:val="0020693E"/>
    <w:rsid w:val="0021485F"/>
    <w:rsid w:val="002209DC"/>
    <w:rsid w:val="00220A52"/>
    <w:rsid w:val="00221227"/>
    <w:rsid w:val="0022205C"/>
    <w:rsid w:val="002242A8"/>
    <w:rsid w:val="00224FAF"/>
    <w:rsid w:val="0023003C"/>
    <w:rsid w:val="0023154D"/>
    <w:rsid w:val="00247A53"/>
    <w:rsid w:val="002500B8"/>
    <w:rsid w:val="002554AA"/>
    <w:rsid w:val="002560E5"/>
    <w:rsid w:val="00267B71"/>
    <w:rsid w:val="002708C5"/>
    <w:rsid w:val="002751AE"/>
    <w:rsid w:val="00287627"/>
    <w:rsid w:val="00297B09"/>
    <w:rsid w:val="002B0FEE"/>
    <w:rsid w:val="002B593A"/>
    <w:rsid w:val="002C2B5C"/>
    <w:rsid w:val="002C5C7E"/>
    <w:rsid w:val="002C6FC4"/>
    <w:rsid w:val="002D2CB3"/>
    <w:rsid w:val="002D3B63"/>
    <w:rsid w:val="002D5570"/>
    <w:rsid w:val="002E0DF1"/>
    <w:rsid w:val="002E2A50"/>
    <w:rsid w:val="002E451D"/>
    <w:rsid w:val="002E5E4A"/>
    <w:rsid w:val="002E60FA"/>
    <w:rsid w:val="002E767D"/>
    <w:rsid w:val="002F1276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21D04"/>
    <w:rsid w:val="00331960"/>
    <w:rsid w:val="00331B64"/>
    <w:rsid w:val="003332F9"/>
    <w:rsid w:val="003353F0"/>
    <w:rsid w:val="003413EF"/>
    <w:rsid w:val="003414F1"/>
    <w:rsid w:val="00344895"/>
    <w:rsid w:val="00350F31"/>
    <w:rsid w:val="003539F6"/>
    <w:rsid w:val="00356241"/>
    <w:rsid w:val="0036011C"/>
    <w:rsid w:val="00362231"/>
    <w:rsid w:val="00362F42"/>
    <w:rsid w:val="003739AE"/>
    <w:rsid w:val="00377466"/>
    <w:rsid w:val="00377583"/>
    <w:rsid w:val="00380D67"/>
    <w:rsid w:val="00382B55"/>
    <w:rsid w:val="003875AA"/>
    <w:rsid w:val="00393B86"/>
    <w:rsid w:val="0039629A"/>
    <w:rsid w:val="003A07C1"/>
    <w:rsid w:val="003A279A"/>
    <w:rsid w:val="003A3110"/>
    <w:rsid w:val="003A33CB"/>
    <w:rsid w:val="003A3626"/>
    <w:rsid w:val="003A43E8"/>
    <w:rsid w:val="003B2985"/>
    <w:rsid w:val="003C237A"/>
    <w:rsid w:val="003D5D83"/>
    <w:rsid w:val="003E0D98"/>
    <w:rsid w:val="003E17CE"/>
    <w:rsid w:val="003E5C7E"/>
    <w:rsid w:val="003F5F8D"/>
    <w:rsid w:val="003F6C3B"/>
    <w:rsid w:val="00401C67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0AEF"/>
    <w:rsid w:val="00451546"/>
    <w:rsid w:val="00452C4A"/>
    <w:rsid w:val="00453A2E"/>
    <w:rsid w:val="004644C2"/>
    <w:rsid w:val="00464AC3"/>
    <w:rsid w:val="004704B1"/>
    <w:rsid w:val="00484C99"/>
    <w:rsid w:val="00493CFD"/>
    <w:rsid w:val="004A113E"/>
    <w:rsid w:val="004A6BB2"/>
    <w:rsid w:val="004B1E29"/>
    <w:rsid w:val="004B65A2"/>
    <w:rsid w:val="004C4F69"/>
    <w:rsid w:val="004C58DB"/>
    <w:rsid w:val="004D4508"/>
    <w:rsid w:val="004D6929"/>
    <w:rsid w:val="004E130C"/>
    <w:rsid w:val="004E3350"/>
    <w:rsid w:val="004E67F1"/>
    <w:rsid w:val="005046F0"/>
    <w:rsid w:val="00504931"/>
    <w:rsid w:val="00510208"/>
    <w:rsid w:val="00512B35"/>
    <w:rsid w:val="00516250"/>
    <w:rsid w:val="0052677B"/>
    <w:rsid w:val="00533E05"/>
    <w:rsid w:val="00536D18"/>
    <w:rsid w:val="00537B7A"/>
    <w:rsid w:val="0054302E"/>
    <w:rsid w:val="00553AD4"/>
    <w:rsid w:val="005703AE"/>
    <w:rsid w:val="00572098"/>
    <w:rsid w:val="00572923"/>
    <w:rsid w:val="00581145"/>
    <w:rsid w:val="00583A92"/>
    <w:rsid w:val="0058777C"/>
    <w:rsid w:val="005941B0"/>
    <w:rsid w:val="00595D0E"/>
    <w:rsid w:val="005A0588"/>
    <w:rsid w:val="005A0C4A"/>
    <w:rsid w:val="005A3CF2"/>
    <w:rsid w:val="005A5B2A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A94"/>
    <w:rsid w:val="00600F61"/>
    <w:rsid w:val="00606064"/>
    <w:rsid w:val="00607A2F"/>
    <w:rsid w:val="00607FBD"/>
    <w:rsid w:val="006132F5"/>
    <w:rsid w:val="006148A6"/>
    <w:rsid w:val="006157DA"/>
    <w:rsid w:val="00617E51"/>
    <w:rsid w:val="0062255D"/>
    <w:rsid w:val="00631A74"/>
    <w:rsid w:val="0063327C"/>
    <w:rsid w:val="00636A0C"/>
    <w:rsid w:val="00636C07"/>
    <w:rsid w:val="00637AA4"/>
    <w:rsid w:val="006406EE"/>
    <w:rsid w:val="00643959"/>
    <w:rsid w:val="00650E11"/>
    <w:rsid w:val="00653D93"/>
    <w:rsid w:val="00660C50"/>
    <w:rsid w:val="0067243D"/>
    <w:rsid w:val="0067420D"/>
    <w:rsid w:val="00676BB9"/>
    <w:rsid w:val="00676F7C"/>
    <w:rsid w:val="00682422"/>
    <w:rsid w:val="00682E54"/>
    <w:rsid w:val="00686259"/>
    <w:rsid w:val="006900F4"/>
    <w:rsid w:val="00692125"/>
    <w:rsid w:val="006933D1"/>
    <w:rsid w:val="00695B9C"/>
    <w:rsid w:val="006961A1"/>
    <w:rsid w:val="006B0538"/>
    <w:rsid w:val="006B15BA"/>
    <w:rsid w:val="006B7B0B"/>
    <w:rsid w:val="006C5D7D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44AD1"/>
    <w:rsid w:val="00754BB5"/>
    <w:rsid w:val="00776AAC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E04A0"/>
    <w:rsid w:val="007E0B64"/>
    <w:rsid w:val="007E5717"/>
    <w:rsid w:val="007F0DF1"/>
    <w:rsid w:val="007F22E9"/>
    <w:rsid w:val="007F59B8"/>
    <w:rsid w:val="00800339"/>
    <w:rsid w:val="00800998"/>
    <w:rsid w:val="008052EC"/>
    <w:rsid w:val="00811123"/>
    <w:rsid w:val="008141FC"/>
    <w:rsid w:val="00815084"/>
    <w:rsid w:val="0082665D"/>
    <w:rsid w:val="008308BE"/>
    <w:rsid w:val="008332D7"/>
    <w:rsid w:val="00834CEC"/>
    <w:rsid w:val="00837F37"/>
    <w:rsid w:val="00842E6C"/>
    <w:rsid w:val="00852A11"/>
    <w:rsid w:val="00857016"/>
    <w:rsid w:val="008575B8"/>
    <w:rsid w:val="00860DEB"/>
    <w:rsid w:val="00864AD9"/>
    <w:rsid w:val="00867FCA"/>
    <w:rsid w:val="0087131F"/>
    <w:rsid w:val="00871C23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B616D"/>
    <w:rsid w:val="008C6BA6"/>
    <w:rsid w:val="008D0AD7"/>
    <w:rsid w:val="008D5741"/>
    <w:rsid w:val="008D604D"/>
    <w:rsid w:val="008E0749"/>
    <w:rsid w:val="008E4414"/>
    <w:rsid w:val="008F07E6"/>
    <w:rsid w:val="008F409F"/>
    <w:rsid w:val="008F5D9F"/>
    <w:rsid w:val="009006C0"/>
    <w:rsid w:val="00901BCF"/>
    <w:rsid w:val="00904815"/>
    <w:rsid w:val="009069DC"/>
    <w:rsid w:val="00907B47"/>
    <w:rsid w:val="009119E5"/>
    <w:rsid w:val="00912544"/>
    <w:rsid w:val="0091530E"/>
    <w:rsid w:val="00917DB8"/>
    <w:rsid w:val="009216AD"/>
    <w:rsid w:val="00922DCA"/>
    <w:rsid w:val="0092410A"/>
    <w:rsid w:val="00924FB5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1EDC"/>
    <w:rsid w:val="00A02159"/>
    <w:rsid w:val="00A03F19"/>
    <w:rsid w:val="00A04FE7"/>
    <w:rsid w:val="00A056B7"/>
    <w:rsid w:val="00A10A3D"/>
    <w:rsid w:val="00A10CB1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2E4"/>
    <w:rsid w:val="00A47353"/>
    <w:rsid w:val="00A4743E"/>
    <w:rsid w:val="00A52F51"/>
    <w:rsid w:val="00A62DDC"/>
    <w:rsid w:val="00A65A51"/>
    <w:rsid w:val="00A75912"/>
    <w:rsid w:val="00A77C5D"/>
    <w:rsid w:val="00A812F8"/>
    <w:rsid w:val="00A814EE"/>
    <w:rsid w:val="00A96BE6"/>
    <w:rsid w:val="00AA19B0"/>
    <w:rsid w:val="00AA62D4"/>
    <w:rsid w:val="00AB1633"/>
    <w:rsid w:val="00AC1BF5"/>
    <w:rsid w:val="00AC43A3"/>
    <w:rsid w:val="00AC5E78"/>
    <w:rsid w:val="00AD1705"/>
    <w:rsid w:val="00AD360D"/>
    <w:rsid w:val="00AE0B23"/>
    <w:rsid w:val="00AE153F"/>
    <w:rsid w:val="00AE1573"/>
    <w:rsid w:val="00AE2941"/>
    <w:rsid w:val="00AE3F4D"/>
    <w:rsid w:val="00AE4B17"/>
    <w:rsid w:val="00AE54DA"/>
    <w:rsid w:val="00AF1482"/>
    <w:rsid w:val="00AF2BD3"/>
    <w:rsid w:val="00AF7976"/>
    <w:rsid w:val="00B00915"/>
    <w:rsid w:val="00B009BF"/>
    <w:rsid w:val="00B0116D"/>
    <w:rsid w:val="00B024DE"/>
    <w:rsid w:val="00B13D73"/>
    <w:rsid w:val="00B17F72"/>
    <w:rsid w:val="00B21904"/>
    <w:rsid w:val="00B21EDA"/>
    <w:rsid w:val="00B304BB"/>
    <w:rsid w:val="00B30E52"/>
    <w:rsid w:val="00B35E2B"/>
    <w:rsid w:val="00B43F75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3E9B"/>
    <w:rsid w:val="00B96878"/>
    <w:rsid w:val="00BA48A6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5AE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1499"/>
    <w:rsid w:val="00C33CBF"/>
    <w:rsid w:val="00C43489"/>
    <w:rsid w:val="00C44C5E"/>
    <w:rsid w:val="00C46286"/>
    <w:rsid w:val="00C55BFF"/>
    <w:rsid w:val="00C61DCE"/>
    <w:rsid w:val="00C62990"/>
    <w:rsid w:val="00C630D0"/>
    <w:rsid w:val="00C703A1"/>
    <w:rsid w:val="00C70B4D"/>
    <w:rsid w:val="00C71E0C"/>
    <w:rsid w:val="00C72D1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61B"/>
    <w:rsid w:val="00CD1AE6"/>
    <w:rsid w:val="00CD5925"/>
    <w:rsid w:val="00CD64A7"/>
    <w:rsid w:val="00CE059D"/>
    <w:rsid w:val="00CE64B7"/>
    <w:rsid w:val="00CF1223"/>
    <w:rsid w:val="00D05965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A2131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DF5BFD"/>
    <w:rsid w:val="00E119CF"/>
    <w:rsid w:val="00E25DC5"/>
    <w:rsid w:val="00E264F1"/>
    <w:rsid w:val="00E276BB"/>
    <w:rsid w:val="00E279AF"/>
    <w:rsid w:val="00E31E3D"/>
    <w:rsid w:val="00E33965"/>
    <w:rsid w:val="00E36D84"/>
    <w:rsid w:val="00E43AF5"/>
    <w:rsid w:val="00E469F9"/>
    <w:rsid w:val="00E53400"/>
    <w:rsid w:val="00E53529"/>
    <w:rsid w:val="00E56A7F"/>
    <w:rsid w:val="00E57D53"/>
    <w:rsid w:val="00E612FF"/>
    <w:rsid w:val="00E74A8C"/>
    <w:rsid w:val="00E86FA5"/>
    <w:rsid w:val="00E87400"/>
    <w:rsid w:val="00EA16D4"/>
    <w:rsid w:val="00EA18EB"/>
    <w:rsid w:val="00EA31EF"/>
    <w:rsid w:val="00EA40E4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162E4"/>
    <w:rsid w:val="00F26FDC"/>
    <w:rsid w:val="00F3244A"/>
    <w:rsid w:val="00F35D7F"/>
    <w:rsid w:val="00F3745D"/>
    <w:rsid w:val="00F5275D"/>
    <w:rsid w:val="00F52DFD"/>
    <w:rsid w:val="00F53E6D"/>
    <w:rsid w:val="00F541AF"/>
    <w:rsid w:val="00F55153"/>
    <w:rsid w:val="00F56921"/>
    <w:rsid w:val="00F6075E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5CB"/>
    <w:rsid w:val="00FB6F40"/>
    <w:rsid w:val="00FC775E"/>
    <w:rsid w:val="00FD38B4"/>
    <w:rsid w:val="00FE3DE6"/>
    <w:rsid w:val="00FE4A1A"/>
    <w:rsid w:val="00FE4EEB"/>
    <w:rsid w:val="00FE50B8"/>
    <w:rsid w:val="00FE59F6"/>
    <w:rsid w:val="00FF0D13"/>
    <w:rsid w:val="00FF37E9"/>
    <w:rsid w:val="00FF49E8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041C8-8060-4699-97CE-ED5B6FC8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34</Pages>
  <Words>7719</Words>
  <Characters>44003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21</cp:revision>
  <cp:lastPrinted>2023-02-20T10:20:00Z</cp:lastPrinted>
  <dcterms:created xsi:type="dcterms:W3CDTF">2022-10-06T05:49:00Z</dcterms:created>
  <dcterms:modified xsi:type="dcterms:W3CDTF">2023-02-21T09:50:00Z</dcterms:modified>
</cp:coreProperties>
</file>