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9D" w:rsidRPr="00173CD6" w:rsidRDefault="00F31B9D" w:rsidP="00471007">
      <w:pPr>
        <w:rPr>
          <w:sz w:val="28"/>
          <w:szCs w:val="28"/>
        </w:rPr>
      </w:pPr>
    </w:p>
    <w:p w:rsidR="00173CD6" w:rsidRPr="00E66658" w:rsidRDefault="00173CD6" w:rsidP="00173CD6">
      <w:pPr>
        <w:jc w:val="both"/>
        <w:rPr>
          <w:b/>
          <w:sz w:val="28"/>
          <w:szCs w:val="28"/>
        </w:rPr>
      </w:pPr>
      <w:r w:rsidRPr="00E66658">
        <w:rPr>
          <w:b/>
          <w:sz w:val="28"/>
          <w:szCs w:val="28"/>
        </w:rPr>
        <w:t>ПРОЕКТ</w:t>
      </w:r>
    </w:p>
    <w:p w:rsidR="00173CD6" w:rsidRPr="00E66658" w:rsidRDefault="00173CD6" w:rsidP="00173CD6">
      <w:pPr>
        <w:jc w:val="center"/>
        <w:rPr>
          <w:sz w:val="28"/>
          <w:szCs w:val="28"/>
        </w:rPr>
      </w:pPr>
      <w:r w:rsidRPr="00E66658">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E66658" w:rsidRDefault="00173CD6" w:rsidP="00173CD6">
      <w:pPr>
        <w:jc w:val="center"/>
        <w:rPr>
          <w:b/>
          <w:bCs/>
          <w:sz w:val="28"/>
          <w:szCs w:val="28"/>
        </w:rPr>
      </w:pPr>
      <w:r w:rsidRPr="00E66658">
        <w:rPr>
          <w:b/>
          <w:sz w:val="28"/>
          <w:szCs w:val="28"/>
        </w:rPr>
        <w:t>АДМИНИСТРАЦИЯ БЕЛОГЛИНСКОГО СЕЛЬСКОГО ПОСЕЛЕНИЯ</w:t>
      </w:r>
      <w:r w:rsidRPr="00E66658">
        <w:rPr>
          <w:b/>
          <w:bCs/>
          <w:sz w:val="28"/>
          <w:szCs w:val="28"/>
        </w:rPr>
        <w:t xml:space="preserve"> БЕЛОГЛИНСКОГО РАЙОНА</w:t>
      </w:r>
    </w:p>
    <w:p w:rsidR="00173CD6" w:rsidRPr="00E66658" w:rsidRDefault="00173CD6" w:rsidP="00173CD6">
      <w:pPr>
        <w:jc w:val="center"/>
        <w:rPr>
          <w:b/>
          <w:bCs/>
          <w:sz w:val="28"/>
          <w:szCs w:val="28"/>
        </w:rPr>
      </w:pPr>
    </w:p>
    <w:p w:rsidR="00173CD6" w:rsidRPr="00E66658" w:rsidRDefault="00173CD6" w:rsidP="00173CD6">
      <w:pPr>
        <w:jc w:val="center"/>
        <w:rPr>
          <w:b/>
          <w:bCs/>
          <w:sz w:val="32"/>
          <w:szCs w:val="32"/>
        </w:rPr>
      </w:pPr>
      <w:r w:rsidRPr="00E66658">
        <w:rPr>
          <w:b/>
          <w:bCs/>
          <w:sz w:val="32"/>
          <w:szCs w:val="32"/>
        </w:rPr>
        <w:t>ПОСТАНОВЛЕНИЕ</w:t>
      </w:r>
    </w:p>
    <w:p w:rsidR="00173CD6" w:rsidRPr="00E66658" w:rsidRDefault="00173CD6" w:rsidP="00173CD6">
      <w:pPr>
        <w:rPr>
          <w:b/>
          <w:bCs/>
          <w:sz w:val="28"/>
          <w:szCs w:val="28"/>
        </w:rPr>
      </w:pPr>
    </w:p>
    <w:p w:rsidR="00173CD6" w:rsidRPr="00E66658" w:rsidRDefault="00173CD6" w:rsidP="00173CD6">
      <w:pPr>
        <w:rPr>
          <w:b/>
          <w:bCs/>
          <w:sz w:val="28"/>
          <w:szCs w:val="28"/>
        </w:rPr>
      </w:pPr>
      <w:r w:rsidRPr="00E66658">
        <w:rPr>
          <w:sz w:val="28"/>
          <w:szCs w:val="28"/>
        </w:rPr>
        <w:t xml:space="preserve">     от ____________</w:t>
      </w:r>
      <w:r w:rsidRPr="00E66658">
        <w:rPr>
          <w:sz w:val="28"/>
          <w:szCs w:val="28"/>
        </w:rPr>
        <w:tab/>
      </w:r>
      <w:r w:rsidRPr="00E66658">
        <w:rPr>
          <w:sz w:val="28"/>
          <w:szCs w:val="28"/>
        </w:rPr>
        <w:tab/>
      </w:r>
      <w:r w:rsidRPr="00E66658">
        <w:rPr>
          <w:sz w:val="28"/>
          <w:szCs w:val="28"/>
        </w:rPr>
        <w:tab/>
      </w:r>
      <w:r w:rsidRPr="00E66658">
        <w:rPr>
          <w:sz w:val="28"/>
          <w:szCs w:val="28"/>
        </w:rPr>
        <w:tab/>
      </w:r>
      <w:r w:rsidRPr="00E66658">
        <w:rPr>
          <w:sz w:val="28"/>
          <w:szCs w:val="28"/>
        </w:rPr>
        <w:tab/>
      </w:r>
      <w:r w:rsidRPr="00E66658">
        <w:rPr>
          <w:sz w:val="28"/>
          <w:szCs w:val="28"/>
        </w:rPr>
        <w:tab/>
      </w:r>
      <w:r w:rsidRPr="00E66658">
        <w:rPr>
          <w:sz w:val="28"/>
          <w:szCs w:val="28"/>
        </w:rPr>
        <w:tab/>
      </w:r>
      <w:r w:rsidRPr="00E66658">
        <w:rPr>
          <w:sz w:val="28"/>
          <w:szCs w:val="28"/>
        </w:rPr>
        <w:tab/>
        <w:t>№___</w:t>
      </w:r>
    </w:p>
    <w:p w:rsidR="00173CD6" w:rsidRPr="00E66658" w:rsidRDefault="00173CD6" w:rsidP="00173CD6">
      <w:pPr>
        <w:jc w:val="center"/>
        <w:rPr>
          <w:sz w:val="28"/>
          <w:szCs w:val="28"/>
        </w:rPr>
      </w:pPr>
      <w:proofErr w:type="gramStart"/>
      <w:r w:rsidRPr="00E66658">
        <w:rPr>
          <w:sz w:val="28"/>
          <w:szCs w:val="28"/>
        </w:rPr>
        <w:t>с</w:t>
      </w:r>
      <w:proofErr w:type="gramEnd"/>
      <w:r w:rsidRPr="00E66658">
        <w:rPr>
          <w:sz w:val="28"/>
          <w:szCs w:val="28"/>
        </w:rPr>
        <w:t>. Белая Глина</w:t>
      </w:r>
    </w:p>
    <w:p w:rsidR="00BC4B3B" w:rsidRPr="00E66658" w:rsidRDefault="00BC4B3B" w:rsidP="006A69FE">
      <w:pPr>
        <w:keepNext/>
        <w:contextualSpacing/>
        <w:jc w:val="center"/>
        <w:rPr>
          <w:b/>
          <w:sz w:val="28"/>
          <w:szCs w:val="28"/>
        </w:rPr>
      </w:pPr>
      <w:r w:rsidRPr="00E66658">
        <w:rPr>
          <w:b/>
          <w:sz w:val="28"/>
          <w:szCs w:val="28"/>
        </w:rPr>
        <w:t>Об утверждении административного регламента по предос</w:t>
      </w:r>
      <w:r w:rsidR="00C22024">
        <w:rPr>
          <w:b/>
          <w:sz w:val="28"/>
          <w:szCs w:val="28"/>
        </w:rPr>
        <w:t>тавлению муниципальной услуги «</w:t>
      </w:r>
      <w:r w:rsidRPr="00E66658">
        <w:rPr>
          <w:b/>
          <w:sz w:val="28"/>
          <w:szCs w:val="28"/>
        </w:rPr>
        <w:t>Выдача разрешения на право организации розничного рынка»</w:t>
      </w:r>
    </w:p>
    <w:p w:rsidR="00BC4B3B" w:rsidRPr="00E66658" w:rsidRDefault="00BC4B3B" w:rsidP="006A69FE">
      <w:pPr>
        <w:keepNext/>
        <w:contextualSpacing/>
        <w:jc w:val="center"/>
        <w:rPr>
          <w:b/>
          <w:sz w:val="28"/>
          <w:szCs w:val="28"/>
        </w:rPr>
      </w:pPr>
    </w:p>
    <w:p w:rsidR="00173CD6" w:rsidRPr="00E66658" w:rsidRDefault="00173CD6" w:rsidP="006A69FE">
      <w:pPr>
        <w:keepNext/>
        <w:contextualSpacing/>
        <w:jc w:val="center"/>
        <w:rPr>
          <w:sz w:val="28"/>
          <w:szCs w:val="28"/>
        </w:rPr>
      </w:pPr>
      <w:r w:rsidRPr="00E66658">
        <w:rPr>
          <w:sz w:val="28"/>
          <w:szCs w:val="28"/>
        </w:rPr>
        <w:tab/>
      </w:r>
    </w:p>
    <w:p w:rsidR="00173CD6" w:rsidRPr="00E66658" w:rsidRDefault="00173CD6" w:rsidP="00173CD6">
      <w:pPr>
        <w:ind w:firstLine="720"/>
        <w:jc w:val="both"/>
        <w:rPr>
          <w:sz w:val="28"/>
          <w:szCs w:val="28"/>
        </w:rPr>
      </w:pPr>
      <w:r w:rsidRPr="00E66658">
        <w:rPr>
          <w:sz w:val="28"/>
          <w:szCs w:val="28"/>
        </w:rPr>
        <w:t>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Белоглинского сельского поселения Белоглинского района,                                        постановляю:</w:t>
      </w:r>
    </w:p>
    <w:p w:rsidR="00BC4B3B" w:rsidRPr="00E66658" w:rsidRDefault="00BC4B3B" w:rsidP="00BC4B3B">
      <w:pPr>
        <w:jc w:val="both"/>
        <w:rPr>
          <w:sz w:val="28"/>
          <w:szCs w:val="28"/>
        </w:rPr>
      </w:pPr>
      <w:bookmarkStart w:id="0" w:name="sub_1"/>
      <w:r w:rsidRPr="00E66658">
        <w:rPr>
          <w:sz w:val="28"/>
          <w:szCs w:val="28"/>
        </w:rPr>
        <w:tab/>
        <w:t xml:space="preserve">1. Утвердить </w:t>
      </w:r>
      <w:hyperlink w:anchor="sub_1000" w:history="1">
        <w:r w:rsidRPr="00E66658">
          <w:rPr>
            <w:rStyle w:val="afd"/>
            <w:color w:val="auto"/>
            <w:sz w:val="28"/>
            <w:szCs w:val="28"/>
          </w:rPr>
          <w:t>административный регламент</w:t>
        </w:r>
      </w:hyperlink>
      <w:r w:rsidRPr="00E66658">
        <w:rPr>
          <w:sz w:val="28"/>
          <w:szCs w:val="28"/>
        </w:rPr>
        <w:t xml:space="preserve"> по предоставлению </w:t>
      </w:r>
      <w:r w:rsidR="00C22024">
        <w:rPr>
          <w:sz w:val="28"/>
          <w:szCs w:val="28"/>
        </w:rPr>
        <w:t>муниципальной услуги</w:t>
      </w:r>
      <w:r w:rsidRPr="00E66658">
        <w:rPr>
          <w:sz w:val="28"/>
          <w:szCs w:val="28"/>
        </w:rPr>
        <w:t xml:space="preserve"> «Выдача разрешения на право организации розничного рынка» (прилагается).</w:t>
      </w:r>
    </w:p>
    <w:bookmarkEnd w:id="0"/>
    <w:p w:rsidR="00173CD6" w:rsidRPr="00E66658" w:rsidRDefault="00173CD6" w:rsidP="006A69FE">
      <w:pPr>
        <w:ind w:firstLine="708"/>
        <w:jc w:val="both"/>
        <w:rPr>
          <w:sz w:val="28"/>
          <w:szCs w:val="28"/>
        </w:rPr>
      </w:pPr>
      <w:r w:rsidRPr="00E66658">
        <w:rPr>
          <w:sz w:val="28"/>
          <w:szCs w:val="28"/>
        </w:rPr>
        <w:t>2. Признать утратившими силу:</w:t>
      </w:r>
    </w:p>
    <w:p w:rsidR="008439EA" w:rsidRPr="00E66658" w:rsidRDefault="00173CD6" w:rsidP="008439EA">
      <w:pPr>
        <w:jc w:val="both"/>
        <w:rPr>
          <w:sz w:val="28"/>
        </w:rPr>
      </w:pPr>
      <w:r w:rsidRPr="00E66658">
        <w:rPr>
          <w:sz w:val="28"/>
          <w:szCs w:val="28"/>
        </w:rPr>
        <w:tab/>
        <w:t>- постановление администрации Белоглинского сельского поселения Белоглинского района от  21 октября 2014 года № 2</w:t>
      </w:r>
      <w:r w:rsidR="00BC4B3B" w:rsidRPr="00E66658">
        <w:rPr>
          <w:sz w:val="28"/>
          <w:szCs w:val="28"/>
        </w:rPr>
        <w:t>83</w:t>
      </w:r>
      <w:r w:rsidRPr="00E66658">
        <w:rPr>
          <w:sz w:val="28"/>
          <w:szCs w:val="28"/>
        </w:rPr>
        <w:t xml:space="preserve"> «</w:t>
      </w:r>
      <w:r w:rsidR="00BC4B3B" w:rsidRPr="00E66658">
        <w:rPr>
          <w:sz w:val="28"/>
        </w:rPr>
        <w:t>Об утверждении Административного регламента предоставления администрацией Белоглинского сельского поселения Белоглинского района муниципальной услуги «Выдача разрешений на право организации розничных рынков на территории Белоглинского сельского поселения Белоглинского района»;</w:t>
      </w:r>
    </w:p>
    <w:p w:rsidR="00EE39EA" w:rsidRPr="00E66658" w:rsidRDefault="008439EA" w:rsidP="008439EA">
      <w:pPr>
        <w:jc w:val="both"/>
        <w:rPr>
          <w:sz w:val="28"/>
        </w:rPr>
      </w:pPr>
      <w:r w:rsidRPr="00E66658">
        <w:rPr>
          <w:sz w:val="28"/>
        </w:rPr>
        <w:tab/>
      </w:r>
      <w:proofErr w:type="gramStart"/>
      <w:r w:rsidR="00173CD6" w:rsidRPr="00E66658">
        <w:rPr>
          <w:sz w:val="28"/>
          <w:szCs w:val="28"/>
        </w:rPr>
        <w:t>- постановление администрации Белоглинского сельского посе</w:t>
      </w:r>
      <w:r w:rsidR="001464F8" w:rsidRPr="00E66658">
        <w:rPr>
          <w:sz w:val="28"/>
          <w:szCs w:val="28"/>
        </w:rPr>
        <w:t xml:space="preserve">ления Белоглинского района от 19 февраля </w:t>
      </w:r>
      <w:r w:rsidR="00EE39EA" w:rsidRPr="00E66658">
        <w:rPr>
          <w:sz w:val="28"/>
          <w:szCs w:val="28"/>
        </w:rPr>
        <w:t xml:space="preserve"> 2016</w:t>
      </w:r>
      <w:r w:rsidR="00173CD6" w:rsidRPr="00E66658">
        <w:rPr>
          <w:sz w:val="28"/>
          <w:szCs w:val="28"/>
        </w:rPr>
        <w:t xml:space="preserve"> года № </w:t>
      </w:r>
      <w:r w:rsidR="005A57DF" w:rsidRPr="00E66658">
        <w:rPr>
          <w:sz w:val="28"/>
          <w:szCs w:val="28"/>
        </w:rPr>
        <w:t>24</w:t>
      </w:r>
      <w:r w:rsidR="00173CD6" w:rsidRPr="00E66658">
        <w:rPr>
          <w:sz w:val="28"/>
          <w:szCs w:val="28"/>
        </w:rPr>
        <w:t xml:space="preserve"> </w:t>
      </w:r>
      <w:r w:rsidR="00EE39EA" w:rsidRPr="00E66658">
        <w:rPr>
          <w:sz w:val="28"/>
          <w:szCs w:val="28"/>
        </w:rPr>
        <w:t>«</w:t>
      </w:r>
      <w:r w:rsidR="005A57DF" w:rsidRPr="00E66658">
        <w:rPr>
          <w:sz w:val="28"/>
          <w:szCs w:val="28"/>
        </w:rPr>
        <w:t>О внесении изменений в постановление администрации Белоглинского сельского поселения Белоглинского района от 21 октября  2014 года № 283</w:t>
      </w:r>
      <w:r w:rsidR="005A57DF" w:rsidRPr="00E66658">
        <w:rPr>
          <w:b/>
          <w:sz w:val="28"/>
          <w:szCs w:val="28"/>
        </w:rPr>
        <w:t xml:space="preserve"> «</w:t>
      </w:r>
      <w:hyperlink r:id="rId9" w:history="1">
        <w:r w:rsidR="005A57DF" w:rsidRPr="00E66658">
          <w:rPr>
            <w:rStyle w:val="afd"/>
            <w:color w:val="000000"/>
            <w:sz w:val="28"/>
            <w:szCs w:val="28"/>
          </w:rPr>
          <w:t xml:space="preserve">Об утверждении Административного регламента предоставления администрацией Белоглинского сельского поселения Белоглинского района  муниципальной услуги </w:t>
        </w:r>
        <w:r w:rsidR="005A57DF" w:rsidRPr="00E66658">
          <w:rPr>
            <w:rStyle w:val="a9"/>
            <w:color w:val="000000"/>
            <w:sz w:val="28"/>
            <w:szCs w:val="28"/>
            <w:u w:val="none"/>
          </w:rPr>
          <w:t>«Выдача разрешений на право организации розничных рынков на территории Белоглинского сельского поселения»</w:t>
        </w:r>
      </w:hyperlink>
      <w:r w:rsidR="005A57DF" w:rsidRPr="00E66658">
        <w:rPr>
          <w:b/>
          <w:sz w:val="28"/>
          <w:szCs w:val="28"/>
        </w:rPr>
        <w:t>.</w:t>
      </w:r>
      <w:proofErr w:type="gramEnd"/>
    </w:p>
    <w:p w:rsidR="00173CD6" w:rsidRPr="00E66658" w:rsidRDefault="00173CD6" w:rsidP="00173CD6">
      <w:pPr>
        <w:jc w:val="both"/>
        <w:rPr>
          <w:sz w:val="28"/>
          <w:szCs w:val="28"/>
        </w:rPr>
      </w:pPr>
      <w:r w:rsidRPr="00E66658">
        <w:rPr>
          <w:color w:val="000000"/>
          <w:sz w:val="28"/>
          <w:szCs w:val="28"/>
        </w:rPr>
        <w:lastRenderedPageBreak/>
        <w:tab/>
      </w:r>
      <w:r w:rsidR="008439EA" w:rsidRPr="00E66658">
        <w:rPr>
          <w:color w:val="000000"/>
          <w:sz w:val="28"/>
          <w:szCs w:val="28"/>
        </w:rPr>
        <w:t>3</w:t>
      </w:r>
      <w:r w:rsidRPr="00E66658">
        <w:rPr>
          <w:color w:val="000000"/>
          <w:sz w:val="28"/>
          <w:szCs w:val="28"/>
        </w:rPr>
        <w:t>.Организационно - 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E66658">
        <w:rPr>
          <w:bCs/>
          <w:sz w:val="28"/>
          <w:szCs w:val="28"/>
        </w:rPr>
        <w:t>admbelog.ru</w:t>
      </w:r>
      <w:proofErr w:type="spellEnd"/>
      <w:r w:rsidRPr="00E66658">
        <w:rPr>
          <w:color w:val="000000"/>
          <w:sz w:val="28"/>
          <w:szCs w:val="28"/>
        </w:rPr>
        <w:t>)</w:t>
      </w:r>
      <w:r w:rsidRPr="00E66658">
        <w:rPr>
          <w:sz w:val="28"/>
          <w:szCs w:val="28"/>
        </w:rPr>
        <w:t>.</w:t>
      </w:r>
    </w:p>
    <w:p w:rsidR="00173CD6" w:rsidRPr="00E66658" w:rsidRDefault="008439EA" w:rsidP="00173CD6">
      <w:pPr>
        <w:pStyle w:val="12"/>
        <w:ind w:firstLine="540"/>
        <w:jc w:val="both"/>
        <w:rPr>
          <w:sz w:val="28"/>
          <w:szCs w:val="28"/>
        </w:rPr>
      </w:pPr>
      <w:r w:rsidRPr="00E66658">
        <w:rPr>
          <w:sz w:val="28"/>
          <w:szCs w:val="28"/>
        </w:rPr>
        <w:t>4</w:t>
      </w:r>
      <w:r w:rsidR="00173CD6" w:rsidRPr="00E66658">
        <w:rPr>
          <w:sz w:val="28"/>
          <w:szCs w:val="28"/>
        </w:rPr>
        <w:t xml:space="preserve">. </w:t>
      </w:r>
      <w:proofErr w:type="gramStart"/>
      <w:r w:rsidR="00173CD6" w:rsidRPr="00E66658">
        <w:rPr>
          <w:sz w:val="28"/>
          <w:szCs w:val="28"/>
        </w:rPr>
        <w:t>Контроль за</w:t>
      </w:r>
      <w:proofErr w:type="gramEnd"/>
      <w:r w:rsidR="00173CD6" w:rsidRPr="00E66658">
        <w:rPr>
          <w:sz w:val="28"/>
          <w:szCs w:val="28"/>
        </w:rPr>
        <w:t xml:space="preserve"> выполнением настоящего постановления оставляю за собой.</w:t>
      </w:r>
    </w:p>
    <w:p w:rsidR="00173CD6" w:rsidRPr="00E66658" w:rsidRDefault="008439EA" w:rsidP="005A57DF">
      <w:pPr>
        <w:pStyle w:val="a4"/>
        <w:ind w:firstLine="540"/>
      </w:pPr>
      <w:r w:rsidRPr="00E66658">
        <w:t>5</w:t>
      </w:r>
      <w:r w:rsidR="00173CD6" w:rsidRPr="00E66658">
        <w:t>. Постановление вступает в силу со дня его официального опубликования.</w:t>
      </w:r>
    </w:p>
    <w:p w:rsidR="005A57DF" w:rsidRPr="00E66658" w:rsidRDefault="005A57DF" w:rsidP="005A57DF">
      <w:pPr>
        <w:pStyle w:val="a4"/>
        <w:ind w:firstLine="540"/>
        <w:rPr>
          <w:color w:val="000000"/>
        </w:rPr>
      </w:pPr>
    </w:p>
    <w:p w:rsidR="00173CD6" w:rsidRPr="00E66658" w:rsidRDefault="00173CD6" w:rsidP="00EE39EA">
      <w:pPr>
        <w:tabs>
          <w:tab w:val="left" w:pos="5068"/>
          <w:tab w:val="left" w:pos="5404"/>
        </w:tabs>
        <w:ind w:left="426"/>
        <w:jc w:val="both"/>
        <w:rPr>
          <w:color w:val="000000"/>
          <w:sz w:val="28"/>
          <w:szCs w:val="28"/>
        </w:rPr>
      </w:pPr>
      <w:r w:rsidRPr="00E66658">
        <w:rPr>
          <w:color w:val="000000"/>
          <w:sz w:val="28"/>
          <w:szCs w:val="28"/>
        </w:rPr>
        <w:t>Глава</w:t>
      </w:r>
    </w:p>
    <w:p w:rsidR="00173CD6" w:rsidRPr="00E66658" w:rsidRDefault="00173CD6" w:rsidP="00EE39EA">
      <w:pPr>
        <w:tabs>
          <w:tab w:val="left" w:pos="5068"/>
          <w:tab w:val="left" w:pos="5404"/>
        </w:tabs>
        <w:ind w:left="426"/>
        <w:jc w:val="both"/>
        <w:rPr>
          <w:color w:val="000000"/>
          <w:sz w:val="28"/>
          <w:szCs w:val="28"/>
        </w:rPr>
      </w:pPr>
      <w:r w:rsidRPr="00E66658">
        <w:rPr>
          <w:color w:val="000000"/>
          <w:sz w:val="28"/>
          <w:szCs w:val="28"/>
        </w:rPr>
        <w:t xml:space="preserve">Белоглинского сельского поселения                             </w:t>
      </w:r>
    </w:p>
    <w:p w:rsidR="00173CD6" w:rsidRPr="00EE39EA" w:rsidRDefault="00173CD6" w:rsidP="00EE39EA">
      <w:pPr>
        <w:tabs>
          <w:tab w:val="left" w:pos="5068"/>
          <w:tab w:val="left" w:pos="5404"/>
        </w:tabs>
        <w:ind w:left="426"/>
        <w:jc w:val="both"/>
        <w:rPr>
          <w:bCs/>
          <w:sz w:val="28"/>
          <w:szCs w:val="28"/>
        </w:rPr>
      </w:pPr>
      <w:r w:rsidRPr="00E66658">
        <w:rPr>
          <w:bCs/>
          <w:sz w:val="28"/>
          <w:szCs w:val="28"/>
        </w:rPr>
        <w:t>Белоглинского района</w:t>
      </w:r>
      <w:r w:rsidRPr="00E66658">
        <w:rPr>
          <w:bCs/>
          <w:sz w:val="28"/>
          <w:szCs w:val="28"/>
        </w:rPr>
        <w:tab/>
      </w:r>
      <w:r w:rsidRPr="00E66658">
        <w:rPr>
          <w:bCs/>
          <w:sz w:val="28"/>
          <w:szCs w:val="28"/>
        </w:rPr>
        <w:tab/>
      </w:r>
      <w:r w:rsidRPr="00E66658">
        <w:rPr>
          <w:bCs/>
          <w:sz w:val="28"/>
          <w:szCs w:val="28"/>
        </w:rPr>
        <w:tab/>
      </w:r>
      <w:r w:rsidRPr="00E66658">
        <w:rPr>
          <w:bCs/>
          <w:sz w:val="28"/>
          <w:szCs w:val="28"/>
        </w:rPr>
        <w:tab/>
      </w:r>
      <w:r w:rsidR="005A57DF" w:rsidRPr="00E66658">
        <w:rPr>
          <w:bCs/>
          <w:sz w:val="28"/>
          <w:szCs w:val="28"/>
        </w:rPr>
        <w:t xml:space="preserve">                    </w:t>
      </w:r>
      <w:r w:rsidRPr="00E66658">
        <w:rPr>
          <w:bCs/>
          <w:sz w:val="28"/>
          <w:szCs w:val="28"/>
        </w:rPr>
        <w:tab/>
      </w:r>
      <w:proofErr w:type="spellStart"/>
      <w:r w:rsidRPr="00E66658">
        <w:rPr>
          <w:bCs/>
          <w:sz w:val="28"/>
          <w:szCs w:val="28"/>
        </w:rPr>
        <w:t>А.В.Тубаев</w:t>
      </w:r>
      <w:proofErr w:type="spellEnd"/>
    </w:p>
    <w:p w:rsidR="007E6DB0" w:rsidRPr="00EE39EA" w:rsidRDefault="007E6DB0" w:rsidP="00EE39EA">
      <w:pPr>
        <w:widowControl w:val="0"/>
        <w:suppressAutoHyphens/>
        <w:ind w:left="426"/>
        <w:jc w:val="center"/>
        <w:rPr>
          <w:b/>
          <w:sz w:val="28"/>
          <w:szCs w:val="28"/>
          <w:lang w:eastAsia="ar-SA"/>
        </w:rPr>
      </w:pPr>
    </w:p>
    <w:p w:rsidR="00173CD6" w:rsidRPr="00EE39EA" w:rsidRDefault="00173CD6" w:rsidP="00EE39EA">
      <w:pPr>
        <w:widowControl w:val="0"/>
        <w:suppressAutoHyphens/>
        <w:ind w:left="426"/>
        <w:jc w:val="center"/>
        <w:rPr>
          <w:b/>
          <w:sz w:val="28"/>
          <w:szCs w:val="28"/>
          <w:lang w:eastAsia="ar-SA"/>
        </w:rPr>
      </w:pPr>
    </w:p>
    <w:p w:rsidR="00173CD6" w:rsidRPr="00EE39EA" w:rsidRDefault="00173CD6" w:rsidP="00EE39EA">
      <w:pPr>
        <w:widowControl w:val="0"/>
        <w:suppressAutoHyphens/>
        <w:ind w:left="426"/>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F31B9D" w:rsidRDefault="00F31B9D" w:rsidP="007E6DB0">
      <w:pPr>
        <w:ind w:left="4820"/>
        <w:jc w:val="center"/>
        <w:rPr>
          <w:rFonts w:eastAsia="TimesNewRomanPSMT"/>
          <w:sz w:val="28"/>
          <w:szCs w:val="28"/>
        </w:rPr>
      </w:pPr>
    </w:p>
    <w:p w:rsidR="008439EA" w:rsidRDefault="008439EA" w:rsidP="007E6DB0">
      <w:pPr>
        <w:ind w:left="4820"/>
        <w:jc w:val="center"/>
        <w:rPr>
          <w:rFonts w:eastAsia="TimesNewRomanPSMT"/>
          <w:sz w:val="28"/>
          <w:szCs w:val="28"/>
        </w:rPr>
      </w:pPr>
    </w:p>
    <w:p w:rsidR="008439EA" w:rsidRDefault="008439EA" w:rsidP="007E6DB0">
      <w:pPr>
        <w:ind w:left="4820"/>
        <w:jc w:val="center"/>
        <w:rPr>
          <w:rFonts w:eastAsia="TimesNewRomanPSMT"/>
          <w:sz w:val="28"/>
          <w:szCs w:val="28"/>
        </w:rPr>
      </w:pPr>
    </w:p>
    <w:p w:rsidR="008439EA" w:rsidRDefault="008439EA" w:rsidP="007E6DB0">
      <w:pPr>
        <w:ind w:left="4820"/>
        <w:jc w:val="center"/>
        <w:rPr>
          <w:rFonts w:eastAsia="TimesNewRomanPSMT"/>
          <w:sz w:val="28"/>
          <w:szCs w:val="28"/>
        </w:rPr>
      </w:pPr>
    </w:p>
    <w:p w:rsidR="008439EA" w:rsidRDefault="008439EA" w:rsidP="007E6DB0">
      <w:pPr>
        <w:ind w:left="4820"/>
        <w:jc w:val="center"/>
        <w:rPr>
          <w:rFonts w:eastAsia="TimesNewRomanPSMT"/>
          <w:sz w:val="28"/>
          <w:szCs w:val="28"/>
        </w:rPr>
      </w:pPr>
    </w:p>
    <w:p w:rsidR="008439EA" w:rsidRDefault="008439EA" w:rsidP="007E6DB0">
      <w:pPr>
        <w:ind w:left="4820"/>
        <w:jc w:val="center"/>
        <w:rPr>
          <w:rFonts w:eastAsia="TimesNewRomanPSMT"/>
          <w:sz w:val="28"/>
          <w:szCs w:val="28"/>
        </w:rPr>
      </w:pPr>
    </w:p>
    <w:p w:rsidR="008439EA" w:rsidRDefault="008439EA" w:rsidP="007E6DB0">
      <w:pPr>
        <w:ind w:left="4820"/>
        <w:jc w:val="center"/>
        <w:rPr>
          <w:rFonts w:eastAsia="TimesNewRomanPSMT"/>
          <w:sz w:val="28"/>
          <w:szCs w:val="28"/>
        </w:rPr>
      </w:pPr>
    </w:p>
    <w:p w:rsidR="008439EA" w:rsidRDefault="008439EA" w:rsidP="007E6DB0">
      <w:pPr>
        <w:ind w:left="4820"/>
        <w:jc w:val="center"/>
        <w:rPr>
          <w:rFonts w:eastAsia="TimesNewRomanPSMT"/>
          <w:sz w:val="28"/>
          <w:szCs w:val="28"/>
        </w:rPr>
      </w:pPr>
    </w:p>
    <w:p w:rsidR="008439EA" w:rsidRDefault="008439EA" w:rsidP="007E6DB0">
      <w:pPr>
        <w:ind w:left="4820"/>
        <w:jc w:val="center"/>
        <w:rPr>
          <w:rFonts w:eastAsia="TimesNewRomanPSMT"/>
          <w:sz w:val="28"/>
          <w:szCs w:val="28"/>
        </w:rPr>
      </w:pPr>
    </w:p>
    <w:p w:rsidR="007E6DB0" w:rsidRPr="008439EA" w:rsidRDefault="007E6DB0" w:rsidP="007E6DB0">
      <w:pPr>
        <w:ind w:left="4820"/>
        <w:jc w:val="center"/>
        <w:rPr>
          <w:rFonts w:eastAsia="TimesNewRomanPSMT"/>
          <w:sz w:val="28"/>
          <w:szCs w:val="28"/>
        </w:rPr>
      </w:pPr>
      <w:r w:rsidRPr="008439EA">
        <w:rPr>
          <w:rFonts w:eastAsia="TimesNewRomanPSMT"/>
          <w:sz w:val="28"/>
          <w:szCs w:val="28"/>
        </w:rPr>
        <w:t>УТВЕРЖДЕН</w:t>
      </w:r>
    </w:p>
    <w:p w:rsidR="007E6DB0" w:rsidRPr="008439EA" w:rsidRDefault="007E6DB0" w:rsidP="007E6DB0">
      <w:pPr>
        <w:ind w:left="4820"/>
        <w:jc w:val="center"/>
        <w:rPr>
          <w:rFonts w:eastAsia="TimesNewRomanPSMT"/>
          <w:sz w:val="28"/>
          <w:szCs w:val="28"/>
        </w:rPr>
      </w:pPr>
      <w:r w:rsidRPr="008439EA">
        <w:rPr>
          <w:rFonts w:eastAsia="TimesNewRomanPSMT"/>
          <w:sz w:val="28"/>
          <w:szCs w:val="28"/>
        </w:rPr>
        <w:t>постановлением администрации</w:t>
      </w:r>
    </w:p>
    <w:p w:rsidR="007E6DB0" w:rsidRPr="008439EA" w:rsidRDefault="006B14E6" w:rsidP="007E6DB0">
      <w:pPr>
        <w:ind w:left="4820"/>
        <w:jc w:val="center"/>
        <w:rPr>
          <w:rFonts w:eastAsia="TimesNewRomanPSMT"/>
          <w:sz w:val="28"/>
          <w:szCs w:val="28"/>
        </w:rPr>
      </w:pPr>
      <w:r w:rsidRPr="008439EA">
        <w:rPr>
          <w:rFonts w:eastAsia="TimesNewRomanPSMT"/>
          <w:sz w:val="28"/>
          <w:szCs w:val="28"/>
        </w:rPr>
        <w:t xml:space="preserve">Белоглинского сельского </w:t>
      </w:r>
      <w:r w:rsidR="007E6DB0" w:rsidRPr="008439EA">
        <w:rPr>
          <w:rFonts w:eastAsia="TimesNewRomanPSMT"/>
          <w:sz w:val="28"/>
          <w:szCs w:val="28"/>
        </w:rPr>
        <w:t>поселения</w:t>
      </w:r>
      <w:r w:rsidRPr="008439EA">
        <w:rPr>
          <w:rFonts w:eastAsia="TimesNewRomanPSMT"/>
          <w:sz w:val="28"/>
          <w:szCs w:val="28"/>
        </w:rPr>
        <w:t xml:space="preserve"> Белоглинского района</w:t>
      </w:r>
    </w:p>
    <w:p w:rsidR="007E6DB0" w:rsidRPr="008439EA" w:rsidRDefault="007E6DB0" w:rsidP="007E6DB0">
      <w:pPr>
        <w:ind w:left="4820"/>
        <w:jc w:val="center"/>
        <w:rPr>
          <w:rFonts w:eastAsia="TimesNewRomanPSMT"/>
          <w:sz w:val="28"/>
          <w:szCs w:val="28"/>
        </w:rPr>
      </w:pPr>
      <w:r w:rsidRPr="008439EA">
        <w:rPr>
          <w:rFonts w:eastAsia="TimesNewRomanPSMT"/>
          <w:sz w:val="28"/>
          <w:szCs w:val="28"/>
        </w:rPr>
        <w:t xml:space="preserve">от </w:t>
      </w:r>
      <w:proofErr w:type="spellStart"/>
      <w:r w:rsidR="006B14E6" w:rsidRPr="008439EA">
        <w:rPr>
          <w:rFonts w:eastAsia="TimesNewRomanPSMT"/>
          <w:sz w:val="28"/>
          <w:szCs w:val="28"/>
        </w:rPr>
        <w:t>_________</w:t>
      </w:r>
      <w:r w:rsidRPr="008439EA">
        <w:rPr>
          <w:rFonts w:eastAsia="TimesNewRomanPSMT"/>
          <w:sz w:val="28"/>
          <w:szCs w:val="28"/>
        </w:rPr>
        <w:t>года</w:t>
      </w:r>
      <w:proofErr w:type="spellEnd"/>
      <w:r w:rsidRPr="008439EA">
        <w:rPr>
          <w:rFonts w:eastAsia="TimesNewRomanPSMT"/>
          <w:sz w:val="28"/>
          <w:szCs w:val="28"/>
        </w:rPr>
        <w:t xml:space="preserve">  </w:t>
      </w:r>
      <w:r w:rsidR="006B14E6" w:rsidRPr="008439EA">
        <w:rPr>
          <w:rFonts w:eastAsia="TimesNewRomanPSMT"/>
          <w:sz w:val="28"/>
          <w:szCs w:val="28"/>
        </w:rPr>
        <w:t xml:space="preserve"> №_____</w:t>
      </w:r>
    </w:p>
    <w:p w:rsidR="007E6DB0" w:rsidRPr="00AF373B" w:rsidRDefault="007E6DB0" w:rsidP="007E6DB0">
      <w:pPr>
        <w:ind w:left="4820"/>
        <w:jc w:val="center"/>
        <w:rPr>
          <w:rFonts w:eastAsia="TimesNewRomanPSMT"/>
          <w:sz w:val="28"/>
          <w:szCs w:val="28"/>
          <w:highlight w:val="yellow"/>
        </w:rPr>
      </w:pPr>
    </w:p>
    <w:p w:rsidR="00F31B9D" w:rsidRPr="008439EA" w:rsidRDefault="00F31B9D" w:rsidP="007E6DB0">
      <w:pPr>
        <w:ind w:left="4820"/>
        <w:jc w:val="center"/>
        <w:rPr>
          <w:rFonts w:eastAsia="TimesNewRomanPSMT"/>
          <w:sz w:val="28"/>
          <w:szCs w:val="28"/>
        </w:rPr>
      </w:pPr>
    </w:p>
    <w:p w:rsidR="007E6DB0" w:rsidRPr="008439EA" w:rsidRDefault="007E6DB0" w:rsidP="007E6DB0">
      <w:pPr>
        <w:suppressAutoHyphens/>
        <w:jc w:val="center"/>
        <w:rPr>
          <w:rFonts w:eastAsia="Calibri"/>
          <w:b/>
          <w:sz w:val="28"/>
          <w:szCs w:val="28"/>
          <w:lang w:eastAsia="ar-SA"/>
        </w:rPr>
      </w:pPr>
      <w:r w:rsidRPr="008439EA">
        <w:rPr>
          <w:rFonts w:eastAsia="Calibri"/>
          <w:b/>
          <w:sz w:val="28"/>
          <w:szCs w:val="28"/>
          <w:lang w:eastAsia="ar-SA"/>
        </w:rPr>
        <w:t>АДМИНИСТРАТИВНЫЙ РЕГЛАМЕНТ</w:t>
      </w:r>
    </w:p>
    <w:p w:rsidR="007E6DB0" w:rsidRPr="008439EA" w:rsidRDefault="00D61FA2" w:rsidP="007E6DB0">
      <w:pPr>
        <w:suppressAutoHyphens/>
        <w:jc w:val="center"/>
        <w:rPr>
          <w:rFonts w:eastAsia="Arial"/>
          <w:b/>
          <w:sz w:val="28"/>
          <w:szCs w:val="28"/>
          <w:lang w:eastAsia="ar-SA"/>
        </w:rPr>
      </w:pPr>
      <w:r w:rsidRPr="008439EA">
        <w:rPr>
          <w:rFonts w:eastAsia="Arial"/>
          <w:b/>
          <w:sz w:val="28"/>
          <w:szCs w:val="28"/>
          <w:lang w:eastAsia="ar-SA"/>
        </w:rPr>
        <w:t>по предоставлению</w:t>
      </w:r>
      <w:r w:rsidR="007E6DB0" w:rsidRPr="008439EA">
        <w:rPr>
          <w:rFonts w:eastAsia="Arial"/>
          <w:b/>
          <w:sz w:val="28"/>
          <w:szCs w:val="28"/>
          <w:lang w:eastAsia="ar-SA"/>
        </w:rPr>
        <w:t xml:space="preserve"> администрацией </w:t>
      </w:r>
      <w:r w:rsidR="006B14E6" w:rsidRPr="008439EA">
        <w:rPr>
          <w:rFonts w:eastAsia="Arial"/>
          <w:b/>
          <w:sz w:val="28"/>
          <w:szCs w:val="28"/>
          <w:lang w:eastAsia="ar-SA"/>
        </w:rPr>
        <w:t xml:space="preserve">Белоглинского сельского </w:t>
      </w:r>
      <w:r w:rsidR="007E6DB0" w:rsidRPr="008439EA">
        <w:rPr>
          <w:rFonts w:eastAsia="Arial"/>
          <w:b/>
          <w:sz w:val="28"/>
          <w:szCs w:val="28"/>
          <w:lang w:eastAsia="ar-SA"/>
        </w:rPr>
        <w:t>поселения</w:t>
      </w:r>
    </w:p>
    <w:p w:rsidR="00431361" w:rsidRPr="008439EA" w:rsidRDefault="006B14E6" w:rsidP="007F0695">
      <w:pPr>
        <w:suppressAutoHyphens/>
        <w:jc w:val="center"/>
        <w:rPr>
          <w:b/>
          <w:sz w:val="28"/>
        </w:rPr>
      </w:pPr>
      <w:r w:rsidRPr="008439EA">
        <w:rPr>
          <w:rFonts w:eastAsia="Arial"/>
          <w:b/>
          <w:sz w:val="28"/>
          <w:szCs w:val="28"/>
          <w:lang w:eastAsia="ar-SA"/>
        </w:rPr>
        <w:t>Белоглинского района муниципальной услуги</w:t>
      </w:r>
      <w:r w:rsidRPr="008439EA">
        <w:rPr>
          <w:rFonts w:eastAsia="Arial"/>
          <w:b/>
          <w:sz w:val="28"/>
          <w:szCs w:val="28"/>
          <w:shd w:val="clear" w:color="auto" w:fill="FFFFFF"/>
          <w:lang w:eastAsia="ar-SA"/>
        </w:rPr>
        <w:t xml:space="preserve"> </w:t>
      </w:r>
      <w:r w:rsidR="008439EA" w:rsidRPr="008439EA">
        <w:rPr>
          <w:b/>
          <w:sz w:val="28"/>
          <w:szCs w:val="28"/>
        </w:rPr>
        <w:t>«Выдача разрешения на право организации розничного рынка»</w:t>
      </w:r>
    </w:p>
    <w:p w:rsidR="007F0695" w:rsidRPr="008439EA" w:rsidRDefault="007F0695" w:rsidP="00431361">
      <w:pPr>
        <w:adjustRightInd w:val="0"/>
        <w:ind w:firstLine="708"/>
        <w:jc w:val="center"/>
        <w:outlineLvl w:val="1"/>
        <w:rPr>
          <w:b/>
          <w:sz w:val="28"/>
          <w:szCs w:val="28"/>
          <w:highlight w:val="yellow"/>
        </w:rPr>
      </w:pPr>
    </w:p>
    <w:p w:rsidR="00431361" w:rsidRPr="008439EA" w:rsidRDefault="00431361" w:rsidP="00431361">
      <w:pPr>
        <w:adjustRightInd w:val="0"/>
        <w:ind w:firstLine="708"/>
        <w:jc w:val="center"/>
        <w:outlineLvl w:val="1"/>
        <w:rPr>
          <w:b/>
          <w:sz w:val="28"/>
          <w:szCs w:val="28"/>
        </w:rPr>
      </w:pPr>
      <w:r w:rsidRPr="008439EA">
        <w:rPr>
          <w:b/>
          <w:sz w:val="28"/>
          <w:szCs w:val="28"/>
        </w:rPr>
        <w:t>1. Общие положения</w:t>
      </w:r>
    </w:p>
    <w:p w:rsidR="00431361" w:rsidRPr="008439EA" w:rsidRDefault="00431361" w:rsidP="00431361">
      <w:pPr>
        <w:adjustRightInd w:val="0"/>
        <w:ind w:firstLine="708"/>
        <w:jc w:val="center"/>
        <w:outlineLvl w:val="1"/>
        <w:rPr>
          <w:sz w:val="28"/>
          <w:szCs w:val="28"/>
        </w:rPr>
      </w:pPr>
    </w:p>
    <w:p w:rsidR="00431361" w:rsidRPr="008439EA" w:rsidRDefault="00431361" w:rsidP="00431361">
      <w:pPr>
        <w:ind w:firstLine="709"/>
        <w:jc w:val="both"/>
        <w:rPr>
          <w:b/>
          <w:sz w:val="28"/>
          <w:szCs w:val="28"/>
        </w:rPr>
      </w:pPr>
      <w:r w:rsidRPr="008439EA">
        <w:rPr>
          <w:b/>
          <w:sz w:val="28"/>
          <w:szCs w:val="28"/>
        </w:rPr>
        <w:t xml:space="preserve">1.1. Предмет регулирования административного регламента </w:t>
      </w:r>
    </w:p>
    <w:p w:rsidR="008439EA" w:rsidRPr="00AE6EDA" w:rsidRDefault="007F0695" w:rsidP="008439EA">
      <w:pPr>
        <w:ind w:firstLine="708"/>
        <w:jc w:val="both"/>
        <w:rPr>
          <w:bCs/>
          <w:sz w:val="28"/>
          <w:szCs w:val="28"/>
        </w:rPr>
      </w:pPr>
      <w:r w:rsidRPr="00AF373B">
        <w:rPr>
          <w:highlight w:val="yellow"/>
        </w:rPr>
        <w:tab/>
      </w:r>
      <w:r w:rsidR="008439EA" w:rsidRPr="00AE6EDA">
        <w:rPr>
          <w:bCs/>
          <w:sz w:val="28"/>
          <w:szCs w:val="28"/>
        </w:rPr>
        <w:t>Предметом регулирования настоящего административного регламента предоставления администрацией Белоглинского сельского поселения Белоглинского района муниципальной услуги</w:t>
      </w:r>
      <w:r w:rsidR="008439EA" w:rsidRPr="008439EA">
        <w:rPr>
          <w:bCs/>
          <w:sz w:val="28"/>
          <w:szCs w:val="28"/>
        </w:rPr>
        <w:t xml:space="preserve"> «</w:t>
      </w:r>
      <w:r w:rsidR="008439EA" w:rsidRPr="008439EA">
        <w:rPr>
          <w:sz w:val="28"/>
          <w:szCs w:val="28"/>
        </w:rPr>
        <w:t>Выдача разрешения на право организации розничного рынка</w:t>
      </w:r>
      <w:r w:rsidR="008439EA" w:rsidRPr="008439EA">
        <w:rPr>
          <w:bCs/>
          <w:sz w:val="28"/>
          <w:szCs w:val="28"/>
        </w:rPr>
        <w:t xml:space="preserve">» </w:t>
      </w:r>
      <w:r w:rsidR="008439EA" w:rsidRPr="00AE6EDA">
        <w:rPr>
          <w:bCs/>
          <w:sz w:val="28"/>
          <w:szCs w:val="28"/>
        </w:rPr>
        <w:t>(далее – Административный регламент) является определение стандарта и порядка предоставления муниципальной услуги по выдаче раз</w:t>
      </w:r>
      <w:r w:rsidR="00981564">
        <w:rPr>
          <w:bCs/>
          <w:sz w:val="28"/>
          <w:szCs w:val="28"/>
        </w:rPr>
        <w:t>решения на право организации розничного рынка</w:t>
      </w:r>
      <w:r w:rsidR="008439EA" w:rsidRPr="00AE6EDA">
        <w:rPr>
          <w:bCs/>
          <w:sz w:val="28"/>
          <w:szCs w:val="28"/>
        </w:rPr>
        <w:t xml:space="preserve"> на территории Белоглинского сельского поселения Белоглинского района (далее – муниципальная услуга).</w:t>
      </w:r>
    </w:p>
    <w:p w:rsidR="00981564" w:rsidRDefault="00981564" w:rsidP="008439EA">
      <w:pPr>
        <w:jc w:val="both"/>
        <w:rPr>
          <w:b/>
          <w:sz w:val="28"/>
          <w:szCs w:val="28"/>
          <w:highlight w:val="yellow"/>
        </w:rPr>
      </w:pPr>
    </w:p>
    <w:p w:rsidR="00981564" w:rsidRDefault="00981564" w:rsidP="00981564">
      <w:pPr>
        <w:jc w:val="both"/>
        <w:rPr>
          <w:b/>
          <w:sz w:val="28"/>
          <w:szCs w:val="28"/>
        </w:rPr>
      </w:pPr>
      <w:r w:rsidRPr="00981564">
        <w:rPr>
          <w:b/>
          <w:sz w:val="28"/>
          <w:szCs w:val="28"/>
        </w:rPr>
        <w:tab/>
      </w:r>
      <w:r w:rsidR="00431361" w:rsidRPr="00981564">
        <w:rPr>
          <w:b/>
          <w:sz w:val="28"/>
          <w:szCs w:val="28"/>
        </w:rPr>
        <w:t>1.2. Круг  заявителей</w:t>
      </w:r>
    </w:p>
    <w:p w:rsidR="00431361" w:rsidRPr="00981564" w:rsidRDefault="006B14E6" w:rsidP="00981564">
      <w:pPr>
        <w:jc w:val="both"/>
        <w:rPr>
          <w:b/>
          <w:sz w:val="28"/>
          <w:szCs w:val="28"/>
        </w:rPr>
      </w:pPr>
      <w:r w:rsidRPr="00981564">
        <w:rPr>
          <w:sz w:val="28"/>
          <w:szCs w:val="28"/>
        </w:rPr>
        <w:tab/>
      </w:r>
      <w:r w:rsidR="008A24C6" w:rsidRPr="00981564">
        <w:rPr>
          <w:sz w:val="28"/>
          <w:szCs w:val="28"/>
        </w:rPr>
        <w:t>1.2.1</w:t>
      </w:r>
      <w:r w:rsidR="00981564" w:rsidRPr="00981564">
        <w:rPr>
          <w:bCs/>
          <w:sz w:val="28"/>
          <w:szCs w:val="28"/>
        </w:rPr>
        <w:t xml:space="preserve"> Заявителями, имеющими право на получение муниципальной услуги, являются юридические лица, либо их представители по доверенности, оформленной в установленном законодательством Российской Федерации порядке (далее – заявители).</w:t>
      </w:r>
    </w:p>
    <w:p w:rsidR="00732508" w:rsidRPr="00981564" w:rsidRDefault="00732508" w:rsidP="00732508">
      <w:pPr>
        <w:suppressAutoHyphens/>
        <w:adjustRightInd w:val="0"/>
        <w:ind w:firstLine="708"/>
        <w:jc w:val="both"/>
        <w:rPr>
          <w:color w:val="000000"/>
          <w:sz w:val="28"/>
          <w:szCs w:val="28"/>
        </w:rPr>
      </w:pPr>
      <w:r w:rsidRPr="00981564">
        <w:rPr>
          <w:color w:val="000000"/>
          <w:sz w:val="28"/>
          <w:szCs w:val="28"/>
        </w:rPr>
        <w:t>1.3.1. Информирование о предоставлении муниципальной услуги осуществляется:</w:t>
      </w:r>
    </w:p>
    <w:p w:rsidR="00556379" w:rsidRPr="00981564" w:rsidRDefault="00556379" w:rsidP="00556379">
      <w:pPr>
        <w:shd w:val="clear" w:color="auto" w:fill="FFFFFF"/>
        <w:tabs>
          <w:tab w:val="left" w:pos="1692"/>
        </w:tabs>
        <w:spacing w:before="7"/>
        <w:ind w:firstLine="709"/>
        <w:jc w:val="both"/>
        <w:rPr>
          <w:sz w:val="28"/>
          <w:szCs w:val="28"/>
        </w:rPr>
      </w:pPr>
      <w:r w:rsidRPr="00981564">
        <w:rPr>
          <w:sz w:val="28"/>
          <w:szCs w:val="28"/>
        </w:rPr>
        <w:t>в Администрации</w:t>
      </w:r>
      <w:r w:rsidR="00981564" w:rsidRPr="00981564">
        <w:rPr>
          <w:sz w:val="28"/>
          <w:szCs w:val="28"/>
        </w:rPr>
        <w:t xml:space="preserve"> Белоглинского сельского поселения Белоглинского района</w:t>
      </w:r>
      <w:r w:rsidR="00981564">
        <w:rPr>
          <w:sz w:val="28"/>
          <w:szCs w:val="28"/>
        </w:rPr>
        <w:t xml:space="preserve"> (дале</w:t>
      </w:r>
      <w:proofErr w:type="gramStart"/>
      <w:r w:rsidR="00981564">
        <w:rPr>
          <w:sz w:val="28"/>
          <w:szCs w:val="28"/>
        </w:rPr>
        <w:t>е-</w:t>
      </w:r>
      <w:proofErr w:type="gramEnd"/>
      <w:r w:rsidR="00E66658">
        <w:rPr>
          <w:sz w:val="28"/>
          <w:szCs w:val="28"/>
        </w:rPr>
        <w:t xml:space="preserve"> </w:t>
      </w:r>
      <w:r w:rsidR="00981564">
        <w:rPr>
          <w:sz w:val="28"/>
          <w:szCs w:val="28"/>
        </w:rPr>
        <w:t>Администрация)</w:t>
      </w:r>
      <w:r w:rsidRPr="00981564">
        <w:rPr>
          <w:sz w:val="28"/>
          <w:szCs w:val="28"/>
        </w:rPr>
        <w:t xml:space="preserve">: </w:t>
      </w:r>
    </w:p>
    <w:p w:rsidR="00556379" w:rsidRPr="00981564" w:rsidRDefault="00556379" w:rsidP="00556379">
      <w:pPr>
        <w:shd w:val="clear" w:color="auto" w:fill="FFFFFF"/>
        <w:tabs>
          <w:tab w:val="left" w:pos="1692"/>
        </w:tabs>
        <w:spacing w:before="7"/>
        <w:ind w:firstLine="709"/>
        <w:jc w:val="both"/>
        <w:rPr>
          <w:sz w:val="28"/>
          <w:szCs w:val="28"/>
        </w:rPr>
      </w:pPr>
      <w:r w:rsidRPr="00981564">
        <w:rPr>
          <w:sz w:val="28"/>
          <w:szCs w:val="28"/>
        </w:rPr>
        <w:t>-непосредственно специалистами администрации при личном обращении;</w:t>
      </w:r>
    </w:p>
    <w:p w:rsidR="00556379" w:rsidRPr="00981564" w:rsidRDefault="00556379" w:rsidP="00556379">
      <w:pPr>
        <w:shd w:val="clear" w:color="auto" w:fill="FFFFFF"/>
        <w:tabs>
          <w:tab w:val="left" w:pos="1692"/>
        </w:tabs>
        <w:spacing w:before="7"/>
        <w:ind w:firstLine="709"/>
        <w:jc w:val="both"/>
        <w:rPr>
          <w:sz w:val="28"/>
          <w:szCs w:val="28"/>
        </w:rPr>
      </w:pPr>
      <w:r w:rsidRPr="00981564">
        <w:rPr>
          <w:sz w:val="28"/>
          <w:szCs w:val="28"/>
        </w:rPr>
        <w:t>-с использованием средств почтовой, телефонной связи и электронной почты;</w:t>
      </w:r>
    </w:p>
    <w:p w:rsidR="00556379" w:rsidRPr="00981564" w:rsidRDefault="00556379" w:rsidP="00556379">
      <w:pPr>
        <w:shd w:val="clear" w:color="auto" w:fill="FFFFFF"/>
        <w:tabs>
          <w:tab w:val="left" w:pos="1692"/>
        </w:tabs>
        <w:spacing w:before="7"/>
        <w:ind w:firstLine="709"/>
        <w:jc w:val="both"/>
        <w:rPr>
          <w:sz w:val="28"/>
          <w:szCs w:val="28"/>
        </w:rPr>
      </w:pPr>
      <w:r w:rsidRPr="00981564">
        <w:rPr>
          <w:sz w:val="28"/>
          <w:szCs w:val="28"/>
        </w:rPr>
        <w:t>-посредством размещения в информационно-телекоммуникационных сетях общего пользования</w:t>
      </w:r>
      <w:r w:rsidR="00E66658">
        <w:rPr>
          <w:sz w:val="28"/>
          <w:szCs w:val="28"/>
        </w:rPr>
        <w:t>,</w:t>
      </w:r>
      <w:r w:rsidRPr="00981564">
        <w:rPr>
          <w:sz w:val="28"/>
          <w:szCs w:val="28"/>
        </w:rPr>
        <w:t xml:space="preserve"> в том числе в сети Интернет на официальном сайте Администрации </w:t>
      </w:r>
      <w:r w:rsidR="000F7767" w:rsidRPr="00981564">
        <w:rPr>
          <w:sz w:val="28"/>
          <w:szCs w:val="28"/>
        </w:rPr>
        <w:t xml:space="preserve">Белоглинского сельского </w:t>
      </w:r>
      <w:r w:rsidRPr="00981564">
        <w:rPr>
          <w:sz w:val="28"/>
          <w:szCs w:val="28"/>
        </w:rPr>
        <w:t>поселения</w:t>
      </w:r>
      <w:r w:rsidR="000F7767" w:rsidRPr="00981564">
        <w:rPr>
          <w:sz w:val="28"/>
          <w:szCs w:val="28"/>
        </w:rPr>
        <w:t xml:space="preserve"> Белоглинского района</w:t>
      </w:r>
      <w:r w:rsidRPr="00981564">
        <w:rPr>
          <w:sz w:val="28"/>
          <w:szCs w:val="28"/>
        </w:rPr>
        <w:t xml:space="preserve">: </w:t>
      </w:r>
      <w:hyperlink r:id="rId10" w:history="1">
        <w:proofErr w:type="spellStart"/>
        <w:r w:rsidRPr="00981564">
          <w:rPr>
            <w:rStyle w:val="a9"/>
            <w:color w:val="4F81BD"/>
            <w:sz w:val="28"/>
            <w:szCs w:val="28"/>
          </w:rPr>
          <w:t>www</w:t>
        </w:r>
        <w:proofErr w:type="spellEnd"/>
        <w:r w:rsidRPr="00981564">
          <w:rPr>
            <w:rStyle w:val="a9"/>
            <w:color w:val="4F81BD"/>
            <w:sz w:val="28"/>
            <w:szCs w:val="28"/>
          </w:rPr>
          <w:t>.</w:t>
        </w:r>
        <w:r w:rsidR="000F7767" w:rsidRPr="00981564">
          <w:rPr>
            <w:bCs/>
            <w:color w:val="4F81BD"/>
            <w:sz w:val="28"/>
            <w:szCs w:val="28"/>
            <w:u w:val="single"/>
          </w:rPr>
          <w:t xml:space="preserve"> </w:t>
        </w:r>
        <w:proofErr w:type="spellStart"/>
        <w:r w:rsidR="000F7767" w:rsidRPr="00981564">
          <w:rPr>
            <w:bCs/>
            <w:color w:val="4F81BD"/>
            <w:sz w:val="28"/>
            <w:szCs w:val="28"/>
            <w:u w:val="single"/>
          </w:rPr>
          <w:t>admbelog.ru</w:t>
        </w:r>
        <w:proofErr w:type="spellEnd"/>
      </w:hyperlink>
      <w:r w:rsidRPr="00981564">
        <w:rPr>
          <w:sz w:val="28"/>
          <w:szCs w:val="28"/>
        </w:rPr>
        <w:t xml:space="preserve">), публикации в </w:t>
      </w:r>
      <w:r w:rsidR="005813D9" w:rsidRPr="00981564">
        <w:rPr>
          <w:sz w:val="28"/>
          <w:szCs w:val="28"/>
        </w:rPr>
        <w:t>средствах</w:t>
      </w:r>
      <w:r w:rsidRPr="00981564">
        <w:rPr>
          <w:sz w:val="28"/>
          <w:szCs w:val="28"/>
        </w:rPr>
        <w:t xml:space="preserve"> массовой информации;</w:t>
      </w:r>
    </w:p>
    <w:p w:rsidR="00CC6A25" w:rsidRPr="00981564" w:rsidRDefault="00556379" w:rsidP="00556379">
      <w:pPr>
        <w:shd w:val="clear" w:color="auto" w:fill="FFFFFF"/>
        <w:tabs>
          <w:tab w:val="left" w:pos="1692"/>
        </w:tabs>
        <w:spacing w:before="7"/>
        <w:ind w:firstLine="709"/>
        <w:jc w:val="both"/>
        <w:rPr>
          <w:sz w:val="28"/>
          <w:szCs w:val="28"/>
        </w:rPr>
      </w:pPr>
      <w:r w:rsidRPr="00981564">
        <w:rPr>
          <w:sz w:val="28"/>
          <w:szCs w:val="28"/>
        </w:rPr>
        <w:t xml:space="preserve">в </w:t>
      </w:r>
      <w:r w:rsidR="00CC6A25" w:rsidRPr="00981564">
        <w:rPr>
          <w:sz w:val="28"/>
          <w:szCs w:val="28"/>
        </w:rPr>
        <w:t xml:space="preserve">МФЦ </w:t>
      </w:r>
      <w:r w:rsidR="00D567C4" w:rsidRPr="00981564">
        <w:rPr>
          <w:sz w:val="28"/>
          <w:szCs w:val="28"/>
        </w:rPr>
        <w:t>Краснодарского края</w:t>
      </w:r>
      <w:r w:rsidR="007E6CC4" w:rsidRPr="00981564">
        <w:rPr>
          <w:sz w:val="28"/>
          <w:szCs w:val="28"/>
        </w:rPr>
        <w:t xml:space="preserve"> (</w:t>
      </w:r>
      <w:proofErr w:type="spellStart"/>
      <w:r w:rsidR="007E6CC4" w:rsidRPr="00981564">
        <w:rPr>
          <w:sz w:val="28"/>
          <w:szCs w:val="28"/>
        </w:rPr>
        <w:t>далее-МФЦ</w:t>
      </w:r>
      <w:proofErr w:type="spellEnd"/>
      <w:r w:rsidR="007E6CC4" w:rsidRPr="00981564">
        <w:rPr>
          <w:sz w:val="28"/>
          <w:szCs w:val="28"/>
        </w:rPr>
        <w:t>)</w:t>
      </w:r>
    </w:p>
    <w:p w:rsidR="00D41A16" w:rsidRPr="00981564" w:rsidRDefault="00CC6A25" w:rsidP="00CC6A25">
      <w:pPr>
        <w:ind w:firstLine="709"/>
        <w:jc w:val="both"/>
        <w:rPr>
          <w:bCs/>
          <w:sz w:val="28"/>
          <w:szCs w:val="28"/>
        </w:rPr>
      </w:pPr>
      <w:r w:rsidRPr="00981564">
        <w:rPr>
          <w:bCs/>
          <w:sz w:val="28"/>
          <w:szCs w:val="28"/>
        </w:rPr>
        <w:lastRenderedPageBreak/>
        <w:t>Официальный сайт (</w:t>
      </w:r>
      <w:proofErr w:type="spellStart"/>
      <w:r w:rsidRPr="00981564">
        <w:rPr>
          <w:bCs/>
          <w:sz w:val="28"/>
          <w:szCs w:val="28"/>
        </w:rPr>
        <w:t>e-mfc.ru</w:t>
      </w:r>
      <w:proofErr w:type="spellEnd"/>
      <w:r w:rsidRPr="00981564">
        <w:rPr>
          <w:bCs/>
          <w:sz w:val="28"/>
          <w:szCs w:val="28"/>
        </w:rPr>
        <w:t xml:space="preserve">),  </w:t>
      </w:r>
    </w:p>
    <w:p w:rsidR="00556379" w:rsidRPr="00981564" w:rsidRDefault="00CC6A25" w:rsidP="00CC6A25">
      <w:pPr>
        <w:ind w:firstLine="709"/>
        <w:jc w:val="both"/>
        <w:rPr>
          <w:bCs/>
          <w:sz w:val="28"/>
          <w:szCs w:val="28"/>
        </w:rPr>
      </w:pPr>
      <w:r w:rsidRPr="00981564">
        <w:rPr>
          <w:bCs/>
          <w:sz w:val="28"/>
          <w:szCs w:val="28"/>
        </w:rPr>
        <w:t xml:space="preserve">в том числе в филиале ГАУ КК "МФЦ КК" в </w:t>
      </w:r>
      <w:proofErr w:type="spellStart"/>
      <w:r w:rsidRPr="00981564">
        <w:rPr>
          <w:bCs/>
          <w:sz w:val="28"/>
          <w:szCs w:val="28"/>
        </w:rPr>
        <w:t>Белоглинском</w:t>
      </w:r>
      <w:proofErr w:type="spellEnd"/>
      <w:r w:rsidRPr="00981564">
        <w:rPr>
          <w:bCs/>
          <w:sz w:val="28"/>
          <w:szCs w:val="28"/>
        </w:rPr>
        <w:t xml:space="preserve"> районе.</w:t>
      </w:r>
    </w:p>
    <w:p w:rsidR="00CC6A25" w:rsidRPr="00981564" w:rsidRDefault="00CC6A25" w:rsidP="00CC6A25">
      <w:pPr>
        <w:ind w:firstLine="709"/>
        <w:jc w:val="both"/>
        <w:rPr>
          <w:bCs/>
          <w:sz w:val="28"/>
          <w:szCs w:val="28"/>
        </w:rPr>
      </w:pPr>
      <w:r w:rsidRPr="00981564">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F31B9D" w:rsidRPr="00981564" w:rsidRDefault="00732508" w:rsidP="00732508">
      <w:pPr>
        <w:suppressAutoHyphens/>
        <w:adjustRightInd w:val="0"/>
        <w:ind w:firstLine="709"/>
        <w:jc w:val="both"/>
        <w:rPr>
          <w:color w:val="000000"/>
          <w:sz w:val="28"/>
          <w:szCs w:val="28"/>
        </w:rPr>
      </w:pPr>
      <w:r w:rsidRPr="00981564">
        <w:rPr>
          <w:color w:val="000000"/>
          <w:sz w:val="28"/>
          <w:szCs w:val="28"/>
        </w:rPr>
        <w:t>1.3.2. Консультирование по вопросам предоставления муниципальной услуги осуществляется бесплатно.</w:t>
      </w:r>
      <w:r w:rsidR="0017620E" w:rsidRPr="00981564">
        <w:rPr>
          <w:color w:val="000000"/>
          <w:sz w:val="28"/>
          <w:szCs w:val="28"/>
        </w:rPr>
        <w:t xml:space="preserve"> </w:t>
      </w:r>
      <w:r w:rsidRPr="00981564">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981564" w:rsidRDefault="00732508" w:rsidP="00732508">
      <w:pPr>
        <w:suppressAutoHyphens/>
        <w:adjustRightInd w:val="0"/>
        <w:ind w:firstLine="709"/>
        <w:jc w:val="both"/>
        <w:rPr>
          <w:color w:val="000000"/>
          <w:sz w:val="28"/>
          <w:szCs w:val="28"/>
        </w:rPr>
      </w:pPr>
      <w:proofErr w:type="gramStart"/>
      <w:r w:rsidRPr="00981564">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32508" w:rsidRPr="00981564" w:rsidRDefault="00732508" w:rsidP="00732508">
      <w:pPr>
        <w:suppressAutoHyphens/>
        <w:adjustRightInd w:val="0"/>
        <w:ind w:firstLine="709"/>
        <w:jc w:val="both"/>
        <w:rPr>
          <w:color w:val="000000"/>
          <w:sz w:val="28"/>
          <w:szCs w:val="28"/>
        </w:rPr>
      </w:pPr>
      <w:r w:rsidRPr="00981564">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981564" w:rsidRDefault="00732508" w:rsidP="00732508">
      <w:pPr>
        <w:suppressAutoHyphens/>
        <w:adjustRightInd w:val="0"/>
        <w:ind w:firstLine="709"/>
        <w:jc w:val="both"/>
        <w:rPr>
          <w:color w:val="000000"/>
          <w:sz w:val="28"/>
          <w:szCs w:val="28"/>
        </w:rPr>
      </w:pPr>
      <w:r w:rsidRPr="00981564">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981564" w:rsidRDefault="00732508" w:rsidP="00732508">
      <w:pPr>
        <w:suppressAutoHyphens/>
        <w:adjustRightInd w:val="0"/>
        <w:ind w:firstLine="709"/>
        <w:jc w:val="both"/>
        <w:rPr>
          <w:color w:val="000000"/>
          <w:sz w:val="28"/>
          <w:szCs w:val="28"/>
        </w:rPr>
      </w:pPr>
      <w:r w:rsidRPr="00981564">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981564" w:rsidRDefault="00732508" w:rsidP="00732508">
      <w:pPr>
        <w:suppressAutoHyphens/>
        <w:adjustRightInd w:val="0"/>
        <w:ind w:firstLine="709"/>
        <w:jc w:val="both"/>
        <w:rPr>
          <w:color w:val="000000"/>
          <w:sz w:val="28"/>
          <w:szCs w:val="28"/>
        </w:rPr>
      </w:pPr>
      <w:r w:rsidRPr="00981564">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981564" w:rsidRDefault="00732508" w:rsidP="00732508">
      <w:pPr>
        <w:suppressAutoHyphens/>
        <w:adjustRightInd w:val="0"/>
        <w:ind w:firstLine="709"/>
        <w:jc w:val="both"/>
        <w:rPr>
          <w:color w:val="000000"/>
          <w:sz w:val="28"/>
          <w:szCs w:val="28"/>
        </w:rPr>
      </w:pPr>
      <w:r w:rsidRPr="00981564">
        <w:rPr>
          <w:color w:val="000000"/>
          <w:sz w:val="28"/>
          <w:szCs w:val="28"/>
        </w:rPr>
        <w:t xml:space="preserve">1.3.3. Информационные стенды, размещенные в </w:t>
      </w:r>
      <w:r w:rsidR="00F26914" w:rsidRPr="00981564">
        <w:rPr>
          <w:sz w:val="28"/>
          <w:szCs w:val="28"/>
        </w:rPr>
        <w:t>МФЦ</w:t>
      </w:r>
      <w:r w:rsidR="000878FE" w:rsidRPr="00981564">
        <w:rPr>
          <w:sz w:val="28"/>
          <w:szCs w:val="28"/>
        </w:rPr>
        <w:t xml:space="preserve">  </w:t>
      </w:r>
      <w:r w:rsidR="000E4E95" w:rsidRPr="00981564">
        <w:rPr>
          <w:sz w:val="28"/>
          <w:szCs w:val="28"/>
        </w:rPr>
        <w:t xml:space="preserve"> </w:t>
      </w:r>
      <w:r w:rsidRPr="00981564">
        <w:rPr>
          <w:color w:val="000000"/>
          <w:sz w:val="28"/>
          <w:szCs w:val="28"/>
        </w:rPr>
        <w:t xml:space="preserve">и </w:t>
      </w:r>
      <w:r w:rsidR="000E4E95" w:rsidRPr="00981564">
        <w:rPr>
          <w:color w:val="000000"/>
          <w:sz w:val="28"/>
          <w:szCs w:val="28"/>
        </w:rPr>
        <w:t>Администрации</w:t>
      </w:r>
      <w:r w:rsidRPr="00981564">
        <w:rPr>
          <w:color w:val="000000"/>
          <w:sz w:val="28"/>
          <w:szCs w:val="28"/>
        </w:rPr>
        <w:t>, должны содержать:</w:t>
      </w:r>
    </w:p>
    <w:p w:rsidR="00732508" w:rsidRPr="00981564" w:rsidRDefault="000878FE"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 xml:space="preserve">режим работы, адреса </w:t>
      </w:r>
      <w:r w:rsidR="000E4E95" w:rsidRPr="00981564">
        <w:rPr>
          <w:color w:val="000000"/>
          <w:sz w:val="28"/>
          <w:szCs w:val="28"/>
        </w:rPr>
        <w:t>администрации</w:t>
      </w:r>
      <w:r w:rsidR="00732508" w:rsidRPr="00981564">
        <w:rPr>
          <w:color w:val="000000"/>
          <w:sz w:val="28"/>
          <w:szCs w:val="28"/>
        </w:rPr>
        <w:t xml:space="preserve"> и </w:t>
      </w:r>
      <w:r w:rsidRPr="00981564">
        <w:rPr>
          <w:sz w:val="28"/>
          <w:szCs w:val="28"/>
        </w:rPr>
        <w:t>МФЦ</w:t>
      </w:r>
      <w:r w:rsidR="00F26914" w:rsidRPr="00981564">
        <w:rPr>
          <w:sz w:val="28"/>
          <w:szCs w:val="28"/>
        </w:rPr>
        <w:t>:</w:t>
      </w:r>
    </w:p>
    <w:p w:rsidR="000E4E95" w:rsidRPr="00981564" w:rsidRDefault="003A33CD"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 xml:space="preserve">адрес официального </w:t>
      </w:r>
      <w:r w:rsidR="00F26914" w:rsidRPr="00981564">
        <w:rPr>
          <w:color w:val="000000"/>
          <w:sz w:val="28"/>
          <w:szCs w:val="28"/>
        </w:rPr>
        <w:t xml:space="preserve">сайта </w:t>
      </w:r>
      <w:r w:rsidR="00732508" w:rsidRPr="00981564">
        <w:rPr>
          <w:color w:val="000000"/>
          <w:sz w:val="28"/>
          <w:szCs w:val="28"/>
        </w:rPr>
        <w:t>администрации</w:t>
      </w:r>
      <w:r w:rsidR="000E4E95" w:rsidRPr="00981564">
        <w:rPr>
          <w:color w:val="000000"/>
          <w:sz w:val="28"/>
          <w:szCs w:val="28"/>
        </w:rPr>
        <w:t xml:space="preserve"> </w:t>
      </w:r>
      <w:r w:rsidRPr="00981564">
        <w:rPr>
          <w:color w:val="000000"/>
          <w:sz w:val="28"/>
          <w:szCs w:val="28"/>
        </w:rPr>
        <w:t xml:space="preserve">Белоглинского сельского поселения Белоглинского </w:t>
      </w:r>
      <w:r w:rsidR="006B0614" w:rsidRPr="00981564">
        <w:rPr>
          <w:color w:val="000000"/>
          <w:sz w:val="28"/>
          <w:szCs w:val="28"/>
        </w:rPr>
        <w:t>а</w:t>
      </w:r>
      <w:r w:rsidR="00732508" w:rsidRPr="00981564">
        <w:rPr>
          <w:color w:val="000000"/>
          <w:sz w:val="28"/>
          <w:szCs w:val="28"/>
        </w:rPr>
        <w:t xml:space="preserve">дрес электронной почты </w:t>
      </w:r>
      <w:r w:rsidR="000E4E95" w:rsidRPr="00981564">
        <w:rPr>
          <w:color w:val="000000"/>
          <w:sz w:val="28"/>
          <w:szCs w:val="28"/>
        </w:rPr>
        <w:t>Администрации</w:t>
      </w:r>
      <w:proofErr w:type="gramStart"/>
      <w:r w:rsidR="000E4E95" w:rsidRPr="00981564">
        <w:rPr>
          <w:color w:val="000000"/>
          <w:sz w:val="28"/>
          <w:szCs w:val="28"/>
        </w:rPr>
        <w:t xml:space="preserve"> ;</w:t>
      </w:r>
      <w:proofErr w:type="gramEnd"/>
    </w:p>
    <w:p w:rsidR="00732508" w:rsidRPr="00981564" w:rsidRDefault="006B0614"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 xml:space="preserve">почтовые адреса, телефоны, фамилии руководителей </w:t>
      </w:r>
      <w:r w:rsidR="00F26914" w:rsidRPr="00981564">
        <w:rPr>
          <w:sz w:val="28"/>
          <w:szCs w:val="28"/>
        </w:rPr>
        <w:t>МФЦ</w:t>
      </w:r>
      <w:r w:rsidRPr="00981564">
        <w:rPr>
          <w:sz w:val="28"/>
          <w:szCs w:val="28"/>
        </w:rPr>
        <w:t xml:space="preserve"> </w:t>
      </w:r>
      <w:r w:rsidR="00732508" w:rsidRPr="00981564">
        <w:rPr>
          <w:color w:val="000000"/>
          <w:sz w:val="28"/>
          <w:szCs w:val="28"/>
        </w:rPr>
        <w:t xml:space="preserve">и </w:t>
      </w:r>
      <w:r w:rsidR="000E4E95" w:rsidRPr="00981564">
        <w:rPr>
          <w:color w:val="000000"/>
          <w:sz w:val="28"/>
          <w:szCs w:val="28"/>
        </w:rPr>
        <w:t>Администрации</w:t>
      </w:r>
      <w:r w:rsidR="00732508" w:rsidRPr="00981564">
        <w:rPr>
          <w:color w:val="000000"/>
          <w:sz w:val="28"/>
          <w:szCs w:val="28"/>
        </w:rPr>
        <w:t>;</w:t>
      </w:r>
    </w:p>
    <w:p w:rsidR="00732508" w:rsidRPr="00981564" w:rsidRDefault="006B0614"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порядок получения консультаций о предоставлении муниципальной услуги;</w:t>
      </w:r>
    </w:p>
    <w:p w:rsidR="00732508" w:rsidRPr="00981564" w:rsidRDefault="006B0614"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порядок и сроки предоставления муниципальной услуги;</w:t>
      </w:r>
    </w:p>
    <w:p w:rsidR="00732508" w:rsidRPr="00981564" w:rsidRDefault="006B0614"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образцы заявлений о предоставлении муниципальной услуги и образцы заполнения таких заявлений;</w:t>
      </w:r>
    </w:p>
    <w:p w:rsidR="00732508" w:rsidRPr="00981564" w:rsidRDefault="006B0614"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перечень документов, необходимых для предоставления муниципальной услуги;</w:t>
      </w:r>
    </w:p>
    <w:p w:rsidR="00732508" w:rsidRPr="00981564" w:rsidRDefault="006B0614"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основания для отказа в приеме документов о предоставлении муниципальной услуги;</w:t>
      </w:r>
    </w:p>
    <w:p w:rsidR="00732508" w:rsidRPr="00981564" w:rsidRDefault="006B0614" w:rsidP="0017620E">
      <w:pPr>
        <w:suppressAutoHyphens/>
        <w:adjustRightInd w:val="0"/>
        <w:jc w:val="both"/>
        <w:rPr>
          <w:color w:val="000000"/>
          <w:sz w:val="28"/>
          <w:szCs w:val="28"/>
        </w:rPr>
      </w:pPr>
      <w:r w:rsidRPr="00981564">
        <w:rPr>
          <w:color w:val="000000"/>
          <w:sz w:val="28"/>
          <w:szCs w:val="28"/>
        </w:rPr>
        <w:lastRenderedPageBreak/>
        <w:tab/>
      </w:r>
      <w:r w:rsidR="001E7D16" w:rsidRPr="00981564">
        <w:rPr>
          <w:color w:val="000000"/>
          <w:sz w:val="28"/>
          <w:szCs w:val="28"/>
        </w:rPr>
        <w:t>-</w:t>
      </w:r>
      <w:r w:rsidR="00732508" w:rsidRPr="00981564">
        <w:rPr>
          <w:color w:val="000000"/>
          <w:sz w:val="28"/>
          <w:szCs w:val="28"/>
        </w:rPr>
        <w:t xml:space="preserve">основания для </w:t>
      </w:r>
      <w:r w:rsidRPr="00981564">
        <w:rPr>
          <w:color w:val="000000"/>
          <w:sz w:val="28"/>
          <w:szCs w:val="28"/>
        </w:rPr>
        <w:t xml:space="preserve">приостановления или  </w:t>
      </w:r>
      <w:r w:rsidR="00732508" w:rsidRPr="00981564">
        <w:rPr>
          <w:color w:val="000000"/>
          <w:sz w:val="28"/>
          <w:szCs w:val="28"/>
        </w:rPr>
        <w:t>отказа в предоставлении муниципальной услуги;</w:t>
      </w:r>
    </w:p>
    <w:p w:rsidR="00732508" w:rsidRPr="00981564" w:rsidRDefault="006B0614"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sidRPr="00981564">
        <w:rPr>
          <w:color w:val="000000"/>
          <w:sz w:val="28"/>
          <w:szCs w:val="28"/>
        </w:rPr>
        <w:t>,</w:t>
      </w:r>
      <w:r w:rsidR="00732508" w:rsidRPr="00981564">
        <w:rPr>
          <w:color w:val="000000"/>
          <w:sz w:val="28"/>
          <w:szCs w:val="28"/>
        </w:rPr>
        <w:t xml:space="preserve"> муниципальных служащих</w:t>
      </w:r>
      <w:r w:rsidR="001C69EE" w:rsidRPr="00981564">
        <w:rPr>
          <w:color w:val="000000"/>
          <w:sz w:val="28"/>
          <w:szCs w:val="28"/>
        </w:rPr>
        <w:t xml:space="preserve"> и </w:t>
      </w:r>
      <w:proofErr w:type="gramStart"/>
      <w:r w:rsidR="001C69EE" w:rsidRPr="00981564">
        <w:rPr>
          <w:color w:val="000000"/>
          <w:sz w:val="28"/>
          <w:szCs w:val="28"/>
        </w:rPr>
        <w:t>работников</w:t>
      </w:r>
      <w:proofErr w:type="gramEnd"/>
      <w:r w:rsidR="001C69EE" w:rsidRPr="00981564">
        <w:rPr>
          <w:color w:val="000000"/>
          <w:sz w:val="28"/>
          <w:szCs w:val="28"/>
        </w:rPr>
        <w:t xml:space="preserve"> осуществляющих функции по предоставлению муниципальной услуги</w:t>
      </w:r>
      <w:r w:rsidR="00732508" w:rsidRPr="00981564">
        <w:rPr>
          <w:color w:val="000000"/>
          <w:sz w:val="28"/>
          <w:szCs w:val="28"/>
        </w:rPr>
        <w:t>;</w:t>
      </w:r>
    </w:p>
    <w:p w:rsidR="00732508" w:rsidRPr="00981564" w:rsidRDefault="001C69EE" w:rsidP="0017620E">
      <w:pPr>
        <w:suppressAutoHyphens/>
        <w:adjustRightInd w:val="0"/>
        <w:jc w:val="both"/>
        <w:rPr>
          <w:color w:val="000000"/>
          <w:sz w:val="28"/>
          <w:szCs w:val="28"/>
        </w:rPr>
      </w:pPr>
      <w:r w:rsidRPr="00981564">
        <w:rPr>
          <w:color w:val="000000"/>
          <w:sz w:val="28"/>
          <w:szCs w:val="28"/>
        </w:rPr>
        <w:tab/>
      </w:r>
      <w:r w:rsidR="001E7D16" w:rsidRPr="00981564">
        <w:rPr>
          <w:color w:val="000000"/>
          <w:sz w:val="28"/>
          <w:szCs w:val="28"/>
        </w:rPr>
        <w:t>-</w:t>
      </w:r>
      <w:r w:rsidR="00732508" w:rsidRPr="00981564">
        <w:rPr>
          <w:color w:val="000000"/>
          <w:sz w:val="28"/>
          <w:szCs w:val="28"/>
        </w:rPr>
        <w:t>иную информацию, необходимую для получения муниципальной услуги.</w:t>
      </w:r>
    </w:p>
    <w:p w:rsidR="005A354E" w:rsidRPr="00981564" w:rsidRDefault="00732508" w:rsidP="0017620E">
      <w:pPr>
        <w:suppressAutoHyphens/>
        <w:adjustRightInd w:val="0"/>
        <w:jc w:val="both"/>
        <w:rPr>
          <w:sz w:val="28"/>
          <w:szCs w:val="28"/>
        </w:rPr>
      </w:pPr>
      <w:r w:rsidRPr="00981564">
        <w:rPr>
          <w:color w:val="000000"/>
          <w:sz w:val="28"/>
          <w:szCs w:val="28"/>
        </w:rPr>
        <w:t xml:space="preserve">Такая же информация размещается на официальном </w:t>
      </w:r>
      <w:r w:rsidR="00F26914" w:rsidRPr="00981564">
        <w:rPr>
          <w:color w:val="000000"/>
          <w:sz w:val="28"/>
          <w:szCs w:val="28"/>
        </w:rPr>
        <w:t xml:space="preserve">сайте </w:t>
      </w:r>
      <w:r w:rsidRPr="00981564">
        <w:rPr>
          <w:color w:val="000000"/>
          <w:sz w:val="28"/>
          <w:szCs w:val="28"/>
        </w:rPr>
        <w:t xml:space="preserve">администрации </w:t>
      </w:r>
      <w:r w:rsidR="001C69EE" w:rsidRPr="00981564">
        <w:rPr>
          <w:color w:val="000000"/>
          <w:sz w:val="28"/>
          <w:szCs w:val="28"/>
        </w:rPr>
        <w:t xml:space="preserve">Белоглинского сельского </w:t>
      </w:r>
      <w:r w:rsidR="005A354E" w:rsidRPr="00981564">
        <w:rPr>
          <w:color w:val="000000"/>
          <w:sz w:val="28"/>
          <w:szCs w:val="28"/>
        </w:rPr>
        <w:t>поселения</w:t>
      </w:r>
      <w:r w:rsidR="001C69EE" w:rsidRPr="00981564">
        <w:rPr>
          <w:color w:val="000000"/>
          <w:sz w:val="28"/>
          <w:szCs w:val="28"/>
        </w:rPr>
        <w:t xml:space="preserve"> Белоглинского</w:t>
      </w:r>
      <w:r w:rsidRPr="00981564">
        <w:rPr>
          <w:color w:val="000000"/>
          <w:sz w:val="28"/>
          <w:szCs w:val="28"/>
        </w:rPr>
        <w:t xml:space="preserve"> района и на сайте </w:t>
      </w:r>
      <w:r w:rsidR="00F26914" w:rsidRPr="00981564">
        <w:rPr>
          <w:sz w:val="28"/>
          <w:szCs w:val="28"/>
        </w:rPr>
        <w:t>МФЦ</w:t>
      </w:r>
      <w:r w:rsidR="001C69EE" w:rsidRPr="00981564">
        <w:rPr>
          <w:sz w:val="28"/>
          <w:szCs w:val="28"/>
        </w:rPr>
        <w:t xml:space="preserve">.   </w:t>
      </w:r>
    </w:p>
    <w:p w:rsidR="00732508" w:rsidRPr="00981564" w:rsidRDefault="00732508" w:rsidP="00732508">
      <w:pPr>
        <w:suppressAutoHyphens/>
        <w:adjustRightInd w:val="0"/>
        <w:ind w:firstLine="709"/>
        <w:jc w:val="both"/>
        <w:rPr>
          <w:color w:val="000000"/>
          <w:sz w:val="28"/>
          <w:szCs w:val="28"/>
        </w:rPr>
      </w:pPr>
      <w:r w:rsidRPr="00981564">
        <w:rPr>
          <w:color w:val="000000"/>
          <w:sz w:val="28"/>
          <w:szCs w:val="28"/>
        </w:rPr>
        <w:t xml:space="preserve">1.3.4. Информация о местонахождении и графике работы, справочных телефонах </w:t>
      </w:r>
      <w:r w:rsidR="005A354E" w:rsidRPr="00981564">
        <w:rPr>
          <w:color w:val="000000"/>
          <w:sz w:val="28"/>
          <w:szCs w:val="28"/>
        </w:rPr>
        <w:t xml:space="preserve">Администрации </w:t>
      </w:r>
      <w:r w:rsidR="0004658D" w:rsidRPr="00981564">
        <w:rPr>
          <w:color w:val="000000"/>
          <w:sz w:val="28"/>
          <w:szCs w:val="28"/>
        </w:rPr>
        <w:t>Белоглинского сельского поселения Белоглинского района</w:t>
      </w:r>
      <w:r w:rsidRPr="00981564">
        <w:rPr>
          <w:color w:val="000000"/>
          <w:sz w:val="28"/>
          <w:szCs w:val="28"/>
        </w:rPr>
        <w:t>:</w:t>
      </w:r>
    </w:p>
    <w:p w:rsidR="0004658D" w:rsidRPr="00981564" w:rsidRDefault="0004658D" w:rsidP="005A354E">
      <w:pPr>
        <w:shd w:val="clear" w:color="auto" w:fill="FFFFFF"/>
        <w:tabs>
          <w:tab w:val="left" w:pos="1134"/>
        </w:tabs>
        <w:spacing w:before="7"/>
        <w:jc w:val="both"/>
        <w:rPr>
          <w:sz w:val="28"/>
          <w:szCs w:val="28"/>
        </w:rPr>
      </w:pPr>
      <w:r w:rsidRPr="00981564">
        <w:rPr>
          <w:sz w:val="28"/>
          <w:szCs w:val="28"/>
        </w:rPr>
        <w:t xml:space="preserve">          </w:t>
      </w:r>
      <w:r w:rsidR="005A354E" w:rsidRPr="00981564">
        <w:rPr>
          <w:sz w:val="28"/>
          <w:szCs w:val="28"/>
        </w:rPr>
        <w:t xml:space="preserve">Место нахождения Администрации </w:t>
      </w:r>
      <w:r w:rsidRPr="00981564">
        <w:rPr>
          <w:sz w:val="28"/>
          <w:szCs w:val="28"/>
        </w:rPr>
        <w:t xml:space="preserve">Белоглинского сельского </w:t>
      </w:r>
      <w:r w:rsidR="005A354E" w:rsidRPr="00981564">
        <w:rPr>
          <w:sz w:val="28"/>
          <w:szCs w:val="28"/>
        </w:rPr>
        <w:t>поселения</w:t>
      </w:r>
      <w:r w:rsidRPr="00981564">
        <w:rPr>
          <w:sz w:val="28"/>
          <w:szCs w:val="28"/>
        </w:rPr>
        <w:t xml:space="preserve"> Белоглинского района</w:t>
      </w:r>
      <w:r w:rsidR="005A354E" w:rsidRPr="00981564">
        <w:rPr>
          <w:sz w:val="28"/>
          <w:szCs w:val="28"/>
        </w:rPr>
        <w:t xml:space="preserve">: </w:t>
      </w:r>
      <w:r w:rsidRPr="00981564">
        <w:rPr>
          <w:sz w:val="28"/>
          <w:szCs w:val="28"/>
        </w:rPr>
        <w:t xml:space="preserve">Краснодарский край, </w:t>
      </w:r>
      <w:proofErr w:type="spellStart"/>
      <w:r w:rsidRPr="00981564">
        <w:rPr>
          <w:sz w:val="28"/>
          <w:szCs w:val="28"/>
        </w:rPr>
        <w:t>Белоглинский</w:t>
      </w:r>
      <w:proofErr w:type="spellEnd"/>
      <w:r w:rsidRPr="00981564">
        <w:rPr>
          <w:sz w:val="28"/>
          <w:szCs w:val="28"/>
        </w:rPr>
        <w:t xml:space="preserve"> район, </w:t>
      </w:r>
      <w:proofErr w:type="gramStart"/>
      <w:r w:rsidRPr="00981564">
        <w:rPr>
          <w:sz w:val="28"/>
          <w:szCs w:val="28"/>
        </w:rPr>
        <w:t>с</w:t>
      </w:r>
      <w:proofErr w:type="gramEnd"/>
      <w:r w:rsidRPr="00981564">
        <w:rPr>
          <w:sz w:val="28"/>
          <w:szCs w:val="28"/>
        </w:rPr>
        <w:t xml:space="preserve">. </w:t>
      </w:r>
      <w:proofErr w:type="gramStart"/>
      <w:r w:rsidRPr="00981564">
        <w:rPr>
          <w:sz w:val="28"/>
          <w:szCs w:val="28"/>
        </w:rPr>
        <w:t>Белая</w:t>
      </w:r>
      <w:proofErr w:type="gramEnd"/>
      <w:r w:rsidRPr="00981564">
        <w:rPr>
          <w:sz w:val="28"/>
          <w:szCs w:val="28"/>
        </w:rPr>
        <w:t xml:space="preserve"> Глина, ул. Чехова ,60.</w:t>
      </w:r>
    </w:p>
    <w:p w:rsidR="005A354E" w:rsidRPr="00981564" w:rsidRDefault="005A354E" w:rsidP="005A354E">
      <w:pPr>
        <w:shd w:val="clear" w:color="auto" w:fill="FFFFFF"/>
        <w:tabs>
          <w:tab w:val="left" w:pos="1692"/>
        </w:tabs>
        <w:spacing w:before="7"/>
        <w:jc w:val="both"/>
        <w:rPr>
          <w:sz w:val="28"/>
          <w:szCs w:val="28"/>
        </w:rPr>
      </w:pPr>
      <w:r w:rsidRPr="00981564">
        <w:rPr>
          <w:sz w:val="28"/>
          <w:szCs w:val="28"/>
        </w:rPr>
        <w:t xml:space="preserve">              График (режим) приема заинтересованных лиц по вопросам предоставления муниципальной услуги должностными лицами администрации </w:t>
      </w:r>
      <w:r w:rsidR="00F77F93" w:rsidRPr="00981564">
        <w:rPr>
          <w:sz w:val="28"/>
          <w:szCs w:val="28"/>
        </w:rPr>
        <w:t xml:space="preserve">Белоглинского сельского </w:t>
      </w:r>
      <w:r w:rsidRPr="00981564">
        <w:rPr>
          <w:sz w:val="28"/>
          <w:szCs w:val="28"/>
        </w:rPr>
        <w:t>поселения</w:t>
      </w:r>
      <w:r w:rsidR="00F26914" w:rsidRPr="00981564">
        <w:rPr>
          <w:sz w:val="28"/>
          <w:szCs w:val="28"/>
        </w:rPr>
        <w:t xml:space="preserve"> Белоглинского района</w:t>
      </w:r>
      <w:r w:rsidRPr="00981564">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981564" w:rsidTr="005A6D21">
        <w:tc>
          <w:tcPr>
            <w:tcW w:w="3151" w:type="dxa"/>
          </w:tcPr>
          <w:p w:rsidR="005A354E" w:rsidRPr="00981564" w:rsidRDefault="005A354E" w:rsidP="005A6D21">
            <w:pPr>
              <w:spacing w:before="7"/>
              <w:ind w:firstLine="709"/>
              <w:jc w:val="both"/>
              <w:rPr>
                <w:b/>
                <w:sz w:val="28"/>
                <w:szCs w:val="28"/>
              </w:rPr>
            </w:pPr>
            <w:r w:rsidRPr="00981564">
              <w:rPr>
                <w:b/>
                <w:sz w:val="28"/>
                <w:szCs w:val="28"/>
              </w:rPr>
              <w:t>Дни недели</w:t>
            </w:r>
          </w:p>
        </w:tc>
        <w:tc>
          <w:tcPr>
            <w:tcW w:w="6635" w:type="dxa"/>
          </w:tcPr>
          <w:p w:rsidR="005A354E" w:rsidRPr="00981564" w:rsidRDefault="005A354E" w:rsidP="005A6D21">
            <w:pPr>
              <w:spacing w:before="7"/>
              <w:ind w:firstLine="709"/>
              <w:jc w:val="both"/>
              <w:rPr>
                <w:b/>
                <w:sz w:val="28"/>
                <w:szCs w:val="28"/>
              </w:rPr>
            </w:pPr>
            <w:r w:rsidRPr="00981564">
              <w:rPr>
                <w:b/>
                <w:sz w:val="28"/>
                <w:szCs w:val="28"/>
              </w:rPr>
              <w:t>Периоды и часы работы</w:t>
            </w:r>
          </w:p>
        </w:tc>
      </w:tr>
      <w:tr w:rsidR="005A354E" w:rsidRPr="00981564" w:rsidTr="005A6D21">
        <w:tc>
          <w:tcPr>
            <w:tcW w:w="3151" w:type="dxa"/>
          </w:tcPr>
          <w:p w:rsidR="005A354E" w:rsidRPr="00981564" w:rsidRDefault="005A354E" w:rsidP="005A6D21">
            <w:pPr>
              <w:spacing w:before="7"/>
              <w:ind w:firstLine="709"/>
              <w:jc w:val="both"/>
              <w:rPr>
                <w:sz w:val="28"/>
                <w:szCs w:val="28"/>
              </w:rPr>
            </w:pPr>
            <w:r w:rsidRPr="00981564">
              <w:rPr>
                <w:sz w:val="28"/>
                <w:szCs w:val="28"/>
              </w:rPr>
              <w:t xml:space="preserve">Понедельник </w:t>
            </w:r>
          </w:p>
        </w:tc>
        <w:tc>
          <w:tcPr>
            <w:tcW w:w="6635" w:type="dxa"/>
          </w:tcPr>
          <w:p w:rsidR="005A354E" w:rsidRPr="00981564" w:rsidRDefault="005A354E" w:rsidP="005A6D21">
            <w:pPr>
              <w:spacing w:before="7"/>
              <w:ind w:firstLine="709"/>
              <w:jc w:val="both"/>
              <w:rPr>
                <w:sz w:val="28"/>
                <w:szCs w:val="28"/>
              </w:rPr>
            </w:pPr>
            <w:r w:rsidRPr="00981564">
              <w:rPr>
                <w:sz w:val="28"/>
                <w:szCs w:val="28"/>
              </w:rPr>
              <w:t>8-</w:t>
            </w:r>
            <w:r w:rsidR="0004658D" w:rsidRPr="00981564">
              <w:rPr>
                <w:sz w:val="28"/>
                <w:szCs w:val="28"/>
              </w:rPr>
              <w:t>0</w:t>
            </w:r>
            <w:r w:rsidRPr="00981564">
              <w:rPr>
                <w:sz w:val="28"/>
                <w:szCs w:val="28"/>
              </w:rPr>
              <w:t>0 до 1</w:t>
            </w:r>
            <w:r w:rsidR="0004658D" w:rsidRPr="00981564">
              <w:rPr>
                <w:sz w:val="28"/>
                <w:szCs w:val="28"/>
              </w:rPr>
              <w:t>6</w:t>
            </w:r>
            <w:r w:rsidRPr="00981564">
              <w:rPr>
                <w:sz w:val="28"/>
                <w:szCs w:val="28"/>
              </w:rPr>
              <w:t>-</w:t>
            </w:r>
            <w:r w:rsidR="0004658D" w:rsidRPr="00981564">
              <w:rPr>
                <w:sz w:val="28"/>
                <w:szCs w:val="28"/>
              </w:rPr>
              <w:t>0</w:t>
            </w:r>
            <w:r w:rsidRPr="00981564">
              <w:rPr>
                <w:sz w:val="28"/>
                <w:szCs w:val="28"/>
              </w:rPr>
              <w:t>0</w:t>
            </w:r>
            <w:r w:rsidR="0004658D" w:rsidRPr="00981564">
              <w:rPr>
                <w:sz w:val="28"/>
                <w:szCs w:val="28"/>
              </w:rPr>
              <w:t>, обед 12-00 до 13</w:t>
            </w:r>
            <w:r w:rsidRPr="00981564">
              <w:rPr>
                <w:sz w:val="28"/>
                <w:szCs w:val="28"/>
              </w:rPr>
              <w:t>-00</w:t>
            </w:r>
          </w:p>
        </w:tc>
      </w:tr>
      <w:tr w:rsidR="005A354E" w:rsidRPr="00981564" w:rsidTr="005A6D21">
        <w:tc>
          <w:tcPr>
            <w:tcW w:w="3151" w:type="dxa"/>
          </w:tcPr>
          <w:p w:rsidR="005A354E" w:rsidRPr="00981564" w:rsidRDefault="005A354E" w:rsidP="005A6D21">
            <w:pPr>
              <w:spacing w:before="7"/>
              <w:ind w:firstLine="709"/>
              <w:jc w:val="both"/>
              <w:rPr>
                <w:sz w:val="28"/>
                <w:szCs w:val="28"/>
              </w:rPr>
            </w:pPr>
            <w:r w:rsidRPr="00981564">
              <w:rPr>
                <w:sz w:val="28"/>
                <w:szCs w:val="28"/>
              </w:rPr>
              <w:t>Вторник</w:t>
            </w:r>
          </w:p>
        </w:tc>
        <w:tc>
          <w:tcPr>
            <w:tcW w:w="6635" w:type="dxa"/>
          </w:tcPr>
          <w:p w:rsidR="005A354E" w:rsidRPr="00981564" w:rsidRDefault="0004658D" w:rsidP="005A6D21">
            <w:pPr>
              <w:spacing w:before="7"/>
              <w:ind w:firstLine="709"/>
              <w:jc w:val="both"/>
              <w:rPr>
                <w:sz w:val="28"/>
                <w:szCs w:val="28"/>
              </w:rPr>
            </w:pPr>
            <w:r w:rsidRPr="00981564">
              <w:rPr>
                <w:sz w:val="28"/>
                <w:szCs w:val="28"/>
              </w:rPr>
              <w:t>8-00 до 16-00, обед 12-00 до 13-00</w:t>
            </w:r>
          </w:p>
        </w:tc>
      </w:tr>
      <w:tr w:rsidR="005A354E" w:rsidRPr="00981564" w:rsidTr="005A6D21">
        <w:tc>
          <w:tcPr>
            <w:tcW w:w="3151" w:type="dxa"/>
          </w:tcPr>
          <w:p w:rsidR="005A354E" w:rsidRPr="00981564" w:rsidRDefault="005A354E" w:rsidP="005A6D21">
            <w:pPr>
              <w:spacing w:before="7"/>
              <w:ind w:firstLine="709"/>
              <w:jc w:val="both"/>
              <w:rPr>
                <w:sz w:val="28"/>
                <w:szCs w:val="28"/>
              </w:rPr>
            </w:pPr>
            <w:r w:rsidRPr="00981564">
              <w:rPr>
                <w:sz w:val="28"/>
                <w:szCs w:val="28"/>
              </w:rPr>
              <w:t>Среда</w:t>
            </w:r>
          </w:p>
        </w:tc>
        <w:tc>
          <w:tcPr>
            <w:tcW w:w="6635" w:type="dxa"/>
          </w:tcPr>
          <w:p w:rsidR="005A354E" w:rsidRPr="00981564" w:rsidRDefault="0004658D" w:rsidP="005A6D21">
            <w:pPr>
              <w:spacing w:before="7"/>
              <w:ind w:firstLine="709"/>
              <w:jc w:val="both"/>
              <w:rPr>
                <w:sz w:val="28"/>
                <w:szCs w:val="28"/>
              </w:rPr>
            </w:pPr>
            <w:r w:rsidRPr="00981564">
              <w:rPr>
                <w:sz w:val="28"/>
                <w:szCs w:val="28"/>
              </w:rPr>
              <w:t>8-00 до 16-00, обед 12-00 до 13-00</w:t>
            </w:r>
          </w:p>
        </w:tc>
      </w:tr>
      <w:tr w:rsidR="005A354E" w:rsidRPr="00981564" w:rsidTr="005A6D21">
        <w:tc>
          <w:tcPr>
            <w:tcW w:w="3151" w:type="dxa"/>
          </w:tcPr>
          <w:p w:rsidR="005A354E" w:rsidRPr="00981564" w:rsidRDefault="005A354E" w:rsidP="005A6D21">
            <w:pPr>
              <w:spacing w:before="7"/>
              <w:ind w:firstLine="709"/>
              <w:jc w:val="both"/>
              <w:rPr>
                <w:sz w:val="28"/>
                <w:szCs w:val="28"/>
              </w:rPr>
            </w:pPr>
            <w:r w:rsidRPr="00981564">
              <w:rPr>
                <w:sz w:val="28"/>
                <w:szCs w:val="28"/>
              </w:rPr>
              <w:t>Четверг</w:t>
            </w:r>
          </w:p>
        </w:tc>
        <w:tc>
          <w:tcPr>
            <w:tcW w:w="6635" w:type="dxa"/>
          </w:tcPr>
          <w:p w:rsidR="005A354E" w:rsidRPr="00981564" w:rsidRDefault="0004658D" w:rsidP="005A6D21">
            <w:pPr>
              <w:spacing w:before="7"/>
              <w:ind w:firstLine="709"/>
              <w:jc w:val="both"/>
              <w:rPr>
                <w:sz w:val="28"/>
                <w:szCs w:val="28"/>
              </w:rPr>
            </w:pPr>
            <w:r w:rsidRPr="00981564">
              <w:rPr>
                <w:sz w:val="28"/>
                <w:szCs w:val="28"/>
              </w:rPr>
              <w:t>8-00 до 16-00, обед 12-00 до 13-00</w:t>
            </w:r>
          </w:p>
        </w:tc>
      </w:tr>
      <w:tr w:rsidR="005A354E" w:rsidRPr="00981564" w:rsidTr="005A6D21">
        <w:tc>
          <w:tcPr>
            <w:tcW w:w="3151" w:type="dxa"/>
          </w:tcPr>
          <w:p w:rsidR="005A354E" w:rsidRPr="00981564" w:rsidRDefault="005A354E" w:rsidP="005A6D21">
            <w:pPr>
              <w:spacing w:before="7"/>
              <w:ind w:firstLine="709"/>
              <w:jc w:val="both"/>
              <w:rPr>
                <w:sz w:val="28"/>
                <w:szCs w:val="28"/>
              </w:rPr>
            </w:pPr>
            <w:r w:rsidRPr="00981564">
              <w:rPr>
                <w:sz w:val="28"/>
                <w:szCs w:val="28"/>
              </w:rPr>
              <w:t>Пятница</w:t>
            </w:r>
          </w:p>
        </w:tc>
        <w:tc>
          <w:tcPr>
            <w:tcW w:w="6635" w:type="dxa"/>
          </w:tcPr>
          <w:p w:rsidR="005A354E" w:rsidRPr="00981564" w:rsidRDefault="0004658D" w:rsidP="005A6D21">
            <w:pPr>
              <w:spacing w:before="7"/>
              <w:ind w:firstLine="709"/>
              <w:jc w:val="both"/>
              <w:rPr>
                <w:sz w:val="28"/>
                <w:szCs w:val="28"/>
              </w:rPr>
            </w:pPr>
            <w:r w:rsidRPr="00981564">
              <w:rPr>
                <w:sz w:val="28"/>
                <w:szCs w:val="28"/>
              </w:rPr>
              <w:t>8-00 до 15-00, обед 12-00 до 13-00</w:t>
            </w:r>
          </w:p>
        </w:tc>
      </w:tr>
      <w:tr w:rsidR="005A354E" w:rsidRPr="00981564" w:rsidTr="005A6D21">
        <w:tc>
          <w:tcPr>
            <w:tcW w:w="3151" w:type="dxa"/>
          </w:tcPr>
          <w:p w:rsidR="005A354E" w:rsidRPr="00981564" w:rsidRDefault="005A354E" w:rsidP="005A6D21">
            <w:pPr>
              <w:spacing w:before="7"/>
              <w:ind w:firstLine="709"/>
              <w:jc w:val="both"/>
              <w:rPr>
                <w:sz w:val="28"/>
                <w:szCs w:val="28"/>
              </w:rPr>
            </w:pPr>
            <w:r w:rsidRPr="00981564">
              <w:rPr>
                <w:sz w:val="28"/>
                <w:szCs w:val="28"/>
              </w:rPr>
              <w:t>Суббота</w:t>
            </w:r>
          </w:p>
        </w:tc>
        <w:tc>
          <w:tcPr>
            <w:tcW w:w="6635" w:type="dxa"/>
          </w:tcPr>
          <w:p w:rsidR="005A354E" w:rsidRPr="00981564" w:rsidRDefault="005A354E" w:rsidP="005A6D21">
            <w:pPr>
              <w:spacing w:before="7"/>
              <w:ind w:firstLine="709"/>
              <w:jc w:val="both"/>
              <w:rPr>
                <w:sz w:val="28"/>
                <w:szCs w:val="28"/>
              </w:rPr>
            </w:pPr>
            <w:r w:rsidRPr="00981564">
              <w:rPr>
                <w:sz w:val="28"/>
                <w:szCs w:val="28"/>
              </w:rPr>
              <w:t>Выходной день</w:t>
            </w:r>
          </w:p>
        </w:tc>
      </w:tr>
      <w:tr w:rsidR="005A354E" w:rsidRPr="00981564" w:rsidTr="005A6D21">
        <w:tc>
          <w:tcPr>
            <w:tcW w:w="3151" w:type="dxa"/>
          </w:tcPr>
          <w:p w:rsidR="005A354E" w:rsidRPr="00981564" w:rsidRDefault="005A354E" w:rsidP="005A6D21">
            <w:pPr>
              <w:spacing w:before="7"/>
              <w:ind w:firstLine="709"/>
              <w:jc w:val="both"/>
              <w:rPr>
                <w:sz w:val="28"/>
                <w:szCs w:val="28"/>
              </w:rPr>
            </w:pPr>
            <w:r w:rsidRPr="00981564">
              <w:rPr>
                <w:sz w:val="28"/>
                <w:szCs w:val="28"/>
              </w:rPr>
              <w:t>Воскресение</w:t>
            </w:r>
          </w:p>
        </w:tc>
        <w:tc>
          <w:tcPr>
            <w:tcW w:w="6635" w:type="dxa"/>
          </w:tcPr>
          <w:p w:rsidR="005A354E" w:rsidRPr="00981564" w:rsidRDefault="005A354E" w:rsidP="005A6D21">
            <w:pPr>
              <w:spacing w:before="7"/>
              <w:ind w:firstLine="709"/>
              <w:jc w:val="both"/>
              <w:rPr>
                <w:sz w:val="28"/>
                <w:szCs w:val="28"/>
              </w:rPr>
            </w:pPr>
            <w:r w:rsidRPr="00981564">
              <w:rPr>
                <w:sz w:val="28"/>
                <w:szCs w:val="28"/>
              </w:rPr>
              <w:t>Выходной день</w:t>
            </w:r>
          </w:p>
        </w:tc>
      </w:tr>
    </w:tbl>
    <w:p w:rsidR="005A354E" w:rsidRPr="00981564" w:rsidRDefault="005A354E" w:rsidP="005A354E">
      <w:pPr>
        <w:shd w:val="clear" w:color="auto" w:fill="FFFFFF"/>
        <w:tabs>
          <w:tab w:val="left" w:pos="1692"/>
        </w:tabs>
        <w:spacing w:before="7"/>
        <w:ind w:firstLine="709"/>
        <w:jc w:val="both"/>
        <w:rPr>
          <w:u w:val="single"/>
        </w:rPr>
      </w:pPr>
      <w:r w:rsidRPr="00981564">
        <w:rPr>
          <w:sz w:val="28"/>
          <w:szCs w:val="28"/>
        </w:rPr>
        <w:t xml:space="preserve">Официальный сайт администрации  </w:t>
      </w:r>
      <w:r w:rsidR="0004658D" w:rsidRPr="00981564">
        <w:rPr>
          <w:sz w:val="28"/>
          <w:szCs w:val="28"/>
        </w:rPr>
        <w:t xml:space="preserve">Белоглинского сельского </w:t>
      </w:r>
      <w:r w:rsidRPr="00981564">
        <w:rPr>
          <w:sz w:val="28"/>
          <w:szCs w:val="28"/>
        </w:rPr>
        <w:t>поселения</w:t>
      </w:r>
      <w:r w:rsidR="0004658D" w:rsidRPr="00981564">
        <w:rPr>
          <w:sz w:val="28"/>
          <w:szCs w:val="28"/>
        </w:rPr>
        <w:t xml:space="preserve"> Белоглинского района</w:t>
      </w:r>
      <w:r w:rsidRPr="00981564">
        <w:rPr>
          <w:sz w:val="28"/>
          <w:szCs w:val="28"/>
        </w:rPr>
        <w:t xml:space="preserve">: http:// </w:t>
      </w:r>
      <w:hyperlink r:id="rId11" w:history="1">
        <w:proofErr w:type="spellStart"/>
        <w:r w:rsidR="0004658D" w:rsidRPr="00981564">
          <w:rPr>
            <w:rStyle w:val="a9"/>
            <w:color w:val="auto"/>
            <w:sz w:val="28"/>
            <w:szCs w:val="28"/>
          </w:rPr>
          <w:t>www</w:t>
        </w:r>
        <w:proofErr w:type="spellEnd"/>
        <w:r w:rsidR="0004658D" w:rsidRPr="00981564">
          <w:rPr>
            <w:rStyle w:val="a9"/>
            <w:color w:val="auto"/>
            <w:sz w:val="28"/>
            <w:szCs w:val="28"/>
          </w:rPr>
          <w:t>.</w:t>
        </w:r>
        <w:r w:rsidR="0004658D" w:rsidRPr="00981564">
          <w:rPr>
            <w:bCs/>
            <w:sz w:val="28"/>
            <w:szCs w:val="28"/>
            <w:u w:val="single"/>
          </w:rPr>
          <w:t xml:space="preserve"> </w:t>
        </w:r>
        <w:proofErr w:type="spellStart"/>
        <w:r w:rsidR="0004658D" w:rsidRPr="00981564">
          <w:rPr>
            <w:bCs/>
            <w:sz w:val="28"/>
            <w:szCs w:val="28"/>
            <w:u w:val="single"/>
          </w:rPr>
          <w:t>admbelog.ru</w:t>
        </w:r>
        <w:proofErr w:type="spellEnd"/>
      </w:hyperlink>
      <w:r w:rsidR="00F77F93" w:rsidRPr="00981564">
        <w:rPr>
          <w:u w:val="single"/>
        </w:rPr>
        <w:t>.</w:t>
      </w:r>
    </w:p>
    <w:p w:rsidR="00F77F93" w:rsidRPr="00981564" w:rsidRDefault="00F77F93" w:rsidP="005A354E">
      <w:pPr>
        <w:shd w:val="clear" w:color="auto" w:fill="FFFFFF"/>
        <w:tabs>
          <w:tab w:val="left" w:pos="1692"/>
        </w:tabs>
        <w:spacing w:before="7"/>
        <w:ind w:firstLine="709"/>
        <w:jc w:val="both"/>
        <w:rPr>
          <w:sz w:val="28"/>
          <w:szCs w:val="28"/>
        </w:rPr>
      </w:pPr>
      <w:r w:rsidRPr="00981564">
        <w:rPr>
          <w:sz w:val="28"/>
          <w:szCs w:val="28"/>
        </w:rPr>
        <w:t>Адрес электронной почты</w:t>
      </w:r>
      <w:proofErr w:type="gramStart"/>
      <w:r w:rsidRPr="00981564">
        <w:rPr>
          <w:sz w:val="28"/>
          <w:szCs w:val="28"/>
        </w:rPr>
        <w:t xml:space="preserve"> :</w:t>
      </w:r>
      <w:proofErr w:type="gramEnd"/>
      <w:r w:rsidRPr="00981564">
        <w:rPr>
          <w:sz w:val="28"/>
          <w:szCs w:val="28"/>
        </w:rPr>
        <w:t xml:space="preserve"> </w:t>
      </w:r>
      <w:proofErr w:type="spellStart"/>
      <w:r w:rsidRPr="00981564">
        <w:rPr>
          <w:sz w:val="28"/>
          <w:szCs w:val="28"/>
          <w:u w:val="single"/>
          <w:lang w:val="en-US"/>
        </w:rPr>
        <w:t>priemadmbsp</w:t>
      </w:r>
      <w:proofErr w:type="spellEnd"/>
      <w:r w:rsidRPr="00981564">
        <w:rPr>
          <w:sz w:val="28"/>
          <w:szCs w:val="28"/>
          <w:u w:val="single"/>
        </w:rPr>
        <w:t xml:space="preserve">.2015@ </w:t>
      </w:r>
      <w:r w:rsidRPr="00981564">
        <w:rPr>
          <w:sz w:val="28"/>
          <w:szCs w:val="28"/>
          <w:u w:val="single"/>
          <w:lang w:val="en-US"/>
        </w:rPr>
        <w:t>mail</w:t>
      </w:r>
      <w:r w:rsidRPr="00981564">
        <w:rPr>
          <w:sz w:val="28"/>
          <w:szCs w:val="28"/>
          <w:u w:val="single"/>
        </w:rPr>
        <w:t>.</w:t>
      </w:r>
      <w:proofErr w:type="spellStart"/>
      <w:r w:rsidRPr="00981564">
        <w:rPr>
          <w:sz w:val="28"/>
          <w:szCs w:val="28"/>
          <w:u w:val="single"/>
          <w:lang w:val="en-US"/>
        </w:rPr>
        <w:t>ru</w:t>
      </w:r>
      <w:proofErr w:type="spellEnd"/>
    </w:p>
    <w:p w:rsidR="00F26914" w:rsidRPr="00981564" w:rsidRDefault="0004658D" w:rsidP="00F26914">
      <w:pPr>
        <w:shd w:val="clear" w:color="auto" w:fill="FFFFFF"/>
        <w:tabs>
          <w:tab w:val="left" w:pos="1134"/>
          <w:tab w:val="left" w:pos="1692"/>
        </w:tabs>
        <w:spacing w:before="7"/>
        <w:ind w:firstLine="709"/>
        <w:jc w:val="both"/>
        <w:rPr>
          <w:sz w:val="28"/>
          <w:szCs w:val="28"/>
        </w:rPr>
      </w:pPr>
      <w:r w:rsidRPr="00981564">
        <w:rPr>
          <w:sz w:val="28"/>
          <w:szCs w:val="28"/>
        </w:rPr>
        <w:t>Справочные телефоны</w:t>
      </w:r>
      <w:r w:rsidR="005A354E" w:rsidRPr="00981564">
        <w:rPr>
          <w:sz w:val="28"/>
          <w:szCs w:val="28"/>
        </w:rPr>
        <w:t>: 8(8</w:t>
      </w:r>
      <w:r w:rsidRPr="00981564">
        <w:rPr>
          <w:sz w:val="28"/>
          <w:szCs w:val="28"/>
        </w:rPr>
        <w:t>6154</w:t>
      </w:r>
      <w:r w:rsidR="005A354E" w:rsidRPr="00981564">
        <w:rPr>
          <w:sz w:val="28"/>
          <w:szCs w:val="28"/>
        </w:rPr>
        <w:t>)</w:t>
      </w:r>
      <w:r w:rsidRPr="00981564">
        <w:rPr>
          <w:sz w:val="28"/>
          <w:szCs w:val="28"/>
        </w:rPr>
        <w:t>7-28-94</w:t>
      </w:r>
      <w:r w:rsidR="005A354E" w:rsidRPr="00981564">
        <w:rPr>
          <w:sz w:val="28"/>
          <w:szCs w:val="28"/>
        </w:rPr>
        <w:t>.</w:t>
      </w:r>
    </w:p>
    <w:p w:rsidR="00F26914" w:rsidRPr="00981564" w:rsidRDefault="00732508" w:rsidP="00F26914">
      <w:pPr>
        <w:adjustRightInd w:val="0"/>
        <w:ind w:firstLine="709"/>
        <w:jc w:val="both"/>
        <w:rPr>
          <w:sz w:val="28"/>
          <w:szCs w:val="28"/>
        </w:rPr>
      </w:pPr>
      <w:r w:rsidRPr="00981564">
        <w:rPr>
          <w:color w:val="000000"/>
          <w:sz w:val="28"/>
          <w:szCs w:val="28"/>
        </w:rPr>
        <w:t>1.3.</w:t>
      </w:r>
      <w:r w:rsidR="005A354E" w:rsidRPr="00981564">
        <w:rPr>
          <w:color w:val="000000"/>
          <w:sz w:val="28"/>
          <w:szCs w:val="28"/>
        </w:rPr>
        <w:t>5</w:t>
      </w:r>
      <w:r w:rsidRPr="00981564">
        <w:rPr>
          <w:color w:val="000000"/>
          <w:sz w:val="28"/>
          <w:szCs w:val="28"/>
        </w:rPr>
        <w:t>. Информация о местонахождении и графике работы, справочных телефонах</w:t>
      </w:r>
      <w:r w:rsidR="00F26914" w:rsidRPr="00981564">
        <w:rPr>
          <w:sz w:val="28"/>
          <w:szCs w:val="28"/>
        </w:rPr>
        <w:t xml:space="preserve"> </w:t>
      </w:r>
      <w:r w:rsidR="00F26914" w:rsidRPr="00981564">
        <w:rPr>
          <w:bCs/>
          <w:sz w:val="28"/>
          <w:szCs w:val="28"/>
        </w:rPr>
        <w:t>МФЦ Краснодарского края –  Единый портал многофункциональных центров</w:t>
      </w:r>
      <w:r w:rsidR="00F26914" w:rsidRPr="00981564">
        <w:t xml:space="preserve"> </w:t>
      </w:r>
      <w:r w:rsidR="00F26914" w:rsidRPr="00981564">
        <w:rPr>
          <w:bCs/>
          <w:sz w:val="28"/>
          <w:szCs w:val="28"/>
        </w:rPr>
        <w:t>предоставления государственных и муниципальных</w:t>
      </w:r>
      <w:r w:rsidR="00F26914" w:rsidRPr="00981564">
        <w:t xml:space="preserve"> </w:t>
      </w:r>
      <w:r w:rsidR="00F26914" w:rsidRPr="00981564">
        <w:rPr>
          <w:bCs/>
          <w:sz w:val="28"/>
          <w:szCs w:val="28"/>
        </w:rPr>
        <w:t>услуг Краснодарского края  (</w:t>
      </w:r>
      <w:proofErr w:type="spellStart"/>
      <w:r w:rsidR="00F26914" w:rsidRPr="00981564">
        <w:rPr>
          <w:bCs/>
          <w:sz w:val="28"/>
          <w:szCs w:val="28"/>
        </w:rPr>
        <w:t>e-mfc.ru</w:t>
      </w:r>
      <w:proofErr w:type="spellEnd"/>
      <w:r w:rsidR="00F26914" w:rsidRPr="00981564">
        <w:rPr>
          <w:bCs/>
          <w:sz w:val="28"/>
          <w:szCs w:val="28"/>
        </w:rPr>
        <w:t>), электронная почта: mfc@mfc.krasnodar.ru</w:t>
      </w:r>
    </w:p>
    <w:p w:rsidR="00F26914" w:rsidRPr="00981564" w:rsidRDefault="00F26914" w:rsidP="00F26914">
      <w:pPr>
        <w:ind w:firstLine="709"/>
        <w:jc w:val="both"/>
        <w:rPr>
          <w:bCs/>
          <w:sz w:val="28"/>
          <w:szCs w:val="28"/>
        </w:rPr>
      </w:pPr>
      <w:r w:rsidRPr="00981564">
        <w:rPr>
          <w:bCs/>
          <w:sz w:val="28"/>
          <w:szCs w:val="28"/>
        </w:rPr>
        <w:t xml:space="preserve">в том числе </w:t>
      </w:r>
    </w:p>
    <w:p w:rsidR="00F26914" w:rsidRPr="00981564" w:rsidRDefault="00F26914" w:rsidP="00F26914">
      <w:pPr>
        <w:ind w:firstLine="709"/>
        <w:jc w:val="both"/>
        <w:rPr>
          <w:bCs/>
          <w:sz w:val="28"/>
          <w:szCs w:val="28"/>
        </w:rPr>
      </w:pPr>
      <w:r w:rsidRPr="00981564">
        <w:rPr>
          <w:bCs/>
          <w:sz w:val="28"/>
          <w:szCs w:val="28"/>
        </w:rPr>
        <w:t xml:space="preserve"> </w:t>
      </w:r>
      <w:proofErr w:type="gramStart"/>
      <w:r w:rsidRPr="00981564">
        <w:rPr>
          <w:bCs/>
          <w:sz w:val="28"/>
          <w:szCs w:val="28"/>
        </w:rPr>
        <w:t>филиале</w:t>
      </w:r>
      <w:proofErr w:type="gramEnd"/>
      <w:r w:rsidRPr="00981564">
        <w:rPr>
          <w:bCs/>
          <w:sz w:val="28"/>
          <w:szCs w:val="28"/>
        </w:rPr>
        <w:t xml:space="preserve"> ГАУ КК "МФЦ КК" в </w:t>
      </w:r>
      <w:proofErr w:type="spellStart"/>
      <w:r w:rsidRPr="00981564">
        <w:rPr>
          <w:bCs/>
          <w:sz w:val="28"/>
          <w:szCs w:val="28"/>
        </w:rPr>
        <w:t>Белоглинском</w:t>
      </w:r>
      <w:proofErr w:type="spellEnd"/>
      <w:r w:rsidRPr="00981564">
        <w:rPr>
          <w:bCs/>
          <w:sz w:val="28"/>
          <w:szCs w:val="28"/>
        </w:rPr>
        <w:t xml:space="preserve"> районе                               электронная почта </w:t>
      </w:r>
      <w:proofErr w:type="spellStart"/>
      <w:r w:rsidRPr="00981564">
        <w:rPr>
          <w:bCs/>
          <w:sz w:val="28"/>
          <w:szCs w:val="28"/>
        </w:rPr>
        <w:t>mfcbelglin@mail.ru</w:t>
      </w:r>
      <w:proofErr w:type="spellEnd"/>
      <w:r w:rsidRPr="00981564">
        <w:rPr>
          <w:bCs/>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981564" w:rsidTr="009969D5">
        <w:tc>
          <w:tcPr>
            <w:tcW w:w="3151" w:type="dxa"/>
          </w:tcPr>
          <w:p w:rsidR="00F26914" w:rsidRPr="00981564" w:rsidRDefault="00F26914" w:rsidP="009969D5">
            <w:pPr>
              <w:spacing w:before="7"/>
              <w:ind w:firstLine="709"/>
              <w:jc w:val="both"/>
              <w:rPr>
                <w:b/>
                <w:sz w:val="28"/>
                <w:szCs w:val="28"/>
              </w:rPr>
            </w:pPr>
            <w:r w:rsidRPr="00981564">
              <w:rPr>
                <w:b/>
                <w:sz w:val="28"/>
                <w:szCs w:val="28"/>
              </w:rPr>
              <w:t>Дни недели</w:t>
            </w:r>
          </w:p>
        </w:tc>
        <w:tc>
          <w:tcPr>
            <w:tcW w:w="6635" w:type="dxa"/>
          </w:tcPr>
          <w:p w:rsidR="00F26914" w:rsidRPr="00981564" w:rsidRDefault="00F26914" w:rsidP="009969D5">
            <w:pPr>
              <w:spacing w:before="7"/>
              <w:ind w:firstLine="709"/>
              <w:jc w:val="both"/>
              <w:rPr>
                <w:b/>
                <w:sz w:val="28"/>
                <w:szCs w:val="28"/>
              </w:rPr>
            </w:pPr>
            <w:r w:rsidRPr="00981564">
              <w:rPr>
                <w:b/>
                <w:sz w:val="28"/>
                <w:szCs w:val="28"/>
              </w:rPr>
              <w:t>Периоды и часы работы</w:t>
            </w:r>
          </w:p>
        </w:tc>
      </w:tr>
      <w:tr w:rsidR="00F26914" w:rsidRPr="00981564" w:rsidTr="009969D5">
        <w:tc>
          <w:tcPr>
            <w:tcW w:w="3151" w:type="dxa"/>
          </w:tcPr>
          <w:p w:rsidR="00F26914" w:rsidRPr="00981564" w:rsidRDefault="00F26914" w:rsidP="009969D5">
            <w:pPr>
              <w:spacing w:before="7"/>
              <w:ind w:firstLine="709"/>
              <w:jc w:val="both"/>
              <w:rPr>
                <w:sz w:val="28"/>
                <w:szCs w:val="28"/>
              </w:rPr>
            </w:pPr>
            <w:r w:rsidRPr="00981564">
              <w:rPr>
                <w:sz w:val="28"/>
                <w:szCs w:val="28"/>
              </w:rPr>
              <w:t xml:space="preserve">Понедельник </w:t>
            </w:r>
          </w:p>
        </w:tc>
        <w:tc>
          <w:tcPr>
            <w:tcW w:w="6635" w:type="dxa"/>
          </w:tcPr>
          <w:p w:rsidR="00F26914" w:rsidRPr="00981564" w:rsidRDefault="00F26914" w:rsidP="00F26914">
            <w:pPr>
              <w:spacing w:before="7"/>
              <w:ind w:firstLine="709"/>
              <w:jc w:val="both"/>
              <w:rPr>
                <w:sz w:val="28"/>
                <w:szCs w:val="28"/>
              </w:rPr>
            </w:pPr>
            <w:r w:rsidRPr="00981564">
              <w:rPr>
                <w:sz w:val="28"/>
                <w:szCs w:val="28"/>
              </w:rPr>
              <w:t>8-00 до 17-00</w:t>
            </w:r>
          </w:p>
        </w:tc>
      </w:tr>
      <w:tr w:rsidR="00F26914" w:rsidRPr="00981564" w:rsidTr="009969D5">
        <w:tc>
          <w:tcPr>
            <w:tcW w:w="3151" w:type="dxa"/>
          </w:tcPr>
          <w:p w:rsidR="00F26914" w:rsidRPr="00981564" w:rsidRDefault="00F26914" w:rsidP="009969D5">
            <w:pPr>
              <w:spacing w:before="7"/>
              <w:ind w:firstLine="709"/>
              <w:jc w:val="both"/>
              <w:rPr>
                <w:sz w:val="28"/>
                <w:szCs w:val="28"/>
              </w:rPr>
            </w:pPr>
            <w:r w:rsidRPr="00981564">
              <w:rPr>
                <w:sz w:val="28"/>
                <w:szCs w:val="28"/>
              </w:rPr>
              <w:t>Вторник</w:t>
            </w:r>
          </w:p>
        </w:tc>
        <w:tc>
          <w:tcPr>
            <w:tcW w:w="6635" w:type="dxa"/>
          </w:tcPr>
          <w:p w:rsidR="00F26914" w:rsidRPr="00981564" w:rsidRDefault="00F26914" w:rsidP="00F26914">
            <w:pPr>
              <w:spacing w:before="7"/>
              <w:ind w:firstLine="709"/>
              <w:jc w:val="both"/>
              <w:rPr>
                <w:sz w:val="28"/>
                <w:szCs w:val="28"/>
              </w:rPr>
            </w:pPr>
            <w:r w:rsidRPr="00981564">
              <w:rPr>
                <w:sz w:val="28"/>
                <w:szCs w:val="28"/>
              </w:rPr>
              <w:t>8-00 до 17-00</w:t>
            </w:r>
          </w:p>
        </w:tc>
      </w:tr>
      <w:tr w:rsidR="00F26914" w:rsidRPr="00981564" w:rsidTr="009969D5">
        <w:tc>
          <w:tcPr>
            <w:tcW w:w="3151" w:type="dxa"/>
          </w:tcPr>
          <w:p w:rsidR="00F26914" w:rsidRPr="00981564" w:rsidRDefault="00F26914" w:rsidP="009969D5">
            <w:pPr>
              <w:spacing w:before="7"/>
              <w:ind w:firstLine="709"/>
              <w:jc w:val="both"/>
              <w:rPr>
                <w:sz w:val="28"/>
                <w:szCs w:val="28"/>
              </w:rPr>
            </w:pPr>
            <w:r w:rsidRPr="00981564">
              <w:rPr>
                <w:sz w:val="28"/>
                <w:szCs w:val="28"/>
              </w:rPr>
              <w:t>Среда</w:t>
            </w:r>
          </w:p>
        </w:tc>
        <w:tc>
          <w:tcPr>
            <w:tcW w:w="6635" w:type="dxa"/>
          </w:tcPr>
          <w:p w:rsidR="00F26914" w:rsidRPr="00981564" w:rsidRDefault="00F26914" w:rsidP="00F26914">
            <w:pPr>
              <w:spacing w:before="7"/>
              <w:ind w:firstLine="709"/>
              <w:jc w:val="both"/>
              <w:rPr>
                <w:sz w:val="28"/>
                <w:szCs w:val="28"/>
              </w:rPr>
            </w:pPr>
            <w:r w:rsidRPr="00981564">
              <w:rPr>
                <w:sz w:val="28"/>
                <w:szCs w:val="28"/>
              </w:rPr>
              <w:t>8-00 до 17-00</w:t>
            </w:r>
          </w:p>
        </w:tc>
      </w:tr>
      <w:tr w:rsidR="00F26914" w:rsidRPr="00981564" w:rsidTr="009969D5">
        <w:tc>
          <w:tcPr>
            <w:tcW w:w="3151" w:type="dxa"/>
          </w:tcPr>
          <w:p w:rsidR="00F26914" w:rsidRPr="00981564" w:rsidRDefault="00F26914" w:rsidP="009969D5">
            <w:pPr>
              <w:spacing w:before="7"/>
              <w:ind w:firstLine="709"/>
              <w:jc w:val="both"/>
              <w:rPr>
                <w:sz w:val="28"/>
                <w:szCs w:val="28"/>
              </w:rPr>
            </w:pPr>
            <w:r w:rsidRPr="00981564">
              <w:rPr>
                <w:sz w:val="28"/>
                <w:szCs w:val="28"/>
              </w:rPr>
              <w:lastRenderedPageBreak/>
              <w:t>Четверг</w:t>
            </w:r>
          </w:p>
        </w:tc>
        <w:tc>
          <w:tcPr>
            <w:tcW w:w="6635" w:type="dxa"/>
          </w:tcPr>
          <w:p w:rsidR="00F26914" w:rsidRPr="00981564" w:rsidRDefault="00F26914" w:rsidP="00F26914">
            <w:pPr>
              <w:spacing w:before="7"/>
              <w:ind w:firstLine="709"/>
              <w:jc w:val="both"/>
              <w:rPr>
                <w:sz w:val="28"/>
                <w:szCs w:val="28"/>
              </w:rPr>
            </w:pPr>
            <w:r w:rsidRPr="00981564">
              <w:rPr>
                <w:sz w:val="28"/>
                <w:szCs w:val="28"/>
              </w:rPr>
              <w:t>8-00 до 17-00</w:t>
            </w:r>
          </w:p>
        </w:tc>
      </w:tr>
      <w:tr w:rsidR="00F26914" w:rsidRPr="00981564" w:rsidTr="009969D5">
        <w:tc>
          <w:tcPr>
            <w:tcW w:w="3151" w:type="dxa"/>
          </w:tcPr>
          <w:p w:rsidR="00F26914" w:rsidRPr="00981564" w:rsidRDefault="00F26914" w:rsidP="009969D5">
            <w:pPr>
              <w:spacing w:before="7"/>
              <w:ind w:firstLine="709"/>
              <w:jc w:val="both"/>
              <w:rPr>
                <w:sz w:val="28"/>
                <w:szCs w:val="28"/>
              </w:rPr>
            </w:pPr>
            <w:r w:rsidRPr="00981564">
              <w:rPr>
                <w:sz w:val="28"/>
                <w:szCs w:val="28"/>
              </w:rPr>
              <w:t>Пятница</w:t>
            </w:r>
          </w:p>
        </w:tc>
        <w:tc>
          <w:tcPr>
            <w:tcW w:w="6635" w:type="dxa"/>
          </w:tcPr>
          <w:p w:rsidR="00F26914" w:rsidRPr="00981564" w:rsidRDefault="00F26914" w:rsidP="00F26914">
            <w:pPr>
              <w:spacing w:before="7"/>
              <w:ind w:firstLine="709"/>
              <w:jc w:val="both"/>
              <w:rPr>
                <w:sz w:val="28"/>
                <w:szCs w:val="28"/>
              </w:rPr>
            </w:pPr>
            <w:r w:rsidRPr="00981564">
              <w:rPr>
                <w:sz w:val="28"/>
                <w:szCs w:val="28"/>
              </w:rPr>
              <w:t>8-00 до 16-00</w:t>
            </w:r>
          </w:p>
        </w:tc>
      </w:tr>
      <w:tr w:rsidR="00F26914" w:rsidRPr="00981564" w:rsidTr="009969D5">
        <w:tc>
          <w:tcPr>
            <w:tcW w:w="3151" w:type="dxa"/>
          </w:tcPr>
          <w:p w:rsidR="00F26914" w:rsidRPr="00981564" w:rsidRDefault="00F26914" w:rsidP="009969D5">
            <w:pPr>
              <w:spacing w:before="7"/>
              <w:ind w:firstLine="709"/>
              <w:jc w:val="both"/>
              <w:rPr>
                <w:sz w:val="28"/>
                <w:szCs w:val="28"/>
              </w:rPr>
            </w:pPr>
            <w:r w:rsidRPr="00981564">
              <w:rPr>
                <w:sz w:val="28"/>
                <w:szCs w:val="28"/>
              </w:rPr>
              <w:t>Суббота</w:t>
            </w:r>
          </w:p>
        </w:tc>
        <w:tc>
          <w:tcPr>
            <w:tcW w:w="6635" w:type="dxa"/>
          </w:tcPr>
          <w:p w:rsidR="00F26914" w:rsidRPr="00981564" w:rsidRDefault="00F26914" w:rsidP="009969D5">
            <w:pPr>
              <w:spacing w:before="7"/>
              <w:ind w:firstLine="709"/>
              <w:jc w:val="both"/>
              <w:rPr>
                <w:sz w:val="28"/>
                <w:szCs w:val="28"/>
              </w:rPr>
            </w:pPr>
            <w:r w:rsidRPr="00981564">
              <w:rPr>
                <w:sz w:val="28"/>
                <w:szCs w:val="28"/>
              </w:rPr>
              <w:t>Выходной день</w:t>
            </w:r>
          </w:p>
        </w:tc>
      </w:tr>
      <w:tr w:rsidR="00F26914" w:rsidRPr="00981564" w:rsidTr="009969D5">
        <w:tc>
          <w:tcPr>
            <w:tcW w:w="3151" w:type="dxa"/>
          </w:tcPr>
          <w:p w:rsidR="00F26914" w:rsidRPr="00981564" w:rsidRDefault="00F26914" w:rsidP="009969D5">
            <w:pPr>
              <w:spacing w:before="7"/>
              <w:ind w:firstLine="709"/>
              <w:jc w:val="both"/>
              <w:rPr>
                <w:sz w:val="28"/>
                <w:szCs w:val="28"/>
              </w:rPr>
            </w:pPr>
            <w:r w:rsidRPr="00981564">
              <w:rPr>
                <w:sz w:val="28"/>
                <w:szCs w:val="28"/>
              </w:rPr>
              <w:t>Воскресение</w:t>
            </w:r>
          </w:p>
        </w:tc>
        <w:tc>
          <w:tcPr>
            <w:tcW w:w="6635" w:type="dxa"/>
          </w:tcPr>
          <w:p w:rsidR="00F26914" w:rsidRPr="00981564" w:rsidRDefault="00F26914" w:rsidP="009969D5">
            <w:pPr>
              <w:spacing w:before="7"/>
              <w:ind w:firstLine="709"/>
              <w:jc w:val="both"/>
              <w:rPr>
                <w:sz w:val="28"/>
                <w:szCs w:val="28"/>
              </w:rPr>
            </w:pPr>
            <w:r w:rsidRPr="00981564">
              <w:rPr>
                <w:sz w:val="28"/>
                <w:szCs w:val="28"/>
              </w:rPr>
              <w:t>Выходной день</w:t>
            </w:r>
          </w:p>
        </w:tc>
      </w:tr>
    </w:tbl>
    <w:p w:rsidR="00AE0EBA" w:rsidRPr="00981564" w:rsidRDefault="00F26914" w:rsidP="00AE0EBA">
      <w:pPr>
        <w:adjustRightInd w:val="0"/>
        <w:ind w:firstLine="709"/>
        <w:jc w:val="both"/>
        <w:rPr>
          <w:sz w:val="28"/>
          <w:szCs w:val="28"/>
        </w:rPr>
      </w:pPr>
      <w:r w:rsidRPr="00981564">
        <w:rPr>
          <w:sz w:val="28"/>
          <w:szCs w:val="28"/>
        </w:rPr>
        <w:t xml:space="preserve">353040, Краснодарский край, </w:t>
      </w:r>
      <w:proofErr w:type="spellStart"/>
      <w:r w:rsidRPr="00981564">
        <w:rPr>
          <w:sz w:val="28"/>
          <w:szCs w:val="28"/>
        </w:rPr>
        <w:t>Белоглинский</w:t>
      </w:r>
      <w:proofErr w:type="spellEnd"/>
      <w:r w:rsidRPr="00981564">
        <w:rPr>
          <w:sz w:val="28"/>
          <w:szCs w:val="28"/>
        </w:rPr>
        <w:t xml:space="preserve"> район, </w:t>
      </w:r>
      <w:proofErr w:type="gramStart"/>
      <w:r w:rsidRPr="00981564">
        <w:rPr>
          <w:sz w:val="28"/>
          <w:szCs w:val="28"/>
        </w:rPr>
        <w:t>с</w:t>
      </w:r>
      <w:proofErr w:type="gramEnd"/>
      <w:r w:rsidRPr="00981564">
        <w:rPr>
          <w:sz w:val="28"/>
          <w:szCs w:val="28"/>
        </w:rPr>
        <w:t>. Белая Глина,               ул. Первомайская,  161/А</w:t>
      </w:r>
      <w:r w:rsidR="003E09D7" w:rsidRPr="00981564">
        <w:rPr>
          <w:sz w:val="28"/>
          <w:szCs w:val="28"/>
        </w:rPr>
        <w:t>.</w:t>
      </w:r>
      <w:r w:rsidRPr="00981564">
        <w:rPr>
          <w:sz w:val="28"/>
          <w:szCs w:val="28"/>
        </w:rPr>
        <w:tab/>
      </w:r>
      <w:r w:rsidRPr="00981564">
        <w:rPr>
          <w:sz w:val="28"/>
          <w:szCs w:val="28"/>
        </w:rPr>
        <w:tab/>
      </w:r>
      <w:r w:rsidRPr="00981564">
        <w:rPr>
          <w:sz w:val="28"/>
          <w:szCs w:val="28"/>
        </w:rPr>
        <w:tab/>
      </w:r>
      <w:r w:rsidRPr="00981564">
        <w:rPr>
          <w:sz w:val="28"/>
          <w:szCs w:val="28"/>
        </w:rPr>
        <w:tab/>
      </w:r>
    </w:p>
    <w:p w:rsidR="003E09D7" w:rsidRPr="00AF373B" w:rsidRDefault="003E09D7" w:rsidP="00381AA1">
      <w:pPr>
        <w:pStyle w:val="3"/>
        <w:spacing w:line="300" w:lineRule="exact"/>
        <w:ind w:firstLine="709"/>
        <w:jc w:val="both"/>
        <w:rPr>
          <w:sz w:val="28"/>
          <w:szCs w:val="28"/>
          <w:highlight w:val="yellow"/>
        </w:rPr>
      </w:pPr>
    </w:p>
    <w:p w:rsidR="00381AA1" w:rsidRPr="000B5253" w:rsidRDefault="00381AA1" w:rsidP="00381AA1">
      <w:pPr>
        <w:pStyle w:val="3"/>
        <w:spacing w:line="300" w:lineRule="exact"/>
        <w:ind w:firstLine="709"/>
        <w:jc w:val="both"/>
        <w:rPr>
          <w:sz w:val="28"/>
          <w:szCs w:val="28"/>
        </w:rPr>
      </w:pPr>
      <w:r w:rsidRPr="000B5253">
        <w:rPr>
          <w:sz w:val="28"/>
          <w:szCs w:val="28"/>
        </w:rPr>
        <w:t>1.4. Порядок получения информации по вопросам предоставления муниципальной услуги</w:t>
      </w:r>
    </w:p>
    <w:p w:rsidR="00381AA1" w:rsidRPr="000B5253" w:rsidRDefault="00381AA1" w:rsidP="00381AA1">
      <w:pPr>
        <w:tabs>
          <w:tab w:val="left" w:pos="3570"/>
        </w:tabs>
        <w:spacing w:line="300" w:lineRule="exact"/>
        <w:ind w:firstLine="720"/>
        <w:jc w:val="both"/>
        <w:rPr>
          <w:sz w:val="28"/>
          <w:szCs w:val="28"/>
        </w:rPr>
      </w:pPr>
      <w:r w:rsidRPr="000B5253">
        <w:rPr>
          <w:sz w:val="28"/>
          <w:szCs w:val="28"/>
        </w:rPr>
        <w:t xml:space="preserve">1.4.1 Информация по вопросам предоставления муниципальной услуги предоставляется специалистами  </w:t>
      </w:r>
      <w:r w:rsidR="00445F66" w:rsidRPr="000B5253">
        <w:rPr>
          <w:sz w:val="28"/>
          <w:szCs w:val="28"/>
        </w:rPr>
        <w:t xml:space="preserve">администрации </w:t>
      </w:r>
      <w:r w:rsidR="00D204D3" w:rsidRPr="000B5253">
        <w:rPr>
          <w:sz w:val="28"/>
          <w:szCs w:val="28"/>
        </w:rPr>
        <w:t xml:space="preserve">Белоглинского сельского поселения Белоглинского района </w:t>
      </w:r>
      <w:r w:rsidRPr="000B5253">
        <w:rPr>
          <w:sz w:val="28"/>
          <w:szCs w:val="28"/>
        </w:rPr>
        <w:t>при личном обращении заявителя, посредством размещения свед</w:t>
      </w:r>
      <w:r w:rsidR="00AE0EBA" w:rsidRPr="000B5253">
        <w:rPr>
          <w:sz w:val="28"/>
          <w:szCs w:val="28"/>
        </w:rPr>
        <w:t>ений на информационных стендах</w:t>
      </w:r>
      <w:r w:rsidRPr="000B5253">
        <w:rPr>
          <w:sz w:val="28"/>
          <w:szCs w:val="28"/>
        </w:rPr>
        <w:t>, а также с использованием средств  сети «Интернет», почтовой, телефонной связи и посредством электронной почты. В рамках информирования и оказания муниципальных услуг заявителю функционирует интернет-портал «</w:t>
      </w:r>
      <w:r w:rsidR="00445F66" w:rsidRPr="000B5253">
        <w:rPr>
          <w:sz w:val="28"/>
          <w:szCs w:val="28"/>
        </w:rPr>
        <w:t>«Единый портал государственных и муниципальных услуг (функций)</w:t>
      </w:r>
      <w:r w:rsidRPr="000B5253">
        <w:rPr>
          <w:sz w:val="28"/>
          <w:szCs w:val="28"/>
        </w:rPr>
        <w:t>».</w:t>
      </w:r>
    </w:p>
    <w:p w:rsidR="00381AA1" w:rsidRPr="000B5253" w:rsidRDefault="00381AA1" w:rsidP="00381AA1">
      <w:pPr>
        <w:tabs>
          <w:tab w:val="left" w:pos="3570"/>
        </w:tabs>
        <w:spacing w:line="300" w:lineRule="exact"/>
        <w:ind w:firstLine="720"/>
        <w:jc w:val="both"/>
        <w:rPr>
          <w:sz w:val="28"/>
          <w:szCs w:val="28"/>
        </w:rPr>
      </w:pPr>
      <w:r w:rsidRPr="000B5253">
        <w:rPr>
          <w:sz w:val="28"/>
          <w:szCs w:val="28"/>
        </w:rPr>
        <w:t>При ответах на телефонные звонки и обращения граждан по вопросу получения муниципальной услуги специалисты обязаны:</w:t>
      </w:r>
    </w:p>
    <w:p w:rsidR="00381AA1" w:rsidRPr="000B5253" w:rsidRDefault="00381AA1" w:rsidP="00381AA1">
      <w:pPr>
        <w:tabs>
          <w:tab w:val="left" w:pos="3570"/>
        </w:tabs>
        <w:spacing w:line="300" w:lineRule="exact"/>
        <w:ind w:firstLine="720"/>
        <w:jc w:val="both"/>
        <w:rPr>
          <w:sz w:val="28"/>
          <w:szCs w:val="28"/>
        </w:rPr>
      </w:pPr>
      <w:r w:rsidRPr="000B5253">
        <w:rPr>
          <w:sz w:val="28"/>
          <w:szCs w:val="28"/>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 xml:space="preserve">- </w:t>
      </w:r>
      <w:r w:rsidR="00D204D3" w:rsidRPr="000B5253">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0B5253">
        <w:rPr>
          <w:rFonts w:ascii="Times New Roman" w:hAnsi="Times New Roman" w:cs="Times New Roman"/>
          <w:sz w:val="28"/>
          <w:szCs w:val="28"/>
        </w:rPr>
        <w:t>;</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 соблюдать права и законные интересы заявителей.</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1.4.2. Информация предоставляется по следующим вопросам:</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 время  приема и выдачи документов;</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 сроки предоставления муниципальной услуги;</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w:t>
      </w:r>
      <w:r w:rsidR="000B5253">
        <w:rPr>
          <w:rFonts w:ascii="Times New Roman" w:hAnsi="Times New Roman" w:cs="Times New Roman"/>
          <w:sz w:val="28"/>
          <w:szCs w:val="28"/>
        </w:rPr>
        <w:t>оставления муниципальной услуги.</w:t>
      </w:r>
    </w:p>
    <w:p w:rsidR="00381AA1" w:rsidRPr="000B5253" w:rsidRDefault="00381AA1" w:rsidP="00381AA1">
      <w:pPr>
        <w:pStyle w:val="ConsPlusNormal"/>
        <w:widowControl/>
        <w:spacing w:line="300" w:lineRule="exact"/>
        <w:jc w:val="both"/>
        <w:rPr>
          <w:rFonts w:ascii="Times New Roman" w:hAnsi="Times New Roman" w:cs="Times New Roman"/>
          <w:sz w:val="28"/>
          <w:szCs w:val="28"/>
        </w:rPr>
      </w:pPr>
      <w:r w:rsidRPr="000B5253">
        <w:rPr>
          <w:rFonts w:ascii="Times New Roman" w:hAnsi="Times New Roman" w:cs="Times New Roman"/>
          <w:sz w:val="28"/>
          <w:szCs w:val="28"/>
        </w:rPr>
        <w:t>1.4.3.</w:t>
      </w:r>
      <w:r w:rsidRPr="000B5253">
        <w:rPr>
          <w:sz w:val="28"/>
          <w:szCs w:val="28"/>
        </w:rPr>
        <w:t xml:space="preserve"> </w:t>
      </w:r>
      <w:proofErr w:type="gramStart"/>
      <w:r w:rsidRPr="000B5253">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w:t>
      </w:r>
      <w:proofErr w:type="gramEnd"/>
      <w:r w:rsidRPr="000B5253">
        <w:rPr>
          <w:rFonts w:ascii="Times New Roman" w:hAnsi="Times New Roman" w:cs="Times New Roman"/>
          <w:sz w:val="28"/>
          <w:szCs w:val="28"/>
        </w:rPr>
        <w:t xml:space="preserve">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Pr="000B5253" w:rsidRDefault="00CE2A84" w:rsidP="00DE2B66">
      <w:pPr>
        <w:pStyle w:val="11"/>
        <w:numPr>
          <w:ilvl w:val="0"/>
          <w:numId w:val="14"/>
        </w:numPr>
        <w:tabs>
          <w:tab w:val="clear" w:pos="360"/>
        </w:tabs>
        <w:spacing w:before="0" w:after="0"/>
        <w:ind w:left="0" w:firstLine="851"/>
        <w:rPr>
          <w:sz w:val="28"/>
          <w:szCs w:val="28"/>
        </w:rPr>
      </w:pPr>
      <w:r w:rsidRPr="000B5253">
        <w:rPr>
          <w:sz w:val="28"/>
          <w:szCs w:val="28"/>
        </w:rPr>
        <w:t>1.4.4.</w:t>
      </w:r>
      <w:r w:rsidR="00381AA1" w:rsidRPr="000B5253">
        <w:rPr>
          <w:color w:val="339966"/>
          <w:sz w:val="28"/>
          <w:szCs w:val="28"/>
        </w:rPr>
        <w:t xml:space="preserve"> </w:t>
      </w:r>
      <w:r w:rsidR="00381AA1" w:rsidRPr="000B5253">
        <w:rPr>
          <w:sz w:val="28"/>
          <w:szCs w:val="28"/>
        </w:rPr>
        <w:t xml:space="preserve">Предоставление муниципальной услуги может осуществляться по экстерриториальному принципу. При экстерриториальном принципе </w:t>
      </w:r>
      <w:r w:rsidR="00381AA1" w:rsidRPr="000B5253">
        <w:rPr>
          <w:sz w:val="28"/>
          <w:szCs w:val="28"/>
        </w:rPr>
        <w:lastRenderedPageBreak/>
        <w:t>предоставления муниципальной услуги заявитель имеет право обратиться за получением муниципальной услуги</w:t>
      </w:r>
      <w:r w:rsidR="00DE2B66" w:rsidRPr="000B5253">
        <w:rPr>
          <w:sz w:val="28"/>
          <w:szCs w:val="28"/>
        </w:rPr>
        <w:t xml:space="preserve"> в любой МФЦ, расположенный  на территории Краснодарского края, </w:t>
      </w:r>
      <w:r w:rsidR="00381AA1" w:rsidRPr="000B5253">
        <w:rPr>
          <w:sz w:val="28"/>
          <w:szCs w:val="28"/>
        </w:rPr>
        <w:t>вне зависимости от места регистрации заявителя.</w:t>
      </w:r>
    </w:p>
    <w:p w:rsidR="00576C0B" w:rsidRPr="000B5253" w:rsidRDefault="00576C0B" w:rsidP="00DE2B66">
      <w:pPr>
        <w:pStyle w:val="11"/>
        <w:numPr>
          <w:ilvl w:val="0"/>
          <w:numId w:val="14"/>
        </w:numPr>
        <w:tabs>
          <w:tab w:val="clear" w:pos="360"/>
        </w:tabs>
        <w:spacing w:before="0" w:after="0"/>
        <w:ind w:left="0" w:firstLine="851"/>
        <w:rPr>
          <w:sz w:val="28"/>
          <w:szCs w:val="28"/>
        </w:rPr>
      </w:pPr>
      <w:r w:rsidRPr="000B5253">
        <w:rPr>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0B5253">
        <w:rPr>
          <w:sz w:val="28"/>
          <w:szCs w:val="28"/>
          <w:lang w:eastAsia="ru-RU"/>
        </w:rPr>
        <w:t>ии и ау</w:t>
      </w:r>
      <w:proofErr w:type="gramEnd"/>
      <w:r w:rsidRPr="000B5253">
        <w:rPr>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31B9D" w:rsidRPr="00576C0B" w:rsidRDefault="00381AA1" w:rsidP="00576C0B">
      <w:pPr>
        <w:spacing w:line="300" w:lineRule="exact"/>
        <w:ind w:left="709"/>
        <w:jc w:val="both"/>
        <w:rPr>
          <w:sz w:val="24"/>
          <w:szCs w:val="24"/>
        </w:rPr>
      </w:pPr>
      <w:r w:rsidRPr="00222967">
        <w:rPr>
          <w:color w:val="339966"/>
          <w:sz w:val="28"/>
          <w:szCs w:val="28"/>
        </w:rPr>
        <w:t xml:space="preserve">                 </w:t>
      </w:r>
    </w:p>
    <w:p w:rsidR="00F31B9D" w:rsidRDefault="00F31B9D" w:rsidP="000C3C4B">
      <w:pPr>
        <w:adjustRightInd w:val="0"/>
        <w:ind w:firstLine="720"/>
        <w:outlineLvl w:val="1"/>
        <w:rPr>
          <w:rFonts w:cs="Times New Roman CYR"/>
          <w:b/>
          <w:sz w:val="28"/>
          <w:szCs w:val="28"/>
        </w:rPr>
      </w:pPr>
    </w:p>
    <w:p w:rsidR="000C3C4B" w:rsidRPr="000B5253" w:rsidRDefault="000C3C4B" w:rsidP="000C3C4B">
      <w:pPr>
        <w:adjustRightInd w:val="0"/>
        <w:ind w:firstLine="720"/>
        <w:jc w:val="center"/>
        <w:outlineLvl w:val="1"/>
        <w:rPr>
          <w:rFonts w:cs="Times New Roman CYR"/>
          <w:b/>
          <w:sz w:val="28"/>
          <w:szCs w:val="28"/>
        </w:rPr>
      </w:pPr>
      <w:r w:rsidRPr="000B5253">
        <w:rPr>
          <w:rFonts w:cs="Times New Roman CYR"/>
          <w:b/>
          <w:sz w:val="28"/>
          <w:szCs w:val="28"/>
        </w:rPr>
        <w:t>2. Стандарт предоставления муниципальной услуги</w:t>
      </w:r>
    </w:p>
    <w:p w:rsidR="000C3C4B" w:rsidRPr="000B5253" w:rsidRDefault="000C3C4B" w:rsidP="000C3C4B">
      <w:pPr>
        <w:adjustRightInd w:val="0"/>
        <w:ind w:firstLine="720"/>
        <w:outlineLvl w:val="1"/>
        <w:rPr>
          <w:rFonts w:cs="Times New Roman CYR"/>
          <w:b/>
          <w:sz w:val="28"/>
          <w:szCs w:val="28"/>
        </w:rPr>
      </w:pPr>
    </w:p>
    <w:p w:rsidR="000C3C4B" w:rsidRPr="000B5253" w:rsidRDefault="000C3C4B" w:rsidP="000C3C4B">
      <w:pPr>
        <w:adjustRightInd w:val="0"/>
        <w:ind w:firstLine="720"/>
        <w:jc w:val="both"/>
        <w:outlineLvl w:val="1"/>
        <w:rPr>
          <w:rFonts w:cs="Times New Roman CYR"/>
          <w:b/>
          <w:bCs/>
          <w:sz w:val="28"/>
          <w:szCs w:val="28"/>
        </w:rPr>
      </w:pPr>
      <w:r w:rsidRPr="000B5253">
        <w:rPr>
          <w:rFonts w:cs="Times New Roman CYR"/>
          <w:b/>
          <w:bCs/>
          <w:sz w:val="28"/>
          <w:szCs w:val="28"/>
        </w:rPr>
        <w:t xml:space="preserve">2.1.  Наименование </w:t>
      </w:r>
      <w:r w:rsidRPr="000B5253">
        <w:rPr>
          <w:rFonts w:cs="Times New Roman CYR"/>
          <w:b/>
          <w:sz w:val="28"/>
          <w:szCs w:val="28"/>
        </w:rPr>
        <w:t>муниципальной</w:t>
      </w:r>
      <w:r w:rsidRPr="000B5253">
        <w:rPr>
          <w:rFonts w:cs="Times New Roman CYR"/>
          <w:b/>
          <w:bCs/>
          <w:sz w:val="28"/>
          <w:szCs w:val="28"/>
        </w:rPr>
        <w:t xml:space="preserve"> услуги</w:t>
      </w:r>
    </w:p>
    <w:p w:rsidR="008D1C3A" w:rsidRPr="000B5253" w:rsidRDefault="00AE0EBA" w:rsidP="000B5253">
      <w:pPr>
        <w:suppressAutoHyphens/>
        <w:jc w:val="both"/>
        <w:rPr>
          <w:rFonts w:eastAsia="Arial"/>
          <w:b/>
          <w:sz w:val="28"/>
          <w:szCs w:val="28"/>
          <w:shd w:val="clear" w:color="auto" w:fill="FFFFFF"/>
          <w:lang w:eastAsia="ar-SA"/>
        </w:rPr>
      </w:pPr>
      <w:r w:rsidRPr="000B5253">
        <w:rPr>
          <w:sz w:val="28"/>
          <w:szCs w:val="28"/>
        </w:rPr>
        <w:tab/>
      </w:r>
      <w:r w:rsidR="00CE2A84" w:rsidRPr="000B5253">
        <w:rPr>
          <w:sz w:val="28"/>
          <w:szCs w:val="28"/>
        </w:rPr>
        <w:t>Муниципальная услуга, предоставление которой регулируется настоящим административным регламентом, именуется «</w:t>
      </w:r>
      <w:r w:rsidR="000B5253" w:rsidRPr="000B5253">
        <w:rPr>
          <w:sz w:val="28"/>
          <w:szCs w:val="28"/>
        </w:rPr>
        <w:t>Выдача разрешения на право организации розничного рынка</w:t>
      </w:r>
      <w:r w:rsidR="00CE2A84" w:rsidRPr="000B5253">
        <w:rPr>
          <w:rFonts w:eastAsia="Arial"/>
          <w:sz w:val="28"/>
          <w:szCs w:val="28"/>
          <w:shd w:val="clear" w:color="auto" w:fill="FFFFFF"/>
          <w:lang w:eastAsia="ar-SA"/>
        </w:rPr>
        <w:t>»</w:t>
      </w:r>
      <w:r w:rsidR="00AF373B" w:rsidRPr="000B5253">
        <w:rPr>
          <w:rFonts w:eastAsia="Arial"/>
          <w:sz w:val="28"/>
          <w:szCs w:val="28"/>
          <w:shd w:val="clear" w:color="auto" w:fill="FFFFFF"/>
          <w:lang w:eastAsia="ar-SA"/>
        </w:rPr>
        <w:t>.</w:t>
      </w:r>
    </w:p>
    <w:p w:rsidR="000C3C4B" w:rsidRPr="000B5253" w:rsidRDefault="003E09D7" w:rsidP="00CE2A84">
      <w:pPr>
        <w:spacing w:line="240" w:lineRule="exact"/>
        <w:jc w:val="both"/>
        <w:rPr>
          <w:sz w:val="28"/>
        </w:rPr>
      </w:pPr>
      <w:r>
        <w:rPr>
          <w:b/>
          <w:sz w:val="28"/>
          <w:szCs w:val="28"/>
        </w:rPr>
        <w:tab/>
      </w:r>
      <w:r w:rsidR="000C3C4B" w:rsidRPr="000B5253">
        <w:rPr>
          <w:b/>
          <w:sz w:val="28"/>
          <w:szCs w:val="28"/>
        </w:rPr>
        <w:t>2.2.  Наименование органа местного самоуправления, предоставляющего муниципальную услугу</w:t>
      </w:r>
    </w:p>
    <w:p w:rsidR="00870912" w:rsidRPr="000B5253" w:rsidRDefault="00870912" w:rsidP="00CE2A84">
      <w:pPr>
        <w:suppressAutoHyphens/>
        <w:spacing w:line="360" w:lineRule="atLeast"/>
        <w:ind w:firstLine="720"/>
        <w:jc w:val="both"/>
        <w:rPr>
          <w:bCs/>
          <w:kern w:val="1"/>
          <w:sz w:val="28"/>
          <w:szCs w:val="28"/>
          <w:lang w:eastAsia="zh-CN"/>
        </w:rPr>
      </w:pPr>
      <w:r w:rsidRPr="000B5253">
        <w:rPr>
          <w:sz w:val="28"/>
          <w:szCs w:val="28"/>
          <w:lang w:eastAsia="zh-CN"/>
        </w:rPr>
        <w:t>2.2.1.Муниципальная услуга предоставляется:</w:t>
      </w:r>
    </w:p>
    <w:p w:rsidR="00870912" w:rsidRPr="000B5253" w:rsidRDefault="00870912" w:rsidP="00CE2A84">
      <w:pPr>
        <w:suppressAutoHyphens/>
        <w:spacing w:line="360" w:lineRule="atLeast"/>
        <w:ind w:firstLine="720"/>
        <w:jc w:val="both"/>
        <w:textAlignment w:val="baseline"/>
        <w:rPr>
          <w:color w:val="000000"/>
          <w:sz w:val="28"/>
          <w:szCs w:val="28"/>
          <w:lang w:eastAsia="zh-CN"/>
        </w:rPr>
      </w:pPr>
      <w:r w:rsidRPr="000B5253">
        <w:rPr>
          <w:bCs/>
          <w:kern w:val="1"/>
          <w:sz w:val="28"/>
          <w:szCs w:val="28"/>
          <w:lang w:eastAsia="zh-CN"/>
        </w:rPr>
        <w:t xml:space="preserve">Администрацией </w:t>
      </w:r>
      <w:r w:rsidR="004D7E7F" w:rsidRPr="000B5253">
        <w:rPr>
          <w:sz w:val="28"/>
          <w:szCs w:val="28"/>
        </w:rPr>
        <w:t>Белоглинского сельского поселения Белоглинского района</w:t>
      </w:r>
      <w:r w:rsidR="00CE2A84" w:rsidRPr="000B5253">
        <w:rPr>
          <w:bCs/>
          <w:kern w:val="1"/>
          <w:sz w:val="28"/>
          <w:szCs w:val="28"/>
          <w:lang w:eastAsia="zh-CN"/>
        </w:rPr>
        <w:t>;</w:t>
      </w:r>
    </w:p>
    <w:p w:rsidR="00870912" w:rsidRPr="004D7E7F" w:rsidRDefault="00870912" w:rsidP="00CE2A84">
      <w:pPr>
        <w:suppressAutoHyphens/>
        <w:spacing w:line="360" w:lineRule="atLeast"/>
        <w:ind w:firstLine="720"/>
        <w:jc w:val="both"/>
        <w:rPr>
          <w:color w:val="000000"/>
          <w:sz w:val="28"/>
          <w:szCs w:val="28"/>
          <w:lang w:eastAsia="zh-CN"/>
        </w:rPr>
      </w:pPr>
      <w:r w:rsidRPr="000B5253">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0B5253">
        <w:rPr>
          <w:color w:val="000000"/>
          <w:sz w:val="28"/>
          <w:szCs w:val="28"/>
          <w:lang w:eastAsia="zh-CN"/>
        </w:rPr>
        <w:t>.</w:t>
      </w:r>
    </w:p>
    <w:p w:rsidR="002D3834" w:rsidRDefault="00870912" w:rsidP="002D3834">
      <w:pPr>
        <w:suppressAutoHyphens/>
        <w:spacing w:line="360" w:lineRule="atLeast"/>
        <w:ind w:firstLine="709"/>
        <w:jc w:val="both"/>
        <w:rPr>
          <w:bCs/>
          <w:iCs/>
          <w:sz w:val="28"/>
          <w:szCs w:val="28"/>
          <w:lang w:eastAsia="zh-CN"/>
        </w:rPr>
      </w:pPr>
      <w:r w:rsidRPr="000B5253">
        <w:rPr>
          <w:bCs/>
          <w:iCs/>
          <w:sz w:val="28"/>
          <w:szCs w:val="28"/>
          <w:lang w:eastAsia="zh-CN"/>
        </w:rPr>
        <w:t xml:space="preserve">2.2.2.Информация о должностных лицах, ответственных за предоставление муниципальной услуги, размещается на информационном стенде  </w:t>
      </w:r>
      <w:r w:rsidR="00CE2A84" w:rsidRPr="000B5253">
        <w:rPr>
          <w:bCs/>
          <w:iCs/>
          <w:sz w:val="28"/>
          <w:szCs w:val="28"/>
          <w:lang w:eastAsia="zh-CN"/>
        </w:rPr>
        <w:t>Администрации</w:t>
      </w:r>
      <w:r w:rsidR="002D3834" w:rsidRPr="000B5253">
        <w:rPr>
          <w:bCs/>
          <w:iCs/>
          <w:sz w:val="28"/>
          <w:szCs w:val="28"/>
          <w:lang w:eastAsia="zh-CN"/>
        </w:rPr>
        <w:t>.</w:t>
      </w:r>
    </w:p>
    <w:p w:rsidR="002D3834" w:rsidRDefault="002D3834" w:rsidP="002D3834">
      <w:pPr>
        <w:suppressAutoHyphens/>
        <w:spacing w:line="360" w:lineRule="atLeast"/>
        <w:ind w:firstLine="709"/>
        <w:jc w:val="both"/>
        <w:rPr>
          <w:bCs/>
          <w:iCs/>
          <w:sz w:val="28"/>
          <w:szCs w:val="28"/>
          <w:lang w:eastAsia="zh-CN"/>
        </w:rPr>
      </w:pPr>
    </w:p>
    <w:p w:rsidR="000C3C4B" w:rsidRPr="00071C5F" w:rsidRDefault="000C3C4B" w:rsidP="002D3834">
      <w:pPr>
        <w:suppressAutoHyphens/>
        <w:spacing w:line="360" w:lineRule="atLeast"/>
        <w:ind w:firstLine="709"/>
        <w:jc w:val="both"/>
        <w:rPr>
          <w:sz w:val="28"/>
          <w:szCs w:val="28"/>
          <w:lang w:eastAsia="zh-CN"/>
        </w:rPr>
      </w:pPr>
      <w:r w:rsidRPr="00071C5F">
        <w:rPr>
          <w:b/>
          <w:sz w:val="28"/>
          <w:szCs w:val="28"/>
        </w:rPr>
        <w:t>2.3. Результат предоставления муниципальной услуги</w:t>
      </w:r>
    </w:p>
    <w:p w:rsidR="000B5253" w:rsidRPr="000B5253" w:rsidRDefault="000B5253" w:rsidP="000B5253">
      <w:pPr>
        <w:rPr>
          <w:sz w:val="28"/>
          <w:szCs w:val="28"/>
        </w:rPr>
      </w:pPr>
      <w:r>
        <w:rPr>
          <w:sz w:val="28"/>
          <w:szCs w:val="28"/>
        </w:rPr>
        <w:tab/>
      </w:r>
      <w:r w:rsidRPr="000B5253">
        <w:rPr>
          <w:sz w:val="28"/>
          <w:szCs w:val="28"/>
        </w:rPr>
        <w:t xml:space="preserve"> Конечным результатом предоставления Муниципальной услуги является:</w:t>
      </w:r>
    </w:p>
    <w:p w:rsidR="000B5253" w:rsidRPr="000B5253" w:rsidRDefault="000B5253" w:rsidP="000B5253">
      <w:pPr>
        <w:jc w:val="both"/>
        <w:rPr>
          <w:sz w:val="28"/>
          <w:szCs w:val="28"/>
        </w:rPr>
      </w:pPr>
      <w:bookmarkStart w:id="1" w:name="sub_291"/>
      <w:r w:rsidRPr="000B5253">
        <w:rPr>
          <w:sz w:val="28"/>
          <w:szCs w:val="28"/>
        </w:rPr>
        <w:tab/>
        <w:t>а) выд</w:t>
      </w:r>
      <w:r w:rsidR="00071C5F">
        <w:rPr>
          <w:sz w:val="28"/>
          <w:szCs w:val="28"/>
        </w:rPr>
        <w:t>ача (продление срока действия) р</w:t>
      </w:r>
      <w:r w:rsidRPr="000B5253">
        <w:rPr>
          <w:sz w:val="28"/>
          <w:szCs w:val="28"/>
        </w:rPr>
        <w:t>азрешения на право организации розничного рынка на территории</w:t>
      </w:r>
      <w:r>
        <w:rPr>
          <w:sz w:val="28"/>
          <w:szCs w:val="28"/>
        </w:rPr>
        <w:t xml:space="preserve"> Белоглинского сельского поселения Белоглинского района</w:t>
      </w:r>
      <w:r w:rsidRPr="000B5253">
        <w:rPr>
          <w:sz w:val="28"/>
          <w:szCs w:val="28"/>
        </w:rPr>
        <w:t>;</w:t>
      </w:r>
    </w:p>
    <w:p w:rsidR="000B5253" w:rsidRPr="000B5253" w:rsidRDefault="000B5253" w:rsidP="00071C5F">
      <w:pPr>
        <w:jc w:val="both"/>
        <w:rPr>
          <w:sz w:val="28"/>
          <w:szCs w:val="28"/>
        </w:rPr>
      </w:pPr>
      <w:bookmarkStart w:id="2" w:name="sub_292"/>
      <w:bookmarkEnd w:id="1"/>
      <w:r>
        <w:rPr>
          <w:sz w:val="28"/>
          <w:szCs w:val="28"/>
        </w:rPr>
        <w:tab/>
      </w:r>
      <w:r w:rsidRPr="000B5253">
        <w:rPr>
          <w:sz w:val="28"/>
          <w:szCs w:val="28"/>
        </w:rPr>
        <w:t xml:space="preserve">б) отказ в выдаче (продлении срока действия) </w:t>
      </w:r>
      <w:r w:rsidR="00071C5F">
        <w:rPr>
          <w:sz w:val="28"/>
          <w:szCs w:val="28"/>
        </w:rPr>
        <w:t>р</w:t>
      </w:r>
      <w:r w:rsidR="00071C5F" w:rsidRPr="000B5253">
        <w:rPr>
          <w:sz w:val="28"/>
          <w:szCs w:val="28"/>
        </w:rPr>
        <w:t>азрешения на право организации розничного рынка на территории</w:t>
      </w:r>
      <w:r w:rsidR="00071C5F">
        <w:rPr>
          <w:sz w:val="28"/>
          <w:szCs w:val="28"/>
        </w:rPr>
        <w:t xml:space="preserve"> Белоглинского сельского поселения Белоглинского района (дале</w:t>
      </w:r>
      <w:proofErr w:type="gramStart"/>
      <w:r w:rsidR="00071C5F">
        <w:rPr>
          <w:sz w:val="28"/>
          <w:szCs w:val="28"/>
        </w:rPr>
        <w:t>е-</w:t>
      </w:r>
      <w:proofErr w:type="gramEnd"/>
      <w:r w:rsidR="00071C5F">
        <w:rPr>
          <w:sz w:val="28"/>
          <w:szCs w:val="28"/>
        </w:rPr>
        <w:t xml:space="preserve"> разрешение)</w:t>
      </w:r>
      <w:r w:rsidRPr="000B5253">
        <w:rPr>
          <w:sz w:val="28"/>
          <w:szCs w:val="28"/>
        </w:rPr>
        <w:t>.</w:t>
      </w:r>
    </w:p>
    <w:bookmarkEnd w:id="2"/>
    <w:p w:rsidR="00B27E24" w:rsidRPr="004A005C" w:rsidRDefault="00B27E24" w:rsidP="000A6FF1">
      <w:pPr>
        <w:pStyle w:val="ConsPlusNormal"/>
        <w:widowControl/>
        <w:spacing w:before="120"/>
        <w:ind w:firstLine="709"/>
        <w:contextualSpacing/>
        <w:jc w:val="both"/>
        <w:rPr>
          <w:rFonts w:ascii="Times New Roman" w:hAnsi="Times New Roman" w:cs="Times New Roman"/>
          <w:b/>
          <w:sz w:val="28"/>
          <w:szCs w:val="28"/>
          <w:highlight w:val="yellow"/>
        </w:rPr>
      </w:pPr>
    </w:p>
    <w:p w:rsidR="000A6FF1" w:rsidRPr="00071C5F" w:rsidRDefault="000C3C4B" w:rsidP="000A6FF1">
      <w:pPr>
        <w:pStyle w:val="ConsPlusNormal"/>
        <w:widowControl/>
        <w:spacing w:before="120"/>
        <w:ind w:firstLine="709"/>
        <w:contextualSpacing/>
        <w:jc w:val="both"/>
        <w:rPr>
          <w:rFonts w:ascii="Times New Roman" w:hAnsi="Times New Roman" w:cs="Times New Roman"/>
          <w:b/>
          <w:sz w:val="28"/>
          <w:szCs w:val="28"/>
        </w:rPr>
      </w:pPr>
      <w:r w:rsidRPr="00071C5F">
        <w:rPr>
          <w:rFonts w:ascii="Times New Roman" w:hAnsi="Times New Roman" w:cs="Times New Roman"/>
          <w:b/>
          <w:sz w:val="28"/>
          <w:szCs w:val="28"/>
        </w:rPr>
        <w:t>2.4. Срок предоставления муниципальной услуги</w:t>
      </w:r>
    </w:p>
    <w:p w:rsidR="00071C5F" w:rsidRDefault="00071C5F" w:rsidP="00071C5F">
      <w:pPr>
        <w:jc w:val="both"/>
        <w:rPr>
          <w:sz w:val="28"/>
          <w:szCs w:val="28"/>
        </w:rPr>
      </w:pPr>
      <w:r w:rsidRPr="00071C5F">
        <w:rPr>
          <w:sz w:val="28"/>
          <w:szCs w:val="28"/>
        </w:rPr>
        <w:tab/>
        <w:t xml:space="preserve">2.4.1. Общий срок рассмотрения заявления о предоставлении разрешения на право организации розничного рынка не может превышать 30 календарных </w:t>
      </w:r>
      <w:r w:rsidRPr="00071C5F">
        <w:rPr>
          <w:sz w:val="28"/>
          <w:szCs w:val="28"/>
        </w:rPr>
        <w:lastRenderedPageBreak/>
        <w:t>дней со дня принятия к рассмотрению этого заявления и обязательных к предоставлению заявителем документов. Срок действия Разрешения по его окончании может быть продлен по заявлению юридического лица. Разрешение может быть переоформлено только в случае реорганизации юридического лица в форме преобразования, изменения его наименования или типа рынка. Общий срок рассмотрения заявления о продлении срока действия Разрешения, его переоформлении (в случае реорганизации юридического лица в форме преобразования, изменения его наименования или типа рынка) не может превышать 15 календарных дней со дня принятия к рассмотрению заявления и обязательных к предоставлению заявителем документов. Решение о предоставлении Муниципальной услуги или об отказе в ее предоставлении оформляется соответствующим правовым актом.</w:t>
      </w:r>
      <w:bookmarkStart w:id="3" w:name="sub_131"/>
    </w:p>
    <w:p w:rsidR="00200C2F" w:rsidRPr="00071C5F" w:rsidRDefault="00071C5F" w:rsidP="00200C2F">
      <w:pPr>
        <w:jc w:val="both"/>
        <w:rPr>
          <w:sz w:val="28"/>
          <w:szCs w:val="28"/>
        </w:rPr>
      </w:pPr>
      <w:r>
        <w:rPr>
          <w:sz w:val="28"/>
          <w:szCs w:val="28"/>
        </w:rPr>
        <w:tab/>
        <w:t>2.4</w:t>
      </w:r>
      <w:r w:rsidRPr="00071C5F">
        <w:rPr>
          <w:sz w:val="28"/>
          <w:szCs w:val="28"/>
        </w:rPr>
        <w:t>.</w:t>
      </w:r>
      <w:r>
        <w:rPr>
          <w:sz w:val="28"/>
          <w:szCs w:val="28"/>
        </w:rPr>
        <w:t>2</w:t>
      </w:r>
      <w:r w:rsidRPr="00071C5F">
        <w:rPr>
          <w:sz w:val="28"/>
          <w:szCs w:val="28"/>
        </w:rPr>
        <w:t xml:space="preserve"> Максимальный срок предоставления дубликата или копии Разрешения, получившему его юридическому лицу составляет 3 рабочих дня после поступления письменного заявления юридического лица.</w:t>
      </w:r>
      <w:bookmarkEnd w:id="3"/>
    </w:p>
    <w:p w:rsidR="000C3C4B" w:rsidRPr="00071C5F" w:rsidRDefault="000C3C4B" w:rsidP="00453CCD">
      <w:pPr>
        <w:contextualSpacing/>
        <w:jc w:val="both"/>
        <w:rPr>
          <w:b/>
          <w:bCs/>
          <w:sz w:val="28"/>
          <w:szCs w:val="28"/>
        </w:rPr>
      </w:pPr>
    </w:p>
    <w:p w:rsidR="000A6FF1" w:rsidRPr="00071C5F" w:rsidRDefault="000C3C4B" w:rsidP="000A6FF1">
      <w:pPr>
        <w:ind w:firstLine="709"/>
        <w:jc w:val="both"/>
        <w:rPr>
          <w:b/>
          <w:sz w:val="28"/>
          <w:szCs w:val="28"/>
        </w:rPr>
      </w:pPr>
      <w:r w:rsidRPr="00071C5F">
        <w:rPr>
          <w:rFonts w:cs="Times New Roman CYR"/>
          <w:b/>
          <w:bCs/>
          <w:sz w:val="28"/>
          <w:szCs w:val="28"/>
        </w:rPr>
        <w:t xml:space="preserve">2.5. </w:t>
      </w:r>
      <w:r w:rsidR="00E21F94" w:rsidRPr="00071C5F">
        <w:rPr>
          <w:b/>
          <w:sz w:val="28"/>
          <w:szCs w:val="28"/>
        </w:rPr>
        <w:t xml:space="preserve">Перечень нормативных правовых актов, регулирующих отношения, возникающие в связи с </w:t>
      </w:r>
      <w:r w:rsidRPr="00071C5F">
        <w:rPr>
          <w:b/>
          <w:sz w:val="28"/>
          <w:szCs w:val="28"/>
        </w:rPr>
        <w:t xml:space="preserve"> предоставлени</w:t>
      </w:r>
      <w:r w:rsidR="00E21F94" w:rsidRPr="00071C5F">
        <w:rPr>
          <w:b/>
          <w:sz w:val="28"/>
          <w:szCs w:val="28"/>
        </w:rPr>
        <w:t>ем</w:t>
      </w:r>
      <w:r w:rsidRPr="00071C5F">
        <w:rPr>
          <w:b/>
          <w:sz w:val="28"/>
          <w:szCs w:val="28"/>
        </w:rPr>
        <w:t xml:space="preserve"> муниципальной услуги</w:t>
      </w:r>
    </w:p>
    <w:p w:rsidR="000A6FF1" w:rsidRPr="003C4F05" w:rsidRDefault="000A6FF1" w:rsidP="000A6FF1">
      <w:pPr>
        <w:rPr>
          <w:sz w:val="28"/>
          <w:szCs w:val="28"/>
        </w:rPr>
      </w:pPr>
      <w:r w:rsidRPr="003C4F05">
        <w:tab/>
      </w:r>
      <w:r w:rsidRPr="003C4F05">
        <w:rPr>
          <w:sz w:val="28"/>
          <w:szCs w:val="28"/>
        </w:rPr>
        <w:t>Предоставление Муниципальной услуги осуществляется в соответствии со следующими нормативными правовыми актами:</w:t>
      </w:r>
    </w:p>
    <w:p w:rsidR="00200C2F" w:rsidRPr="00200C2F" w:rsidRDefault="00200C2F" w:rsidP="00200C2F">
      <w:pPr>
        <w:rPr>
          <w:sz w:val="28"/>
          <w:szCs w:val="28"/>
        </w:rPr>
      </w:pPr>
      <w:r>
        <w:tab/>
      </w:r>
      <w:hyperlink r:id="rId12" w:history="1">
        <w:r w:rsidRPr="00200C2F">
          <w:rPr>
            <w:rStyle w:val="afd"/>
            <w:color w:val="auto"/>
            <w:sz w:val="28"/>
            <w:szCs w:val="28"/>
          </w:rPr>
          <w:t>Конституцией</w:t>
        </w:r>
      </w:hyperlink>
      <w:r w:rsidRPr="00200C2F">
        <w:rPr>
          <w:sz w:val="28"/>
          <w:szCs w:val="28"/>
        </w:rPr>
        <w:t xml:space="preserve"> Российской Федерации ("Российская газета" от 25 декабря 1993 года N237);</w:t>
      </w:r>
    </w:p>
    <w:p w:rsidR="00200C2F" w:rsidRPr="00200C2F" w:rsidRDefault="00200C2F" w:rsidP="00200C2F">
      <w:pPr>
        <w:jc w:val="both"/>
        <w:rPr>
          <w:sz w:val="28"/>
          <w:szCs w:val="28"/>
        </w:rPr>
      </w:pPr>
      <w:r>
        <w:rPr>
          <w:sz w:val="28"/>
          <w:szCs w:val="28"/>
        </w:rPr>
        <w:tab/>
      </w:r>
      <w:hyperlink r:id="rId13" w:history="1">
        <w:r w:rsidRPr="00200C2F">
          <w:rPr>
            <w:rStyle w:val="afd"/>
            <w:color w:val="auto"/>
            <w:sz w:val="28"/>
            <w:szCs w:val="28"/>
          </w:rPr>
          <w:t>Федеральным законом</w:t>
        </w:r>
      </w:hyperlink>
      <w:r w:rsidRPr="00200C2F">
        <w:rPr>
          <w:sz w:val="28"/>
          <w:szCs w:val="28"/>
        </w:rPr>
        <w:t xml:space="preserve"> от 6 октября 2003 года N131-ФЗ "Об общих принципах организации местного самоуправления в Российской Федерации" ("Российская газета" от 8 октября 2003 года N202);</w:t>
      </w:r>
    </w:p>
    <w:p w:rsidR="00200C2F" w:rsidRPr="00200C2F" w:rsidRDefault="00200C2F" w:rsidP="00200C2F">
      <w:pPr>
        <w:jc w:val="both"/>
        <w:rPr>
          <w:sz w:val="28"/>
          <w:szCs w:val="28"/>
        </w:rPr>
      </w:pPr>
      <w:r>
        <w:rPr>
          <w:sz w:val="28"/>
          <w:szCs w:val="28"/>
        </w:rPr>
        <w:tab/>
      </w:r>
      <w:hyperlink r:id="rId14" w:history="1">
        <w:r w:rsidRPr="00200C2F">
          <w:rPr>
            <w:rStyle w:val="afd"/>
            <w:color w:val="auto"/>
            <w:sz w:val="28"/>
            <w:szCs w:val="28"/>
          </w:rPr>
          <w:t>Федеральным законом</w:t>
        </w:r>
      </w:hyperlink>
      <w:r w:rsidRPr="00200C2F">
        <w:rPr>
          <w:sz w:val="28"/>
          <w:szCs w:val="28"/>
        </w:rPr>
        <w:t xml:space="preserve"> от 27 июля 2010 года N 210-ФЗ "Об организации предоставления государственных и муниципальных услуг" ("Российская газета" от 30 июля 2010 года N 168);</w:t>
      </w:r>
    </w:p>
    <w:p w:rsidR="00200C2F" w:rsidRPr="00200C2F" w:rsidRDefault="00200C2F" w:rsidP="00200C2F">
      <w:pPr>
        <w:jc w:val="both"/>
        <w:rPr>
          <w:sz w:val="28"/>
          <w:szCs w:val="28"/>
        </w:rPr>
      </w:pPr>
      <w:r>
        <w:rPr>
          <w:sz w:val="28"/>
          <w:szCs w:val="28"/>
        </w:rPr>
        <w:tab/>
      </w:r>
      <w:hyperlink r:id="rId15" w:history="1">
        <w:r w:rsidRPr="00200C2F">
          <w:rPr>
            <w:rStyle w:val="afd"/>
            <w:color w:val="auto"/>
            <w:sz w:val="28"/>
            <w:szCs w:val="28"/>
          </w:rPr>
          <w:t>Федеральным законом</w:t>
        </w:r>
      </w:hyperlink>
      <w:r>
        <w:rPr>
          <w:sz w:val="28"/>
          <w:szCs w:val="28"/>
        </w:rPr>
        <w:t xml:space="preserve"> от 30 декабря 2006 года N</w:t>
      </w:r>
      <w:r w:rsidRPr="00200C2F">
        <w:rPr>
          <w:sz w:val="28"/>
          <w:szCs w:val="28"/>
        </w:rPr>
        <w:t xml:space="preserve">271-ФЗ "О розничных рынках и о внесении изменений в Трудовой кодекс Российской Федерации" ("Российская газета" от 10 января 2007 года </w:t>
      </w:r>
      <w:r>
        <w:rPr>
          <w:sz w:val="28"/>
          <w:szCs w:val="28"/>
        </w:rPr>
        <w:t>N</w:t>
      </w:r>
      <w:r w:rsidRPr="00200C2F">
        <w:rPr>
          <w:sz w:val="28"/>
          <w:szCs w:val="28"/>
        </w:rPr>
        <w:t>1);</w:t>
      </w:r>
    </w:p>
    <w:p w:rsidR="00200C2F" w:rsidRPr="00200C2F" w:rsidRDefault="00200C2F" w:rsidP="00200C2F">
      <w:pPr>
        <w:jc w:val="both"/>
        <w:rPr>
          <w:sz w:val="28"/>
          <w:szCs w:val="28"/>
        </w:rPr>
      </w:pPr>
      <w:r>
        <w:rPr>
          <w:sz w:val="28"/>
          <w:szCs w:val="28"/>
        </w:rPr>
        <w:tab/>
      </w:r>
      <w:hyperlink r:id="rId16" w:history="1">
        <w:r w:rsidRPr="00200C2F">
          <w:rPr>
            <w:rStyle w:val="afd"/>
            <w:color w:val="auto"/>
            <w:sz w:val="28"/>
            <w:szCs w:val="28"/>
          </w:rPr>
          <w:t>постановлением</w:t>
        </w:r>
      </w:hyperlink>
      <w:r w:rsidRPr="00200C2F">
        <w:rPr>
          <w:sz w:val="28"/>
          <w:szCs w:val="28"/>
        </w:rPr>
        <w:t xml:space="preserve"> Правитель</w:t>
      </w:r>
      <w:r>
        <w:rPr>
          <w:sz w:val="28"/>
          <w:szCs w:val="28"/>
        </w:rPr>
        <w:t>ства РФ от 10 марта 2007 года N</w:t>
      </w:r>
      <w:r w:rsidRPr="00200C2F">
        <w:rPr>
          <w:sz w:val="28"/>
          <w:szCs w:val="28"/>
        </w:rPr>
        <w:t>148 "Об утверждении Правил выдачи разрешений на право организации розничного рынка" ("Российская газета" от 15 марта 2007 года</w:t>
      </w:r>
      <w:r>
        <w:rPr>
          <w:sz w:val="28"/>
          <w:szCs w:val="28"/>
        </w:rPr>
        <w:t xml:space="preserve"> N</w:t>
      </w:r>
      <w:r w:rsidRPr="00200C2F">
        <w:rPr>
          <w:sz w:val="28"/>
          <w:szCs w:val="28"/>
        </w:rPr>
        <w:t>52);</w:t>
      </w:r>
    </w:p>
    <w:p w:rsidR="00200C2F" w:rsidRPr="00200C2F" w:rsidRDefault="00200C2F" w:rsidP="00200C2F">
      <w:pPr>
        <w:jc w:val="both"/>
        <w:rPr>
          <w:sz w:val="28"/>
          <w:szCs w:val="28"/>
        </w:rPr>
      </w:pPr>
      <w:bookmarkStart w:id="4" w:name="sub_20"/>
      <w:r>
        <w:rPr>
          <w:sz w:val="28"/>
          <w:szCs w:val="28"/>
        </w:rPr>
        <w:tab/>
      </w:r>
      <w:hyperlink r:id="rId17" w:history="1">
        <w:r w:rsidRPr="00200C2F">
          <w:rPr>
            <w:rStyle w:val="afd"/>
            <w:color w:val="auto"/>
            <w:sz w:val="28"/>
            <w:szCs w:val="28"/>
          </w:rPr>
          <w:t>Законом</w:t>
        </w:r>
      </w:hyperlink>
      <w:r w:rsidRPr="00200C2F">
        <w:rPr>
          <w:sz w:val="28"/>
          <w:szCs w:val="28"/>
        </w:rPr>
        <w:t xml:space="preserve"> Краснодарск</w:t>
      </w:r>
      <w:r>
        <w:rPr>
          <w:sz w:val="28"/>
          <w:szCs w:val="28"/>
        </w:rPr>
        <w:t>ого края от 1 марта 2011 года N</w:t>
      </w:r>
      <w:r w:rsidRPr="00200C2F">
        <w:rPr>
          <w:sz w:val="28"/>
          <w:szCs w:val="28"/>
        </w:rPr>
        <w:t xml:space="preserve">2195-КЗ "Об организации деятельности розничных рынков, ярмарок и агропромышленных выставок-ярмарок на территории Краснодарского края" ("Кубанские </w:t>
      </w:r>
      <w:r>
        <w:rPr>
          <w:sz w:val="28"/>
          <w:szCs w:val="28"/>
        </w:rPr>
        <w:t>новости" от 5 марта 2011 года N</w:t>
      </w:r>
      <w:r w:rsidRPr="00200C2F">
        <w:rPr>
          <w:sz w:val="28"/>
          <w:szCs w:val="28"/>
        </w:rPr>
        <w:t>35);</w:t>
      </w:r>
    </w:p>
    <w:bookmarkEnd w:id="4"/>
    <w:p w:rsidR="00200C2F" w:rsidRPr="00200C2F" w:rsidRDefault="00200C2F" w:rsidP="00200C2F">
      <w:pPr>
        <w:jc w:val="both"/>
        <w:rPr>
          <w:sz w:val="28"/>
          <w:szCs w:val="28"/>
        </w:rPr>
      </w:pPr>
      <w:r>
        <w:rPr>
          <w:sz w:val="28"/>
          <w:szCs w:val="28"/>
        </w:rPr>
        <w:tab/>
      </w:r>
      <w:hyperlink r:id="rId18" w:history="1">
        <w:r w:rsidRPr="00200C2F">
          <w:rPr>
            <w:rStyle w:val="afd"/>
            <w:color w:val="auto"/>
            <w:sz w:val="28"/>
            <w:szCs w:val="28"/>
          </w:rPr>
          <w:t>постановлением</w:t>
        </w:r>
      </w:hyperlink>
      <w:r w:rsidRPr="00200C2F">
        <w:rPr>
          <w:sz w:val="28"/>
          <w:szCs w:val="28"/>
        </w:rPr>
        <w:t xml:space="preserve"> главы администрации Краснодарского края от 27 апреля 2007 года N 400 "Об утверждении плана организации рынков на территории Краснодарского края" ("Кубанские новости" от 10 мая 2007 года N 68);</w:t>
      </w:r>
    </w:p>
    <w:p w:rsidR="00200C2F" w:rsidRPr="00200C2F" w:rsidRDefault="00200C2F" w:rsidP="00200C2F">
      <w:pPr>
        <w:jc w:val="both"/>
        <w:rPr>
          <w:sz w:val="28"/>
          <w:szCs w:val="28"/>
        </w:rPr>
      </w:pPr>
      <w:r>
        <w:rPr>
          <w:sz w:val="28"/>
          <w:szCs w:val="28"/>
        </w:rPr>
        <w:lastRenderedPageBreak/>
        <w:tab/>
      </w:r>
      <w:hyperlink r:id="rId19" w:history="1">
        <w:r w:rsidRPr="00200C2F">
          <w:rPr>
            <w:rStyle w:val="afd"/>
            <w:color w:val="auto"/>
            <w:sz w:val="28"/>
            <w:szCs w:val="28"/>
          </w:rPr>
          <w:t>приказом</w:t>
        </w:r>
      </w:hyperlink>
      <w:r w:rsidRPr="00200C2F">
        <w:rPr>
          <w:sz w:val="28"/>
          <w:szCs w:val="28"/>
        </w:rPr>
        <w:t xml:space="preserve"> департамента потребительской сферы и регулирования рынка алкоголя Краснодарского края от 26 февраля 2013 года N 28 "Об утверждении форм документов" (далее - Приказ N 28) (вступил в силу с момента его подписания, те</w:t>
      </w:r>
      <w:proofErr w:type="gramStart"/>
      <w:r w:rsidRPr="00200C2F">
        <w:rPr>
          <w:sz w:val="28"/>
          <w:szCs w:val="28"/>
        </w:rPr>
        <w:t>кст Пр</w:t>
      </w:r>
      <w:proofErr w:type="gramEnd"/>
      <w:r w:rsidRPr="00200C2F">
        <w:rPr>
          <w:sz w:val="28"/>
          <w:szCs w:val="28"/>
        </w:rPr>
        <w:t>иказа N 28 официально опубликован не был);</w:t>
      </w:r>
    </w:p>
    <w:p w:rsidR="00200C2F" w:rsidRPr="00200C2F" w:rsidRDefault="00200C2F" w:rsidP="00200C2F">
      <w:pPr>
        <w:jc w:val="both"/>
        <w:rPr>
          <w:sz w:val="28"/>
          <w:szCs w:val="28"/>
        </w:rPr>
      </w:pPr>
      <w:r>
        <w:rPr>
          <w:sz w:val="28"/>
          <w:szCs w:val="28"/>
        </w:rPr>
        <w:tab/>
      </w:r>
      <w:hyperlink r:id="rId20" w:history="1">
        <w:r w:rsidRPr="00200C2F">
          <w:rPr>
            <w:rStyle w:val="afd"/>
            <w:color w:val="auto"/>
            <w:sz w:val="28"/>
            <w:szCs w:val="28"/>
          </w:rPr>
          <w:t>постановлением</w:t>
        </w:r>
      </w:hyperlink>
      <w:r w:rsidRPr="00200C2F">
        <w:rPr>
          <w:sz w:val="28"/>
          <w:szCs w:val="28"/>
        </w:rPr>
        <w:t xml:space="preserve"> главы администрации (губернатора) Краснодарского края от 24 октября 2011 года N 1245 "О регулировании деятельности розничных рынков в Краснодарском крае </w:t>
      </w:r>
      <w:proofErr w:type="gramStart"/>
      <w:r w:rsidRPr="00200C2F">
        <w:rPr>
          <w:sz w:val="28"/>
          <w:szCs w:val="28"/>
        </w:rPr>
        <w:t xml:space="preserve">( </w:t>
      </w:r>
      <w:proofErr w:type="gramEnd"/>
      <w:r w:rsidRPr="00200C2F">
        <w:rPr>
          <w:sz w:val="28"/>
          <w:szCs w:val="28"/>
        </w:rPr>
        <w:t>"Кубанские новости" от 31 октября 2011 года N 188);</w:t>
      </w:r>
    </w:p>
    <w:p w:rsidR="00EF2A89" w:rsidRDefault="00B27E24" w:rsidP="00200C2F">
      <w:pPr>
        <w:jc w:val="both"/>
        <w:rPr>
          <w:sz w:val="28"/>
          <w:szCs w:val="28"/>
        </w:rPr>
      </w:pPr>
      <w:r w:rsidRPr="00200C2F">
        <w:rPr>
          <w:color w:val="22272F"/>
          <w:sz w:val="28"/>
          <w:szCs w:val="28"/>
        </w:rPr>
        <w:tab/>
      </w:r>
      <w:r w:rsidR="0064490D" w:rsidRPr="00200C2F">
        <w:rPr>
          <w:sz w:val="28"/>
          <w:szCs w:val="28"/>
        </w:rPr>
        <w:t>Уставом Белоглинского сельского поселения Белоглинского района</w:t>
      </w:r>
      <w:r w:rsidR="00264945" w:rsidRPr="00200C2F">
        <w:rPr>
          <w:sz w:val="28"/>
          <w:szCs w:val="28"/>
        </w:rPr>
        <w:t>.</w:t>
      </w:r>
    </w:p>
    <w:p w:rsidR="00200C2F" w:rsidRPr="00200C2F" w:rsidRDefault="00200C2F" w:rsidP="00200C2F">
      <w:pPr>
        <w:jc w:val="both"/>
        <w:rPr>
          <w:sz w:val="28"/>
          <w:szCs w:val="28"/>
        </w:rPr>
      </w:pPr>
    </w:p>
    <w:p w:rsidR="000C3C4B" w:rsidRPr="00133EFB" w:rsidRDefault="000C3C4B" w:rsidP="00133EFB">
      <w:pPr>
        <w:pStyle w:val="ConsPlusNormal"/>
        <w:widowControl/>
        <w:spacing w:before="120"/>
        <w:jc w:val="both"/>
        <w:rPr>
          <w:rFonts w:ascii="Times New Roman" w:hAnsi="Times New Roman" w:cs="Times New Roman"/>
          <w:b/>
          <w:sz w:val="28"/>
          <w:szCs w:val="28"/>
        </w:rPr>
      </w:pPr>
      <w:r w:rsidRPr="00200C2F">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200C2F">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C4F05" w:rsidRPr="003C4F05" w:rsidRDefault="00133EFB" w:rsidP="003C4F05">
      <w:pPr>
        <w:jc w:val="both"/>
        <w:rPr>
          <w:sz w:val="28"/>
          <w:szCs w:val="28"/>
        </w:rPr>
      </w:pPr>
      <w:r w:rsidRPr="00133EFB">
        <w:rPr>
          <w:bCs/>
          <w:sz w:val="28"/>
          <w:szCs w:val="28"/>
        </w:rPr>
        <w:tab/>
      </w:r>
      <w:bookmarkStart w:id="5" w:name="sub_136"/>
      <w:r w:rsidR="003C4F05" w:rsidRPr="003C4F05">
        <w:rPr>
          <w:sz w:val="28"/>
          <w:szCs w:val="28"/>
        </w:rPr>
        <w:t>2.6.1. Документы, подлежащие представлению самостоятельно заявителем:</w:t>
      </w:r>
    </w:p>
    <w:p w:rsidR="003C4F05" w:rsidRPr="003C4F05" w:rsidRDefault="003C4F05" w:rsidP="003C4F05">
      <w:pPr>
        <w:jc w:val="both"/>
        <w:rPr>
          <w:sz w:val="28"/>
          <w:szCs w:val="28"/>
        </w:rPr>
      </w:pPr>
      <w:bookmarkStart w:id="6" w:name="sub_1361"/>
      <w:bookmarkEnd w:id="5"/>
      <w:r>
        <w:rPr>
          <w:sz w:val="28"/>
          <w:szCs w:val="28"/>
        </w:rPr>
        <w:tab/>
      </w:r>
      <w:r w:rsidRPr="003C4F05">
        <w:rPr>
          <w:sz w:val="28"/>
          <w:szCs w:val="28"/>
        </w:rPr>
        <w:t xml:space="preserve">1) заявление, поданное в </w:t>
      </w:r>
      <w:r>
        <w:rPr>
          <w:sz w:val="28"/>
          <w:szCs w:val="28"/>
        </w:rPr>
        <w:t xml:space="preserve">администрацию </w:t>
      </w:r>
      <w:r w:rsidRPr="003C4F05">
        <w:rPr>
          <w:sz w:val="28"/>
          <w:szCs w:val="28"/>
        </w:rPr>
        <w:t xml:space="preserve">или в МФЦ юридическим лицом по форме, согласно </w:t>
      </w:r>
      <w:hyperlink w:anchor="sub_1001" w:history="1">
        <w:r w:rsidRPr="00D86486">
          <w:rPr>
            <w:rStyle w:val="afd"/>
            <w:color w:val="auto"/>
            <w:sz w:val="28"/>
            <w:szCs w:val="28"/>
          </w:rPr>
          <w:t>приложению N 1</w:t>
        </w:r>
      </w:hyperlink>
      <w:r w:rsidRPr="003C4F05">
        <w:rPr>
          <w:sz w:val="28"/>
          <w:szCs w:val="28"/>
        </w:rPr>
        <w:t xml:space="preserve"> к настоящему Административному регламенту,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удостоверенное печатью юридического лица, от имени которого подается заявление.</w:t>
      </w:r>
    </w:p>
    <w:bookmarkEnd w:id="6"/>
    <w:p w:rsidR="003C4F05" w:rsidRPr="003C4F05" w:rsidRDefault="003C4F05" w:rsidP="003C4F05">
      <w:pPr>
        <w:rPr>
          <w:sz w:val="28"/>
          <w:szCs w:val="28"/>
        </w:rPr>
      </w:pPr>
      <w:r>
        <w:rPr>
          <w:sz w:val="28"/>
          <w:szCs w:val="28"/>
        </w:rPr>
        <w:tab/>
      </w:r>
      <w:r w:rsidRPr="003C4F05">
        <w:rPr>
          <w:sz w:val="28"/>
          <w:szCs w:val="28"/>
        </w:rPr>
        <w:t>В заявлении должны быть указаны:</w:t>
      </w:r>
    </w:p>
    <w:p w:rsidR="003C4F05" w:rsidRPr="003C4F05" w:rsidRDefault="003C4F05" w:rsidP="003C4F05">
      <w:pPr>
        <w:jc w:val="both"/>
        <w:rPr>
          <w:sz w:val="28"/>
          <w:szCs w:val="28"/>
        </w:rPr>
      </w:pPr>
      <w:r>
        <w:rPr>
          <w:sz w:val="28"/>
          <w:szCs w:val="28"/>
        </w:rPr>
        <w:tab/>
      </w:r>
      <w:proofErr w:type="gramStart"/>
      <w:r w:rsidRPr="003C4F05">
        <w:rPr>
          <w:sz w:val="28"/>
          <w:szCs w:val="28"/>
        </w:rPr>
        <w:t xml:space="preserve">полное и (в случае, если имеется) сокращенное наименование,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w:t>
      </w:r>
      <w:hyperlink r:id="rId21" w:history="1">
        <w:r w:rsidRPr="003C4F05">
          <w:rPr>
            <w:rStyle w:val="afd"/>
            <w:color w:val="auto"/>
            <w:sz w:val="28"/>
            <w:szCs w:val="28"/>
          </w:rPr>
          <w:t>единый государственный реестр юридических лиц</w:t>
        </w:r>
      </w:hyperlink>
      <w:r w:rsidRPr="003C4F05">
        <w:rPr>
          <w:sz w:val="28"/>
          <w:szCs w:val="28"/>
        </w:rPr>
        <w:t>;</w:t>
      </w:r>
      <w:proofErr w:type="gramEnd"/>
    </w:p>
    <w:p w:rsidR="003C4F05" w:rsidRPr="003C4F05" w:rsidRDefault="003C4F05" w:rsidP="003C4F05">
      <w:pPr>
        <w:jc w:val="both"/>
        <w:rPr>
          <w:sz w:val="28"/>
          <w:szCs w:val="28"/>
        </w:rPr>
      </w:pPr>
      <w:r>
        <w:rPr>
          <w:sz w:val="28"/>
          <w:szCs w:val="28"/>
        </w:rPr>
        <w:tab/>
      </w:r>
      <w:r w:rsidRPr="003C4F05">
        <w:rPr>
          <w:sz w:val="28"/>
          <w:szCs w:val="28"/>
        </w:rPr>
        <w:t>идентификационный номер налогоплательщика и данные документа о постановке юридического лица на учет в налоговом органе;</w:t>
      </w:r>
    </w:p>
    <w:p w:rsidR="003C4F05" w:rsidRPr="003C4F05" w:rsidRDefault="003C4F05" w:rsidP="003C4F05">
      <w:pPr>
        <w:rPr>
          <w:sz w:val="28"/>
          <w:szCs w:val="28"/>
        </w:rPr>
      </w:pPr>
      <w:r>
        <w:tab/>
      </w:r>
      <w:r w:rsidRPr="003C4F05">
        <w:rPr>
          <w:sz w:val="28"/>
          <w:szCs w:val="28"/>
        </w:rPr>
        <w:t>тип рынка, который предполагается организовать;</w:t>
      </w:r>
    </w:p>
    <w:p w:rsidR="003C4F05" w:rsidRPr="003C4F05" w:rsidRDefault="003C4F05" w:rsidP="003C4F05">
      <w:pPr>
        <w:jc w:val="both"/>
        <w:rPr>
          <w:sz w:val="28"/>
          <w:szCs w:val="28"/>
        </w:rPr>
      </w:pPr>
      <w:bookmarkStart w:id="7" w:name="sub_1362"/>
      <w:r>
        <w:tab/>
      </w:r>
      <w:r w:rsidRPr="003C4F05">
        <w:rPr>
          <w:sz w:val="28"/>
          <w:szCs w:val="28"/>
        </w:rPr>
        <w:t>2) копии учредительных документов (оригиналы учредительных документов в случае, если верность копий не удостоверена нотариально).</w:t>
      </w:r>
    </w:p>
    <w:p w:rsidR="003C4F05" w:rsidRPr="003C4F05" w:rsidRDefault="003C4F05" w:rsidP="003C4F05">
      <w:pPr>
        <w:jc w:val="both"/>
        <w:rPr>
          <w:sz w:val="28"/>
          <w:szCs w:val="28"/>
        </w:rPr>
      </w:pPr>
      <w:bookmarkStart w:id="8" w:name="sub_137"/>
      <w:bookmarkEnd w:id="7"/>
      <w:r>
        <w:tab/>
      </w:r>
      <w:r w:rsidRPr="003C4F05">
        <w:rPr>
          <w:sz w:val="28"/>
          <w:szCs w:val="28"/>
        </w:rPr>
        <w:t>2.6.2.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им организациям:</w:t>
      </w:r>
    </w:p>
    <w:p w:rsidR="003C4F05" w:rsidRPr="003C4F05" w:rsidRDefault="003C4F05" w:rsidP="003C4F05">
      <w:pPr>
        <w:jc w:val="both"/>
        <w:rPr>
          <w:sz w:val="28"/>
          <w:szCs w:val="28"/>
        </w:rPr>
      </w:pPr>
      <w:bookmarkStart w:id="9" w:name="sub_1371"/>
      <w:bookmarkEnd w:id="8"/>
      <w:r>
        <w:lastRenderedPageBreak/>
        <w:tab/>
      </w:r>
      <w:r w:rsidRPr="003C4F05">
        <w:rPr>
          <w:sz w:val="28"/>
          <w:szCs w:val="28"/>
        </w:rPr>
        <w:t xml:space="preserve">1) выписка из </w:t>
      </w:r>
      <w:hyperlink r:id="rId22" w:history="1">
        <w:r w:rsidRPr="003C4F05">
          <w:rPr>
            <w:rStyle w:val="afd"/>
            <w:color w:val="auto"/>
            <w:sz w:val="28"/>
            <w:szCs w:val="28"/>
          </w:rPr>
          <w:t>единого государственного реестра юридических лиц</w:t>
        </w:r>
      </w:hyperlink>
      <w:r w:rsidRPr="003C4F05">
        <w:rPr>
          <w:sz w:val="28"/>
          <w:szCs w:val="28"/>
        </w:rPr>
        <w:t xml:space="preserve"> (далее - выписка из ЕГРЮЛ)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3C4F05" w:rsidRPr="003C4F05" w:rsidRDefault="003C4F05" w:rsidP="003C4F05">
      <w:pPr>
        <w:jc w:val="both"/>
        <w:rPr>
          <w:sz w:val="28"/>
          <w:szCs w:val="28"/>
        </w:rPr>
      </w:pPr>
      <w:bookmarkStart w:id="10" w:name="sub_1372"/>
      <w:bookmarkEnd w:id="9"/>
      <w:r w:rsidRPr="003C4F05">
        <w:rPr>
          <w:sz w:val="28"/>
          <w:szCs w:val="28"/>
        </w:rPr>
        <w:tab/>
        <w:t>2)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3C4F05" w:rsidRPr="003C4F05" w:rsidRDefault="003C4F05" w:rsidP="003C4F05">
      <w:pPr>
        <w:jc w:val="both"/>
        <w:rPr>
          <w:sz w:val="28"/>
          <w:szCs w:val="28"/>
        </w:rPr>
      </w:pPr>
      <w:bookmarkStart w:id="11" w:name="sub_1373"/>
      <w:bookmarkEnd w:id="10"/>
      <w:r>
        <w:tab/>
      </w:r>
      <w:r w:rsidRPr="003C4F05">
        <w:rPr>
          <w:sz w:val="28"/>
          <w:szCs w:val="28"/>
        </w:rPr>
        <w:t xml:space="preserve">3) в случае, если документы, указанные в </w:t>
      </w:r>
      <w:hyperlink w:anchor="sub_1371" w:history="1">
        <w:r w:rsidRPr="003C4F05">
          <w:rPr>
            <w:rStyle w:val="afd"/>
            <w:color w:val="auto"/>
            <w:sz w:val="28"/>
            <w:szCs w:val="28"/>
          </w:rPr>
          <w:t>подпунктах 1</w:t>
        </w:r>
      </w:hyperlink>
      <w:r w:rsidRPr="003C4F05">
        <w:rPr>
          <w:sz w:val="28"/>
          <w:szCs w:val="28"/>
        </w:rPr>
        <w:t xml:space="preserve"> и </w:t>
      </w:r>
      <w:hyperlink w:anchor="sub_1372" w:history="1">
        <w:r w:rsidRPr="003C4F05">
          <w:rPr>
            <w:rStyle w:val="afd"/>
            <w:color w:val="auto"/>
            <w:sz w:val="28"/>
            <w:szCs w:val="28"/>
          </w:rPr>
          <w:t xml:space="preserve">2 пункта </w:t>
        </w:r>
      </w:hyperlink>
      <w:r w:rsidRPr="003C4F05">
        <w:rPr>
          <w:sz w:val="28"/>
          <w:szCs w:val="28"/>
        </w:rPr>
        <w:t xml:space="preserve">2.6.2, не были представлены заявителем самостоятельно, то они запрашиваются </w:t>
      </w:r>
      <w:r>
        <w:rPr>
          <w:sz w:val="28"/>
          <w:szCs w:val="28"/>
        </w:rPr>
        <w:t xml:space="preserve">администрацией </w:t>
      </w:r>
      <w:r w:rsidRPr="003C4F05">
        <w:rPr>
          <w:sz w:val="28"/>
          <w:szCs w:val="28"/>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bookmarkEnd w:id="11"/>
    <w:p w:rsidR="003C4F05" w:rsidRPr="004C5830" w:rsidRDefault="004C5830" w:rsidP="004C5830">
      <w:pPr>
        <w:jc w:val="both"/>
        <w:rPr>
          <w:sz w:val="28"/>
          <w:szCs w:val="28"/>
        </w:rPr>
      </w:pPr>
      <w:r>
        <w:tab/>
      </w:r>
      <w:r w:rsidR="003C4F05" w:rsidRPr="004C5830">
        <w:rPr>
          <w:sz w:val="28"/>
          <w:szCs w:val="28"/>
        </w:rPr>
        <w:t>Непредставление заявителем документов, указанных в данном разделе, не является основанием для отказа в предоставлении Муниципальной услуги.</w:t>
      </w:r>
    </w:p>
    <w:p w:rsidR="003C4F05" w:rsidRPr="004C5830" w:rsidRDefault="004C5830" w:rsidP="004C5830">
      <w:pPr>
        <w:jc w:val="both"/>
        <w:rPr>
          <w:sz w:val="28"/>
          <w:szCs w:val="28"/>
        </w:rPr>
      </w:pPr>
      <w:bookmarkStart w:id="12" w:name="sub_138"/>
      <w:r>
        <w:rPr>
          <w:sz w:val="28"/>
          <w:szCs w:val="28"/>
        </w:rPr>
        <w:tab/>
      </w:r>
      <w:r w:rsidRPr="004C5830">
        <w:rPr>
          <w:sz w:val="28"/>
          <w:szCs w:val="28"/>
        </w:rPr>
        <w:t>2.6.3</w:t>
      </w:r>
      <w:r w:rsidR="003C4F05" w:rsidRPr="004C5830">
        <w:rPr>
          <w:sz w:val="28"/>
          <w:szCs w:val="28"/>
        </w:rPr>
        <w:t>. Для получения дубликата и копии Разрешения юридическое лицо, получившее Разрешение в порядке, установленном настоящим Административным регламентом, самостоятельно направляет или представляет следующие документы:</w:t>
      </w:r>
    </w:p>
    <w:bookmarkEnd w:id="12"/>
    <w:p w:rsidR="003C4F05" w:rsidRPr="004C5830" w:rsidRDefault="004C5830" w:rsidP="004C5830">
      <w:pPr>
        <w:jc w:val="both"/>
        <w:rPr>
          <w:sz w:val="28"/>
          <w:szCs w:val="28"/>
        </w:rPr>
      </w:pPr>
      <w:r>
        <w:tab/>
      </w:r>
      <w:r w:rsidR="003C4F05" w:rsidRPr="004C5830">
        <w:rPr>
          <w:sz w:val="28"/>
          <w:szCs w:val="28"/>
        </w:rPr>
        <w:t xml:space="preserve">заявление по форме согласно </w:t>
      </w:r>
      <w:hyperlink w:anchor="sub_1002" w:history="1">
        <w:r w:rsidR="003C4F05" w:rsidRPr="006F6023">
          <w:rPr>
            <w:rStyle w:val="afd"/>
            <w:color w:val="auto"/>
            <w:sz w:val="28"/>
            <w:szCs w:val="28"/>
          </w:rPr>
          <w:t>приложению N 2</w:t>
        </w:r>
      </w:hyperlink>
      <w:r w:rsidR="003C4F05" w:rsidRPr="004C5830">
        <w:rPr>
          <w:sz w:val="28"/>
          <w:szCs w:val="28"/>
        </w:rPr>
        <w:t xml:space="preserve"> к настоящему Административному регламенту. Заявление подписывается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удостоверенное печатью юридического лица, от имени которого подается заявление.</w:t>
      </w:r>
    </w:p>
    <w:p w:rsidR="003C4F05" w:rsidRPr="004C5830" w:rsidRDefault="004C5830" w:rsidP="004C5830">
      <w:pPr>
        <w:jc w:val="both"/>
        <w:rPr>
          <w:sz w:val="28"/>
          <w:szCs w:val="28"/>
        </w:rPr>
      </w:pPr>
      <w:r>
        <w:tab/>
      </w:r>
      <w:r w:rsidR="003C4F05" w:rsidRPr="004C5830">
        <w:rPr>
          <w:sz w:val="28"/>
          <w:szCs w:val="28"/>
        </w:rPr>
        <w:t>В заявлении должны быть указаны:</w:t>
      </w:r>
    </w:p>
    <w:p w:rsidR="003C4F05" w:rsidRPr="004C5830" w:rsidRDefault="004C5830" w:rsidP="004C5830">
      <w:pPr>
        <w:jc w:val="both"/>
        <w:rPr>
          <w:sz w:val="28"/>
          <w:szCs w:val="28"/>
        </w:rPr>
      </w:pPr>
      <w:r>
        <w:rPr>
          <w:sz w:val="28"/>
          <w:szCs w:val="28"/>
        </w:rPr>
        <w:tab/>
      </w:r>
      <w:proofErr w:type="gramStart"/>
      <w:r w:rsidR="003C4F05" w:rsidRPr="004C5830">
        <w:rPr>
          <w:sz w:val="28"/>
          <w:szCs w:val="28"/>
        </w:rPr>
        <w:t xml:space="preserve">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w:t>
      </w:r>
      <w:hyperlink r:id="rId23" w:history="1">
        <w:r w:rsidR="003C4F05" w:rsidRPr="004C5830">
          <w:rPr>
            <w:rStyle w:val="afd"/>
            <w:color w:val="auto"/>
            <w:sz w:val="28"/>
            <w:szCs w:val="28"/>
          </w:rPr>
          <w:t>единый государственный реестр юридических лиц</w:t>
        </w:r>
      </w:hyperlink>
      <w:r w:rsidR="003C4F05" w:rsidRPr="004C5830">
        <w:rPr>
          <w:sz w:val="28"/>
          <w:szCs w:val="28"/>
        </w:rPr>
        <w:t>;</w:t>
      </w:r>
      <w:proofErr w:type="gramEnd"/>
    </w:p>
    <w:p w:rsidR="003C4F05" w:rsidRPr="004C5830" w:rsidRDefault="004C5830" w:rsidP="004C5830">
      <w:pPr>
        <w:jc w:val="both"/>
        <w:rPr>
          <w:sz w:val="28"/>
          <w:szCs w:val="28"/>
        </w:rPr>
      </w:pPr>
      <w:r>
        <w:rPr>
          <w:sz w:val="28"/>
          <w:szCs w:val="28"/>
        </w:rPr>
        <w:tab/>
      </w:r>
      <w:r w:rsidR="003C4F05" w:rsidRPr="004C5830">
        <w:rPr>
          <w:sz w:val="28"/>
          <w:szCs w:val="28"/>
        </w:rPr>
        <w:t>идентификационный номер налогоплательщика и данные документа о постановке юридического лица на учет в налоговом органе;</w:t>
      </w:r>
    </w:p>
    <w:p w:rsidR="003C4F05" w:rsidRPr="004C5830" w:rsidRDefault="004C5830" w:rsidP="003C4F05">
      <w:pPr>
        <w:rPr>
          <w:sz w:val="28"/>
          <w:szCs w:val="28"/>
        </w:rPr>
      </w:pPr>
      <w:r>
        <w:tab/>
      </w:r>
      <w:r w:rsidR="003C4F05" w:rsidRPr="004C5830">
        <w:rPr>
          <w:sz w:val="28"/>
          <w:szCs w:val="28"/>
        </w:rPr>
        <w:t>тип рынка, который предполагается организовать.</w:t>
      </w:r>
    </w:p>
    <w:p w:rsidR="003C4F05" w:rsidRPr="004C5830" w:rsidRDefault="004C5830" w:rsidP="004C5830">
      <w:pPr>
        <w:jc w:val="both"/>
        <w:rPr>
          <w:sz w:val="28"/>
          <w:szCs w:val="28"/>
        </w:rPr>
      </w:pPr>
      <w:bookmarkStart w:id="13" w:name="sub_139"/>
      <w:r>
        <w:rPr>
          <w:sz w:val="28"/>
          <w:szCs w:val="28"/>
        </w:rPr>
        <w:tab/>
      </w:r>
      <w:proofErr w:type="gramStart"/>
      <w:r w:rsidRPr="004C5830">
        <w:rPr>
          <w:sz w:val="28"/>
          <w:szCs w:val="28"/>
        </w:rPr>
        <w:t xml:space="preserve">2.6.4 </w:t>
      </w:r>
      <w:r w:rsidR="003C4F05" w:rsidRPr="004C5830">
        <w:rPr>
          <w:sz w:val="28"/>
          <w:szCs w:val="28"/>
        </w:rPr>
        <w:t xml:space="preserve">. В соответствии с </w:t>
      </w:r>
      <w:hyperlink r:id="rId24" w:history="1">
        <w:r w:rsidR="003C4F05" w:rsidRPr="004C5830">
          <w:rPr>
            <w:rStyle w:val="afd"/>
            <w:color w:val="auto"/>
            <w:sz w:val="28"/>
            <w:szCs w:val="28"/>
          </w:rPr>
          <w:t>пунктами 1</w:t>
        </w:r>
      </w:hyperlink>
      <w:r w:rsidR="003C4F05" w:rsidRPr="004C5830">
        <w:rPr>
          <w:sz w:val="28"/>
          <w:szCs w:val="28"/>
        </w:rPr>
        <w:t xml:space="preserve"> и </w:t>
      </w:r>
      <w:hyperlink r:id="rId25" w:history="1">
        <w:r w:rsidR="003C4F05" w:rsidRPr="004C5830">
          <w:rPr>
            <w:rStyle w:val="afd"/>
            <w:color w:val="auto"/>
            <w:sz w:val="28"/>
            <w:szCs w:val="28"/>
          </w:rPr>
          <w:t>2 статьи 7</w:t>
        </w:r>
      </w:hyperlink>
      <w:r w:rsidR="003C4F05" w:rsidRPr="004C5830">
        <w:rPr>
          <w:sz w:val="28"/>
          <w:szCs w:val="28"/>
        </w:rPr>
        <w:t xml:space="preserve"> Федерального закона от 27 июля 2010 года N 210-ФЗ "Об организации предоставления государственных и муниципальных услуг" запрещено требовать от заявителя</w:t>
      </w:r>
      <w:bookmarkEnd w:id="13"/>
      <w:r>
        <w:rPr>
          <w:sz w:val="28"/>
          <w:szCs w:val="28"/>
        </w:rPr>
        <w:t xml:space="preserve"> </w:t>
      </w:r>
      <w:r w:rsidR="003C4F05" w:rsidRPr="004C5830">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w:t>
      </w:r>
      <w:r w:rsidR="003C4F05" w:rsidRPr="004C5830">
        <w:rPr>
          <w:sz w:val="28"/>
          <w:szCs w:val="28"/>
        </w:rPr>
        <w:lastRenderedPageBreak/>
        <w:t>Российской Федерации, нормативными актами Краснодарского края и Административным регламентом.</w:t>
      </w:r>
      <w:proofErr w:type="gramEnd"/>
    </w:p>
    <w:p w:rsidR="000C3C4B" w:rsidRPr="005372FD" w:rsidRDefault="000C3C4B" w:rsidP="000C3C4B">
      <w:pPr>
        <w:pStyle w:val="ConsPlusNormal"/>
        <w:widowControl/>
        <w:spacing w:before="120" w:line="320" w:lineRule="exact"/>
        <w:ind w:firstLine="0"/>
        <w:jc w:val="both"/>
        <w:rPr>
          <w:rFonts w:ascii="Times New Roman" w:hAnsi="Times New Roman" w:cs="Times New Roman"/>
          <w:b/>
          <w:sz w:val="28"/>
          <w:szCs w:val="28"/>
        </w:rPr>
      </w:pPr>
      <w:r w:rsidRPr="005372FD">
        <w:rPr>
          <w:rFonts w:ascii="Times New Roman CYR" w:hAnsi="Times New Roman CYR" w:cs="Times New Roman"/>
          <w:sz w:val="28"/>
          <w:szCs w:val="28"/>
        </w:rPr>
        <w:t xml:space="preserve">   </w:t>
      </w:r>
      <w:r w:rsidRPr="005372FD">
        <w:rPr>
          <w:rFonts w:ascii="Times New Roman" w:hAnsi="Times New Roman" w:cs="Times New Roman"/>
          <w:b/>
          <w:sz w:val="28"/>
          <w:szCs w:val="28"/>
        </w:rPr>
        <w:t xml:space="preserve"> 2.7.Исчерпывающий перечень оснований для отказа в приеме документов, необходимых для предоставления муниципальной услуги</w:t>
      </w:r>
    </w:p>
    <w:p w:rsidR="004C5830" w:rsidRPr="005372FD" w:rsidRDefault="00BC08DC" w:rsidP="004C5830">
      <w:pPr>
        <w:pStyle w:val="s1"/>
        <w:shd w:val="clear" w:color="auto" w:fill="FFFFFF"/>
        <w:contextualSpacing/>
        <w:jc w:val="both"/>
        <w:rPr>
          <w:color w:val="22272F"/>
          <w:sz w:val="28"/>
          <w:szCs w:val="28"/>
        </w:rPr>
      </w:pPr>
      <w:r w:rsidRPr="005372FD">
        <w:rPr>
          <w:color w:val="22272F"/>
          <w:sz w:val="28"/>
          <w:szCs w:val="28"/>
        </w:rPr>
        <w:tab/>
      </w:r>
      <w:r w:rsidR="00805CA6" w:rsidRPr="005372FD">
        <w:rPr>
          <w:color w:val="22272F"/>
          <w:sz w:val="28"/>
          <w:szCs w:val="28"/>
        </w:rPr>
        <w:t>2.7.1. Основаниями для отказа в приёме документов, необходимых для предоставления муниципальной услуги, являются:</w:t>
      </w:r>
      <w:bookmarkStart w:id="14" w:name="sub_1401"/>
    </w:p>
    <w:p w:rsidR="004C5830" w:rsidRPr="005372FD" w:rsidRDefault="004C5830" w:rsidP="004C5830">
      <w:pPr>
        <w:pStyle w:val="s1"/>
        <w:shd w:val="clear" w:color="auto" w:fill="FFFFFF"/>
        <w:contextualSpacing/>
        <w:jc w:val="both"/>
        <w:rPr>
          <w:sz w:val="28"/>
          <w:szCs w:val="28"/>
        </w:rPr>
      </w:pPr>
      <w:r w:rsidRPr="005372FD">
        <w:rPr>
          <w:color w:val="22272F"/>
          <w:sz w:val="28"/>
          <w:szCs w:val="28"/>
        </w:rPr>
        <w:tab/>
      </w:r>
      <w:r w:rsidRPr="005372FD">
        <w:rPr>
          <w:sz w:val="28"/>
          <w:szCs w:val="28"/>
        </w:rPr>
        <w:t xml:space="preserve">1) оформление заявления не в соответствии с требованиями пункта </w:t>
      </w:r>
      <w:hyperlink w:anchor="sub_1361" w:history="1">
        <w:r w:rsidRPr="005372FD">
          <w:rPr>
            <w:rStyle w:val="afd"/>
            <w:color w:val="auto"/>
            <w:sz w:val="28"/>
            <w:szCs w:val="28"/>
          </w:rPr>
          <w:t>2.6.1</w:t>
        </w:r>
      </w:hyperlink>
      <w:r w:rsidRPr="005372FD">
        <w:rPr>
          <w:sz w:val="28"/>
          <w:szCs w:val="28"/>
        </w:rPr>
        <w:t xml:space="preserve"> настоящего Административного регламента;</w:t>
      </w:r>
      <w:bookmarkStart w:id="15" w:name="sub_1402"/>
      <w:bookmarkEnd w:id="14"/>
    </w:p>
    <w:p w:rsidR="004C5830" w:rsidRPr="005372FD" w:rsidRDefault="004C5830" w:rsidP="004C5830">
      <w:pPr>
        <w:pStyle w:val="s1"/>
        <w:shd w:val="clear" w:color="auto" w:fill="FFFFFF"/>
        <w:contextualSpacing/>
        <w:jc w:val="both"/>
        <w:rPr>
          <w:sz w:val="28"/>
          <w:szCs w:val="28"/>
        </w:rPr>
      </w:pPr>
      <w:r w:rsidRPr="005372FD">
        <w:tab/>
      </w:r>
      <w:r w:rsidRPr="005372FD">
        <w:rPr>
          <w:sz w:val="28"/>
          <w:szCs w:val="28"/>
        </w:rPr>
        <w:t xml:space="preserve">2) отсутствие в составе документов, прилагаемых к заявлению, документов, указанных в </w:t>
      </w:r>
      <w:hyperlink w:anchor="sub_1362" w:history="1">
        <w:r w:rsidRPr="005372FD">
          <w:rPr>
            <w:rStyle w:val="afd"/>
            <w:color w:val="auto"/>
            <w:sz w:val="28"/>
            <w:szCs w:val="28"/>
          </w:rPr>
          <w:t xml:space="preserve">подпункте 2 пункта </w:t>
        </w:r>
      </w:hyperlink>
      <w:r w:rsidRPr="005372FD">
        <w:rPr>
          <w:sz w:val="28"/>
          <w:szCs w:val="28"/>
        </w:rPr>
        <w:t>2.6.1 настоящего Административного регламента.</w:t>
      </w:r>
    </w:p>
    <w:bookmarkEnd w:id="15"/>
    <w:p w:rsidR="00805CA6" w:rsidRPr="005372FD" w:rsidRDefault="00BC08DC" w:rsidP="00805CA6">
      <w:pPr>
        <w:pStyle w:val="s1"/>
        <w:shd w:val="clear" w:color="auto" w:fill="FFFFFF"/>
        <w:contextualSpacing/>
        <w:jc w:val="both"/>
        <w:rPr>
          <w:color w:val="22272F"/>
          <w:sz w:val="28"/>
          <w:szCs w:val="28"/>
        </w:rPr>
      </w:pPr>
      <w:r w:rsidRPr="004A005C">
        <w:rPr>
          <w:color w:val="22272F"/>
          <w:sz w:val="28"/>
          <w:szCs w:val="28"/>
        </w:rPr>
        <w:tab/>
      </w:r>
      <w:r w:rsidRPr="005372FD">
        <w:rPr>
          <w:color w:val="22272F"/>
          <w:sz w:val="28"/>
          <w:szCs w:val="28"/>
        </w:rPr>
        <w:t>2.7</w:t>
      </w:r>
      <w:r w:rsidR="00805CA6" w:rsidRPr="005372FD">
        <w:rPr>
          <w:color w:val="22272F"/>
          <w:sz w:val="28"/>
          <w:szCs w:val="28"/>
        </w:rPr>
        <w:t>.</w:t>
      </w:r>
      <w:r w:rsidRPr="005372FD">
        <w:rPr>
          <w:color w:val="22272F"/>
          <w:sz w:val="28"/>
          <w:szCs w:val="28"/>
        </w:rPr>
        <w:t>2</w:t>
      </w:r>
      <w:r w:rsidR="004A005C" w:rsidRPr="005372FD">
        <w:rPr>
          <w:color w:val="22272F"/>
          <w:sz w:val="28"/>
          <w:szCs w:val="28"/>
        </w:rPr>
        <w:t>.</w:t>
      </w:r>
      <w:r w:rsidR="00805CA6" w:rsidRPr="005372FD">
        <w:rPr>
          <w:color w:val="22272F"/>
          <w:sz w:val="28"/>
          <w:szCs w:val="28"/>
        </w:rPr>
        <w:t xml:space="preserve"> О наличии основания для отказа в приёме документов заявителя информирует работник МФЦ или</w:t>
      </w:r>
      <w:r w:rsidR="005771D7" w:rsidRPr="005372FD">
        <w:rPr>
          <w:color w:val="22272F"/>
          <w:sz w:val="28"/>
          <w:szCs w:val="28"/>
        </w:rPr>
        <w:t xml:space="preserve"> а</w:t>
      </w:r>
      <w:r w:rsidR="004A005C" w:rsidRPr="005372FD">
        <w:rPr>
          <w:color w:val="22272F"/>
          <w:sz w:val="28"/>
          <w:szCs w:val="28"/>
        </w:rPr>
        <w:t>дминистрации</w:t>
      </w:r>
      <w:r w:rsidR="00805CA6" w:rsidRPr="005372FD">
        <w:rPr>
          <w:color w:val="22272F"/>
          <w:sz w:val="28"/>
          <w:szCs w:val="28"/>
        </w:rPr>
        <w:t>,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805CA6" w:rsidRPr="005372FD" w:rsidRDefault="00AA593F" w:rsidP="00805CA6">
      <w:pPr>
        <w:pStyle w:val="s1"/>
        <w:shd w:val="clear" w:color="auto" w:fill="FFFFFF"/>
        <w:jc w:val="both"/>
        <w:rPr>
          <w:color w:val="22272F"/>
          <w:sz w:val="28"/>
          <w:szCs w:val="28"/>
        </w:rPr>
      </w:pPr>
      <w:r w:rsidRPr="00AA593F">
        <w:rPr>
          <w:color w:val="22272F"/>
          <w:sz w:val="28"/>
          <w:szCs w:val="28"/>
        </w:rPr>
        <w:tab/>
      </w:r>
      <w:r w:rsidRPr="005372FD">
        <w:rPr>
          <w:color w:val="22272F"/>
          <w:sz w:val="28"/>
          <w:szCs w:val="28"/>
        </w:rPr>
        <w:t>2.7.</w:t>
      </w:r>
      <w:r w:rsidR="005372FD" w:rsidRPr="005372FD">
        <w:rPr>
          <w:color w:val="22272F"/>
          <w:sz w:val="28"/>
          <w:szCs w:val="28"/>
        </w:rPr>
        <w:t>2</w:t>
      </w:r>
      <w:r w:rsidR="00805CA6" w:rsidRPr="005372FD">
        <w:rPr>
          <w:color w:val="22272F"/>
          <w:sz w:val="28"/>
          <w:szCs w:val="28"/>
        </w:rPr>
        <w:t>.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C3C4B" w:rsidRPr="005372FD" w:rsidRDefault="000C3C4B" w:rsidP="000C3C4B">
      <w:pPr>
        <w:pStyle w:val="ConsPlusNormal"/>
        <w:widowControl/>
        <w:spacing w:before="120" w:line="320" w:lineRule="exact"/>
        <w:jc w:val="both"/>
        <w:rPr>
          <w:rFonts w:ascii="Times New Roman" w:hAnsi="Times New Roman" w:cs="Times New Roman"/>
          <w:b/>
          <w:sz w:val="28"/>
          <w:szCs w:val="28"/>
        </w:rPr>
      </w:pPr>
      <w:r w:rsidRPr="005372FD">
        <w:rPr>
          <w:rFonts w:ascii="Times New Roman" w:hAnsi="Times New Roman" w:cs="Times New Roman"/>
          <w:b/>
          <w:sz w:val="28"/>
          <w:szCs w:val="28"/>
        </w:rPr>
        <w:t>2.8. Исчерпывающий перечень оснований</w:t>
      </w:r>
      <w:r w:rsidR="003111E1" w:rsidRPr="005372FD">
        <w:rPr>
          <w:rFonts w:ascii="Times New Roman" w:hAnsi="Times New Roman" w:cs="Times New Roman"/>
          <w:b/>
          <w:sz w:val="28"/>
          <w:szCs w:val="28"/>
        </w:rPr>
        <w:t xml:space="preserve"> для приостановления муниципальной услуги или отказа</w:t>
      </w:r>
      <w:r w:rsidRPr="005372FD">
        <w:rPr>
          <w:rFonts w:ascii="Times New Roman" w:hAnsi="Times New Roman" w:cs="Times New Roman"/>
          <w:b/>
          <w:sz w:val="28"/>
          <w:szCs w:val="28"/>
        </w:rPr>
        <w:t xml:space="preserve"> в  предоставлении муниципальной услуги</w:t>
      </w:r>
    </w:p>
    <w:p w:rsidR="00AA593F" w:rsidRPr="009F2499" w:rsidRDefault="00AA593F" w:rsidP="00AA593F">
      <w:pPr>
        <w:pStyle w:val="s1"/>
        <w:shd w:val="clear" w:color="auto" w:fill="FFFFFF"/>
        <w:contextualSpacing/>
        <w:jc w:val="both"/>
        <w:rPr>
          <w:color w:val="22272F"/>
          <w:sz w:val="28"/>
          <w:szCs w:val="28"/>
        </w:rPr>
      </w:pPr>
      <w:r w:rsidRPr="005372FD">
        <w:rPr>
          <w:color w:val="22272F"/>
          <w:sz w:val="28"/>
          <w:szCs w:val="28"/>
        </w:rPr>
        <w:tab/>
      </w:r>
      <w:r w:rsidRPr="009F2499">
        <w:rPr>
          <w:color w:val="22272F"/>
          <w:sz w:val="28"/>
          <w:szCs w:val="28"/>
        </w:rPr>
        <w:t>2.8.1.</w:t>
      </w:r>
      <w:r w:rsidR="009F2499" w:rsidRPr="009F2499">
        <w:rPr>
          <w:sz w:val="28"/>
          <w:szCs w:val="28"/>
        </w:rPr>
        <w:t xml:space="preserve"> Основания для приостановления предоставления Муниципальной услуги отсутствуют.</w:t>
      </w:r>
      <w:r w:rsidRPr="009F2499">
        <w:rPr>
          <w:color w:val="22272F"/>
          <w:sz w:val="28"/>
          <w:szCs w:val="28"/>
        </w:rPr>
        <w:t xml:space="preserve"> </w:t>
      </w:r>
    </w:p>
    <w:p w:rsidR="009F2499" w:rsidRDefault="00AA593F" w:rsidP="009F2499">
      <w:pPr>
        <w:pStyle w:val="s1"/>
        <w:shd w:val="clear" w:color="auto" w:fill="FFFFFF"/>
        <w:contextualSpacing/>
        <w:jc w:val="both"/>
        <w:rPr>
          <w:color w:val="22272F"/>
          <w:sz w:val="28"/>
          <w:szCs w:val="28"/>
        </w:rPr>
      </w:pPr>
      <w:r w:rsidRPr="005372FD">
        <w:rPr>
          <w:color w:val="22272F"/>
          <w:sz w:val="28"/>
          <w:szCs w:val="28"/>
        </w:rPr>
        <w:tab/>
        <w:t>2.8.2. Исчерпывающий перечень оснований для отказа в предоставлении муниципальной услуги:</w:t>
      </w:r>
    </w:p>
    <w:p w:rsidR="009F2499" w:rsidRPr="009F2499" w:rsidRDefault="005372FD" w:rsidP="009F2499">
      <w:pPr>
        <w:pStyle w:val="s1"/>
        <w:shd w:val="clear" w:color="auto" w:fill="FFFFFF"/>
        <w:contextualSpacing/>
        <w:jc w:val="both"/>
        <w:rPr>
          <w:color w:val="22272F"/>
          <w:sz w:val="28"/>
          <w:szCs w:val="28"/>
        </w:rPr>
      </w:pPr>
      <w:r w:rsidRPr="005372FD">
        <w:rPr>
          <w:color w:val="22272F"/>
          <w:sz w:val="28"/>
          <w:szCs w:val="28"/>
        </w:rPr>
        <w:tab/>
      </w:r>
      <w:r w:rsidR="009F2499" w:rsidRPr="00AE6EDA">
        <w:rPr>
          <w:bCs/>
          <w:sz w:val="28"/>
          <w:szCs w:val="28"/>
        </w:rPr>
        <w:t>отсутствие права на объект или объекты недвижимости в пределах территории, на которой предполагается организовать рынок в соответствии с планом организации рынков на территории Краснодарского края, утверждённым органом государственной власти Краснодарского края, действующим на момент подачи заявления;</w:t>
      </w:r>
    </w:p>
    <w:p w:rsidR="009F2499" w:rsidRPr="00AE6EDA" w:rsidRDefault="009F2499" w:rsidP="009F2499">
      <w:pPr>
        <w:ind w:firstLine="708"/>
        <w:jc w:val="both"/>
        <w:rPr>
          <w:bCs/>
          <w:sz w:val="28"/>
          <w:szCs w:val="28"/>
        </w:rPr>
      </w:pPr>
      <w:r w:rsidRPr="00AE6EDA">
        <w:rPr>
          <w:bCs/>
          <w:sz w:val="28"/>
          <w:szCs w:val="28"/>
        </w:rPr>
        <w:t>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 организации рынков на территории Краснодарского края, утверждённому органом государственной власти Краснодарского края, действующему на момент подачи заявления;</w:t>
      </w:r>
    </w:p>
    <w:p w:rsidR="009F2499" w:rsidRDefault="009F2499" w:rsidP="009F2499">
      <w:pPr>
        <w:ind w:firstLine="708"/>
        <w:jc w:val="both"/>
        <w:rPr>
          <w:bCs/>
          <w:sz w:val="28"/>
          <w:szCs w:val="28"/>
        </w:rPr>
      </w:pPr>
      <w:r w:rsidRPr="00AE6EDA">
        <w:rPr>
          <w:bCs/>
          <w:sz w:val="28"/>
          <w:szCs w:val="28"/>
        </w:rPr>
        <w:t>подача заявления о предоставлении разрешения с нарушением установленных требований, а также представление документов, содержащих недостоверные сведения.</w:t>
      </w:r>
    </w:p>
    <w:p w:rsidR="00AA593F" w:rsidRPr="006F6023" w:rsidRDefault="009F2499" w:rsidP="009F2499">
      <w:pPr>
        <w:ind w:firstLine="708"/>
        <w:jc w:val="both"/>
        <w:rPr>
          <w:sz w:val="28"/>
          <w:szCs w:val="28"/>
        </w:rPr>
      </w:pPr>
      <w:r w:rsidRPr="006F6023">
        <w:rPr>
          <w:sz w:val="28"/>
          <w:szCs w:val="28"/>
        </w:rPr>
        <w:lastRenderedPageBreak/>
        <w:tab/>
        <w:t>2.8.3</w:t>
      </w:r>
      <w:r w:rsidR="00AA593F" w:rsidRPr="006F6023">
        <w:rPr>
          <w:sz w:val="28"/>
          <w:szCs w:val="28"/>
        </w:rPr>
        <w:t xml:space="preserve">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C5073" w:rsidRPr="009F2499" w:rsidRDefault="000C3C4B" w:rsidP="000C3C4B">
      <w:pPr>
        <w:pStyle w:val="ConsPlusNormal"/>
        <w:widowControl/>
        <w:spacing w:before="120" w:line="320" w:lineRule="exact"/>
        <w:jc w:val="both"/>
        <w:rPr>
          <w:rFonts w:ascii="Times New Roman" w:hAnsi="Times New Roman" w:cs="Times New Roman"/>
          <w:b/>
          <w:sz w:val="28"/>
          <w:szCs w:val="28"/>
        </w:rPr>
      </w:pPr>
      <w:r w:rsidRPr="006F6023">
        <w:rPr>
          <w:rFonts w:ascii="Times New Roman" w:hAnsi="Times New Roman" w:cs="Times New Roman"/>
          <w:b/>
          <w:sz w:val="28"/>
          <w:szCs w:val="28"/>
        </w:rPr>
        <w:t>2.9. Размер платы</w:t>
      </w:r>
      <w:r w:rsidRPr="009F2499">
        <w:rPr>
          <w:rFonts w:ascii="Times New Roman" w:hAnsi="Times New Roman" w:cs="Times New Roman"/>
          <w:b/>
          <w:sz w:val="28"/>
          <w:szCs w:val="28"/>
        </w:rPr>
        <w:t>, взимаемой с заявителя при предоставлении муниципальной услуги, и способы ее взимания</w:t>
      </w:r>
    </w:p>
    <w:p w:rsidR="009F2499" w:rsidRPr="009F2499" w:rsidRDefault="009F2499" w:rsidP="009F2499">
      <w:pPr>
        <w:jc w:val="both"/>
        <w:rPr>
          <w:sz w:val="28"/>
          <w:szCs w:val="28"/>
        </w:rPr>
      </w:pPr>
      <w:r w:rsidRPr="009F2499">
        <w:rPr>
          <w:sz w:val="28"/>
          <w:szCs w:val="28"/>
        </w:rPr>
        <w:tab/>
        <w:t>Предоставление Муниципальной услуги осуществляется бесплатно. Выдача дубликата и копии Разрешения также осуществляются бесплатно.</w:t>
      </w:r>
    </w:p>
    <w:p w:rsidR="009F2499" w:rsidRPr="009F2499" w:rsidRDefault="009F2499" w:rsidP="009F2499">
      <w:pPr>
        <w:jc w:val="both"/>
        <w:rPr>
          <w:sz w:val="28"/>
          <w:szCs w:val="28"/>
        </w:rPr>
      </w:pPr>
    </w:p>
    <w:p w:rsidR="000C3C4B" w:rsidRPr="009F2499" w:rsidRDefault="000C3C4B" w:rsidP="000C3C4B">
      <w:pPr>
        <w:pStyle w:val="ConsPlusNormal"/>
        <w:widowControl/>
        <w:spacing w:before="120" w:line="320" w:lineRule="exact"/>
        <w:jc w:val="both"/>
        <w:rPr>
          <w:rFonts w:ascii="Times New Roman" w:hAnsi="Times New Roman" w:cs="Times New Roman"/>
          <w:b/>
          <w:sz w:val="28"/>
          <w:szCs w:val="28"/>
        </w:rPr>
      </w:pPr>
      <w:r w:rsidRPr="009F2499">
        <w:rPr>
          <w:rFonts w:ascii="Times New Roman" w:hAnsi="Times New Roman" w:cs="Times New Roman"/>
          <w:b/>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Default="000C3C4B" w:rsidP="000C3C4B">
      <w:pPr>
        <w:pStyle w:val="ConsPlusNormal"/>
        <w:widowControl/>
        <w:spacing w:before="120" w:line="320" w:lineRule="exact"/>
        <w:jc w:val="both"/>
        <w:rPr>
          <w:rFonts w:ascii="Times New Roman" w:hAnsi="Times New Roman" w:cs="Times New Roman"/>
          <w:b/>
          <w:sz w:val="28"/>
          <w:szCs w:val="28"/>
        </w:rPr>
      </w:pPr>
      <w:r w:rsidRPr="009F2499">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0C3C4B" w:rsidRDefault="000C3C4B" w:rsidP="000C3C4B">
      <w:pPr>
        <w:pStyle w:val="ConsPlusNormal"/>
        <w:widowControl/>
        <w:spacing w:before="120" w:line="320" w:lineRule="exact"/>
        <w:jc w:val="both"/>
        <w:rPr>
          <w:rFonts w:ascii="Times New Roman" w:hAnsi="Times New Roman" w:cs="Times New Roman"/>
          <w:b/>
          <w:sz w:val="28"/>
          <w:szCs w:val="28"/>
        </w:rPr>
      </w:pPr>
    </w:p>
    <w:p w:rsidR="000C3C4B" w:rsidRPr="009F2499" w:rsidRDefault="000C3C4B" w:rsidP="000C3C4B">
      <w:pPr>
        <w:pStyle w:val="ConsPlusNormal"/>
        <w:widowControl/>
        <w:spacing w:before="120" w:line="320" w:lineRule="exact"/>
        <w:jc w:val="both"/>
        <w:rPr>
          <w:rFonts w:ascii="Times New Roman" w:hAnsi="Times New Roman" w:cs="Times New Roman"/>
          <w:b/>
          <w:sz w:val="28"/>
          <w:szCs w:val="28"/>
        </w:rPr>
      </w:pPr>
      <w:r w:rsidRPr="009F2499">
        <w:rPr>
          <w:rFonts w:ascii="Times New Roman" w:hAnsi="Times New Roman" w:cs="Times New Roman"/>
          <w:b/>
          <w:sz w:val="28"/>
          <w:szCs w:val="28"/>
        </w:rPr>
        <w:t>2.11. Срок регистрации запроса заявителя о предоставлении муниципальной услуги, в том числе в электронной форме</w:t>
      </w:r>
    </w:p>
    <w:p w:rsidR="005D2425" w:rsidRPr="009F2499" w:rsidRDefault="005D2425" w:rsidP="00FC5073">
      <w:pPr>
        <w:pStyle w:val="s1"/>
        <w:shd w:val="clear" w:color="auto" w:fill="FFFFFF"/>
        <w:contextualSpacing/>
        <w:jc w:val="both"/>
        <w:rPr>
          <w:color w:val="22272F"/>
          <w:sz w:val="28"/>
          <w:szCs w:val="28"/>
        </w:rPr>
      </w:pPr>
      <w:r w:rsidRPr="009F2499">
        <w:rPr>
          <w:bCs/>
          <w:sz w:val="28"/>
          <w:szCs w:val="28"/>
        </w:rPr>
        <w:tab/>
      </w:r>
      <w:r w:rsidR="000C3C4B" w:rsidRPr="009F2499">
        <w:rPr>
          <w:bCs/>
          <w:sz w:val="28"/>
          <w:szCs w:val="28"/>
        </w:rPr>
        <w:t xml:space="preserve">2.11.1. </w:t>
      </w:r>
      <w:r w:rsidR="00FC5073" w:rsidRPr="009F2499">
        <w:rPr>
          <w:color w:val="22272F"/>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C5073" w:rsidRPr="009F2499" w:rsidRDefault="005D2425" w:rsidP="00FC5073">
      <w:pPr>
        <w:pStyle w:val="s1"/>
        <w:shd w:val="clear" w:color="auto" w:fill="FFFFFF"/>
        <w:contextualSpacing/>
        <w:jc w:val="both"/>
        <w:rPr>
          <w:color w:val="22272F"/>
          <w:sz w:val="28"/>
          <w:szCs w:val="28"/>
        </w:rPr>
      </w:pPr>
      <w:r w:rsidRPr="009F2499">
        <w:rPr>
          <w:color w:val="22272F"/>
          <w:sz w:val="28"/>
          <w:szCs w:val="28"/>
        </w:rPr>
        <w:tab/>
        <w:t xml:space="preserve">2.11.2. </w:t>
      </w:r>
      <w:r w:rsidR="00FC5073" w:rsidRPr="009F2499">
        <w:rPr>
          <w:color w:val="22272F"/>
          <w:sz w:val="28"/>
          <w:szCs w:val="28"/>
        </w:rPr>
        <w:t>Регистрация заявления о предоставлении муниципальной услуги с документами, указанными в</w:t>
      </w:r>
      <w:r w:rsidRPr="009F2499">
        <w:rPr>
          <w:color w:val="22272F"/>
          <w:sz w:val="28"/>
          <w:szCs w:val="28"/>
        </w:rPr>
        <w:t xml:space="preserve"> </w:t>
      </w:r>
      <w:hyperlink r:id="rId26" w:anchor="/document/36968159/entry/104028" w:history="1">
        <w:r w:rsidR="00FC5073" w:rsidRPr="009F2499">
          <w:rPr>
            <w:rStyle w:val="a9"/>
            <w:color w:val="auto"/>
            <w:sz w:val="28"/>
            <w:szCs w:val="28"/>
            <w:u w:val="none"/>
          </w:rPr>
          <w:t>пункте 2.6.1</w:t>
        </w:r>
        <w:r w:rsidR="00FC5073" w:rsidRPr="009F2499">
          <w:rPr>
            <w:rStyle w:val="a9"/>
            <w:color w:val="734C9B"/>
            <w:sz w:val="28"/>
            <w:szCs w:val="28"/>
            <w:u w:val="none"/>
          </w:rPr>
          <w:t xml:space="preserve"> </w:t>
        </w:r>
      </w:hyperlink>
      <w:r w:rsidR="00FC5073" w:rsidRPr="009F2499">
        <w:rPr>
          <w:color w:val="22272F"/>
          <w:sz w:val="28"/>
          <w:szCs w:val="28"/>
        </w:rPr>
        <w:t xml:space="preserve"> раздела 2.6 </w:t>
      </w:r>
      <w:r w:rsidR="009F2499" w:rsidRPr="009F2499">
        <w:rPr>
          <w:color w:val="22272F"/>
          <w:sz w:val="28"/>
          <w:szCs w:val="28"/>
        </w:rPr>
        <w:t>Административного регламента</w:t>
      </w:r>
      <w:r w:rsidR="00FC5073" w:rsidRPr="009F2499">
        <w:rPr>
          <w:color w:val="22272F"/>
          <w:sz w:val="28"/>
          <w:szCs w:val="28"/>
        </w:rPr>
        <w:t>, поступившими посредством Портала в электронном виде в выходной (нерабочий или праздничный) день, осуществляется в первый за ним рабочий день.</w:t>
      </w:r>
    </w:p>
    <w:p w:rsidR="00FC5073" w:rsidRPr="005D2425" w:rsidRDefault="005D2425" w:rsidP="00FC5073">
      <w:pPr>
        <w:pStyle w:val="s1"/>
        <w:shd w:val="clear" w:color="auto" w:fill="FFFFFF"/>
        <w:jc w:val="both"/>
        <w:rPr>
          <w:color w:val="22272F"/>
          <w:sz w:val="28"/>
          <w:szCs w:val="28"/>
        </w:rPr>
      </w:pPr>
      <w:r w:rsidRPr="009F2499">
        <w:rPr>
          <w:color w:val="22272F"/>
          <w:sz w:val="28"/>
          <w:szCs w:val="28"/>
        </w:rPr>
        <w:tab/>
        <w:t>2.11.3.</w:t>
      </w:r>
      <w:r w:rsidR="00FC5073" w:rsidRPr="009F2499">
        <w:rPr>
          <w:color w:val="22272F"/>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993EE0" w:rsidRPr="009F2499" w:rsidRDefault="005D2425"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Pr>
          <w:rFonts w:ascii="Times New Roman" w:hAnsi="Times New Roman" w:cs="Times New Roman"/>
          <w:sz w:val="28"/>
          <w:szCs w:val="28"/>
        </w:rPr>
        <w:tab/>
      </w:r>
      <w:r w:rsidR="000C3C4B" w:rsidRPr="008E0D4E">
        <w:rPr>
          <w:rFonts w:ascii="Times New Roman" w:hAnsi="Times New Roman" w:cs="Times New Roman"/>
          <w:sz w:val="28"/>
          <w:szCs w:val="28"/>
        </w:rPr>
        <w:t xml:space="preserve"> </w:t>
      </w:r>
      <w:r w:rsidR="00993EE0" w:rsidRPr="009F2499">
        <w:rPr>
          <w:rFonts w:ascii="Times New Roman" w:hAnsi="Times New Roman" w:cs="Times New Roman"/>
          <w:b/>
          <w:sz w:val="28"/>
          <w:szCs w:val="28"/>
        </w:rPr>
        <w:t>2.12</w:t>
      </w:r>
      <w:r w:rsidR="00993EE0" w:rsidRPr="009F2499">
        <w:rPr>
          <w:rFonts w:ascii="Times New Roman" w:hAnsi="Times New Roman" w:cs="Times New Roman"/>
          <w:sz w:val="28"/>
          <w:szCs w:val="28"/>
        </w:rPr>
        <w:t>.</w:t>
      </w:r>
      <w:r w:rsidR="00993EE0" w:rsidRPr="009F2499">
        <w:rPr>
          <w:rStyle w:val="aa"/>
          <w:iCs/>
          <w:sz w:val="28"/>
          <w:szCs w:val="28"/>
        </w:rPr>
        <w:t xml:space="preserve"> </w:t>
      </w:r>
      <w:proofErr w:type="gramStart"/>
      <w:r w:rsidR="00993EE0" w:rsidRPr="009F2499">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93EE0" w:rsidRPr="009F2499"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9F2499">
        <w:rPr>
          <w:rStyle w:val="ab"/>
          <w:rFonts w:ascii="Times New Roman" w:hAnsi="Times New Roman"/>
          <w:b w:val="0"/>
          <w:bCs/>
          <w:sz w:val="28"/>
          <w:szCs w:val="28"/>
        </w:rPr>
        <w:t xml:space="preserve">          2.12.1. Помещения должны соответствовать санитарно-эпидемиологическим правилам и нормативам «Гигиенические требования к персональным </w:t>
      </w:r>
      <w:proofErr w:type="spellStart"/>
      <w:proofErr w:type="gramStart"/>
      <w:r w:rsidRPr="009F2499">
        <w:rPr>
          <w:rStyle w:val="ab"/>
          <w:rFonts w:ascii="Times New Roman" w:hAnsi="Times New Roman"/>
          <w:b w:val="0"/>
          <w:bCs/>
          <w:sz w:val="28"/>
          <w:szCs w:val="28"/>
        </w:rPr>
        <w:t>электронно</w:t>
      </w:r>
      <w:proofErr w:type="spellEnd"/>
      <w:r w:rsidRPr="009F2499">
        <w:rPr>
          <w:rStyle w:val="ab"/>
          <w:rFonts w:ascii="Times New Roman" w:hAnsi="Times New Roman"/>
          <w:b w:val="0"/>
          <w:bCs/>
          <w:sz w:val="28"/>
          <w:szCs w:val="28"/>
        </w:rPr>
        <w:t>- вычислительным</w:t>
      </w:r>
      <w:proofErr w:type="gramEnd"/>
      <w:r w:rsidRPr="009F2499">
        <w:rPr>
          <w:rStyle w:val="ab"/>
          <w:rFonts w:ascii="Times New Roman" w:hAnsi="Times New Roman"/>
          <w:b w:val="0"/>
          <w:bCs/>
          <w:sz w:val="28"/>
          <w:szCs w:val="28"/>
        </w:rPr>
        <w:t xml:space="preserve"> машинам и организации работы. </w:t>
      </w:r>
      <w:proofErr w:type="spellStart"/>
      <w:r w:rsidRPr="009F2499">
        <w:rPr>
          <w:rStyle w:val="ab"/>
          <w:rFonts w:ascii="Times New Roman" w:hAnsi="Times New Roman"/>
          <w:b w:val="0"/>
          <w:bCs/>
          <w:sz w:val="28"/>
          <w:szCs w:val="28"/>
        </w:rPr>
        <w:t>СанПиН</w:t>
      </w:r>
      <w:proofErr w:type="spellEnd"/>
      <w:r w:rsidRPr="009F2499">
        <w:rPr>
          <w:rStyle w:val="ab"/>
          <w:rFonts w:ascii="Times New Roman" w:hAnsi="Times New Roman"/>
          <w:b w:val="0"/>
          <w:bCs/>
          <w:sz w:val="28"/>
          <w:szCs w:val="28"/>
        </w:rPr>
        <w:t xml:space="preserve"> 2.2.2/2.4.1340-03» и «Гигиенические требования к естественному, </w:t>
      </w:r>
      <w:r w:rsidRPr="009F2499">
        <w:rPr>
          <w:rStyle w:val="ab"/>
          <w:rFonts w:ascii="Times New Roman" w:hAnsi="Times New Roman"/>
          <w:b w:val="0"/>
          <w:bCs/>
          <w:sz w:val="28"/>
          <w:szCs w:val="28"/>
        </w:rPr>
        <w:lastRenderedPageBreak/>
        <w:t xml:space="preserve">искусственному и совмещенному освещению жилых и общественных зданий. </w:t>
      </w:r>
      <w:proofErr w:type="spellStart"/>
      <w:r w:rsidRPr="009F2499">
        <w:rPr>
          <w:rStyle w:val="ab"/>
          <w:rFonts w:ascii="Times New Roman" w:hAnsi="Times New Roman"/>
          <w:b w:val="0"/>
          <w:bCs/>
          <w:sz w:val="28"/>
          <w:szCs w:val="28"/>
        </w:rPr>
        <w:t>СанПиН</w:t>
      </w:r>
      <w:proofErr w:type="spellEnd"/>
      <w:r w:rsidRPr="009F2499">
        <w:rPr>
          <w:rStyle w:val="ab"/>
          <w:rFonts w:ascii="Times New Roman" w:hAnsi="Times New Roman"/>
          <w:b w:val="0"/>
          <w:bCs/>
          <w:sz w:val="28"/>
          <w:szCs w:val="28"/>
        </w:rPr>
        <w:t xml:space="preserve">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9F2499"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9F2499">
        <w:rPr>
          <w:rStyle w:val="ab"/>
          <w:rFonts w:ascii="Times New Roman" w:hAnsi="Times New Roman"/>
          <w:b w:val="0"/>
          <w:bCs/>
          <w:sz w:val="28"/>
          <w:szCs w:val="28"/>
        </w:rPr>
        <w:t xml:space="preserve">         2.12.2. Места  ожидания в очереди на предоставление или получение документов должны быть оборудованы стульями. </w:t>
      </w:r>
    </w:p>
    <w:p w:rsidR="00993EE0" w:rsidRPr="009F2499"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9F2499">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Pr="009F2499"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9F2499">
        <w:rPr>
          <w:rStyle w:val="ab"/>
          <w:rFonts w:ascii="Times New Roman" w:hAnsi="Times New Roman"/>
          <w:b w:val="0"/>
          <w:bCs/>
          <w:sz w:val="28"/>
          <w:szCs w:val="28"/>
        </w:rPr>
        <w:t xml:space="preserve">         2.12.4. На территории, прилегающей к месторасположению здания, в котором расположены помещения  </w:t>
      </w:r>
      <w:r w:rsidR="005771D7" w:rsidRPr="009F2499">
        <w:rPr>
          <w:rStyle w:val="ab"/>
          <w:rFonts w:ascii="Times New Roman" w:hAnsi="Times New Roman"/>
          <w:b w:val="0"/>
          <w:bCs/>
          <w:sz w:val="28"/>
          <w:szCs w:val="28"/>
        </w:rPr>
        <w:t>а</w:t>
      </w:r>
      <w:r w:rsidR="001313DD" w:rsidRPr="009F2499">
        <w:rPr>
          <w:rStyle w:val="ab"/>
          <w:rFonts w:ascii="Times New Roman" w:hAnsi="Times New Roman"/>
          <w:b w:val="0"/>
          <w:bCs/>
          <w:sz w:val="28"/>
          <w:szCs w:val="28"/>
        </w:rPr>
        <w:t>дминистрации</w:t>
      </w:r>
      <w:r w:rsidRPr="009F2499">
        <w:rPr>
          <w:rStyle w:val="ab"/>
          <w:rFonts w:ascii="Times New Roman" w:hAnsi="Times New Roman"/>
          <w:b w:val="0"/>
          <w:bCs/>
          <w:sz w:val="28"/>
          <w:szCs w:val="28"/>
        </w:rPr>
        <w:t>, предназначенные для приема заявителей в целях предоставления муниципальной услуги, оборудованы места для парковки автотранспортных средств. Доступ заявителей  к парковочным местам является бесплатным.</w:t>
      </w:r>
    </w:p>
    <w:p w:rsidR="00993EE0" w:rsidRPr="009F2499"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9F2499">
        <w:rPr>
          <w:rStyle w:val="ab"/>
          <w:rFonts w:ascii="Times New Roman" w:hAnsi="Times New Roman"/>
          <w:b w:val="0"/>
          <w:bCs/>
          <w:sz w:val="28"/>
          <w:szCs w:val="28"/>
        </w:rPr>
        <w:tab/>
      </w:r>
      <w:r w:rsidR="00993EE0" w:rsidRPr="009F2499">
        <w:rPr>
          <w:rStyle w:val="ab"/>
          <w:rFonts w:ascii="Times New Roman" w:hAnsi="Times New Roman"/>
          <w:b w:val="0"/>
          <w:bCs/>
          <w:sz w:val="28"/>
          <w:szCs w:val="28"/>
        </w:rPr>
        <w:t>2.12.5. Здание, в котором расположен</w:t>
      </w:r>
      <w:r w:rsidR="00826796" w:rsidRPr="009F2499">
        <w:rPr>
          <w:rStyle w:val="ab"/>
          <w:rFonts w:ascii="Times New Roman" w:hAnsi="Times New Roman"/>
          <w:b w:val="0"/>
          <w:bCs/>
          <w:sz w:val="28"/>
          <w:szCs w:val="28"/>
        </w:rPr>
        <w:t>а</w:t>
      </w:r>
      <w:r w:rsidR="00993EE0" w:rsidRPr="009F2499">
        <w:rPr>
          <w:rStyle w:val="ab"/>
          <w:rFonts w:ascii="Times New Roman" w:hAnsi="Times New Roman"/>
          <w:b w:val="0"/>
          <w:bCs/>
          <w:sz w:val="28"/>
          <w:szCs w:val="28"/>
        </w:rPr>
        <w:t xml:space="preserve"> </w:t>
      </w:r>
      <w:r w:rsidR="00826796" w:rsidRPr="009F2499">
        <w:rPr>
          <w:rStyle w:val="ab"/>
          <w:rFonts w:ascii="Times New Roman" w:hAnsi="Times New Roman"/>
          <w:b w:val="0"/>
          <w:bCs/>
          <w:sz w:val="28"/>
          <w:szCs w:val="28"/>
        </w:rPr>
        <w:t>Администрация</w:t>
      </w:r>
      <w:r w:rsidR="00993EE0" w:rsidRPr="009F2499">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Pr="009F2499" w:rsidRDefault="00993EE0" w:rsidP="00993EE0">
      <w:pPr>
        <w:spacing w:line="300" w:lineRule="exact"/>
        <w:ind w:firstLine="709"/>
        <w:jc w:val="both"/>
        <w:rPr>
          <w:sz w:val="28"/>
          <w:szCs w:val="28"/>
        </w:rPr>
      </w:pPr>
      <w:r w:rsidRPr="009F2499">
        <w:rPr>
          <w:sz w:val="28"/>
          <w:szCs w:val="28"/>
        </w:rPr>
        <w:t>2.12.6. На территории, прилегающей к здани</w:t>
      </w:r>
      <w:r w:rsidR="00826796" w:rsidRPr="009F2499">
        <w:rPr>
          <w:sz w:val="28"/>
          <w:szCs w:val="28"/>
        </w:rPr>
        <w:t>ю</w:t>
      </w:r>
      <w:r w:rsidRPr="009F2499">
        <w:rPr>
          <w:sz w:val="28"/>
          <w:szCs w:val="28"/>
        </w:rPr>
        <w:t>, в котором расположен</w:t>
      </w:r>
      <w:r w:rsidR="00826796" w:rsidRPr="009F2499">
        <w:rPr>
          <w:sz w:val="28"/>
          <w:szCs w:val="28"/>
        </w:rPr>
        <w:t>а</w:t>
      </w:r>
      <w:r w:rsidRPr="009F2499">
        <w:rPr>
          <w:sz w:val="28"/>
          <w:szCs w:val="28"/>
        </w:rPr>
        <w:t xml:space="preserve"> </w:t>
      </w:r>
      <w:r w:rsidR="00826796" w:rsidRPr="009F2499">
        <w:rPr>
          <w:sz w:val="28"/>
          <w:szCs w:val="28"/>
        </w:rPr>
        <w:t>Администрация</w:t>
      </w:r>
      <w:r w:rsidRPr="009F2499">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Pr="009F2499" w:rsidRDefault="00993EE0" w:rsidP="00993EE0">
      <w:pPr>
        <w:adjustRightInd w:val="0"/>
        <w:spacing w:line="300" w:lineRule="exact"/>
        <w:ind w:firstLine="720"/>
        <w:jc w:val="both"/>
        <w:rPr>
          <w:sz w:val="28"/>
          <w:szCs w:val="28"/>
        </w:rPr>
      </w:pPr>
      <w:r w:rsidRPr="009F2499">
        <w:rPr>
          <w:sz w:val="28"/>
          <w:szCs w:val="28"/>
        </w:rPr>
        <w:t xml:space="preserve">2.12.7. В здании, в котором предоставляется муниципальная услуга, создаются условия для прохода инвалидов и </w:t>
      </w:r>
      <w:proofErr w:type="spellStart"/>
      <w:r w:rsidRPr="009F2499">
        <w:rPr>
          <w:sz w:val="28"/>
          <w:szCs w:val="28"/>
        </w:rPr>
        <w:t>маломобильных</w:t>
      </w:r>
      <w:proofErr w:type="spellEnd"/>
      <w:r w:rsidRPr="009F2499">
        <w:rPr>
          <w:sz w:val="28"/>
          <w:szCs w:val="28"/>
        </w:rPr>
        <w:t xml:space="preserve"> групп населения.</w:t>
      </w:r>
    </w:p>
    <w:p w:rsidR="005D2425" w:rsidRDefault="00993EE0" w:rsidP="005D2425">
      <w:pPr>
        <w:adjustRightInd w:val="0"/>
        <w:spacing w:line="300" w:lineRule="exact"/>
        <w:ind w:firstLine="720"/>
        <w:jc w:val="both"/>
        <w:rPr>
          <w:sz w:val="28"/>
          <w:szCs w:val="28"/>
        </w:rPr>
      </w:pPr>
      <w:r w:rsidRPr="009F2499">
        <w:rPr>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w:t>
      </w:r>
      <w:r w:rsidR="00826796" w:rsidRPr="009F2499">
        <w:rPr>
          <w:sz w:val="28"/>
          <w:szCs w:val="28"/>
        </w:rPr>
        <w:t xml:space="preserve"> </w:t>
      </w:r>
      <w:r w:rsidRPr="009F2499">
        <w:rPr>
          <w:sz w:val="28"/>
          <w:szCs w:val="28"/>
        </w:rPr>
        <w:t>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w:t>
      </w:r>
      <w:r w:rsidR="009F2499">
        <w:rPr>
          <w:sz w:val="28"/>
          <w:szCs w:val="28"/>
        </w:rPr>
        <w:t>,</w:t>
      </w:r>
      <w:r w:rsidRPr="009F2499">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9F2499" w:rsidRPr="009F2499" w:rsidRDefault="005D2425" w:rsidP="009F2499">
      <w:pPr>
        <w:adjustRightInd w:val="0"/>
        <w:spacing w:line="300" w:lineRule="exact"/>
        <w:ind w:firstLine="720"/>
        <w:jc w:val="both"/>
        <w:rPr>
          <w:sz w:val="28"/>
          <w:szCs w:val="28"/>
        </w:rPr>
      </w:pPr>
      <w:r w:rsidRPr="009F2499">
        <w:rPr>
          <w:sz w:val="28"/>
          <w:szCs w:val="28"/>
        </w:rPr>
        <w:t>2.12.8.  Помещения, предназначенные для приёма заявителей, оборудуются информационными стендами</w:t>
      </w:r>
      <w:r w:rsidR="009F7106" w:rsidRPr="009F2499">
        <w:rPr>
          <w:sz w:val="28"/>
          <w:szCs w:val="28"/>
        </w:rPr>
        <w:t>.</w:t>
      </w:r>
    </w:p>
    <w:p w:rsidR="005D2425" w:rsidRPr="009F2499" w:rsidRDefault="009F7106" w:rsidP="009F2499">
      <w:pPr>
        <w:adjustRightInd w:val="0"/>
        <w:spacing w:line="300" w:lineRule="exact"/>
        <w:ind w:firstLine="720"/>
        <w:jc w:val="both"/>
        <w:rPr>
          <w:sz w:val="28"/>
          <w:szCs w:val="28"/>
        </w:rPr>
      </w:pPr>
      <w:r w:rsidRPr="009F2499">
        <w:rPr>
          <w:sz w:val="28"/>
          <w:szCs w:val="28"/>
        </w:rPr>
        <w:tab/>
        <w:t>Информационные</w:t>
      </w:r>
      <w:r w:rsidR="005D2425" w:rsidRPr="009F2499">
        <w:rPr>
          <w:sz w:val="28"/>
          <w:szCs w:val="28"/>
        </w:rPr>
        <w:t xml:space="preserve"> стенды размещаются на видном, доступном месте.</w:t>
      </w:r>
    </w:p>
    <w:p w:rsidR="000C3C4B" w:rsidRPr="009F2499" w:rsidRDefault="009F7106" w:rsidP="005771D7">
      <w:pPr>
        <w:pStyle w:val="s1"/>
        <w:shd w:val="clear" w:color="auto" w:fill="FFFFFF"/>
        <w:jc w:val="both"/>
        <w:rPr>
          <w:sz w:val="28"/>
          <w:szCs w:val="28"/>
        </w:rPr>
      </w:pPr>
      <w:r w:rsidRPr="009F2499">
        <w:rPr>
          <w:sz w:val="28"/>
          <w:szCs w:val="28"/>
        </w:rPr>
        <w:lastRenderedPageBreak/>
        <w:tab/>
      </w:r>
      <w:r w:rsidR="005D2425" w:rsidRPr="009F2499">
        <w:rPr>
          <w:sz w:val="28"/>
          <w:szCs w:val="28"/>
        </w:rPr>
        <w:t xml:space="preserve">Оформление информационных листов осуществляется удобным для чтения шрифтом - </w:t>
      </w:r>
      <w:proofErr w:type="spellStart"/>
      <w:r w:rsidR="005D2425" w:rsidRPr="009F2499">
        <w:rPr>
          <w:sz w:val="28"/>
          <w:szCs w:val="28"/>
        </w:rPr>
        <w:t>Times</w:t>
      </w:r>
      <w:proofErr w:type="spellEnd"/>
      <w:r w:rsidR="005D2425" w:rsidRPr="009F2499">
        <w:rPr>
          <w:sz w:val="28"/>
          <w:szCs w:val="28"/>
        </w:rPr>
        <w:t xml:space="preserve"> </w:t>
      </w:r>
      <w:proofErr w:type="spellStart"/>
      <w:r w:rsidR="005D2425" w:rsidRPr="009F2499">
        <w:rPr>
          <w:sz w:val="28"/>
          <w:szCs w:val="28"/>
        </w:rPr>
        <w:t>New</w:t>
      </w:r>
      <w:proofErr w:type="spellEnd"/>
      <w:r w:rsidR="005D2425" w:rsidRPr="009F2499">
        <w:rPr>
          <w:sz w:val="28"/>
          <w:szCs w:val="28"/>
        </w:rPr>
        <w:t xml:space="preserve"> </w:t>
      </w:r>
      <w:proofErr w:type="spellStart"/>
      <w:r w:rsidR="005D2425" w:rsidRPr="009F2499">
        <w:rPr>
          <w:sz w:val="28"/>
          <w:szCs w:val="28"/>
        </w:rPr>
        <w:t>Roman</w:t>
      </w:r>
      <w:proofErr w:type="spellEnd"/>
      <w:r w:rsidR="005D2425" w:rsidRPr="009F2499">
        <w:rPr>
          <w:sz w:val="28"/>
          <w:szCs w:val="28"/>
        </w:rPr>
        <w:t>,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Pr>
          <w:rFonts w:ascii="Times New Roman" w:hAnsi="Times New Roman" w:cs="Times New Roman"/>
          <w:b/>
          <w:sz w:val="28"/>
          <w:szCs w:val="28"/>
        </w:rPr>
        <w:tab/>
      </w:r>
      <w:r w:rsidRPr="007E4C05">
        <w:rPr>
          <w:rFonts w:ascii="Times New Roman" w:hAnsi="Times New Roman" w:cs="Times New Roman"/>
          <w:b/>
          <w:sz w:val="28"/>
          <w:szCs w:val="28"/>
        </w:rPr>
        <w:t>2.13.</w:t>
      </w:r>
      <w:r w:rsidRPr="007E4C05">
        <w:rPr>
          <w:rStyle w:val="aa"/>
          <w:rFonts w:cs="Arial"/>
          <w:iCs/>
          <w:sz w:val="28"/>
          <w:szCs w:val="28"/>
        </w:rPr>
        <w:t xml:space="preserve"> </w:t>
      </w:r>
      <w:r w:rsidRPr="007E4C05">
        <w:rPr>
          <w:rStyle w:val="ab"/>
          <w:rFonts w:ascii="Times New Roman" w:hAnsi="Times New Roman"/>
          <w:bCs/>
          <w:sz w:val="28"/>
          <w:szCs w:val="28"/>
        </w:rPr>
        <w:t>Показатели доступности  и качества муниципальной услуги</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 xml:space="preserve">         </w:t>
      </w:r>
      <w:r w:rsidR="00126307" w:rsidRPr="007E4C05">
        <w:rPr>
          <w:rStyle w:val="ab"/>
          <w:rFonts w:ascii="Times New Roman" w:hAnsi="Times New Roman"/>
          <w:b w:val="0"/>
          <w:bCs/>
          <w:sz w:val="28"/>
          <w:szCs w:val="28"/>
        </w:rPr>
        <w:t xml:space="preserve"> </w:t>
      </w:r>
      <w:r w:rsidRPr="007E4C05">
        <w:rPr>
          <w:rStyle w:val="ab"/>
          <w:rFonts w:ascii="Times New Roman" w:hAnsi="Times New Roman"/>
          <w:b w:val="0"/>
          <w:bCs/>
          <w:sz w:val="28"/>
          <w:szCs w:val="28"/>
        </w:rPr>
        <w:t xml:space="preserve"> 2.13.1.Показатели доступности муниципальной услуги:</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ab/>
        <w:t>- транспортная доступность к местам предоставления муниципальной услуги;</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ab/>
        <w:t>- обеспечение беспрепятственного доступа лиц к помещениям, в которых предоставляется муниципальная услуга;</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ab/>
        <w:t>- обеспечение предоставления муниципальной услуги с использованием возможностей единого портала муниципальных услуг;</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ab/>
        <w:t xml:space="preserve">- размещение информации о порядке предоставления муниципальной услуги на официальном сайте </w:t>
      </w:r>
      <w:r w:rsidR="00126307" w:rsidRPr="007E4C05">
        <w:rPr>
          <w:rStyle w:val="ab"/>
          <w:rFonts w:ascii="Times New Roman" w:hAnsi="Times New Roman"/>
          <w:b w:val="0"/>
          <w:bCs/>
          <w:sz w:val="28"/>
          <w:szCs w:val="28"/>
        </w:rPr>
        <w:t xml:space="preserve">администрации </w:t>
      </w:r>
      <w:r w:rsidR="00417D4A" w:rsidRPr="007E4C05">
        <w:rPr>
          <w:rStyle w:val="ab"/>
          <w:rFonts w:ascii="Times New Roman" w:hAnsi="Times New Roman"/>
          <w:b w:val="0"/>
          <w:bCs/>
          <w:sz w:val="28"/>
          <w:szCs w:val="28"/>
        </w:rPr>
        <w:t>Белоглинского</w:t>
      </w:r>
      <w:r w:rsidR="00126307" w:rsidRPr="007E4C05">
        <w:rPr>
          <w:rStyle w:val="ab"/>
          <w:rFonts w:ascii="Times New Roman" w:hAnsi="Times New Roman"/>
          <w:b w:val="0"/>
          <w:bCs/>
          <w:sz w:val="28"/>
          <w:szCs w:val="28"/>
        </w:rPr>
        <w:t xml:space="preserve"> сельского поселения Белоглинского района</w:t>
      </w:r>
      <w:r w:rsidR="00417D4A" w:rsidRPr="007E4C05">
        <w:rPr>
          <w:rStyle w:val="ab"/>
          <w:rFonts w:ascii="Times New Roman" w:hAnsi="Times New Roman"/>
          <w:b w:val="0"/>
          <w:bCs/>
          <w:sz w:val="28"/>
          <w:szCs w:val="28"/>
        </w:rPr>
        <w:t xml:space="preserve"> </w:t>
      </w:r>
      <w:r w:rsidRPr="007E4C05">
        <w:rPr>
          <w:rStyle w:val="ab"/>
          <w:rFonts w:ascii="Times New Roman" w:hAnsi="Times New Roman"/>
          <w:b w:val="0"/>
          <w:bCs/>
          <w:sz w:val="28"/>
          <w:szCs w:val="28"/>
        </w:rPr>
        <w:t>и  в сети «Интернет».</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 xml:space="preserve">         2.13.2. Показатели качества муниципальной услуги:</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ab/>
        <w:t>- соблюдение сроков предоставления муниципальной услуги;</w:t>
      </w:r>
    </w:p>
    <w:p w:rsidR="000C3C4B" w:rsidRPr="007E4C05"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ab/>
        <w:t>- соблюдение сроков ожидания в очереди при предоставлении муниципальной услуги;</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ab/>
        <w:t>- отсутствие поданных в установленном порядке жалоб со стороны заявителей на качество предоставления муниципальной услуги, действия должностного лица, ответственного за предоставление муниципальной услуги.</w:t>
      </w:r>
    </w:p>
    <w:p w:rsidR="0010669B" w:rsidRPr="00126307"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4"/>
          <w:szCs w:val="24"/>
        </w:rPr>
      </w:pPr>
      <w:r>
        <w:rPr>
          <w:rStyle w:val="ab"/>
          <w:rFonts w:ascii="Times New Roman" w:hAnsi="Times New Roman"/>
          <w:b w:val="0"/>
          <w:bCs/>
          <w:sz w:val="24"/>
          <w:szCs w:val="24"/>
        </w:rPr>
        <w:t xml:space="preserve">         </w:t>
      </w:r>
    </w:p>
    <w:p w:rsidR="000C3C4B" w:rsidRPr="007E4C05"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Pr>
          <w:rStyle w:val="ab"/>
          <w:rFonts w:ascii="Times New Roman" w:hAnsi="Times New Roman"/>
          <w:b w:val="0"/>
          <w:bCs/>
          <w:sz w:val="28"/>
          <w:szCs w:val="28"/>
        </w:rPr>
        <w:tab/>
      </w:r>
      <w:r w:rsidR="000C3C4B" w:rsidRPr="007E4C05">
        <w:rPr>
          <w:rStyle w:val="ab"/>
          <w:rFonts w:ascii="Times New Roman" w:hAnsi="Times New Roman"/>
          <w:bCs/>
          <w:sz w:val="28"/>
          <w:szCs w:val="28"/>
        </w:rPr>
        <w:t>2.14.</w:t>
      </w:r>
      <w:r w:rsidR="000C3C4B" w:rsidRPr="007E4C05">
        <w:rPr>
          <w:rStyle w:val="aa"/>
          <w:rFonts w:cs="Arial"/>
          <w:b/>
          <w:iCs/>
          <w:sz w:val="28"/>
          <w:szCs w:val="28"/>
        </w:rPr>
        <w:t xml:space="preserve"> </w:t>
      </w:r>
      <w:r w:rsidR="000C3C4B" w:rsidRPr="007E4C05">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7E4C05"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7E4C05">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7E4C05">
        <w:rPr>
          <w:color w:val="000000"/>
          <w:sz w:val="28"/>
          <w:szCs w:val="28"/>
          <w:lang w:eastAsia="zh-CN"/>
        </w:rPr>
        <w:t>МФЦ</w:t>
      </w:r>
      <w:r w:rsidR="00227460" w:rsidRPr="007E4C05">
        <w:rPr>
          <w:rStyle w:val="a9"/>
          <w:color w:val="000000"/>
          <w:sz w:val="28"/>
          <w:szCs w:val="28"/>
          <w:u w:val="none"/>
        </w:rPr>
        <w:t>.</w:t>
      </w:r>
    </w:p>
    <w:p w:rsidR="00ED4889" w:rsidRPr="007E4C05" w:rsidRDefault="000C3C4B" w:rsidP="000C3C4B">
      <w:pPr>
        <w:widowControl w:val="0"/>
        <w:tabs>
          <w:tab w:val="left" w:pos="0"/>
        </w:tabs>
        <w:adjustRightInd w:val="0"/>
        <w:jc w:val="both"/>
        <w:rPr>
          <w:sz w:val="28"/>
          <w:szCs w:val="28"/>
        </w:rPr>
      </w:pPr>
      <w:r w:rsidRPr="007E4C05">
        <w:rPr>
          <w:sz w:val="28"/>
          <w:szCs w:val="28"/>
        </w:rPr>
        <w:tab/>
        <w:t xml:space="preserve">Приём  заинтересованных лиц по вопросам предоставления муниципальной услуги специалистами </w:t>
      </w:r>
      <w:r w:rsidR="000A786B" w:rsidRPr="007E4C05">
        <w:rPr>
          <w:color w:val="000000"/>
          <w:sz w:val="28"/>
          <w:szCs w:val="28"/>
          <w:lang w:eastAsia="zh-CN"/>
        </w:rPr>
        <w:t>МФЦ</w:t>
      </w:r>
      <w:r w:rsidRPr="007E4C05">
        <w:rPr>
          <w:sz w:val="28"/>
          <w:szCs w:val="28"/>
        </w:rPr>
        <w:t xml:space="preserve"> осущес</w:t>
      </w:r>
      <w:r w:rsidR="00544964" w:rsidRPr="007E4C05">
        <w:rPr>
          <w:sz w:val="28"/>
          <w:szCs w:val="28"/>
        </w:rPr>
        <w:t>т</w:t>
      </w:r>
      <w:r w:rsidRPr="007E4C05">
        <w:rPr>
          <w:sz w:val="28"/>
          <w:szCs w:val="28"/>
        </w:rPr>
        <w:t>вляется в соотве</w:t>
      </w:r>
      <w:r w:rsidR="00544964" w:rsidRPr="007E4C05">
        <w:rPr>
          <w:sz w:val="28"/>
          <w:szCs w:val="28"/>
        </w:rPr>
        <w:t>т</w:t>
      </w:r>
      <w:r w:rsidRPr="007E4C05">
        <w:rPr>
          <w:sz w:val="28"/>
          <w:szCs w:val="28"/>
        </w:rPr>
        <w:t xml:space="preserve">ствии с регламентом работы МФЦ.     </w:t>
      </w:r>
    </w:p>
    <w:p w:rsidR="00B542A9" w:rsidRPr="007E4C05" w:rsidRDefault="008E75E1" w:rsidP="000C3C4B">
      <w:pPr>
        <w:widowControl w:val="0"/>
        <w:tabs>
          <w:tab w:val="left" w:pos="0"/>
        </w:tabs>
        <w:adjustRightInd w:val="0"/>
        <w:jc w:val="both"/>
        <w:rPr>
          <w:color w:val="000000"/>
          <w:sz w:val="28"/>
          <w:szCs w:val="28"/>
          <w:lang w:eastAsia="zh-CN"/>
        </w:rPr>
      </w:pPr>
      <w:r w:rsidRPr="007E4C05">
        <w:rPr>
          <w:sz w:val="28"/>
          <w:szCs w:val="28"/>
        </w:rPr>
        <w:tab/>
        <w:t xml:space="preserve">2.14.2. При однократном обращении в </w:t>
      </w:r>
      <w:r w:rsidR="0032786A" w:rsidRPr="007E4C05">
        <w:rPr>
          <w:color w:val="000000"/>
          <w:sz w:val="28"/>
          <w:szCs w:val="28"/>
          <w:lang w:eastAsia="zh-CN"/>
        </w:rPr>
        <w:t>МФЦ</w:t>
      </w:r>
      <w:r w:rsidRPr="007E4C05">
        <w:rPr>
          <w:color w:val="000000"/>
          <w:sz w:val="28"/>
          <w:szCs w:val="28"/>
          <w:lang w:eastAsia="zh-CN"/>
        </w:rPr>
        <w:t xml:space="preserve"> </w:t>
      </w:r>
      <w:r w:rsidRPr="007E4C05">
        <w:rPr>
          <w:sz w:val="28"/>
          <w:szCs w:val="28"/>
        </w:rPr>
        <w:t xml:space="preserve">заявитель может </w:t>
      </w:r>
      <w:r w:rsidR="00B542A9" w:rsidRPr="007E4C05">
        <w:rPr>
          <w:sz w:val="28"/>
          <w:szCs w:val="28"/>
        </w:rPr>
        <w:t xml:space="preserve">обратиться </w:t>
      </w:r>
      <w:r w:rsidRPr="007E4C05">
        <w:rPr>
          <w:color w:val="000000"/>
          <w:sz w:val="28"/>
          <w:szCs w:val="28"/>
          <w:lang w:eastAsia="zh-CN"/>
        </w:rPr>
        <w:t>с запросом о предоставлении нескольких</w:t>
      </w:r>
      <w:r w:rsidR="00B542A9" w:rsidRPr="007E4C05">
        <w:rPr>
          <w:color w:val="000000"/>
          <w:sz w:val="28"/>
          <w:szCs w:val="28"/>
          <w:lang w:eastAsia="zh-CN"/>
        </w:rPr>
        <w:t xml:space="preserve"> муниципальных услуг (далее - комплексный запрос).</w:t>
      </w:r>
    </w:p>
    <w:p w:rsidR="008E75E1" w:rsidRPr="007E4C05" w:rsidRDefault="008E75E1" w:rsidP="000C3C4B">
      <w:pPr>
        <w:widowControl w:val="0"/>
        <w:tabs>
          <w:tab w:val="left" w:pos="0"/>
        </w:tabs>
        <w:adjustRightInd w:val="0"/>
        <w:jc w:val="both"/>
        <w:rPr>
          <w:color w:val="000000"/>
          <w:sz w:val="28"/>
          <w:szCs w:val="28"/>
          <w:lang w:eastAsia="zh-CN"/>
        </w:rPr>
      </w:pPr>
      <w:r w:rsidRPr="007E4C05">
        <w:rPr>
          <w:color w:val="000000"/>
          <w:sz w:val="28"/>
          <w:szCs w:val="28"/>
          <w:lang w:eastAsia="zh-CN"/>
        </w:rPr>
        <w:t xml:space="preserve">  </w:t>
      </w:r>
      <w:r w:rsidRPr="007E4C05">
        <w:rPr>
          <w:sz w:val="28"/>
          <w:szCs w:val="28"/>
        </w:rPr>
        <w:t xml:space="preserve"> </w:t>
      </w:r>
      <w:r w:rsidR="00B542A9" w:rsidRPr="007E4C05">
        <w:rPr>
          <w:sz w:val="28"/>
          <w:szCs w:val="28"/>
        </w:rPr>
        <w:tab/>
        <w:t>2.14.3. Заявитель имеет право</w:t>
      </w:r>
      <w:r w:rsidR="000D22C9" w:rsidRPr="007E4C05">
        <w:rPr>
          <w:sz w:val="28"/>
          <w:szCs w:val="28"/>
        </w:rPr>
        <w:t xml:space="preserve"> обратиться</w:t>
      </w:r>
      <w:r w:rsidR="000D22C9" w:rsidRPr="007E4C05">
        <w:rPr>
          <w:color w:val="000000"/>
          <w:sz w:val="28"/>
          <w:szCs w:val="28"/>
          <w:lang w:eastAsia="zh-CN"/>
        </w:rPr>
        <w:t xml:space="preserve"> </w:t>
      </w:r>
      <w:r w:rsidR="0032786A" w:rsidRPr="007E4C05">
        <w:rPr>
          <w:color w:val="000000"/>
          <w:sz w:val="28"/>
          <w:szCs w:val="28"/>
          <w:lang w:eastAsia="zh-CN"/>
        </w:rPr>
        <w:t>МФЦ</w:t>
      </w:r>
      <w:r w:rsidR="004058CB" w:rsidRPr="007E4C05">
        <w:rPr>
          <w:color w:val="000000"/>
          <w:sz w:val="28"/>
          <w:szCs w:val="28"/>
          <w:lang w:eastAsia="zh-CN"/>
        </w:rPr>
        <w:t xml:space="preserve"> </w:t>
      </w:r>
      <w:r w:rsidR="000D22C9" w:rsidRPr="007E4C05">
        <w:rPr>
          <w:color w:val="000000"/>
          <w:sz w:val="28"/>
          <w:szCs w:val="28"/>
          <w:lang w:eastAsia="zh-CN"/>
        </w:rPr>
        <w:t xml:space="preserve">в целях получения информации о ходе предоставления конкретной муниципальной услуги, </w:t>
      </w:r>
      <w:r w:rsidR="000D22C9" w:rsidRPr="007E4C05">
        <w:rPr>
          <w:color w:val="000000"/>
          <w:sz w:val="28"/>
          <w:szCs w:val="28"/>
          <w:lang w:eastAsia="zh-CN"/>
        </w:rPr>
        <w:lastRenderedPageBreak/>
        <w:t>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r w:rsidR="00576C0B" w:rsidRPr="007E4C05">
        <w:rPr>
          <w:color w:val="000000"/>
          <w:sz w:val="28"/>
          <w:szCs w:val="28"/>
          <w:lang w:eastAsia="zh-CN"/>
        </w:rPr>
        <w:t>.</w:t>
      </w:r>
    </w:p>
    <w:p w:rsidR="00C60032" w:rsidRPr="007E4C05" w:rsidRDefault="00576C0B" w:rsidP="000C3C4B">
      <w:pPr>
        <w:widowControl w:val="0"/>
        <w:tabs>
          <w:tab w:val="left" w:pos="0"/>
        </w:tabs>
        <w:adjustRightInd w:val="0"/>
        <w:jc w:val="both"/>
        <w:rPr>
          <w:sz w:val="32"/>
          <w:szCs w:val="28"/>
        </w:rPr>
      </w:pPr>
      <w:r w:rsidRPr="007E4C05">
        <w:rPr>
          <w:color w:val="000000"/>
          <w:sz w:val="28"/>
          <w:szCs w:val="28"/>
          <w:lang w:eastAsia="zh-CN"/>
        </w:rPr>
        <w:tab/>
        <w:t>2.14.3</w:t>
      </w:r>
      <w:r w:rsidR="00C60032" w:rsidRPr="007E4C05">
        <w:rPr>
          <w:color w:val="000000"/>
          <w:sz w:val="28"/>
          <w:szCs w:val="28"/>
          <w:lang w:eastAsia="zh-CN"/>
        </w:rPr>
        <w:t>.</w:t>
      </w:r>
      <w:r w:rsidRPr="007E4C05">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7E4C05">
        <w:rPr>
          <w:color w:val="000000"/>
          <w:sz w:val="28"/>
          <w:szCs w:val="28"/>
          <w:lang w:eastAsia="zh-CN"/>
        </w:rPr>
        <w:t>МФЦ</w:t>
      </w:r>
      <w:r w:rsidR="000A786B" w:rsidRPr="007E4C05">
        <w:rPr>
          <w:color w:val="000000"/>
          <w:sz w:val="28"/>
          <w:szCs w:val="28"/>
          <w:lang w:eastAsia="zh-CN"/>
        </w:rPr>
        <w:t xml:space="preserve"> </w:t>
      </w:r>
      <w:r w:rsidRPr="007E4C05">
        <w:rPr>
          <w:sz w:val="28"/>
          <w:szCs w:val="24"/>
        </w:rPr>
        <w:t>от его имени действий, необходимых для их предоставления.</w:t>
      </w:r>
      <w:r w:rsidRPr="007E4C05">
        <w:rPr>
          <w:sz w:val="32"/>
          <w:szCs w:val="28"/>
        </w:rPr>
        <w:tab/>
      </w:r>
    </w:p>
    <w:p w:rsidR="00C60032" w:rsidRPr="0032786A" w:rsidRDefault="00C60032" w:rsidP="000C3C4B">
      <w:pPr>
        <w:widowControl w:val="0"/>
        <w:tabs>
          <w:tab w:val="left" w:pos="0"/>
        </w:tabs>
        <w:adjustRightInd w:val="0"/>
        <w:jc w:val="both"/>
        <w:rPr>
          <w:sz w:val="28"/>
          <w:szCs w:val="24"/>
        </w:rPr>
      </w:pPr>
      <w:r w:rsidRPr="007E4C05">
        <w:rPr>
          <w:sz w:val="32"/>
          <w:szCs w:val="28"/>
        </w:rPr>
        <w:tab/>
      </w:r>
      <w:r w:rsidR="008152CC" w:rsidRPr="007E4C05">
        <w:rPr>
          <w:sz w:val="28"/>
          <w:szCs w:val="28"/>
        </w:rPr>
        <w:t>2</w:t>
      </w:r>
      <w:r w:rsidRPr="007E4C05">
        <w:rPr>
          <w:sz w:val="28"/>
          <w:szCs w:val="28"/>
        </w:rPr>
        <w:t>.14.4.</w:t>
      </w:r>
      <w:r w:rsidRPr="007E4C05">
        <w:rPr>
          <w:sz w:val="32"/>
          <w:szCs w:val="28"/>
        </w:rPr>
        <w:t xml:space="preserve"> </w:t>
      </w:r>
      <w:proofErr w:type="gramStart"/>
      <w:r w:rsidRPr="007E4C05">
        <w:rPr>
          <w:sz w:val="28"/>
          <w:szCs w:val="24"/>
        </w:rPr>
        <w:t xml:space="preserve">Одновременно с комплексным запросом заявитель подает в </w:t>
      </w:r>
      <w:r w:rsidR="000A786B" w:rsidRPr="007E4C05">
        <w:rPr>
          <w:color w:val="000000"/>
          <w:sz w:val="28"/>
          <w:szCs w:val="28"/>
          <w:lang w:eastAsia="zh-CN"/>
        </w:rPr>
        <w:t xml:space="preserve">МФЦ </w:t>
      </w:r>
      <w:r w:rsidRPr="007E4C05">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w:t>
      </w:r>
      <w:proofErr w:type="gramEnd"/>
      <w:r w:rsidRPr="007E4C05">
        <w:rPr>
          <w:sz w:val="28"/>
          <w:szCs w:val="24"/>
        </w:rPr>
        <w:t xml:space="preserve">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7E4C05">
        <w:rPr>
          <w:sz w:val="28"/>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r w:rsidRPr="007E4C05">
        <w:rPr>
          <w:sz w:val="28"/>
          <w:szCs w:val="24"/>
        </w:rPr>
        <w:t>.</w:t>
      </w:r>
    </w:p>
    <w:p w:rsidR="00C60032" w:rsidRPr="007E4C05" w:rsidRDefault="008152CC" w:rsidP="000C3C4B">
      <w:pPr>
        <w:widowControl w:val="0"/>
        <w:tabs>
          <w:tab w:val="left" w:pos="0"/>
        </w:tabs>
        <w:adjustRightInd w:val="0"/>
        <w:jc w:val="both"/>
        <w:rPr>
          <w:sz w:val="36"/>
          <w:szCs w:val="28"/>
        </w:rPr>
      </w:pPr>
      <w:r>
        <w:rPr>
          <w:sz w:val="28"/>
          <w:szCs w:val="24"/>
        </w:rPr>
        <w:tab/>
      </w:r>
      <w:r w:rsidRPr="007E4C05">
        <w:rPr>
          <w:sz w:val="28"/>
          <w:szCs w:val="24"/>
        </w:rPr>
        <w:t>2</w:t>
      </w:r>
      <w:r w:rsidR="00C60032" w:rsidRPr="007E4C05">
        <w:rPr>
          <w:sz w:val="28"/>
          <w:szCs w:val="24"/>
        </w:rPr>
        <w:t xml:space="preserve">.14.5. </w:t>
      </w:r>
      <w:proofErr w:type="gramStart"/>
      <w:r w:rsidR="00C60032" w:rsidRPr="007E4C05">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roofErr w:type="gramEnd"/>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t>При предоставлении муниципальной услуги в электронной форме осуществляются:</w:t>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proofErr w:type="gramStart"/>
      <w:r w:rsidR="00C60032" w:rsidRPr="007E4C05">
        <w:rPr>
          <w:sz w:val="28"/>
          <w:szCs w:val="28"/>
        </w:rPr>
        <w:t xml:space="preserve">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w:t>
      </w:r>
      <w:r w:rsidR="00C60032" w:rsidRPr="007E4C05">
        <w:rPr>
          <w:sz w:val="28"/>
          <w:szCs w:val="28"/>
        </w:rPr>
        <w:lastRenderedPageBreak/>
        <w:t>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4"/>
        </w:rPr>
        <w:t>3) получение заявителем сведений о ходе выполнения запроса о предоставлении муниципальной услуги;</w:t>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8"/>
        </w:rPr>
        <w:tab/>
      </w:r>
      <w:r w:rsidR="00C60032" w:rsidRPr="007E4C05">
        <w:rPr>
          <w:sz w:val="28"/>
          <w:szCs w:val="24"/>
        </w:rPr>
        <w:t xml:space="preserve">4) взаимодействие органов, предоставляющих </w:t>
      </w:r>
      <w:hyperlink r:id="rId27" w:anchor="/document/77661082/entry/2002" w:history="1">
        <w:r w:rsidR="00C60032" w:rsidRPr="007E4C05">
          <w:rPr>
            <w:sz w:val="28"/>
            <w:szCs w:val="24"/>
          </w:rPr>
          <w:t>муниципальные услуги</w:t>
        </w:r>
      </w:hyperlink>
      <w:r w:rsidR="00C60032" w:rsidRPr="007E4C05">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00C60032" w:rsidRPr="007E4C05">
        <w:rPr>
          <w:color w:val="0000FF"/>
          <w:sz w:val="28"/>
          <w:szCs w:val="24"/>
          <w:u w:val="single"/>
        </w:rPr>
        <w:t xml:space="preserve"> </w:t>
      </w:r>
      <w:r w:rsidR="00C60032" w:rsidRPr="007E4C05">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00C60032" w:rsidRPr="007E4C05">
        <w:rPr>
          <w:sz w:val="32"/>
          <w:szCs w:val="24"/>
        </w:rPr>
        <w:t>услуг;</w:t>
      </w:r>
      <w:r w:rsidR="00C60032" w:rsidRPr="007E4C05">
        <w:rPr>
          <w:sz w:val="36"/>
          <w:szCs w:val="28"/>
        </w:rPr>
        <w:tab/>
      </w:r>
      <w:r w:rsidR="00C60032" w:rsidRPr="007E4C05">
        <w:rPr>
          <w:sz w:val="36"/>
          <w:szCs w:val="28"/>
        </w:rPr>
        <w:tab/>
      </w:r>
      <w:r w:rsidR="00C60032" w:rsidRPr="007E4C05">
        <w:rPr>
          <w:sz w:val="36"/>
          <w:szCs w:val="28"/>
        </w:rPr>
        <w:tab/>
      </w:r>
      <w:r w:rsidR="00C60032" w:rsidRPr="007E4C05">
        <w:rPr>
          <w:sz w:val="36"/>
          <w:szCs w:val="28"/>
        </w:rPr>
        <w:tab/>
      </w:r>
      <w:r w:rsidR="00C60032" w:rsidRPr="007E4C05">
        <w:rPr>
          <w:sz w:val="36"/>
          <w:szCs w:val="28"/>
        </w:rPr>
        <w:tab/>
      </w:r>
      <w:r w:rsidR="00C60032" w:rsidRPr="007E4C05">
        <w:rPr>
          <w:sz w:val="36"/>
          <w:szCs w:val="28"/>
        </w:rPr>
        <w:tab/>
      </w:r>
      <w:r w:rsidR="00C60032" w:rsidRPr="007E4C05">
        <w:rPr>
          <w:sz w:val="36"/>
          <w:szCs w:val="28"/>
        </w:rPr>
        <w:tab/>
      </w:r>
      <w:r w:rsidR="00C60032" w:rsidRPr="007E4C05">
        <w:rPr>
          <w:sz w:val="36"/>
          <w:szCs w:val="28"/>
        </w:rPr>
        <w:tab/>
      </w:r>
      <w:r w:rsidR="00C60032" w:rsidRPr="007E4C05">
        <w:rPr>
          <w:sz w:val="36"/>
          <w:szCs w:val="28"/>
        </w:rPr>
        <w:tab/>
      </w:r>
      <w:r w:rsidR="00C60032" w:rsidRPr="007E4C05">
        <w:rPr>
          <w:sz w:val="36"/>
          <w:szCs w:val="28"/>
        </w:rPr>
        <w:tab/>
      </w:r>
    </w:p>
    <w:p w:rsidR="000C3C4B" w:rsidRPr="005771D7" w:rsidRDefault="00C60032" w:rsidP="000C3C4B">
      <w:pPr>
        <w:widowControl w:val="0"/>
        <w:tabs>
          <w:tab w:val="left" w:pos="0"/>
        </w:tabs>
        <w:adjustRightInd w:val="0"/>
        <w:jc w:val="both"/>
        <w:rPr>
          <w:sz w:val="28"/>
          <w:szCs w:val="28"/>
          <w:highlight w:val="yellow"/>
        </w:rPr>
      </w:pPr>
      <w:r w:rsidRPr="007E4C05">
        <w:rPr>
          <w:sz w:val="36"/>
          <w:szCs w:val="28"/>
        </w:rPr>
        <w:tab/>
      </w:r>
      <w:r w:rsidRPr="007E4C05">
        <w:rPr>
          <w:sz w:val="28"/>
          <w:szCs w:val="24"/>
        </w:rPr>
        <w:t>5) получение заявителем результата предоставления муниципальной услуги, если иное не установлено федеральным законом;</w:t>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28"/>
          <w:szCs w:val="28"/>
        </w:rPr>
        <w:t>6) иные действия, необходимые для предоставления муниципальной услуги.</w:t>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36"/>
          <w:szCs w:val="28"/>
        </w:rPr>
        <w:tab/>
      </w:r>
      <w:r w:rsidRPr="007E4C05">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t xml:space="preserve"> Заявителям обеспечивается возможность получения информации о предоставляемой муниципальной услуге на Портале.</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proofErr w:type="gramStart"/>
      <w:r w:rsidRPr="007E4C05">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7E4C05">
        <w:rPr>
          <w:sz w:val="28"/>
          <w:szCs w:val="28"/>
        </w:rPr>
        <w:t xml:space="preserve">Белоглинского </w:t>
      </w:r>
      <w:r w:rsidRPr="007E4C05">
        <w:rPr>
          <w:sz w:val="28"/>
          <w:szCs w:val="28"/>
        </w:rPr>
        <w:t>сельского поселения Белоглинского района с перечнем оказываемых муниципальных услуг и информацией по каждой услуге.</w:t>
      </w:r>
      <w:proofErr w:type="gramEnd"/>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lastRenderedPageBreak/>
        <w:tab/>
        <w:t>подача запроса на предоставление муниципальной услуги в электронном виде заявителем осуществляется через личный кабинет на Портале;</w:t>
      </w:r>
      <w:r w:rsidRPr="007E4C05">
        <w:rPr>
          <w:sz w:val="28"/>
          <w:szCs w:val="28"/>
        </w:rPr>
        <w:tab/>
      </w:r>
      <w:r w:rsidRPr="007E4C05">
        <w:rPr>
          <w:sz w:val="28"/>
          <w:szCs w:val="28"/>
        </w:rPr>
        <w:tab/>
      </w:r>
      <w:r w:rsidRPr="007E4C05">
        <w:rPr>
          <w:sz w:val="28"/>
          <w:szCs w:val="28"/>
        </w:rPr>
        <w:tab/>
        <w:t>для оформления документов посредством сети Интернет заявителю необходимо пройти процедуру авторизации на Портале;</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proofErr w:type="gramStart"/>
      <w:r w:rsidRPr="007E4C05">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roofErr w:type="gramEnd"/>
      <w:r w:rsidRPr="007E4C05">
        <w:rPr>
          <w:sz w:val="28"/>
          <w:szCs w:val="28"/>
        </w:rPr>
        <w:tab/>
      </w:r>
      <w:r w:rsidRPr="007E4C05">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7E4C05">
        <w:rPr>
          <w:sz w:val="28"/>
          <w:szCs w:val="28"/>
        </w:rPr>
        <w:t xml:space="preserve">Белоглинского </w:t>
      </w:r>
      <w:r w:rsidRPr="007E4C05">
        <w:rPr>
          <w:sz w:val="28"/>
          <w:szCs w:val="28"/>
        </w:rPr>
        <w:t>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t xml:space="preserve">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Pr="007E4C05">
        <w:rPr>
          <w:sz w:val="28"/>
          <w:szCs w:val="28"/>
        </w:rPr>
        <w:tab/>
      </w:r>
      <w:r w:rsidR="00576C0B" w:rsidRPr="007E4C05">
        <w:rPr>
          <w:sz w:val="32"/>
          <w:szCs w:val="28"/>
        </w:rPr>
        <w:tab/>
      </w:r>
      <w:r w:rsidR="00576C0B" w:rsidRPr="007E4C05">
        <w:rPr>
          <w:sz w:val="32"/>
          <w:szCs w:val="28"/>
        </w:rPr>
        <w:tab/>
      </w:r>
      <w:r w:rsidR="000C3C4B" w:rsidRPr="005771D7">
        <w:rPr>
          <w:sz w:val="28"/>
          <w:szCs w:val="28"/>
          <w:highlight w:val="yellow"/>
        </w:rPr>
        <w:t xml:space="preserve">      </w:t>
      </w:r>
    </w:p>
    <w:p w:rsidR="00713295" w:rsidRPr="008152C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7E4C05">
        <w:rPr>
          <w:rStyle w:val="ab"/>
          <w:rFonts w:ascii="Times New Roman" w:hAnsi="Times New Roman"/>
          <w:b w:val="0"/>
          <w:bCs/>
          <w:sz w:val="28"/>
          <w:szCs w:val="28"/>
        </w:rPr>
        <w:t xml:space="preserve">          </w:t>
      </w:r>
      <w:r w:rsidR="008152CC" w:rsidRPr="007E4C05">
        <w:rPr>
          <w:rStyle w:val="ab"/>
          <w:rFonts w:ascii="Times New Roman" w:hAnsi="Times New Roman"/>
          <w:b w:val="0"/>
          <w:bCs/>
          <w:sz w:val="28"/>
          <w:szCs w:val="28"/>
        </w:rPr>
        <w:t>2.14.6</w:t>
      </w:r>
      <w:r w:rsidR="00713295" w:rsidRPr="007E4C05">
        <w:rPr>
          <w:rStyle w:val="ab"/>
          <w:rFonts w:ascii="Times New Roman" w:hAnsi="Times New Roman"/>
          <w:b w:val="0"/>
          <w:bCs/>
          <w:sz w:val="28"/>
          <w:szCs w:val="28"/>
        </w:rPr>
        <w:t xml:space="preserve">. </w:t>
      </w:r>
      <w:proofErr w:type="gramStart"/>
      <w:r w:rsidR="00713295" w:rsidRPr="007E4C05">
        <w:rPr>
          <w:rStyle w:val="ab"/>
          <w:rFonts w:ascii="Times New Roman" w:hAnsi="Times New Roman"/>
          <w:b w:val="0"/>
          <w:bCs/>
          <w:sz w:val="28"/>
          <w:szCs w:val="28"/>
        </w:rPr>
        <w:t xml:space="preserve">Заявителям предоставляется возможность получения информации о предоставляемой муниципальной услуге, формах  заявлений и иных документов, необходимых для получения муниципальной услуги в электронном виде на официальном сайте </w:t>
      </w:r>
      <w:r w:rsidR="00131DAB" w:rsidRPr="007E4C05">
        <w:rPr>
          <w:rStyle w:val="ab"/>
          <w:rFonts w:ascii="Times New Roman" w:hAnsi="Times New Roman"/>
          <w:b w:val="0"/>
          <w:bCs/>
          <w:sz w:val="28"/>
          <w:szCs w:val="28"/>
        </w:rPr>
        <w:t xml:space="preserve"> а</w:t>
      </w:r>
      <w:r w:rsidR="001D0F12" w:rsidRPr="007E4C05">
        <w:rPr>
          <w:rStyle w:val="ab"/>
          <w:rFonts w:ascii="Times New Roman" w:hAnsi="Times New Roman"/>
          <w:b w:val="0"/>
          <w:bCs/>
          <w:sz w:val="28"/>
          <w:szCs w:val="28"/>
        </w:rPr>
        <w:t xml:space="preserve">дминистрации </w:t>
      </w:r>
      <w:r w:rsidR="00131DAB" w:rsidRPr="007E4C05">
        <w:rPr>
          <w:rStyle w:val="ab"/>
          <w:rFonts w:ascii="Times New Roman" w:hAnsi="Times New Roman"/>
          <w:b w:val="0"/>
          <w:bCs/>
          <w:sz w:val="28"/>
          <w:szCs w:val="28"/>
        </w:rPr>
        <w:t xml:space="preserve">Белоглинского сельского </w:t>
      </w:r>
      <w:r w:rsidR="001D0F12" w:rsidRPr="007E4C05">
        <w:rPr>
          <w:rStyle w:val="ab"/>
          <w:rFonts w:ascii="Times New Roman" w:hAnsi="Times New Roman"/>
          <w:b w:val="0"/>
          <w:bCs/>
          <w:sz w:val="28"/>
          <w:szCs w:val="28"/>
        </w:rPr>
        <w:t>поселения</w:t>
      </w:r>
      <w:r w:rsidR="00713295" w:rsidRPr="007E4C05">
        <w:rPr>
          <w:rStyle w:val="ab"/>
          <w:rFonts w:ascii="Times New Roman" w:hAnsi="Times New Roman"/>
          <w:b w:val="0"/>
          <w:bCs/>
          <w:sz w:val="28"/>
          <w:szCs w:val="28"/>
        </w:rPr>
        <w:t xml:space="preserve"> </w:t>
      </w:r>
      <w:r w:rsidR="00131DAB" w:rsidRPr="007E4C05">
        <w:rPr>
          <w:rStyle w:val="ab"/>
          <w:rFonts w:ascii="Times New Roman" w:hAnsi="Times New Roman"/>
          <w:b w:val="0"/>
          <w:bCs/>
          <w:sz w:val="28"/>
          <w:szCs w:val="28"/>
        </w:rPr>
        <w:t xml:space="preserve">Белоглинского района </w:t>
      </w:r>
      <w:r w:rsidR="00713295" w:rsidRPr="007E4C05">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roofErr w:type="gramEnd"/>
    </w:p>
    <w:p w:rsidR="000C3C4B" w:rsidRPr="008152C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0C3C4B" w:rsidRPr="00720BD5" w:rsidRDefault="000C3C4B" w:rsidP="000C3C4B">
      <w:pPr>
        <w:adjustRightInd w:val="0"/>
        <w:ind w:firstLine="720"/>
        <w:jc w:val="center"/>
        <w:outlineLvl w:val="0"/>
        <w:rPr>
          <w:sz w:val="28"/>
          <w:szCs w:val="28"/>
        </w:rPr>
      </w:pPr>
      <w:r w:rsidRPr="00EF7393">
        <w:rPr>
          <w:b/>
          <w:sz w:val="28"/>
          <w:szCs w:val="28"/>
        </w:rPr>
        <w:t>3.</w:t>
      </w:r>
      <w:r w:rsidRPr="005D4D66">
        <w:rPr>
          <w:sz w:val="28"/>
          <w:szCs w:val="28"/>
        </w:rPr>
        <w:t xml:space="preserve"> </w:t>
      </w:r>
      <w:r w:rsidRPr="005D4D66">
        <w:rPr>
          <w:rStyle w:val="ab"/>
          <w:bCs/>
          <w:sz w:val="28"/>
          <w:szCs w:val="28"/>
        </w:rPr>
        <w:t>Состав, последовательность и сроки выполнения административных процедур, требования к порядку их выполнения</w:t>
      </w:r>
    </w:p>
    <w:p w:rsidR="000C3C4B" w:rsidRPr="008C46F3" w:rsidRDefault="000C3C4B" w:rsidP="000C3C4B">
      <w:pPr>
        <w:adjustRightInd w:val="0"/>
        <w:ind w:firstLine="720"/>
        <w:jc w:val="center"/>
        <w:outlineLvl w:val="0"/>
        <w:rPr>
          <w:sz w:val="28"/>
          <w:szCs w:val="28"/>
        </w:rPr>
      </w:pPr>
    </w:p>
    <w:p w:rsidR="000C3C4B" w:rsidRPr="008C46F3" w:rsidRDefault="000C3C4B" w:rsidP="000C3C4B">
      <w:pPr>
        <w:rPr>
          <w:sz w:val="28"/>
          <w:szCs w:val="28"/>
        </w:rPr>
      </w:pPr>
      <w:r w:rsidRPr="008C46F3">
        <w:rPr>
          <w:sz w:val="28"/>
          <w:szCs w:val="28"/>
        </w:rPr>
        <w:tab/>
        <w:t xml:space="preserve">3.1. Последовательность административных действий (процедур).  </w:t>
      </w:r>
    </w:p>
    <w:p w:rsidR="007E4C05" w:rsidRDefault="00A333F6" w:rsidP="007E4C05">
      <w:pPr>
        <w:pStyle w:val="s1"/>
        <w:shd w:val="clear" w:color="auto" w:fill="FFFFFF"/>
        <w:contextualSpacing/>
        <w:jc w:val="both"/>
        <w:rPr>
          <w:color w:val="22272F"/>
          <w:sz w:val="28"/>
          <w:szCs w:val="28"/>
        </w:rPr>
      </w:pPr>
      <w:r>
        <w:rPr>
          <w:color w:val="22272F"/>
          <w:sz w:val="28"/>
          <w:szCs w:val="28"/>
        </w:rPr>
        <w:lastRenderedPageBreak/>
        <w:tab/>
      </w:r>
      <w:r w:rsidRPr="00A333F6">
        <w:rPr>
          <w:color w:val="22272F"/>
          <w:sz w:val="28"/>
          <w:szCs w:val="28"/>
        </w:rPr>
        <w:t>Предоставление муниципальной услуги включает в себя следующие административные процедуры:</w:t>
      </w:r>
    </w:p>
    <w:p w:rsidR="007E4C05" w:rsidRDefault="007E4C05" w:rsidP="007E4C05">
      <w:pPr>
        <w:pStyle w:val="s1"/>
        <w:shd w:val="clear" w:color="auto" w:fill="FFFFFF"/>
        <w:contextualSpacing/>
        <w:jc w:val="both"/>
        <w:rPr>
          <w:sz w:val="28"/>
          <w:szCs w:val="28"/>
        </w:rPr>
      </w:pPr>
      <w:r>
        <w:rPr>
          <w:color w:val="22272F"/>
          <w:sz w:val="28"/>
          <w:szCs w:val="28"/>
        </w:rPr>
        <w:tab/>
      </w:r>
      <w:r w:rsidRPr="007E4C05">
        <w:rPr>
          <w:sz w:val="28"/>
          <w:szCs w:val="28"/>
        </w:rPr>
        <w:t xml:space="preserve">1) прием, проверка правильности заполнения заявления и наличия прилагаемых к нему документов, регистрация заявления в </w:t>
      </w:r>
      <w:r>
        <w:rPr>
          <w:sz w:val="28"/>
          <w:szCs w:val="28"/>
        </w:rPr>
        <w:t xml:space="preserve">администрации </w:t>
      </w:r>
      <w:r w:rsidRPr="007E4C05">
        <w:rPr>
          <w:sz w:val="28"/>
          <w:szCs w:val="28"/>
        </w:rPr>
        <w:t>и МФЦ;</w:t>
      </w:r>
    </w:p>
    <w:p w:rsidR="008C46F3" w:rsidRDefault="007E4C05" w:rsidP="008C46F3">
      <w:pPr>
        <w:pStyle w:val="s1"/>
        <w:shd w:val="clear" w:color="auto" w:fill="FFFFFF"/>
        <w:contextualSpacing/>
        <w:jc w:val="both"/>
        <w:rPr>
          <w:sz w:val="28"/>
          <w:szCs w:val="28"/>
        </w:rPr>
      </w:pPr>
      <w:r>
        <w:rPr>
          <w:sz w:val="28"/>
          <w:szCs w:val="28"/>
        </w:rPr>
        <w:tab/>
      </w:r>
      <w:r w:rsidRPr="007E4C05">
        <w:rPr>
          <w:sz w:val="28"/>
          <w:szCs w:val="28"/>
        </w:rPr>
        <w:t>2) подготовка и вручение (направление) заявителю уведомлений о приеме заявления к рассмотрению (или о необходимости устранения нарушений);</w:t>
      </w:r>
    </w:p>
    <w:p w:rsidR="008C46F3" w:rsidRDefault="008C46F3" w:rsidP="008C46F3">
      <w:pPr>
        <w:pStyle w:val="s1"/>
        <w:shd w:val="clear" w:color="auto" w:fill="FFFFFF"/>
        <w:contextualSpacing/>
        <w:jc w:val="both"/>
        <w:rPr>
          <w:sz w:val="28"/>
          <w:szCs w:val="28"/>
        </w:rPr>
      </w:pPr>
      <w:r>
        <w:rPr>
          <w:sz w:val="28"/>
          <w:szCs w:val="28"/>
        </w:rPr>
        <w:tab/>
      </w:r>
      <w:r w:rsidR="007E4C05" w:rsidRPr="008C46F3">
        <w:rPr>
          <w:sz w:val="28"/>
          <w:szCs w:val="28"/>
        </w:rPr>
        <w:t xml:space="preserve">3) передача пакета документов из МФЦ в </w:t>
      </w:r>
      <w:r w:rsidRPr="008C46F3">
        <w:rPr>
          <w:sz w:val="28"/>
          <w:szCs w:val="28"/>
        </w:rPr>
        <w:t xml:space="preserve">администрацию </w:t>
      </w:r>
      <w:r w:rsidR="007E4C05" w:rsidRPr="008C46F3">
        <w:rPr>
          <w:sz w:val="28"/>
          <w:szCs w:val="28"/>
        </w:rPr>
        <w:t>(в случае их подачи в МФЦ);</w:t>
      </w:r>
    </w:p>
    <w:p w:rsidR="008C46F3" w:rsidRDefault="008C46F3" w:rsidP="008C46F3">
      <w:pPr>
        <w:pStyle w:val="s1"/>
        <w:shd w:val="clear" w:color="auto" w:fill="FFFFFF"/>
        <w:contextualSpacing/>
        <w:jc w:val="both"/>
        <w:rPr>
          <w:sz w:val="28"/>
          <w:szCs w:val="28"/>
        </w:rPr>
      </w:pPr>
      <w:r>
        <w:rPr>
          <w:sz w:val="28"/>
          <w:szCs w:val="28"/>
        </w:rPr>
        <w:tab/>
      </w:r>
      <w:r w:rsidR="007E4C05" w:rsidRPr="008C46F3">
        <w:rPr>
          <w:sz w:val="28"/>
          <w:szCs w:val="28"/>
        </w:rPr>
        <w:t xml:space="preserve">4) при необходимости формирование и направление </w:t>
      </w:r>
      <w:r>
        <w:rPr>
          <w:sz w:val="28"/>
          <w:szCs w:val="28"/>
        </w:rPr>
        <w:t xml:space="preserve">Администрацией </w:t>
      </w:r>
      <w:r w:rsidR="007E4C05" w:rsidRPr="008C46F3">
        <w:rPr>
          <w:sz w:val="28"/>
          <w:szCs w:val="28"/>
        </w:rPr>
        <w:t>межведомственных запросов в органы (организации), участвующие в предоставлении Муниципальной услуги;</w:t>
      </w:r>
    </w:p>
    <w:p w:rsidR="008C46F3" w:rsidRDefault="008C46F3" w:rsidP="008C46F3">
      <w:pPr>
        <w:pStyle w:val="s1"/>
        <w:shd w:val="clear" w:color="auto" w:fill="FFFFFF"/>
        <w:contextualSpacing/>
        <w:jc w:val="both"/>
        <w:rPr>
          <w:sz w:val="28"/>
          <w:szCs w:val="28"/>
        </w:rPr>
      </w:pPr>
      <w:r>
        <w:rPr>
          <w:sz w:val="28"/>
          <w:szCs w:val="28"/>
        </w:rPr>
        <w:tab/>
      </w:r>
      <w:r w:rsidR="007E4C05" w:rsidRPr="008C46F3">
        <w:rPr>
          <w:sz w:val="28"/>
          <w:szCs w:val="28"/>
        </w:rPr>
        <w:t xml:space="preserve">5) передача </w:t>
      </w:r>
      <w:r w:rsidRPr="008C46F3">
        <w:rPr>
          <w:sz w:val="28"/>
          <w:szCs w:val="28"/>
        </w:rPr>
        <w:t xml:space="preserve">Администрацией </w:t>
      </w:r>
      <w:r w:rsidR="007E4C05" w:rsidRPr="008C46F3">
        <w:rPr>
          <w:sz w:val="28"/>
          <w:szCs w:val="28"/>
        </w:rPr>
        <w:t>пакета документов на рассмотрение и проверку членам Комиссии;</w:t>
      </w:r>
    </w:p>
    <w:p w:rsidR="008C46F3" w:rsidRDefault="008C46F3" w:rsidP="008C46F3">
      <w:pPr>
        <w:pStyle w:val="s1"/>
        <w:shd w:val="clear" w:color="auto" w:fill="FFFFFF"/>
        <w:contextualSpacing/>
        <w:jc w:val="both"/>
        <w:rPr>
          <w:sz w:val="28"/>
          <w:szCs w:val="28"/>
        </w:rPr>
      </w:pPr>
      <w:r>
        <w:rPr>
          <w:sz w:val="28"/>
          <w:szCs w:val="28"/>
        </w:rPr>
        <w:tab/>
      </w:r>
      <w:r w:rsidR="007E4C05" w:rsidRPr="008C46F3">
        <w:rPr>
          <w:sz w:val="28"/>
          <w:szCs w:val="28"/>
        </w:rPr>
        <w:t>6) рассмотрение заявления на заседании Комиссии;</w:t>
      </w:r>
    </w:p>
    <w:p w:rsidR="008C46F3" w:rsidRDefault="008C46F3" w:rsidP="008C46F3">
      <w:pPr>
        <w:pStyle w:val="s1"/>
        <w:shd w:val="clear" w:color="auto" w:fill="FFFFFF"/>
        <w:contextualSpacing/>
        <w:jc w:val="both"/>
        <w:rPr>
          <w:sz w:val="28"/>
          <w:szCs w:val="28"/>
        </w:rPr>
      </w:pPr>
      <w:r w:rsidRPr="008C46F3">
        <w:rPr>
          <w:sz w:val="28"/>
          <w:szCs w:val="28"/>
        </w:rPr>
        <w:tab/>
      </w:r>
      <w:r w:rsidR="007E4C05" w:rsidRPr="008C46F3">
        <w:rPr>
          <w:sz w:val="28"/>
          <w:szCs w:val="28"/>
        </w:rPr>
        <w:t xml:space="preserve">7) подготовка и согласование </w:t>
      </w:r>
      <w:r>
        <w:rPr>
          <w:sz w:val="28"/>
          <w:szCs w:val="28"/>
        </w:rPr>
        <w:t xml:space="preserve">Администрацией </w:t>
      </w:r>
      <w:r w:rsidR="007E4C05" w:rsidRPr="008C46F3">
        <w:rPr>
          <w:sz w:val="28"/>
          <w:szCs w:val="28"/>
        </w:rPr>
        <w:t>соответствующего правового акта, Разрешения и уведомлений о принятии решения;</w:t>
      </w:r>
    </w:p>
    <w:p w:rsidR="008C46F3" w:rsidRPr="008C46F3" w:rsidRDefault="008C46F3" w:rsidP="008C46F3">
      <w:pPr>
        <w:pStyle w:val="s1"/>
        <w:shd w:val="clear" w:color="auto" w:fill="FFFFFF"/>
        <w:contextualSpacing/>
        <w:jc w:val="both"/>
        <w:rPr>
          <w:sz w:val="28"/>
          <w:szCs w:val="28"/>
        </w:rPr>
      </w:pPr>
      <w:r>
        <w:rPr>
          <w:sz w:val="28"/>
          <w:szCs w:val="28"/>
        </w:rPr>
        <w:tab/>
      </w:r>
      <w:r w:rsidR="007E4C05" w:rsidRPr="008C46F3">
        <w:rPr>
          <w:sz w:val="28"/>
          <w:szCs w:val="28"/>
        </w:rPr>
        <w:t>8) вручение (направление) заявителю результата Муниципальной услуги;</w:t>
      </w:r>
    </w:p>
    <w:p w:rsidR="008C46F3" w:rsidRPr="008C46F3" w:rsidRDefault="008C46F3" w:rsidP="007E4C05">
      <w:pPr>
        <w:pStyle w:val="s1"/>
        <w:shd w:val="clear" w:color="auto" w:fill="FFFFFF"/>
        <w:contextualSpacing/>
        <w:jc w:val="both"/>
        <w:rPr>
          <w:sz w:val="28"/>
          <w:szCs w:val="28"/>
        </w:rPr>
      </w:pPr>
      <w:r>
        <w:rPr>
          <w:sz w:val="28"/>
          <w:szCs w:val="28"/>
        </w:rPr>
        <w:tab/>
      </w:r>
      <w:r w:rsidRPr="008C46F3">
        <w:rPr>
          <w:sz w:val="28"/>
          <w:szCs w:val="28"/>
        </w:rPr>
        <w:t>3.2</w:t>
      </w:r>
      <w:r w:rsidR="007E4C05" w:rsidRPr="008C46F3">
        <w:rPr>
          <w:sz w:val="28"/>
          <w:szCs w:val="28"/>
        </w:rPr>
        <w:t xml:space="preserve">. Блок-схема описания административного процесса предоставления Муниципальной услуги приведена в </w:t>
      </w:r>
      <w:hyperlink w:anchor="sub_1006" w:history="1">
        <w:r w:rsidR="007E4C05" w:rsidRPr="006F6023">
          <w:rPr>
            <w:rStyle w:val="afd"/>
            <w:color w:val="auto"/>
            <w:sz w:val="28"/>
            <w:szCs w:val="28"/>
          </w:rPr>
          <w:t>приложении N 6</w:t>
        </w:r>
      </w:hyperlink>
      <w:r w:rsidR="007E4C05" w:rsidRPr="008C46F3">
        <w:rPr>
          <w:sz w:val="28"/>
          <w:szCs w:val="28"/>
        </w:rPr>
        <w:t xml:space="preserve"> к настоящему Административному регламенту</w:t>
      </w:r>
    </w:p>
    <w:p w:rsidR="008C46F3" w:rsidRDefault="008C46F3" w:rsidP="007E4C05">
      <w:pPr>
        <w:pStyle w:val="s1"/>
        <w:shd w:val="clear" w:color="auto" w:fill="FFFFFF"/>
        <w:contextualSpacing/>
        <w:jc w:val="both"/>
      </w:pPr>
      <w:r>
        <w:tab/>
      </w:r>
    </w:p>
    <w:p w:rsidR="00D836CC" w:rsidRDefault="008C46F3" w:rsidP="00D836CC">
      <w:pPr>
        <w:pStyle w:val="s1"/>
        <w:shd w:val="clear" w:color="auto" w:fill="FFFFFF"/>
        <w:contextualSpacing/>
        <w:jc w:val="both"/>
        <w:rPr>
          <w:color w:val="22272F"/>
          <w:sz w:val="28"/>
          <w:szCs w:val="28"/>
        </w:rPr>
      </w:pPr>
      <w:r>
        <w:rPr>
          <w:b/>
          <w:color w:val="22272F"/>
          <w:sz w:val="28"/>
          <w:szCs w:val="28"/>
        </w:rPr>
        <w:tab/>
      </w:r>
      <w:r w:rsidR="00A333F6" w:rsidRPr="00D836CC">
        <w:rPr>
          <w:color w:val="22272F"/>
          <w:sz w:val="28"/>
          <w:szCs w:val="28"/>
        </w:rPr>
        <w:t>3.2. Последовательность выполнения административных процеду</w:t>
      </w:r>
      <w:r w:rsidR="00814F00" w:rsidRPr="00D836CC">
        <w:rPr>
          <w:color w:val="22272F"/>
          <w:sz w:val="28"/>
          <w:szCs w:val="28"/>
        </w:rPr>
        <w:t>р</w:t>
      </w:r>
      <w:bookmarkStart w:id="16" w:name="sub_352"/>
    </w:p>
    <w:p w:rsidR="00D836CC" w:rsidRDefault="00D836CC" w:rsidP="00D836CC">
      <w:pPr>
        <w:pStyle w:val="s1"/>
        <w:shd w:val="clear" w:color="auto" w:fill="FFFFFF"/>
        <w:contextualSpacing/>
        <w:jc w:val="both"/>
        <w:rPr>
          <w:sz w:val="28"/>
          <w:szCs w:val="28"/>
        </w:rPr>
      </w:pPr>
      <w:r>
        <w:rPr>
          <w:color w:val="22272F"/>
          <w:sz w:val="28"/>
          <w:szCs w:val="28"/>
        </w:rPr>
        <w:tab/>
      </w:r>
      <w:r w:rsidR="0074423B" w:rsidRPr="0074423B">
        <w:rPr>
          <w:sz w:val="28"/>
          <w:szCs w:val="28"/>
        </w:rPr>
        <w:t>3.2.1.</w:t>
      </w:r>
      <w:r w:rsidR="00814F00" w:rsidRPr="0074423B">
        <w:rPr>
          <w:sz w:val="28"/>
          <w:szCs w:val="28"/>
        </w:rPr>
        <w:t xml:space="preserve"> Прием заявления и проверка правильности его заполнения.</w:t>
      </w:r>
      <w:bookmarkStart w:id="17" w:name="sub_521"/>
      <w:bookmarkEnd w:id="16"/>
    </w:p>
    <w:p w:rsidR="00D836CC" w:rsidRDefault="00A463CD" w:rsidP="00D836CC">
      <w:pPr>
        <w:pStyle w:val="s1"/>
        <w:shd w:val="clear" w:color="auto" w:fill="FFFFFF"/>
        <w:contextualSpacing/>
        <w:jc w:val="both"/>
        <w:rPr>
          <w:sz w:val="28"/>
          <w:szCs w:val="28"/>
        </w:rPr>
      </w:pPr>
      <w:r>
        <w:rPr>
          <w:sz w:val="28"/>
          <w:szCs w:val="28"/>
        </w:rPr>
        <w:tab/>
      </w:r>
      <w:r w:rsidR="00814F00" w:rsidRPr="0074423B">
        <w:rPr>
          <w:sz w:val="28"/>
          <w:szCs w:val="28"/>
        </w:rPr>
        <w:t xml:space="preserve">Основанием для начала предоставления Муниципальной услуги, является подача заявителем в </w:t>
      </w:r>
      <w:r w:rsidR="0074423B">
        <w:rPr>
          <w:sz w:val="28"/>
          <w:szCs w:val="28"/>
        </w:rPr>
        <w:t xml:space="preserve">администрацию </w:t>
      </w:r>
      <w:r w:rsidR="00814F00" w:rsidRPr="0074423B">
        <w:rPr>
          <w:sz w:val="28"/>
          <w:szCs w:val="28"/>
        </w:rPr>
        <w:t>или МФЦ</w:t>
      </w:r>
      <w:r w:rsidR="0074423B">
        <w:rPr>
          <w:sz w:val="28"/>
          <w:szCs w:val="28"/>
        </w:rPr>
        <w:t xml:space="preserve"> документы  </w:t>
      </w:r>
      <w:proofErr w:type="gramStart"/>
      <w:r w:rsidR="0074423B">
        <w:rPr>
          <w:sz w:val="28"/>
          <w:szCs w:val="28"/>
        </w:rPr>
        <w:t>перечисленных</w:t>
      </w:r>
      <w:proofErr w:type="gramEnd"/>
      <w:r w:rsidR="0074423B">
        <w:rPr>
          <w:sz w:val="28"/>
          <w:szCs w:val="28"/>
        </w:rPr>
        <w:t xml:space="preserve"> </w:t>
      </w:r>
      <w:hyperlink r:id="rId28" w:anchor="/document/36968159/entry/104028" w:history="1">
        <w:r w:rsidR="0074423B" w:rsidRPr="00A463CD">
          <w:rPr>
            <w:rStyle w:val="a9"/>
            <w:color w:val="auto"/>
            <w:sz w:val="28"/>
            <w:szCs w:val="28"/>
          </w:rPr>
          <w:t>пункте 2.6.1</w:t>
        </w:r>
        <w:r w:rsidR="0074423B" w:rsidRPr="00A463CD">
          <w:rPr>
            <w:rStyle w:val="a9"/>
            <w:color w:val="734C9B"/>
            <w:sz w:val="28"/>
            <w:szCs w:val="28"/>
          </w:rPr>
          <w:t xml:space="preserve"> </w:t>
        </w:r>
      </w:hyperlink>
      <w:r w:rsidR="0074423B" w:rsidRPr="00A463CD">
        <w:rPr>
          <w:color w:val="22272F"/>
          <w:sz w:val="28"/>
          <w:szCs w:val="28"/>
        </w:rPr>
        <w:t xml:space="preserve"> раздела 2.6  </w:t>
      </w:r>
      <w:r w:rsidRPr="00A463CD">
        <w:rPr>
          <w:color w:val="22272F"/>
          <w:sz w:val="28"/>
          <w:szCs w:val="28"/>
        </w:rPr>
        <w:t>Административного р</w:t>
      </w:r>
      <w:r w:rsidR="0074423B" w:rsidRPr="00A463CD">
        <w:rPr>
          <w:color w:val="22272F"/>
          <w:sz w:val="28"/>
          <w:szCs w:val="28"/>
        </w:rPr>
        <w:t>егламента</w:t>
      </w:r>
      <w:r w:rsidR="00814F00" w:rsidRPr="00A463CD">
        <w:rPr>
          <w:sz w:val="28"/>
          <w:szCs w:val="28"/>
        </w:rPr>
        <w:t>:</w:t>
      </w:r>
      <w:bookmarkStart w:id="18" w:name="sub_3522"/>
      <w:bookmarkEnd w:id="17"/>
    </w:p>
    <w:p w:rsidR="00D836CC" w:rsidRDefault="00D836CC" w:rsidP="00D836CC">
      <w:pPr>
        <w:pStyle w:val="s1"/>
        <w:shd w:val="clear" w:color="auto" w:fill="FFFFFF"/>
        <w:contextualSpacing/>
        <w:jc w:val="both"/>
        <w:rPr>
          <w:sz w:val="28"/>
          <w:szCs w:val="28"/>
        </w:rPr>
      </w:pPr>
      <w:r>
        <w:rPr>
          <w:sz w:val="28"/>
          <w:szCs w:val="28"/>
        </w:rPr>
        <w:tab/>
      </w:r>
      <w:r w:rsidR="00A463CD">
        <w:rPr>
          <w:sz w:val="28"/>
          <w:szCs w:val="28"/>
        </w:rPr>
        <w:t>Должностным лицом</w:t>
      </w:r>
      <w:r w:rsidR="00814F00" w:rsidRPr="00B01FC3">
        <w:rPr>
          <w:sz w:val="28"/>
          <w:szCs w:val="28"/>
        </w:rPr>
        <w:t>, ответственными за выполнение Муниципал</w:t>
      </w:r>
      <w:r w:rsidR="00A463CD">
        <w:rPr>
          <w:sz w:val="28"/>
          <w:szCs w:val="28"/>
        </w:rPr>
        <w:t>ьной услуги, являются сотрудник</w:t>
      </w:r>
      <w:r w:rsidR="00B01FC3">
        <w:rPr>
          <w:sz w:val="28"/>
          <w:szCs w:val="28"/>
        </w:rPr>
        <w:t xml:space="preserve"> администрации</w:t>
      </w:r>
      <w:r w:rsidR="00814F00" w:rsidRPr="00B01FC3">
        <w:rPr>
          <w:sz w:val="28"/>
          <w:szCs w:val="28"/>
        </w:rPr>
        <w:t>, в должностные обязанности которых входит выполнение соо</w:t>
      </w:r>
      <w:r w:rsidR="00A463CD">
        <w:rPr>
          <w:sz w:val="28"/>
          <w:szCs w:val="28"/>
        </w:rPr>
        <w:t>тветствующих функций (далее - От</w:t>
      </w:r>
      <w:r w:rsidR="00814F00" w:rsidRPr="00B01FC3">
        <w:rPr>
          <w:sz w:val="28"/>
          <w:szCs w:val="28"/>
        </w:rPr>
        <w:t>ветственный специалист).</w:t>
      </w:r>
      <w:bookmarkStart w:id="19" w:name="sub_3524"/>
      <w:bookmarkEnd w:id="18"/>
    </w:p>
    <w:p w:rsidR="00D836CC" w:rsidRDefault="00D836CC" w:rsidP="00D836CC">
      <w:pPr>
        <w:pStyle w:val="s1"/>
        <w:shd w:val="clear" w:color="auto" w:fill="FFFFFF"/>
        <w:contextualSpacing/>
        <w:jc w:val="both"/>
        <w:rPr>
          <w:sz w:val="28"/>
          <w:szCs w:val="28"/>
        </w:rPr>
      </w:pPr>
      <w:r>
        <w:rPr>
          <w:sz w:val="28"/>
          <w:szCs w:val="28"/>
        </w:rPr>
        <w:tab/>
      </w:r>
      <w:r w:rsidR="00A463CD" w:rsidRPr="00A463CD">
        <w:rPr>
          <w:sz w:val="28"/>
          <w:szCs w:val="28"/>
        </w:rPr>
        <w:t>В течение дня, следующего за днем поступления заявления и прилагаемых к нему документов, Ответственный специалист:</w:t>
      </w:r>
    </w:p>
    <w:p w:rsidR="00D836CC" w:rsidRDefault="00D836CC" w:rsidP="00D836CC">
      <w:pPr>
        <w:pStyle w:val="s1"/>
        <w:shd w:val="clear" w:color="auto" w:fill="FFFFFF"/>
        <w:contextualSpacing/>
        <w:jc w:val="both"/>
        <w:rPr>
          <w:sz w:val="28"/>
          <w:szCs w:val="28"/>
        </w:rPr>
      </w:pPr>
      <w:r>
        <w:rPr>
          <w:sz w:val="28"/>
          <w:szCs w:val="28"/>
        </w:rPr>
        <w:tab/>
      </w:r>
      <w:r w:rsidR="00A463CD" w:rsidRPr="00F55FA5">
        <w:rPr>
          <w:sz w:val="28"/>
          <w:szCs w:val="28"/>
        </w:rPr>
        <w:t xml:space="preserve">1) в случае соответствия документов, предоставленных заявителем, </w:t>
      </w:r>
      <w:proofErr w:type="gramStart"/>
      <w:r w:rsidR="00A463CD" w:rsidRPr="00F55FA5">
        <w:rPr>
          <w:sz w:val="28"/>
          <w:szCs w:val="28"/>
        </w:rPr>
        <w:t xml:space="preserve">перечню, установленному </w:t>
      </w:r>
      <w:hyperlink w:anchor="sub_136" w:history="1">
        <w:r w:rsidR="00A463CD" w:rsidRPr="00F55FA5">
          <w:rPr>
            <w:rStyle w:val="afd"/>
            <w:color w:val="auto"/>
            <w:sz w:val="28"/>
            <w:szCs w:val="28"/>
          </w:rPr>
          <w:t xml:space="preserve">пунктом </w:t>
        </w:r>
      </w:hyperlink>
      <w:r w:rsidR="00F55FA5" w:rsidRPr="00F55FA5">
        <w:rPr>
          <w:sz w:val="28"/>
          <w:szCs w:val="28"/>
        </w:rPr>
        <w:t xml:space="preserve">2.6.1 </w:t>
      </w:r>
      <w:r w:rsidR="00A463CD" w:rsidRPr="00F55FA5">
        <w:rPr>
          <w:sz w:val="28"/>
          <w:szCs w:val="28"/>
        </w:rPr>
        <w:t xml:space="preserve"> Административного регламента готовит</w:t>
      </w:r>
      <w:proofErr w:type="gramEnd"/>
      <w:r w:rsidR="00A463CD" w:rsidRPr="00F55FA5">
        <w:rPr>
          <w:sz w:val="28"/>
          <w:szCs w:val="28"/>
        </w:rPr>
        <w:t xml:space="preserve"> и вручает (направляет) заявителю уведомление о приеме заявления к рассмотрению по форме согласно </w:t>
      </w:r>
      <w:hyperlink w:anchor="sub_1004" w:history="1">
        <w:r w:rsidR="00F55FA5" w:rsidRPr="006F6023">
          <w:rPr>
            <w:rStyle w:val="afd"/>
            <w:color w:val="auto"/>
            <w:sz w:val="28"/>
            <w:szCs w:val="28"/>
          </w:rPr>
          <w:t>приложению N</w:t>
        </w:r>
        <w:r w:rsidR="00A463CD" w:rsidRPr="006F6023">
          <w:rPr>
            <w:rStyle w:val="afd"/>
            <w:color w:val="auto"/>
            <w:sz w:val="28"/>
            <w:szCs w:val="28"/>
          </w:rPr>
          <w:t>4</w:t>
        </w:r>
      </w:hyperlink>
      <w:r w:rsidR="00A463CD" w:rsidRPr="00F55FA5">
        <w:rPr>
          <w:sz w:val="28"/>
          <w:szCs w:val="28"/>
        </w:rPr>
        <w:t xml:space="preserve"> к настоящему Административному регламенту;</w:t>
      </w:r>
    </w:p>
    <w:p w:rsidR="00D836CC" w:rsidRDefault="00D836CC" w:rsidP="00D836CC">
      <w:pPr>
        <w:pStyle w:val="s1"/>
        <w:shd w:val="clear" w:color="auto" w:fill="FFFFFF"/>
        <w:contextualSpacing/>
        <w:jc w:val="both"/>
        <w:rPr>
          <w:sz w:val="28"/>
          <w:szCs w:val="28"/>
        </w:rPr>
      </w:pPr>
      <w:r>
        <w:rPr>
          <w:sz w:val="28"/>
          <w:szCs w:val="28"/>
        </w:rPr>
        <w:tab/>
      </w:r>
      <w:proofErr w:type="gramStart"/>
      <w:r w:rsidR="00A463CD" w:rsidRPr="00F55FA5">
        <w:rPr>
          <w:sz w:val="28"/>
          <w:szCs w:val="28"/>
        </w:rPr>
        <w:t xml:space="preserve">2) в случае, если указанное заявление оформлено с нарушением требований, а в составе прилагаемых к нему документов отсутствуют обязательные для самостоятельного представления заявителем документы, готовит и вручает (направляет) заявителю уведомление о необходимости </w:t>
      </w:r>
      <w:r w:rsidR="00A463CD" w:rsidRPr="00F55FA5">
        <w:rPr>
          <w:sz w:val="28"/>
          <w:szCs w:val="28"/>
        </w:rPr>
        <w:lastRenderedPageBreak/>
        <w:t xml:space="preserve">устранения нарушений в оформлении заявления и (или) представления отсутствующих документов с описанием выявленных недостатков в представленных документах по форме согласно </w:t>
      </w:r>
      <w:hyperlink w:anchor="sub_1003" w:history="1">
        <w:r w:rsidR="00A463CD" w:rsidRPr="006F6023">
          <w:rPr>
            <w:rStyle w:val="afd"/>
            <w:color w:val="auto"/>
            <w:sz w:val="28"/>
            <w:szCs w:val="28"/>
          </w:rPr>
          <w:t>приложению N3</w:t>
        </w:r>
      </w:hyperlink>
      <w:r w:rsidR="00A463CD" w:rsidRPr="006F6023">
        <w:rPr>
          <w:sz w:val="28"/>
          <w:szCs w:val="28"/>
        </w:rPr>
        <w:t xml:space="preserve"> к</w:t>
      </w:r>
      <w:r w:rsidR="00A463CD" w:rsidRPr="00F55FA5">
        <w:rPr>
          <w:sz w:val="28"/>
          <w:szCs w:val="28"/>
        </w:rPr>
        <w:t xml:space="preserve"> настоящему Административному регламенту.</w:t>
      </w:r>
      <w:bookmarkStart w:id="20" w:name="sub_1581"/>
      <w:proofErr w:type="gramEnd"/>
    </w:p>
    <w:p w:rsidR="00F55FA5" w:rsidRPr="00D836CC" w:rsidRDefault="00D836CC" w:rsidP="00D836CC">
      <w:pPr>
        <w:pStyle w:val="s1"/>
        <w:shd w:val="clear" w:color="auto" w:fill="FFFFFF"/>
        <w:contextualSpacing/>
        <w:jc w:val="both"/>
        <w:rPr>
          <w:color w:val="22272F"/>
          <w:sz w:val="28"/>
          <w:szCs w:val="28"/>
        </w:rPr>
      </w:pPr>
      <w:r>
        <w:rPr>
          <w:sz w:val="28"/>
          <w:szCs w:val="28"/>
        </w:rPr>
        <w:tab/>
      </w:r>
      <w:r w:rsidR="00F55FA5" w:rsidRPr="00F55FA5">
        <w:rPr>
          <w:sz w:val="28"/>
          <w:szCs w:val="28"/>
        </w:rPr>
        <w:t xml:space="preserve"> </w:t>
      </w:r>
      <w:r w:rsidR="00A463CD" w:rsidRPr="00F55FA5">
        <w:rPr>
          <w:sz w:val="28"/>
          <w:szCs w:val="28"/>
        </w:rPr>
        <w:t>Общий срок административной процедуры - 1 рабочий день.</w:t>
      </w:r>
    </w:p>
    <w:p w:rsidR="00F55FA5" w:rsidRDefault="00F55FA5" w:rsidP="00F55FA5">
      <w:pPr>
        <w:pStyle w:val="s3"/>
        <w:contextualSpacing/>
        <w:jc w:val="both"/>
        <w:rPr>
          <w:sz w:val="28"/>
          <w:szCs w:val="28"/>
        </w:rPr>
      </w:pPr>
      <w:r>
        <w:rPr>
          <w:sz w:val="28"/>
          <w:szCs w:val="28"/>
        </w:rPr>
        <w:tab/>
      </w:r>
      <w:r w:rsidR="00D836CC">
        <w:rPr>
          <w:sz w:val="28"/>
          <w:szCs w:val="28"/>
        </w:rPr>
        <w:t>3.3</w:t>
      </w:r>
      <w:r w:rsidRPr="00F55FA5">
        <w:rPr>
          <w:sz w:val="28"/>
          <w:szCs w:val="28"/>
        </w:rPr>
        <w:t>.</w:t>
      </w:r>
      <w:bookmarkStart w:id="21" w:name="sub_304"/>
      <w:r w:rsidR="00D836CC">
        <w:rPr>
          <w:sz w:val="28"/>
          <w:szCs w:val="28"/>
        </w:rPr>
        <w:t xml:space="preserve"> </w:t>
      </w:r>
      <w:r w:rsidRPr="00F55FA5">
        <w:rPr>
          <w:sz w:val="28"/>
          <w:szCs w:val="28"/>
        </w:rPr>
        <w:t xml:space="preserve">Передача пакета документов из МФЦ в </w:t>
      </w:r>
      <w:r>
        <w:rPr>
          <w:sz w:val="28"/>
          <w:szCs w:val="28"/>
        </w:rPr>
        <w:t>администрацию</w:t>
      </w:r>
      <w:bookmarkStart w:id="22" w:name="sub_159"/>
      <w:bookmarkEnd w:id="21"/>
    </w:p>
    <w:p w:rsidR="00F55FA5" w:rsidRDefault="00F55FA5" w:rsidP="00F55FA5">
      <w:pPr>
        <w:pStyle w:val="s3"/>
        <w:contextualSpacing/>
        <w:jc w:val="both"/>
        <w:rPr>
          <w:sz w:val="28"/>
          <w:szCs w:val="28"/>
        </w:rPr>
      </w:pPr>
      <w:r>
        <w:rPr>
          <w:sz w:val="28"/>
          <w:szCs w:val="28"/>
        </w:rPr>
        <w:tab/>
      </w:r>
      <w:r w:rsidRPr="00F55FA5">
        <w:rPr>
          <w:sz w:val="28"/>
          <w:szCs w:val="28"/>
        </w:rPr>
        <w:t>В случае подачи заявителем пакета документов через МФЦ Ответственный специалист МФЦ в день вручения (направления) заявителю уведомления о приеме заявления к рассмотрению осуществляет передачу курьером пакета документов (включая копию уведомления) из МФЦ в администрацию</w:t>
      </w:r>
      <w:bookmarkEnd w:id="22"/>
      <w:r>
        <w:rPr>
          <w:sz w:val="28"/>
          <w:szCs w:val="28"/>
        </w:rPr>
        <w:t>.</w:t>
      </w:r>
    </w:p>
    <w:p w:rsidR="00F55FA5" w:rsidRDefault="00F55FA5" w:rsidP="00F55FA5">
      <w:pPr>
        <w:pStyle w:val="s3"/>
        <w:contextualSpacing/>
        <w:jc w:val="both"/>
        <w:rPr>
          <w:sz w:val="28"/>
          <w:szCs w:val="28"/>
        </w:rPr>
      </w:pPr>
      <w:r>
        <w:rPr>
          <w:sz w:val="28"/>
          <w:szCs w:val="28"/>
        </w:rPr>
        <w:tab/>
      </w:r>
      <w:r w:rsidRPr="00F55FA5">
        <w:rPr>
          <w:sz w:val="28"/>
          <w:szCs w:val="28"/>
        </w:rPr>
        <w:t>Передача документов осуществляется на основании реестра, который составляется в 2 экземплярах и содержит дату и время передачи.</w:t>
      </w:r>
    </w:p>
    <w:p w:rsidR="00F55FA5" w:rsidRPr="00F55FA5" w:rsidRDefault="00F55FA5" w:rsidP="00F55FA5">
      <w:pPr>
        <w:pStyle w:val="s3"/>
        <w:contextualSpacing/>
        <w:jc w:val="both"/>
        <w:rPr>
          <w:sz w:val="28"/>
          <w:szCs w:val="28"/>
        </w:rPr>
      </w:pPr>
      <w:r>
        <w:rPr>
          <w:sz w:val="28"/>
          <w:szCs w:val="28"/>
        </w:rPr>
        <w:tab/>
      </w:r>
      <w:r w:rsidRPr="00F55FA5">
        <w:rPr>
          <w:sz w:val="28"/>
          <w:szCs w:val="28"/>
        </w:rPr>
        <w:t>При передаче пакета документов Ответственный специалист, принимающий их, проверяет в присутствии курьера соответствие и количество документов с данными, указанными в реестре, проставляет дату, время</w:t>
      </w:r>
      <w:r>
        <w:rPr>
          <w:sz w:val="28"/>
          <w:szCs w:val="28"/>
        </w:rPr>
        <w:t xml:space="preserve"> </w:t>
      </w:r>
      <w:r w:rsidRPr="00F55FA5">
        <w:rPr>
          <w:sz w:val="28"/>
          <w:szCs w:val="28"/>
        </w:rPr>
        <w:t>получения документов и подпись. Первый экземпляр реестра остаётся у работника</w:t>
      </w:r>
      <w:r>
        <w:rPr>
          <w:sz w:val="28"/>
          <w:szCs w:val="28"/>
        </w:rPr>
        <w:t xml:space="preserve"> администрации</w:t>
      </w:r>
      <w:r w:rsidRPr="00F55FA5">
        <w:rPr>
          <w:sz w:val="28"/>
          <w:szCs w:val="28"/>
        </w:rPr>
        <w:t>, второй - подлежит возврату курьеру МФЦ.</w:t>
      </w:r>
    </w:p>
    <w:p w:rsidR="00F55FA5" w:rsidRPr="00F55FA5" w:rsidRDefault="00F55FA5" w:rsidP="00F55FA5">
      <w:pPr>
        <w:pStyle w:val="s3"/>
        <w:contextualSpacing/>
        <w:jc w:val="both"/>
        <w:rPr>
          <w:sz w:val="28"/>
          <w:szCs w:val="28"/>
        </w:rPr>
      </w:pPr>
      <w:r>
        <w:tab/>
      </w:r>
      <w:r w:rsidRPr="00F55FA5">
        <w:rPr>
          <w:sz w:val="28"/>
          <w:szCs w:val="28"/>
        </w:rPr>
        <w:t>Срок окончания административной процедуры - не позднее 2-х рабочих дней со дня поступления заявления с необходимым пакетом документов (включая день поступлен</w:t>
      </w:r>
      <w:r>
        <w:rPr>
          <w:sz w:val="28"/>
          <w:szCs w:val="28"/>
        </w:rPr>
        <w:t>ия).</w:t>
      </w:r>
    </w:p>
    <w:p w:rsidR="00D836CC" w:rsidRPr="00D836CC" w:rsidRDefault="00D836CC" w:rsidP="00D836CC">
      <w:pPr>
        <w:pStyle w:val="1"/>
        <w:rPr>
          <w:b w:val="0"/>
          <w:sz w:val="28"/>
          <w:szCs w:val="28"/>
        </w:rPr>
      </w:pPr>
      <w:bookmarkStart w:id="23" w:name="sub_305"/>
      <w:bookmarkEnd w:id="20"/>
      <w:r>
        <w:rPr>
          <w:b w:val="0"/>
          <w:sz w:val="28"/>
          <w:szCs w:val="28"/>
        </w:rPr>
        <w:tab/>
        <w:t>3.4</w:t>
      </w:r>
      <w:r w:rsidRPr="00D836CC">
        <w:rPr>
          <w:b w:val="0"/>
          <w:sz w:val="28"/>
          <w:szCs w:val="28"/>
        </w:rPr>
        <w:t>. Формирование и направление администрацией межведомственных запросов в органы (организации), участвующие в предоставлении Муниципальной услуги</w:t>
      </w:r>
    </w:p>
    <w:p w:rsidR="00D836CC" w:rsidRPr="00D836CC" w:rsidRDefault="00D836CC" w:rsidP="00D836CC">
      <w:pPr>
        <w:jc w:val="both"/>
        <w:rPr>
          <w:sz w:val="28"/>
          <w:szCs w:val="28"/>
        </w:rPr>
      </w:pPr>
      <w:bookmarkStart w:id="24" w:name="sub_160"/>
      <w:bookmarkEnd w:id="23"/>
      <w:r w:rsidRPr="00D836CC">
        <w:rPr>
          <w:sz w:val="28"/>
          <w:szCs w:val="28"/>
        </w:rPr>
        <w:tab/>
        <w:t>3.4.1. Основанием для начала административной процедуры является принятие заявления юридического лица к рассмотрению.</w:t>
      </w:r>
    </w:p>
    <w:p w:rsidR="00D836CC" w:rsidRPr="00D836CC" w:rsidRDefault="00D836CC" w:rsidP="00D836CC">
      <w:pPr>
        <w:jc w:val="both"/>
        <w:rPr>
          <w:sz w:val="28"/>
          <w:szCs w:val="28"/>
        </w:rPr>
      </w:pPr>
      <w:bookmarkStart w:id="25" w:name="sub_1601"/>
      <w:bookmarkEnd w:id="24"/>
      <w:r>
        <w:tab/>
      </w:r>
      <w:r w:rsidRPr="00D836CC">
        <w:rPr>
          <w:sz w:val="28"/>
          <w:szCs w:val="28"/>
        </w:rPr>
        <w:t xml:space="preserve">Для получения документов, предусмотренных </w:t>
      </w:r>
      <w:r>
        <w:rPr>
          <w:sz w:val="28"/>
          <w:szCs w:val="28"/>
        </w:rPr>
        <w:t>пунктами 2.6.1.- 2.6</w:t>
      </w:r>
      <w:r w:rsidRPr="00D836CC">
        <w:rPr>
          <w:sz w:val="28"/>
          <w:szCs w:val="28"/>
        </w:rPr>
        <w:t>.</w:t>
      </w:r>
      <w:hyperlink w:anchor="sub_1372" w:history="1">
        <w:r>
          <w:rPr>
            <w:rStyle w:val="afd"/>
            <w:color w:val="auto"/>
            <w:sz w:val="28"/>
            <w:szCs w:val="28"/>
          </w:rPr>
          <w:t>2 раздела</w:t>
        </w:r>
      </w:hyperlink>
      <w:r>
        <w:rPr>
          <w:sz w:val="28"/>
          <w:szCs w:val="28"/>
        </w:rPr>
        <w:t xml:space="preserve"> 2.6</w:t>
      </w:r>
      <w:r w:rsidRPr="00D836CC">
        <w:rPr>
          <w:sz w:val="28"/>
          <w:szCs w:val="28"/>
        </w:rPr>
        <w:t xml:space="preserve"> Административного регламента (в случае, если они не были представлены самостоятельно заявителем) Ответственный специалист в течение 2-х рабочих дней со дня принятия заявления к рассмотрению направляет межведомственные запросы в указанные органы (организации), участвующие в предоставлении Муниципальной услуги:</w:t>
      </w:r>
    </w:p>
    <w:p w:rsidR="00D836CC" w:rsidRPr="009A0FAE" w:rsidRDefault="009A0FAE" w:rsidP="009A0FAE">
      <w:pPr>
        <w:jc w:val="both"/>
        <w:rPr>
          <w:sz w:val="28"/>
          <w:szCs w:val="28"/>
        </w:rPr>
      </w:pPr>
      <w:bookmarkStart w:id="26" w:name="sub_1602"/>
      <w:bookmarkEnd w:id="25"/>
      <w:r>
        <w:tab/>
      </w:r>
      <w:r>
        <w:rPr>
          <w:sz w:val="28"/>
          <w:szCs w:val="28"/>
        </w:rPr>
        <w:t>3</w:t>
      </w:r>
      <w:r w:rsidRPr="009A0FAE">
        <w:rPr>
          <w:sz w:val="28"/>
          <w:szCs w:val="28"/>
        </w:rPr>
        <w:t>.4.2.</w:t>
      </w:r>
      <w:r w:rsidR="00D836CC" w:rsidRPr="009A0FAE">
        <w:rPr>
          <w:sz w:val="28"/>
          <w:szCs w:val="28"/>
        </w:rPr>
        <w:t>. При наличии технической возможности обмен информацией осуществляется по электронным каналам связи с использованием совместимых сре</w:t>
      </w:r>
      <w:proofErr w:type="gramStart"/>
      <w:r w:rsidR="00D836CC" w:rsidRPr="009A0FAE">
        <w:rPr>
          <w:sz w:val="28"/>
          <w:szCs w:val="28"/>
        </w:rPr>
        <w:t>дств кр</w:t>
      </w:r>
      <w:proofErr w:type="gramEnd"/>
      <w:r w:rsidR="00D836CC" w:rsidRPr="009A0FAE">
        <w:rPr>
          <w:sz w:val="28"/>
          <w:szCs w:val="28"/>
        </w:rPr>
        <w:t xml:space="preserve">иптографической защиты информации и применением </w:t>
      </w:r>
      <w:hyperlink r:id="rId29" w:history="1">
        <w:r w:rsidR="00D836CC" w:rsidRPr="009A0FAE">
          <w:rPr>
            <w:rStyle w:val="afd"/>
            <w:color w:val="auto"/>
            <w:sz w:val="28"/>
            <w:szCs w:val="28"/>
          </w:rPr>
          <w:t>электронной подписи</w:t>
        </w:r>
      </w:hyperlink>
      <w:r w:rsidR="00D836CC" w:rsidRPr="009A0FAE">
        <w:rPr>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(далее - СМЭВ).</w:t>
      </w:r>
    </w:p>
    <w:bookmarkEnd w:id="26"/>
    <w:p w:rsidR="00D836CC" w:rsidRPr="009A0FAE" w:rsidRDefault="009A0FAE" w:rsidP="009A0FAE">
      <w:pPr>
        <w:jc w:val="both"/>
        <w:rPr>
          <w:sz w:val="28"/>
          <w:szCs w:val="28"/>
        </w:rPr>
      </w:pPr>
      <w:r>
        <w:rPr>
          <w:sz w:val="28"/>
          <w:szCs w:val="28"/>
        </w:rPr>
        <w:tab/>
      </w:r>
      <w:r w:rsidR="00D836CC" w:rsidRPr="009A0FAE">
        <w:rPr>
          <w:sz w:val="28"/>
          <w:szCs w:val="28"/>
        </w:rPr>
        <w:t>В случае</w:t>
      </w:r>
      <w:proofErr w:type="gramStart"/>
      <w:r w:rsidR="00D836CC" w:rsidRPr="009A0FAE">
        <w:rPr>
          <w:sz w:val="28"/>
          <w:szCs w:val="28"/>
        </w:rPr>
        <w:t>,</w:t>
      </w:r>
      <w:proofErr w:type="gramEnd"/>
      <w:r w:rsidR="00D836CC" w:rsidRPr="009A0FAE">
        <w:rPr>
          <w:sz w:val="28"/>
          <w:szCs w:val="28"/>
        </w:rPr>
        <w:t xml:space="preserve"> если в течение 5 рабочих дней ответ на запрос, переданный с использованием средств СМЭВ, не поступил в </w:t>
      </w:r>
      <w:r>
        <w:rPr>
          <w:sz w:val="28"/>
          <w:szCs w:val="28"/>
        </w:rPr>
        <w:t>Администрацию</w:t>
      </w:r>
      <w:r w:rsidR="00D836CC" w:rsidRPr="009A0FAE">
        <w:rPr>
          <w:sz w:val="28"/>
          <w:szCs w:val="28"/>
        </w:rPr>
        <w:t xml:space="preserve">, направление </w:t>
      </w:r>
      <w:r w:rsidR="00D836CC" w:rsidRPr="009A0FAE">
        <w:rPr>
          <w:sz w:val="28"/>
          <w:szCs w:val="28"/>
        </w:rPr>
        <w:lastRenderedPageBreak/>
        <w:t>повторного запроса по каналам СМЭВ не допускается. Повторный запрос должен быть направлен на бумажном носителе.</w:t>
      </w:r>
    </w:p>
    <w:p w:rsidR="00D836CC" w:rsidRPr="009A0FAE" w:rsidRDefault="009A0FAE" w:rsidP="009A0FAE">
      <w:pPr>
        <w:jc w:val="both"/>
        <w:rPr>
          <w:sz w:val="28"/>
          <w:szCs w:val="28"/>
        </w:rPr>
      </w:pPr>
      <w:bookmarkStart w:id="27" w:name="sub_1603"/>
      <w:r>
        <w:tab/>
      </w:r>
      <w:r>
        <w:rPr>
          <w:sz w:val="28"/>
          <w:szCs w:val="28"/>
        </w:rPr>
        <w:t>3</w:t>
      </w:r>
      <w:r w:rsidRPr="009A0FAE">
        <w:rPr>
          <w:sz w:val="28"/>
          <w:szCs w:val="28"/>
        </w:rPr>
        <w:t>.4.3</w:t>
      </w:r>
      <w:r w:rsidR="00D836CC" w:rsidRPr="009A0FAE">
        <w:rPr>
          <w:sz w:val="28"/>
          <w:szCs w:val="28"/>
        </w:rPr>
        <w:t>. В случае</w:t>
      </w:r>
      <w:proofErr w:type="gramStart"/>
      <w:r w:rsidR="00D836CC" w:rsidRPr="009A0FAE">
        <w:rPr>
          <w:sz w:val="28"/>
          <w:szCs w:val="28"/>
        </w:rPr>
        <w:t>,</w:t>
      </w:r>
      <w:proofErr w:type="gramEnd"/>
      <w:r w:rsidR="00D836CC" w:rsidRPr="009A0FAE">
        <w:rPr>
          <w:sz w:val="28"/>
          <w:szCs w:val="28"/>
        </w:rPr>
        <w:t xml:space="preserve"> если техническая возможность направления запросов и получения информации с использованием средств СМЭВ отсутствует, запросы направляются в письменной форме и подписываются </w:t>
      </w:r>
      <w:r>
        <w:rPr>
          <w:sz w:val="28"/>
          <w:szCs w:val="28"/>
        </w:rPr>
        <w:t>главой Белоглинского сельского поселения Белоглинского района</w:t>
      </w:r>
      <w:r w:rsidR="00D836CC" w:rsidRPr="009A0FAE">
        <w:rPr>
          <w:sz w:val="28"/>
          <w:szCs w:val="28"/>
        </w:rPr>
        <w:t>.</w:t>
      </w:r>
    </w:p>
    <w:p w:rsidR="00D836CC" w:rsidRPr="009A0FAE" w:rsidRDefault="009A0FAE" w:rsidP="009A0FAE">
      <w:pPr>
        <w:jc w:val="both"/>
        <w:rPr>
          <w:sz w:val="28"/>
          <w:szCs w:val="28"/>
        </w:rPr>
      </w:pPr>
      <w:bookmarkStart w:id="28" w:name="sub_1604"/>
      <w:bookmarkEnd w:id="27"/>
      <w:r>
        <w:rPr>
          <w:sz w:val="28"/>
          <w:szCs w:val="28"/>
        </w:rPr>
        <w:tab/>
      </w:r>
      <w:r w:rsidRPr="009A0FAE">
        <w:rPr>
          <w:sz w:val="28"/>
          <w:szCs w:val="28"/>
        </w:rPr>
        <w:t>3.4.</w:t>
      </w:r>
      <w:r w:rsidR="00D836CC" w:rsidRPr="009A0FAE">
        <w:rPr>
          <w:sz w:val="28"/>
          <w:szCs w:val="28"/>
        </w:rPr>
        <w:t>4.</w:t>
      </w:r>
      <w:bookmarkStart w:id="29" w:name="sub_1605"/>
      <w:bookmarkEnd w:id="28"/>
      <w:r w:rsidRPr="009A0FAE">
        <w:rPr>
          <w:sz w:val="28"/>
          <w:szCs w:val="28"/>
        </w:rPr>
        <w:t xml:space="preserve"> </w:t>
      </w:r>
      <w:r w:rsidR="00D836CC" w:rsidRPr="009A0FAE">
        <w:rPr>
          <w:sz w:val="28"/>
          <w:szCs w:val="28"/>
        </w:rPr>
        <w:t>Результат административной процедуры:</w:t>
      </w:r>
    </w:p>
    <w:bookmarkEnd w:id="29"/>
    <w:p w:rsidR="00D836CC" w:rsidRPr="009A0FAE" w:rsidRDefault="009A0FAE" w:rsidP="00D836CC">
      <w:pPr>
        <w:rPr>
          <w:sz w:val="28"/>
          <w:szCs w:val="28"/>
        </w:rPr>
      </w:pPr>
      <w:r>
        <w:rPr>
          <w:sz w:val="28"/>
          <w:szCs w:val="28"/>
        </w:rPr>
        <w:tab/>
      </w:r>
      <w:r w:rsidR="00D836CC" w:rsidRPr="009A0FAE">
        <w:rPr>
          <w:sz w:val="28"/>
          <w:szCs w:val="28"/>
        </w:rPr>
        <w:t xml:space="preserve">получение </w:t>
      </w:r>
      <w:r>
        <w:rPr>
          <w:sz w:val="28"/>
          <w:szCs w:val="28"/>
        </w:rPr>
        <w:t xml:space="preserve">администрацией </w:t>
      </w:r>
      <w:r w:rsidR="00D836CC" w:rsidRPr="009A0FAE">
        <w:rPr>
          <w:sz w:val="28"/>
          <w:szCs w:val="28"/>
        </w:rPr>
        <w:t>информации по запросу.</w:t>
      </w:r>
    </w:p>
    <w:p w:rsidR="00D836CC" w:rsidRPr="009A0FAE" w:rsidRDefault="009A0FAE" w:rsidP="009A0FAE">
      <w:pPr>
        <w:jc w:val="both"/>
        <w:rPr>
          <w:sz w:val="28"/>
          <w:szCs w:val="28"/>
        </w:rPr>
      </w:pPr>
      <w:bookmarkStart w:id="30" w:name="sub_1606"/>
      <w:r>
        <w:rPr>
          <w:sz w:val="28"/>
          <w:szCs w:val="28"/>
        </w:rPr>
        <w:tab/>
      </w:r>
      <w:r w:rsidRPr="009A0FAE">
        <w:rPr>
          <w:sz w:val="28"/>
          <w:szCs w:val="28"/>
        </w:rPr>
        <w:t xml:space="preserve">3.4.5. </w:t>
      </w:r>
      <w:r w:rsidR="00D836CC" w:rsidRPr="009A0FAE">
        <w:rPr>
          <w:sz w:val="28"/>
          <w:szCs w:val="28"/>
        </w:rPr>
        <w:t>Способ фиксации результата административной процедуры - приобщение поступившей информации к пакету документов, представленных заявителем.</w:t>
      </w:r>
    </w:p>
    <w:p w:rsidR="00D836CC" w:rsidRDefault="009A0FAE" w:rsidP="009A0FAE">
      <w:pPr>
        <w:jc w:val="both"/>
      </w:pPr>
      <w:bookmarkStart w:id="31" w:name="sub_1607"/>
      <w:bookmarkEnd w:id="30"/>
      <w:r w:rsidRPr="009A0FAE">
        <w:rPr>
          <w:sz w:val="28"/>
          <w:szCs w:val="28"/>
        </w:rPr>
        <w:tab/>
        <w:t>3.4.6</w:t>
      </w:r>
      <w:r w:rsidR="00D836CC" w:rsidRPr="009A0FAE">
        <w:rPr>
          <w:sz w:val="28"/>
          <w:szCs w:val="28"/>
        </w:rPr>
        <w:t>. Максимальный срок административной процедуры - 2 рабочих дня</w:t>
      </w:r>
      <w:r w:rsidR="00D836CC">
        <w:t>.</w:t>
      </w:r>
    </w:p>
    <w:p w:rsidR="00D836CC" w:rsidRPr="009A0FAE" w:rsidRDefault="009A0FAE" w:rsidP="009A0FAE">
      <w:pPr>
        <w:jc w:val="both"/>
        <w:rPr>
          <w:sz w:val="28"/>
          <w:szCs w:val="28"/>
        </w:rPr>
      </w:pPr>
      <w:bookmarkStart w:id="32" w:name="sub_1608"/>
      <w:bookmarkEnd w:id="31"/>
      <w:r>
        <w:rPr>
          <w:sz w:val="28"/>
          <w:szCs w:val="28"/>
        </w:rPr>
        <w:tab/>
      </w:r>
      <w:r w:rsidRPr="009A0FAE">
        <w:rPr>
          <w:sz w:val="28"/>
          <w:szCs w:val="28"/>
        </w:rPr>
        <w:t>3.4.7.</w:t>
      </w:r>
      <w:r w:rsidR="00D836CC" w:rsidRPr="009A0FAE">
        <w:rPr>
          <w:sz w:val="28"/>
          <w:szCs w:val="28"/>
        </w:rPr>
        <w:t>. Срок получения информации по запросу - в течение 5 дней со дня направления запроса.</w:t>
      </w:r>
    </w:p>
    <w:bookmarkEnd w:id="32"/>
    <w:p w:rsidR="00D836CC" w:rsidRDefault="00D836CC" w:rsidP="009A0FAE">
      <w:pPr>
        <w:jc w:val="both"/>
      </w:pPr>
    </w:p>
    <w:p w:rsidR="009A0FAE" w:rsidRPr="000A3409" w:rsidRDefault="000A3409" w:rsidP="009A0FAE">
      <w:pPr>
        <w:pStyle w:val="1"/>
        <w:rPr>
          <w:b w:val="0"/>
          <w:sz w:val="28"/>
          <w:szCs w:val="28"/>
        </w:rPr>
      </w:pPr>
      <w:bookmarkStart w:id="33" w:name="sub_306"/>
      <w:r>
        <w:rPr>
          <w:b w:val="0"/>
          <w:sz w:val="28"/>
          <w:szCs w:val="28"/>
        </w:rPr>
        <w:tab/>
      </w:r>
      <w:r w:rsidRPr="000A3409">
        <w:rPr>
          <w:b w:val="0"/>
          <w:sz w:val="28"/>
          <w:szCs w:val="28"/>
        </w:rPr>
        <w:t xml:space="preserve">3.5. </w:t>
      </w:r>
      <w:r w:rsidR="009A0FAE" w:rsidRPr="000A3409">
        <w:rPr>
          <w:b w:val="0"/>
          <w:sz w:val="28"/>
          <w:szCs w:val="28"/>
        </w:rPr>
        <w:t>Передача Отделом пакета документов на рассмотрение</w:t>
      </w:r>
      <w:r w:rsidR="009A0FAE" w:rsidRPr="000A3409">
        <w:rPr>
          <w:b w:val="0"/>
          <w:sz w:val="28"/>
          <w:szCs w:val="28"/>
        </w:rPr>
        <w:br/>
        <w:t>и проверку членам Комиссии</w:t>
      </w:r>
    </w:p>
    <w:p w:rsidR="009A0FAE" w:rsidRPr="000A3409" w:rsidRDefault="000A3409" w:rsidP="000A3409">
      <w:pPr>
        <w:jc w:val="both"/>
        <w:rPr>
          <w:sz w:val="28"/>
          <w:szCs w:val="28"/>
        </w:rPr>
      </w:pPr>
      <w:bookmarkStart w:id="34" w:name="sub_161"/>
      <w:bookmarkEnd w:id="33"/>
      <w:r w:rsidRPr="000A3409">
        <w:rPr>
          <w:sz w:val="28"/>
          <w:szCs w:val="28"/>
        </w:rPr>
        <w:tab/>
      </w:r>
      <w:r w:rsidR="001A49AD">
        <w:rPr>
          <w:sz w:val="28"/>
          <w:szCs w:val="28"/>
        </w:rPr>
        <w:t xml:space="preserve">3.5.1. </w:t>
      </w:r>
      <w:r w:rsidR="009A0FAE" w:rsidRPr="000A3409">
        <w:rPr>
          <w:sz w:val="28"/>
          <w:szCs w:val="28"/>
        </w:rPr>
        <w:t xml:space="preserve"> В течение 1 рабочего дня после представления всех необходимых для получения Муниципальной услуги документов Ответственный специалист передает пакет документов членам Комиссии.</w:t>
      </w:r>
    </w:p>
    <w:p w:rsidR="009A0FAE" w:rsidRPr="000A3409" w:rsidRDefault="000A3409" w:rsidP="009A0FAE">
      <w:pPr>
        <w:rPr>
          <w:sz w:val="28"/>
          <w:szCs w:val="28"/>
        </w:rPr>
      </w:pPr>
      <w:bookmarkStart w:id="35" w:name="sub_1611"/>
      <w:bookmarkEnd w:id="34"/>
      <w:r w:rsidRPr="000A3409">
        <w:rPr>
          <w:sz w:val="28"/>
          <w:szCs w:val="28"/>
        </w:rPr>
        <w:tab/>
      </w:r>
      <w:r w:rsidR="001A49AD">
        <w:rPr>
          <w:sz w:val="28"/>
          <w:szCs w:val="28"/>
        </w:rPr>
        <w:t xml:space="preserve">3.5.2. </w:t>
      </w:r>
      <w:r w:rsidR="009A0FAE" w:rsidRPr="000A3409">
        <w:rPr>
          <w:sz w:val="28"/>
          <w:szCs w:val="28"/>
        </w:rPr>
        <w:t xml:space="preserve"> Члены Комиссии:</w:t>
      </w:r>
    </w:p>
    <w:bookmarkEnd w:id="35"/>
    <w:p w:rsidR="009A0FAE" w:rsidRPr="000A3409" w:rsidRDefault="000A3409" w:rsidP="009A0FAE">
      <w:pPr>
        <w:rPr>
          <w:sz w:val="28"/>
          <w:szCs w:val="28"/>
        </w:rPr>
      </w:pPr>
      <w:r>
        <w:rPr>
          <w:sz w:val="28"/>
          <w:szCs w:val="28"/>
        </w:rPr>
        <w:tab/>
      </w:r>
      <w:r w:rsidR="009A0FAE" w:rsidRPr="000A3409">
        <w:rPr>
          <w:sz w:val="28"/>
          <w:szCs w:val="28"/>
        </w:rPr>
        <w:t>проводят (в части касающейся) проверку представленных документов, полноты и достоверности сведений о заявителе, содержащихся в представленных документах;</w:t>
      </w:r>
    </w:p>
    <w:p w:rsidR="009A0FAE" w:rsidRPr="000A3409" w:rsidRDefault="000A3409" w:rsidP="009A0FAE">
      <w:pPr>
        <w:rPr>
          <w:sz w:val="28"/>
          <w:szCs w:val="28"/>
        </w:rPr>
      </w:pPr>
      <w:r>
        <w:rPr>
          <w:sz w:val="28"/>
          <w:szCs w:val="28"/>
        </w:rPr>
        <w:tab/>
      </w:r>
      <w:r w:rsidR="009A0FAE" w:rsidRPr="000A3409">
        <w:rPr>
          <w:sz w:val="28"/>
          <w:szCs w:val="28"/>
        </w:rPr>
        <w:t>готовят на заседание Комиссии свои предложения о возможности предоставления (или отказа в предоставлении) Муниципальной услуги.</w:t>
      </w:r>
    </w:p>
    <w:p w:rsidR="009A0FAE" w:rsidRDefault="009A0FAE" w:rsidP="009A0FAE"/>
    <w:p w:rsidR="009A0FAE" w:rsidRPr="001A49AD" w:rsidRDefault="001A49AD" w:rsidP="001A49AD">
      <w:pPr>
        <w:pStyle w:val="1"/>
        <w:rPr>
          <w:b w:val="0"/>
          <w:sz w:val="28"/>
          <w:szCs w:val="28"/>
        </w:rPr>
      </w:pPr>
      <w:bookmarkStart w:id="36" w:name="sub_307"/>
      <w:r>
        <w:rPr>
          <w:b w:val="0"/>
          <w:sz w:val="28"/>
          <w:szCs w:val="28"/>
        </w:rPr>
        <w:tab/>
      </w:r>
      <w:r w:rsidRPr="001A49AD">
        <w:rPr>
          <w:b w:val="0"/>
          <w:sz w:val="28"/>
          <w:szCs w:val="28"/>
        </w:rPr>
        <w:t xml:space="preserve">3.6. </w:t>
      </w:r>
      <w:r w:rsidR="009A0FAE" w:rsidRPr="001A49AD">
        <w:rPr>
          <w:b w:val="0"/>
          <w:sz w:val="28"/>
          <w:szCs w:val="28"/>
        </w:rPr>
        <w:t>Рассмотрение заявления на заседании Комиссии</w:t>
      </w:r>
    </w:p>
    <w:p w:rsidR="009A0FAE" w:rsidRPr="001A49AD" w:rsidRDefault="001A49AD" w:rsidP="00720BD5">
      <w:pPr>
        <w:jc w:val="both"/>
        <w:rPr>
          <w:sz w:val="28"/>
          <w:szCs w:val="28"/>
        </w:rPr>
      </w:pPr>
      <w:bookmarkStart w:id="37" w:name="sub_162"/>
      <w:bookmarkEnd w:id="36"/>
      <w:r w:rsidRPr="001A49AD">
        <w:rPr>
          <w:sz w:val="28"/>
          <w:szCs w:val="28"/>
        </w:rPr>
        <w:tab/>
        <w:t xml:space="preserve">3.6.1. </w:t>
      </w:r>
      <w:r w:rsidR="009A0FAE" w:rsidRPr="001A49AD">
        <w:rPr>
          <w:sz w:val="28"/>
          <w:szCs w:val="28"/>
        </w:rPr>
        <w:t>Заседание Комиссии проводится не позднее 25 рабочих дней после принятия к рассмотрению заявления о выдаче Разрешения и не позднее 13 рабочих дней в случае выполнения Муниципальной услуги по продлению срока действия Разрешения или по его переоформлению.</w:t>
      </w:r>
    </w:p>
    <w:p w:rsidR="009A0FAE" w:rsidRPr="001A49AD" w:rsidRDefault="001A49AD" w:rsidP="00720BD5">
      <w:pPr>
        <w:jc w:val="both"/>
        <w:rPr>
          <w:sz w:val="28"/>
          <w:szCs w:val="28"/>
        </w:rPr>
      </w:pPr>
      <w:bookmarkStart w:id="38" w:name="sub_1621"/>
      <w:bookmarkEnd w:id="37"/>
      <w:r>
        <w:rPr>
          <w:sz w:val="28"/>
          <w:szCs w:val="28"/>
        </w:rPr>
        <w:tab/>
      </w:r>
      <w:r w:rsidRPr="001A49AD">
        <w:rPr>
          <w:sz w:val="28"/>
          <w:szCs w:val="28"/>
        </w:rPr>
        <w:t xml:space="preserve">3.6.2. </w:t>
      </w:r>
      <w:r w:rsidR="009A0FAE" w:rsidRPr="001A49AD">
        <w:rPr>
          <w:sz w:val="28"/>
          <w:szCs w:val="28"/>
        </w:rPr>
        <w:t xml:space="preserve"> Комиссия, рассмотрев представленное заявление с прилагаемыми к нему документами, предложения членов Комиссии и, в случае необходимости, произведя осмотр или обследование объектов, расположенных на территории, в пределах которой предполагается организация розничного рынка, принимает решение в соответствии с полномочиями о предоставлении (или об отказе в предоставлении) Муниципальной услуги.</w:t>
      </w:r>
    </w:p>
    <w:p w:rsidR="009A0FAE" w:rsidRPr="001A49AD" w:rsidRDefault="001A49AD" w:rsidP="00720BD5">
      <w:pPr>
        <w:jc w:val="both"/>
        <w:rPr>
          <w:sz w:val="28"/>
          <w:szCs w:val="28"/>
        </w:rPr>
      </w:pPr>
      <w:bookmarkStart w:id="39" w:name="sub_1622"/>
      <w:bookmarkEnd w:id="38"/>
      <w:r>
        <w:tab/>
      </w:r>
      <w:r w:rsidRPr="001A49AD">
        <w:rPr>
          <w:sz w:val="28"/>
          <w:szCs w:val="28"/>
        </w:rPr>
        <w:t xml:space="preserve">3.6.3. </w:t>
      </w:r>
      <w:r w:rsidR="009A0FAE" w:rsidRPr="001A49AD">
        <w:rPr>
          <w:sz w:val="28"/>
          <w:szCs w:val="28"/>
        </w:rPr>
        <w:t xml:space="preserve">Решение Комиссии является основанием для подготовки </w:t>
      </w:r>
      <w:r>
        <w:rPr>
          <w:sz w:val="28"/>
          <w:szCs w:val="28"/>
        </w:rPr>
        <w:t xml:space="preserve">администрацией </w:t>
      </w:r>
      <w:r w:rsidR="009A0FAE" w:rsidRPr="001A49AD">
        <w:rPr>
          <w:sz w:val="28"/>
          <w:szCs w:val="28"/>
        </w:rPr>
        <w:t>проекта соответствующего правового акта администрации</w:t>
      </w:r>
      <w:r>
        <w:rPr>
          <w:sz w:val="28"/>
          <w:szCs w:val="28"/>
        </w:rPr>
        <w:t xml:space="preserve"> Белоглинского сельского поселения Белоглинского района</w:t>
      </w:r>
      <w:r w:rsidR="009A0FAE" w:rsidRPr="001A49AD">
        <w:rPr>
          <w:sz w:val="28"/>
          <w:szCs w:val="28"/>
        </w:rPr>
        <w:t>.</w:t>
      </w:r>
    </w:p>
    <w:bookmarkEnd w:id="39"/>
    <w:p w:rsidR="009A0FAE" w:rsidRDefault="009A0FAE" w:rsidP="009A0FAE"/>
    <w:p w:rsidR="009A0FAE" w:rsidRPr="00720BD5" w:rsidRDefault="005D4D66" w:rsidP="009A0FAE">
      <w:pPr>
        <w:pStyle w:val="1"/>
        <w:rPr>
          <w:b w:val="0"/>
          <w:sz w:val="28"/>
          <w:szCs w:val="28"/>
        </w:rPr>
      </w:pPr>
      <w:bookmarkStart w:id="40" w:name="sub_308"/>
      <w:r>
        <w:rPr>
          <w:b w:val="0"/>
          <w:sz w:val="28"/>
          <w:szCs w:val="28"/>
        </w:rPr>
        <w:tab/>
      </w:r>
      <w:r w:rsidR="00720BD5" w:rsidRPr="00720BD5">
        <w:rPr>
          <w:b w:val="0"/>
          <w:sz w:val="28"/>
          <w:szCs w:val="28"/>
        </w:rPr>
        <w:t xml:space="preserve">3.7. </w:t>
      </w:r>
      <w:r w:rsidR="009A0FAE" w:rsidRPr="00720BD5">
        <w:rPr>
          <w:b w:val="0"/>
          <w:sz w:val="28"/>
          <w:szCs w:val="28"/>
        </w:rPr>
        <w:t xml:space="preserve">Подготовка и согласование </w:t>
      </w:r>
      <w:r w:rsidR="00720BD5" w:rsidRPr="00720BD5">
        <w:rPr>
          <w:b w:val="0"/>
          <w:sz w:val="28"/>
          <w:szCs w:val="28"/>
        </w:rPr>
        <w:t xml:space="preserve">администрацией </w:t>
      </w:r>
      <w:r w:rsidR="009A0FAE" w:rsidRPr="00720BD5">
        <w:rPr>
          <w:b w:val="0"/>
          <w:sz w:val="28"/>
          <w:szCs w:val="28"/>
        </w:rPr>
        <w:t xml:space="preserve">соответствующего </w:t>
      </w:r>
      <w:r w:rsidR="009A0FAE" w:rsidRPr="00720BD5">
        <w:rPr>
          <w:b w:val="0"/>
          <w:sz w:val="28"/>
          <w:szCs w:val="28"/>
        </w:rPr>
        <w:lastRenderedPageBreak/>
        <w:t>правового</w:t>
      </w:r>
      <w:r w:rsidR="00720BD5">
        <w:rPr>
          <w:b w:val="0"/>
          <w:sz w:val="28"/>
          <w:szCs w:val="28"/>
        </w:rPr>
        <w:t xml:space="preserve"> </w:t>
      </w:r>
      <w:r w:rsidR="009A0FAE" w:rsidRPr="00720BD5">
        <w:rPr>
          <w:b w:val="0"/>
          <w:sz w:val="28"/>
          <w:szCs w:val="28"/>
        </w:rPr>
        <w:t>акта и уведомлений о принятии решения</w:t>
      </w:r>
    </w:p>
    <w:p w:rsidR="009A0FAE" w:rsidRPr="00720BD5" w:rsidRDefault="005D4D66" w:rsidP="00720BD5">
      <w:pPr>
        <w:jc w:val="both"/>
        <w:rPr>
          <w:sz w:val="28"/>
          <w:szCs w:val="28"/>
        </w:rPr>
      </w:pPr>
      <w:bookmarkStart w:id="41" w:name="sub_163"/>
      <w:bookmarkEnd w:id="40"/>
      <w:r>
        <w:tab/>
      </w:r>
      <w:r w:rsidR="00720BD5" w:rsidRPr="00720BD5">
        <w:rPr>
          <w:sz w:val="28"/>
          <w:szCs w:val="28"/>
        </w:rPr>
        <w:t xml:space="preserve"> 3.7.1.</w:t>
      </w:r>
      <w:r w:rsidR="00720BD5">
        <w:rPr>
          <w:sz w:val="28"/>
          <w:szCs w:val="28"/>
        </w:rPr>
        <w:t xml:space="preserve"> </w:t>
      </w:r>
      <w:proofErr w:type="gramStart"/>
      <w:r w:rsidR="009A0FAE" w:rsidRPr="00720BD5">
        <w:rPr>
          <w:sz w:val="28"/>
          <w:szCs w:val="28"/>
        </w:rPr>
        <w:t xml:space="preserve">В течение 1 рабочего дня, следующего за днем принятия Комиссией решения, </w:t>
      </w:r>
      <w:r w:rsidR="00720BD5">
        <w:rPr>
          <w:sz w:val="28"/>
          <w:szCs w:val="28"/>
        </w:rPr>
        <w:t xml:space="preserve">Ответственный специалист </w:t>
      </w:r>
      <w:r w:rsidR="009A0FAE" w:rsidRPr="00720BD5">
        <w:rPr>
          <w:sz w:val="28"/>
          <w:szCs w:val="28"/>
        </w:rPr>
        <w:t xml:space="preserve">готовит соответствующий проект постановления администрации </w:t>
      </w:r>
      <w:r w:rsidR="00720BD5">
        <w:rPr>
          <w:sz w:val="28"/>
          <w:szCs w:val="28"/>
        </w:rPr>
        <w:t xml:space="preserve">Белоглинского сельского поселения Белоглинского района </w:t>
      </w:r>
      <w:r w:rsidR="009A0FAE" w:rsidRPr="00720BD5">
        <w:rPr>
          <w:sz w:val="28"/>
          <w:szCs w:val="28"/>
        </w:rPr>
        <w:t xml:space="preserve">о предоставлении (или об отказе в предоставлении) Муниципальной услуги (далее - Постановление), Разрешение (в случае положительного решения) или уведомление об отказе в предоставлении Муниципальной услуги по формам </w:t>
      </w:r>
      <w:hyperlink r:id="rId30" w:history="1">
        <w:r w:rsidR="009A0FAE" w:rsidRPr="006F6023">
          <w:rPr>
            <w:rStyle w:val="afd"/>
            <w:color w:val="auto"/>
            <w:sz w:val="28"/>
            <w:szCs w:val="28"/>
          </w:rPr>
          <w:t>приложений N 2</w:t>
        </w:r>
      </w:hyperlink>
      <w:r w:rsidR="009A0FAE" w:rsidRPr="006F6023">
        <w:rPr>
          <w:sz w:val="28"/>
          <w:szCs w:val="28"/>
        </w:rPr>
        <w:t xml:space="preserve"> и </w:t>
      </w:r>
      <w:hyperlink r:id="rId31" w:history="1">
        <w:r w:rsidR="009A0FAE" w:rsidRPr="006F6023">
          <w:rPr>
            <w:rStyle w:val="afd"/>
            <w:color w:val="auto"/>
            <w:sz w:val="28"/>
            <w:szCs w:val="28"/>
          </w:rPr>
          <w:t>N 3</w:t>
        </w:r>
      </w:hyperlink>
      <w:r w:rsidR="009A0FAE" w:rsidRPr="006F6023">
        <w:rPr>
          <w:sz w:val="28"/>
          <w:szCs w:val="28"/>
        </w:rPr>
        <w:t xml:space="preserve"> </w:t>
      </w:r>
      <w:r w:rsidR="009A0FAE" w:rsidRPr="00720BD5">
        <w:rPr>
          <w:sz w:val="28"/>
          <w:szCs w:val="28"/>
        </w:rPr>
        <w:t>и передает на подписание главе</w:t>
      </w:r>
      <w:proofErr w:type="gramEnd"/>
      <w:r>
        <w:rPr>
          <w:sz w:val="28"/>
          <w:szCs w:val="28"/>
        </w:rPr>
        <w:t xml:space="preserve"> Белоглинского сельского поселения Белоглинского района</w:t>
      </w:r>
      <w:r w:rsidR="009A0FAE" w:rsidRPr="00720BD5">
        <w:rPr>
          <w:sz w:val="28"/>
          <w:szCs w:val="28"/>
        </w:rPr>
        <w:t>.</w:t>
      </w:r>
    </w:p>
    <w:p w:rsidR="009A0FAE" w:rsidRPr="005D4D66" w:rsidRDefault="005D4D66" w:rsidP="005D4D66">
      <w:pPr>
        <w:jc w:val="both"/>
        <w:rPr>
          <w:sz w:val="28"/>
          <w:szCs w:val="28"/>
        </w:rPr>
      </w:pPr>
      <w:bookmarkStart w:id="42" w:name="sub_1631"/>
      <w:bookmarkEnd w:id="41"/>
      <w:r>
        <w:rPr>
          <w:sz w:val="28"/>
          <w:szCs w:val="28"/>
        </w:rPr>
        <w:tab/>
        <w:t>3.7.2.</w:t>
      </w:r>
      <w:r w:rsidR="009A0FAE" w:rsidRPr="005D4D66">
        <w:rPr>
          <w:sz w:val="28"/>
          <w:szCs w:val="28"/>
        </w:rPr>
        <w:t xml:space="preserve"> После регистрации правовых актов </w:t>
      </w:r>
      <w:r w:rsidRPr="005D4D66">
        <w:rPr>
          <w:sz w:val="28"/>
          <w:szCs w:val="28"/>
        </w:rPr>
        <w:t>Ответственный специалист</w:t>
      </w:r>
      <w:r w:rsidR="009A0FAE" w:rsidRPr="005D4D66">
        <w:rPr>
          <w:sz w:val="28"/>
          <w:szCs w:val="28"/>
        </w:rPr>
        <w:t xml:space="preserve"> готовит уведомление о выдаче Разрешения по форме </w:t>
      </w:r>
      <w:hyperlink w:anchor="sub_1005" w:history="1">
        <w:r w:rsidR="009A0FAE" w:rsidRPr="006F6023">
          <w:rPr>
            <w:rStyle w:val="afd"/>
            <w:color w:val="auto"/>
            <w:sz w:val="28"/>
            <w:szCs w:val="28"/>
          </w:rPr>
          <w:t>приложения N 5</w:t>
        </w:r>
      </w:hyperlink>
      <w:r w:rsidR="009A0FAE" w:rsidRPr="005D4D66">
        <w:rPr>
          <w:sz w:val="28"/>
          <w:szCs w:val="28"/>
        </w:rPr>
        <w:t xml:space="preserve"> настоящего Административного регламента.</w:t>
      </w:r>
    </w:p>
    <w:bookmarkEnd w:id="42"/>
    <w:p w:rsidR="009A0FAE" w:rsidRDefault="009A0FAE" w:rsidP="009A0FAE"/>
    <w:p w:rsidR="009A0FAE" w:rsidRPr="005D4D66" w:rsidRDefault="005D4D66" w:rsidP="005D4D66">
      <w:pPr>
        <w:pStyle w:val="1"/>
        <w:rPr>
          <w:b w:val="0"/>
          <w:sz w:val="28"/>
          <w:szCs w:val="28"/>
        </w:rPr>
      </w:pPr>
      <w:bookmarkStart w:id="43" w:name="sub_309"/>
      <w:r>
        <w:rPr>
          <w:b w:val="0"/>
          <w:sz w:val="28"/>
          <w:szCs w:val="28"/>
        </w:rPr>
        <w:tab/>
      </w:r>
      <w:r w:rsidRPr="005D4D66">
        <w:rPr>
          <w:b w:val="0"/>
          <w:sz w:val="28"/>
          <w:szCs w:val="28"/>
        </w:rPr>
        <w:t>3.</w:t>
      </w:r>
      <w:r>
        <w:rPr>
          <w:b w:val="0"/>
          <w:sz w:val="28"/>
          <w:szCs w:val="28"/>
        </w:rPr>
        <w:t xml:space="preserve">8. </w:t>
      </w:r>
      <w:r w:rsidRPr="005D4D66">
        <w:rPr>
          <w:b w:val="0"/>
          <w:sz w:val="28"/>
          <w:szCs w:val="28"/>
        </w:rPr>
        <w:t xml:space="preserve"> </w:t>
      </w:r>
      <w:r w:rsidR="009A0FAE" w:rsidRPr="005D4D66">
        <w:rPr>
          <w:b w:val="0"/>
          <w:sz w:val="28"/>
          <w:szCs w:val="28"/>
        </w:rPr>
        <w:t>Вручение (направление) заявителю результата Муниципальной услуги</w:t>
      </w:r>
      <w:bookmarkEnd w:id="43"/>
    </w:p>
    <w:p w:rsidR="009A0FAE" w:rsidRPr="005D4D66" w:rsidRDefault="005D4D66" w:rsidP="005D4D66">
      <w:pPr>
        <w:jc w:val="both"/>
        <w:rPr>
          <w:sz w:val="28"/>
          <w:szCs w:val="28"/>
        </w:rPr>
      </w:pPr>
      <w:bookmarkStart w:id="44" w:name="sub_164"/>
      <w:r>
        <w:tab/>
      </w:r>
      <w:r w:rsidRPr="005D4D66">
        <w:rPr>
          <w:sz w:val="28"/>
          <w:szCs w:val="28"/>
        </w:rPr>
        <w:t xml:space="preserve">3.8.1 </w:t>
      </w:r>
      <w:r w:rsidR="009A0FAE" w:rsidRPr="005D4D66">
        <w:rPr>
          <w:sz w:val="28"/>
          <w:szCs w:val="28"/>
        </w:rPr>
        <w:t>. Ответственный специалист:</w:t>
      </w:r>
    </w:p>
    <w:bookmarkEnd w:id="44"/>
    <w:p w:rsidR="009A0FAE" w:rsidRPr="005D4D66" w:rsidRDefault="005D4D66" w:rsidP="005D4D66">
      <w:pPr>
        <w:jc w:val="both"/>
        <w:rPr>
          <w:sz w:val="28"/>
          <w:szCs w:val="28"/>
        </w:rPr>
      </w:pPr>
      <w:r w:rsidRPr="005D4D66">
        <w:rPr>
          <w:sz w:val="28"/>
          <w:szCs w:val="28"/>
        </w:rPr>
        <w:tab/>
      </w:r>
      <w:proofErr w:type="gramStart"/>
      <w:r w:rsidR="009A0FAE" w:rsidRPr="005D4D66">
        <w:rPr>
          <w:sz w:val="28"/>
          <w:szCs w:val="28"/>
        </w:rPr>
        <w:t>в срок, не позднее дня, следующего за днем принятия решения (регистрации соответствующего правового акта) о предоставлении (или об отказе в предоставлении) Муниципальной услуги (но, не позднее 30 дней со дня принятия к рассмотрению заявления о выдаче разрешения на право организации розничного рынка и 15 дней со дня принятия к рассмотрению заявления о продлении срока действия или переоформлении разрешения), уведомляет заявителя</w:t>
      </w:r>
      <w:proofErr w:type="gramEnd"/>
      <w:r w:rsidR="009A0FAE" w:rsidRPr="005D4D66">
        <w:rPr>
          <w:sz w:val="28"/>
          <w:szCs w:val="28"/>
        </w:rPr>
        <w:t xml:space="preserve"> о принятом решении письменно по форме </w:t>
      </w:r>
      <w:hyperlink w:anchor="sub_1005" w:history="1">
        <w:r w:rsidR="009A0FAE" w:rsidRPr="006F6023">
          <w:rPr>
            <w:rStyle w:val="afd"/>
            <w:color w:val="auto"/>
            <w:sz w:val="28"/>
            <w:szCs w:val="28"/>
          </w:rPr>
          <w:t>приложения N 5</w:t>
        </w:r>
      </w:hyperlink>
      <w:r w:rsidR="009A0FAE" w:rsidRPr="005D4D66">
        <w:rPr>
          <w:sz w:val="28"/>
          <w:szCs w:val="28"/>
        </w:rPr>
        <w:t xml:space="preserve"> к настоящему Административному регламенту и лично по телефону;</w:t>
      </w:r>
    </w:p>
    <w:p w:rsidR="009A0FAE" w:rsidRPr="005D4D66" w:rsidRDefault="005D4D66" w:rsidP="005D4D66">
      <w:pPr>
        <w:jc w:val="both"/>
        <w:rPr>
          <w:sz w:val="28"/>
          <w:szCs w:val="28"/>
        </w:rPr>
      </w:pPr>
      <w:r>
        <w:tab/>
      </w:r>
      <w:r w:rsidR="009A0FAE" w:rsidRPr="005D4D66">
        <w:rPr>
          <w:sz w:val="28"/>
          <w:szCs w:val="28"/>
        </w:rPr>
        <w:t>не позднее 3 дней со дня принятия решения о предоставлении (или об отказе в предоставлении) Муниципальной услуги вручает (направляет) заявителю соответствующее Разрешение с приложением Постановления, или уведомление об отказе в выдаче Разрешения.</w:t>
      </w:r>
    </w:p>
    <w:p w:rsidR="009A0FAE" w:rsidRPr="005D4D66" w:rsidRDefault="005D4D66" w:rsidP="005D4D66">
      <w:pPr>
        <w:jc w:val="both"/>
        <w:rPr>
          <w:sz w:val="28"/>
          <w:szCs w:val="28"/>
        </w:rPr>
      </w:pPr>
      <w:r>
        <w:tab/>
      </w:r>
      <w:r w:rsidR="009A0FAE" w:rsidRPr="005D4D66">
        <w:rPr>
          <w:sz w:val="28"/>
          <w:szCs w:val="28"/>
        </w:rPr>
        <w:t>при выдаче документов Ответственный специалист устанавливает личность заявителя или его представителя, знакомит с содержанием документов и выдает их;</w:t>
      </w:r>
    </w:p>
    <w:p w:rsidR="009A0FAE" w:rsidRPr="005D4D66" w:rsidRDefault="005D4D66" w:rsidP="005D4D66">
      <w:pPr>
        <w:jc w:val="both"/>
        <w:rPr>
          <w:sz w:val="28"/>
          <w:szCs w:val="28"/>
        </w:rPr>
      </w:pPr>
      <w:r>
        <w:rPr>
          <w:sz w:val="28"/>
          <w:szCs w:val="28"/>
        </w:rPr>
        <w:tab/>
      </w:r>
      <w:r w:rsidR="009A0FAE" w:rsidRPr="005D4D66">
        <w:rPr>
          <w:sz w:val="28"/>
          <w:szCs w:val="28"/>
        </w:rPr>
        <w:t>заявитель подтверждает получение документов личной подписью с расшифровкой в соответствующей графе журнала регистрации.</w:t>
      </w:r>
    </w:p>
    <w:p w:rsidR="009A0FAE" w:rsidRPr="00E86CBC" w:rsidRDefault="005D4D66" w:rsidP="00E86CBC">
      <w:pPr>
        <w:contextualSpacing/>
        <w:jc w:val="both"/>
        <w:rPr>
          <w:sz w:val="28"/>
          <w:szCs w:val="28"/>
        </w:rPr>
      </w:pPr>
      <w:bookmarkStart w:id="45" w:name="sub_1641"/>
      <w:r w:rsidRPr="005D4D66">
        <w:rPr>
          <w:sz w:val="28"/>
          <w:szCs w:val="28"/>
        </w:rPr>
        <w:tab/>
        <w:t>3.8.2.</w:t>
      </w:r>
      <w:r w:rsidR="009A0FAE" w:rsidRPr="005D4D66">
        <w:rPr>
          <w:sz w:val="28"/>
          <w:szCs w:val="28"/>
        </w:rPr>
        <w:t xml:space="preserve">. В случае подачи заявления о предоставлении Муниципальной </w:t>
      </w:r>
      <w:r w:rsidR="009A0FAE" w:rsidRPr="00E86CBC">
        <w:rPr>
          <w:sz w:val="28"/>
          <w:szCs w:val="28"/>
        </w:rPr>
        <w:t>услуги в МФЦ.</w:t>
      </w:r>
    </w:p>
    <w:bookmarkEnd w:id="45"/>
    <w:p w:rsidR="009A0FAE" w:rsidRPr="00E86CBC" w:rsidRDefault="005D4D66" w:rsidP="00E86CBC">
      <w:pPr>
        <w:contextualSpacing/>
        <w:rPr>
          <w:sz w:val="28"/>
          <w:szCs w:val="28"/>
        </w:rPr>
      </w:pPr>
      <w:r w:rsidRPr="00E86CBC">
        <w:rPr>
          <w:sz w:val="28"/>
          <w:szCs w:val="28"/>
        </w:rPr>
        <w:tab/>
      </w:r>
      <w:r w:rsidR="009A0FAE" w:rsidRPr="00E86CBC">
        <w:rPr>
          <w:sz w:val="28"/>
          <w:szCs w:val="28"/>
        </w:rPr>
        <w:t xml:space="preserve">1) </w:t>
      </w:r>
      <w:proofErr w:type="gramStart"/>
      <w:r w:rsidR="009A0FAE" w:rsidRPr="00E86CBC">
        <w:rPr>
          <w:sz w:val="28"/>
          <w:szCs w:val="28"/>
        </w:rPr>
        <w:t>Ответственный</w:t>
      </w:r>
      <w:proofErr w:type="gramEnd"/>
      <w:r w:rsidR="009A0FAE" w:rsidRPr="00E86CBC">
        <w:rPr>
          <w:sz w:val="28"/>
          <w:szCs w:val="28"/>
        </w:rPr>
        <w:t xml:space="preserve"> специалист</w:t>
      </w:r>
      <w:r w:rsidRPr="00E86CBC">
        <w:rPr>
          <w:sz w:val="28"/>
          <w:szCs w:val="28"/>
        </w:rPr>
        <w:t xml:space="preserve">а </w:t>
      </w:r>
      <w:r w:rsidR="00E86CBC" w:rsidRPr="00E86CBC">
        <w:rPr>
          <w:sz w:val="28"/>
          <w:szCs w:val="28"/>
        </w:rPr>
        <w:t>администрации</w:t>
      </w:r>
      <w:r w:rsidR="009A0FAE" w:rsidRPr="00E86CBC">
        <w:rPr>
          <w:sz w:val="28"/>
          <w:szCs w:val="28"/>
        </w:rPr>
        <w:t>:</w:t>
      </w:r>
    </w:p>
    <w:p w:rsidR="009A0FAE" w:rsidRPr="00E86CBC" w:rsidRDefault="005D4D66" w:rsidP="00E86CBC">
      <w:pPr>
        <w:contextualSpacing/>
        <w:jc w:val="both"/>
        <w:rPr>
          <w:sz w:val="28"/>
          <w:szCs w:val="28"/>
        </w:rPr>
      </w:pPr>
      <w:r w:rsidRPr="00E86CBC">
        <w:rPr>
          <w:sz w:val="28"/>
          <w:szCs w:val="28"/>
        </w:rPr>
        <w:tab/>
      </w:r>
      <w:proofErr w:type="gramStart"/>
      <w:r w:rsidR="009A0FAE" w:rsidRPr="00E86CBC">
        <w:rPr>
          <w:sz w:val="28"/>
          <w:szCs w:val="28"/>
        </w:rPr>
        <w:t xml:space="preserve">в срок, не позднее дня, следующего за днем принятия решения (регистрации соответствующего правового акта о принятом решении), но, не позднее 30 дней со дня принятия к рассмотрению заявления о выдаче разрешения на право организации розничного рынка и 15 дней со дня принятия к рассмотрению заявления о продлении срока действия или переоформлении </w:t>
      </w:r>
      <w:r w:rsidR="009A0FAE" w:rsidRPr="00E86CBC">
        <w:rPr>
          <w:sz w:val="28"/>
          <w:szCs w:val="28"/>
        </w:rPr>
        <w:lastRenderedPageBreak/>
        <w:t>разрешения, обязан передать в МФЦ соответствующее Разрешение с приложением</w:t>
      </w:r>
      <w:proofErr w:type="gramEnd"/>
      <w:r w:rsidR="009A0FAE" w:rsidRPr="00E86CBC">
        <w:rPr>
          <w:sz w:val="28"/>
          <w:szCs w:val="28"/>
        </w:rPr>
        <w:t xml:space="preserve"> Постановления, или уведомление об отказе в выдаче Разрешения.</w:t>
      </w:r>
    </w:p>
    <w:p w:rsidR="009A0FAE" w:rsidRPr="00E86CBC" w:rsidRDefault="00E86CBC" w:rsidP="00E86CBC">
      <w:pPr>
        <w:jc w:val="both"/>
        <w:rPr>
          <w:sz w:val="28"/>
          <w:szCs w:val="28"/>
        </w:rPr>
      </w:pPr>
      <w:r>
        <w:rPr>
          <w:sz w:val="28"/>
          <w:szCs w:val="28"/>
        </w:rPr>
        <w:tab/>
      </w:r>
      <w:r w:rsidR="009A0FAE" w:rsidRPr="00E86CBC">
        <w:rPr>
          <w:sz w:val="28"/>
          <w:szCs w:val="28"/>
        </w:rPr>
        <w:t xml:space="preserve">2) передача документов из </w:t>
      </w:r>
      <w:r>
        <w:rPr>
          <w:sz w:val="28"/>
          <w:szCs w:val="28"/>
        </w:rPr>
        <w:t xml:space="preserve">администрации </w:t>
      </w:r>
      <w:r w:rsidR="009A0FAE" w:rsidRPr="00E86CBC">
        <w:rPr>
          <w:sz w:val="28"/>
          <w:szCs w:val="28"/>
        </w:rPr>
        <w:t>в МФЦ осуществляется на основании реестра, который составляется в 2 экземплярах и содержит дату и время передачи.</w:t>
      </w:r>
    </w:p>
    <w:p w:rsidR="009A0FAE" w:rsidRPr="00E86CBC" w:rsidRDefault="00E86CBC" w:rsidP="00E86CBC">
      <w:pPr>
        <w:jc w:val="both"/>
        <w:rPr>
          <w:sz w:val="28"/>
          <w:szCs w:val="28"/>
        </w:rPr>
      </w:pPr>
      <w:r w:rsidRPr="00E86CBC">
        <w:rPr>
          <w:sz w:val="28"/>
          <w:szCs w:val="28"/>
        </w:rPr>
        <w:tab/>
      </w:r>
      <w:r w:rsidR="009A0FAE" w:rsidRPr="00E86CBC">
        <w:rPr>
          <w:sz w:val="28"/>
          <w:szCs w:val="28"/>
        </w:rPr>
        <w:t>Ответственный специалист МФЦ, получивший документы из</w:t>
      </w:r>
      <w:r>
        <w:rPr>
          <w:sz w:val="28"/>
          <w:szCs w:val="28"/>
        </w:rPr>
        <w:t xml:space="preserve"> Администрации</w:t>
      </w:r>
      <w:proofErr w:type="gramStart"/>
      <w:r>
        <w:rPr>
          <w:sz w:val="28"/>
          <w:szCs w:val="28"/>
        </w:rPr>
        <w:t xml:space="preserve"> </w:t>
      </w:r>
      <w:r w:rsidR="009A0FAE" w:rsidRPr="00E86CBC">
        <w:rPr>
          <w:sz w:val="28"/>
          <w:szCs w:val="28"/>
        </w:rPr>
        <w:t>,</w:t>
      </w:r>
      <w:proofErr w:type="gramEnd"/>
      <w:r w:rsidR="009A0FAE" w:rsidRPr="00E86CBC">
        <w:rPr>
          <w:sz w:val="28"/>
          <w:szCs w:val="28"/>
        </w:rPr>
        <w:t xml:space="preserve"> проверяет наличие переданных документов, делает в реестре отметку о принятии и передаёт принятые документы по реестру в сектор приёма и выдачи документов МФЦ.</w:t>
      </w:r>
    </w:p>
    <w:p w:rsidR="009A0FAE" w:rsidRPr="00E86CBC" w:rsidRDefault="00E86CBC" w:rsidP="00E86CBC">
      <w:pPr>
        <w:jc w:val="both"/>
        <w:rPr>
          <w:sz w:val="28"/>
          <w:szCs w:val="28"/>
        </w:rPr>
      </w:pPr>
      <w:r>
        <w:tab/>
      </w:r>
      <w:r w:rsidR="009A0FAE" w:rsidRPr="00E86CBC">
        <w:rPr>
          <w:sz w:val="28"/>
          <w:szCs w:val="28"/>
        </w:rPr>
        <w:t xml:space="preserve">3) МФЦ в течение 2 дней после получения документов из </w:t>
      </w:r>
      <w:r>
        <w:rPr>
          <w:sz w:val="28"/>
          <w:szCs w:val="28"/>
        </w:rPr>
        <w:t xml:space="preserve">Администрации </w:t>
      </w:r>
      <w:r w:rsidR="009A0FAE" w:rsidRPr="00E86CBC">
        <w:rPr>
          <w:sz w:val="28"/>
          <w:szCs w:val="28"/>
        </w:rPr>
        <w:t>(и не позднее 3 дней со дня со дня принятия решения о предоставлении (или об отказе в предоставлении) Муниципальной услуги вручает (направляет) заявителю соответствующее Разрешение с приложением Постановления, или уведомление об отказе в выдаче Разрешения.</w:t>
      </w:r>
    </w:p>
    <w:p w:rsidR="009A0FAE" w:rsidRPr="00A16114" w:rsidRDefault="00A16114" w:rsidP="00A16114">
      <w:pPr>
        <w:jc w:val="both"/>
        <w:rPr>
          <w:sz w:val="28"/>
          <w:szCs w:val="28"/>
        </w:rPr>
      </w:pPr>
      <w:r>
        <w:tab/>
      </w:r>
      <w:proofErr w:type="gramStart"/>
      <w:r w:rsidR="009A0FAE" w:rsidRPr="00A16114">
        <w:rPr>
          <w:sz w:val="28"/>
          <w:szCs w:val="28"/>
        </w:rPr>
        <w:t>При выдаче документов специалист МФЦ 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знакомит заявителя с содержанием документов и выдает их.</w:t>
      </w:r>
      <w:proofErr w:type="gramEnd"/>
    </w:p>
    <w:p w:rsidR="009A0FAE" w:rsidRPr="00A16114" w:rsidRDefault="009A0FAE" w:rsidP="00A16114">
      <w:pPr>
        <w:jc w:val="both"/>
        <w:rPr>
          <w:sz w:val="28"/>
          <w:szCs w:val="28"/>
        </w:rPr>
      </w:pPr>
      <w:r w:rsidRPr="00A16114">
        <w:rPr>
          <w:sz w:val="28"/>
          <w:szCs w:val="28"/>
        </w:rPr>
        <w:t>Заявитель подтверждает получение документов личной подписью с расшифровкой в соответствующей графе журнала регистрации.</w:t>
      </w:r>
    </w:p>
    <w:p w:rsidR="009A0FAE" w:rsidRPr="00A16114" w:rsidRDefault="00A16114" w:rsidP="00A16114">
      <w:pPr>
        <w:jc w:val="both"/>
        <w:rPr>
          <w:sz w:val="28"/>
          <w:szCs w:val="28"/>
        </w:rPr>
      </w:pPr>
      <w:bookmarkStart w:id="46" w:name="sub_1642"/>
      <w:r>
        <w:tab/>
      </w:r>
      <w:r>
        <w:rPr>
          <w:sz w:val="28"/>
          <w:szCs w:val="28"/>
        </w:rPr>
        <w:t>3.8.3.</w:t>
      </w:r>
      <w:r w:rsidR="009A0FAE" w:rsidRPr="00A16114">
        <w:rPr>
          <w:sz w:val="28"/>
          <w:szCs w:val="28"/>
        </w:rPr>
        <w:t xml:space="preserve">Дубликат и копии Разрешения предоставляются </w:t>
      </w:r>
      <w:r w:rsidRPr="00A16114">
        <w:rPr>
          <w:sz w:val="28"/>
          <w:szCs w:val="28"/>
        </w:rPr>
        <w:t xml:space="preserve">администрацией </w:t>
      </w:r>
      <w:r w:rsidR="009A0FAE" w:rsidRPr="00A16114">
        <w:rPr>
          <w:sz w:val="28"/>
          <w:szCs w:val="28"/>
        </w:rPr>
        <w:t>юридическому лицу, получившему разрешение, бесплатно в течение 3 рабочих дней по письменному заявлению юридического лица через</w:t>
      </w:r>
      <w:r w:rsidR="00EF7393">
        <w:rPr>
          <w:sz w:val="28"/>
          <w:szCs w:val="28"/>
        </w:rPr>
        <w:t xml:space="preserve"> Администрацию</w:t>
      </w:r>
      <w:r w:rsidR="009A0FAE" w:rsidRPr="00A16114">
        <w:rPr>
          <w:sz w:val="28"/>
          <w:szCs w:val="28"/>
        </w:rPr>
        <w:t xml:space="preserve"> или МФЦ по форме </w:t>
      </w:r>
      <w:hyperlink w:anchor="sub_1002" w:history="1">
        <w:r w:rsidR="009A0FAE" w:rsidRPr="006F6023">
          <w:rPr>
            <w:rStyle w:val="afd"/>
            <w:color w:val="auto"/>
            <w:sz w:val="28"/>
            <w:szCs w:val="28"/>
          </w:rPr>
          <w:t>приложения N 2</w:t>
        </w:r>
      </w:hyperlink>
      <w:r w:rsidR="009A0FAE" w:rsidRPr="00A16114">
        <w:rPr>
          <w:sz w:val="28"/>
          <w:szCs w:val="28"/>
        </w:rPr>
        <w:t xml:space="preserve"> к настоящему Административному регламенту.</w:t>
      </w:r>
    </w:p>
    <w:bookmarkEnd w:id="19"/>
    <w:bookmarkEnd w:id="46"/>
    <w:p w:rsidR="0087103E" w:rsidRDefault="0087103E" w:rsidP="009A6CFE">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Times New Roman" w:hAnsi="Times New Roman" w:cs="Times New Roman"/>
          <w:sz w:val="28"/>
          <w:szCs w:val="28"/>
        </w:rPr>
      </w:pPr>
    </w:p>
    <w:p w:rsidR="00D92CB4" w:rsidRPr="00C758B8" w:rsidRDefault="007C5082" w:rsidP="00333743">
      <w:pPr>
        <w:pStyle w:val="ConsPlusNormal"/>
        <w:ind w:firstLine="0"/>
        <w:jc w:val="both"/>
        <w:outlineLvl w:val="1"/>
        <w:rPr>
          <w:rFonts w:ascii="Times New Roman" w:hAnsi="Times New Roman" w:cs="Times New Roman"/>
          <w:b/>
          <w:sz w:val="28"/>
          <w:szCs w:val="28"/>
        </w:rPr>
      </w:pPr>
      <w:r>
        <w:rPr>
          <w:rFonts w:ascii="Times New Roman" w:hAnsi="Times New Roman" w:cs="Times New Roman"/>
          <w:b/>
          <w:sz w:val="28"/>
          <w:szCs w:val="28"/>
        </w:rPr>
        <w:tab/>
      </w:r>
      <w:r w:rsidR="000C3C4B" w:rsidRPr="00C758B8">
        <w:rPr>
          <w:rFonts w:ascii="Times New Roman" w:hAnsi="Times New Roman" w:cs="Times New Roman"/>
          <w:b/>
          <w:sz w:val="28"/>
          <w:szCs w:val="28"/>
        </w:rPr>
        <w:t xml:space="preserve"> </w:t>
      </w:r>
      <w:r w:rsidR="00333743">
        <w:rPr>
          <w:rFonts w:ascii="Times New Roman" w:hAnsi="Times New Roman" w:cs="Times New Roman"/>
          <w:b/>
          <w:sz w:val="28"/>
          <w:szCs w:val="28"/>
        </w:rPr>
        <w:t xml:space="preserve">4. Формы </w:t>
      </w:r>
      <w:proofErr w:type="gramStart"/>
      <w:r w:rsidR="00333743">
        <w:rPr>
          <w:rFonts w:ascii="Times New Roman" w:hAnsi="Times New Roman" w:cs="Times New Roman"/>
          <w:b/>
          <w:sz w:val="28"/>
          <w:szCs w:val="28"/>
        </w:rPr>
        <w:t>контроля за</w:t>
      </w:r>
      <w:proofErr w:type="gramEnd"/>
      <w:r w:rsidR="00333743">
        <w:rPr>
          <w:rFonts w:ascii="Times New Roman" w:hAnsi="Times New Roman" w:cs="Times New Roman"/>
          <w:b/>
          <w:sz w:val="28"/>
          <w:szCs w:val="28"/>
        </w:rPr>
        <w:t xml:space="preserve"> </w:t>
      </w:r>
      <w:r w:rsidR="00D92CB4" w:rsidRPr="00C758B8">
        <w:rPr>
          <w:rFonts w:ascii="Times New Roman" w:hAnsi="Times New Roman" w:cs="Times New Roman"/>
          <w:b/>
          <w:sz w:val="28"/>
          <w:szCs w:val="28"/>
        </w:rPr>
        <w:t>исполнением административн</w:t>
      </w:r>
      <w:r w:rsidR="00333743">
        <w:rPr>
          <w:rFonts w:ascii="Times New Roman" w:hAnsi="Times New Roman" w:cs="Times New Roman"/>
          <w:b/>
          <w:sz w:val="28"/>
          <w:szCs w:val="28"/>
        </w:rPr>
        <w:t xml:space="preserve">ого </w:t>
      </w:r>
      <w:r w:rsidR="00D92CB4" w:rsidRPr="00C758B8">
        <w:rPr>
          <w:rFonts w:ascii="Times New Roman" w:hAnsi="Times New Roman" w:cs="Times New Roman"/>
          <w:b/>
          <w:sz w:val="28"/>
          <w:szCs w:val="28"/>
        </w:rPr>
        <w:t>регламент</w:t>
      </w:r>
      <w:r w:rsidR="00333743">
        <w:rPr>
          <w:rFonts w:ascii="Times New Roman" w:hAnsi="Times New Roman" w:cs="Times New Roman"/>
          <w:b/>
          <w:sz w:val="28"/>
          <w:szCs w:val="28"/>
        </w:rPr>
        <w:t>а</w:t>
      </w:r>
    </w:p>
    <w:p w:rsidR="00004408" w:rsidRPr="003D68BB" w:rsidRDefault="00004408" w:rsidP="00004408">
      <w:pPr>
        <w:widowControl w:val="0"/>
        <w:adjustRightInd w:val="0"/>
        <w:spacing w:line="320" w:lineRule="exact"/>
        <w:ind w:firstLine="708"/>
        <w:jc w:val="both"/>
        <w:rPr>
          <w:color w:val="000000"/>
          <w:sz w:val="28"/>
          <w:szCs w:val="28"/>
        </w:rPr>
      </w:pPr>
      <w:r>
        <w:rPr>
          <w:color w:val="000000"/>
          <w:sz w:val="28"/>
          <w:szCs w:val="28"/>
        </w:rPr>
        <w:t xml:space="preserve">4.1. </w:t>
      </w:r>
      <w:r w:rsidRPr="003D68BB">
        <w:rPr>
          <w:color w:val="000000"/>
          <w:sz w:val="28"/>
          <w:szCs w:val="28"/>
        </w:rPr>
        <w:t xml:space="preserve">Текущий </w:t>
      </w:r>
      <w:proofErr w:type="gramStart"/>
      <w:r w:rsidRPr="003D68BB">
        <w:rPr>
          <w:color w:val="000000"/>
          <w:sz w:val="28"/>
          <w:szCs w:val="28"/>
        </w:rPr>
        <w:t>контроль за</w:t>
      </w:r>
      <w:proofErr w:type="gramEnd"/>
      <w:r w:rsidRPr="003D68BB">
        <w:rPr>
          <w:color w:val="000000"/>
          <w:sz w:val="28"/>
          <w:szCs w:val="28"/>
        </w:rPr>
        <w:t xml:space="preserve">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Pr>
          <w:color w:val="000000"/>
          <w:sz w:val="28"/>
          <w:szCs w:val="28"/>
        </w:rPr>
        <w:t>Главой</w:t>
      </w:r>
      <w:r w:rsidR="00DC54CF">
        <w:rPr>
          <w:color w:val="000000"/>
          <w:sz w:val="28"/>
          <w:szCs w:val="28"/>
        </w:rPr>
        <w:t xml:space="preserve"> администрации.</w:t>
      </w:r>
    </w:p>
    <w:p w:rsidR="00004408" w:rsidRPr="0080673A" w:rsidRDefault="00004408" w:rsidP="00004408">
      <w:pPr>
        <w:widowControl w:val="0"/>
        <w:adjustRightInd w:val="0"/>
        <w:spacing w:line="320" w:lineRule="exact"/>
        <w:ind w:firstLine="709"/>
        <w:jc w:val="both"/>
        <w:rPr>
          <w:color w:val="000000"/>
          <w:sz w:val="28"/>
          <w:szCs w:val="28"/>
        </w:rPr>
      </w:pPr>
      <w:r w:rsidRPr="0080673A">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0673A">
        <w:rPr>
          <w:color w:val="000000"/>
          <w:sz w:val="28"/>
          <w:szCs w:val="28"/>
        </w:rPr>
        <w:t>контроля за</w:t>
      </w:r>
      <w:proofErr w:type="gramEnd"/>
      <w:r w:rsidRPr="0080673A">
        <w:rPr>
          <w:color w:val="000000"/>
          <w:sz w:val="28"/>
          <w:szCs w:val="28"/>
        </w:rPr>
        <w:t xml:space="preserve"> полнотой и качеством предоставления муниципальной услуги</w:t>
      </w:r>
    </w:p>
    <w:p w:rsidR="00004408" w:rsidRPr="003D68BB" w:rsidRDefault="00004408" w:rsidP="00004408">
      <w:pPr>
        <w:widowControl w:val="0"/>
        <w:spacing w:line="320" w:lineRule="exact"/>
        <w:ind w:firstLine="708"/>
        <w:jc w:val="both"/>
        <w:rPr>
          <w:sz w:val="28"/>
          <w:szCs w:val="28"/>
        </w:rPr>
      </w:pPr>
      <w:r w:rsidRPr="003D68BB">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3D68BB" w:rsidRDefault="00004408" w:rsidP="00004408">
      <w:pPr>
        <w:widowControl w:val="0"/>
        <w:spacing w:line="320" w:lineRule="exact"/>
        <w:ind w:firstLine="708"/>
        <w:jc w:val="both"/>
        <w:rPr>
          <w:sz w:val="28"/>
          <w:szCs w:val="28"/>
        </w:rPr>
      </w:pPr>
      <w:proofErr w:type="gramStart"/>
      <w:r w:rsidRPr="003D68BB">
        <w:rPr>
          <w:sz w:val="28"/>
          <w:szCs w:val="28"/>
        </w:rPr>
        <w:t>Контроль за</w:t>
      </w:r>
      <w:proofErr w:type="gramEnd"/>
      <w:r w:rsidRPr="003D68BB">
        <w:rPr>
          <w:sz w:val="28"/>
          <w:szCs w:val="28"/>
        </w:rPr>
        <w:t xml:space="preserve">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решений и подготовки ответов на их обращения, содержащих жалобы на </w:t>
      </w:r>
      <w:r w:rsidRPr="003D68BB">
        <w:rPr>
          <w:sz w:val="28"/>
          <w:szCs w:val="28"/>
        </w:rPr>
        <w:lastRenderedPageBreak/>
        <w:t xml:space="preserve">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3D68BB" w:rsidRDefault="00004408" w:rsidP="00004408">
      <w:pPr>
        <w:widowControl w:val="0"/>
        <w:spacing w:line="320" w:lineRule="exact"/>
        <w:ind w:firstLine="708"/>
        <w:jc w:val="both"/>
        <w:rPr>
          <w:sz w:val="28"/>
          <w:szCs w:val="28"/>
        </w:rPr>
      </w:pPr>
      <w:r w:rsidRPr="003D68BB">
        <w:rPr>
          <w:sz w:val="28"/>
          <w:szCs w:val="28"/>
        </w:rPr>
        <w:t xml:space="preserve">При проверке могут рассматриваться все вопросы, связанные с </w:t>
      </w:r>
      <w:r>
        <w:rPr>
          <w:sz w:val="28"/>
          <w:szCs w:val="28"/>
        </w:rPr>
        <w:t xml:space="preserve"> </w:t>
      </w:r>
      <w:r w:rsidRPr="003D68BB">
        <w:rPr>
          <w:sz w:val="28"/>
          <w:szCs w:val="28"/>
        </w:rPr>
        <w:t>предоставлением муниципальной  услуги, или отдельные вопросы.</w:t>
      </w:r>
    </w:p>
    <w:p w:rsidR="00453CCD" w:rsidRDefault="00004408" w:rsidP="00004408">
      <w:pPr>
        <w:widowControl w:val="0"/>
        <w:adjustRightInd w:val="0"/>
        <w:spacing w:line="320" w:lineRule="exact"/>
        <w:ind w:firstLine="709"/>
        <w:jc w:val="both"/>
        <w:rPr>
          <w:color w:val="000000"/>
          <w:sz w:val="28"/>
          <w:szCs w:val="28"/>
        </w:rPr>
      </w:pPr>
      <w:r w:rsidRPr="0080673A">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060AED">
        <w:rPr>
          <w:color w:val="000000"/>
          <w:sz w:val="28"/>
          <w:szCs w:val="28"/>
        </w:rPr>
        <w:t xml:space="preserve"> </w:t>
      </w:r>
      <w:r w:rsidRPr="0080673A">
        <w:rPr>
          <w:color w:val="000000"/>
          <w:sz w:val="28"/>
          <w:szCs w:val="28"/>
        </w:rPr>
        <w:t>(осуществляемые) ими в ходе предоставления муниципальной услуг</w:t>
      </w:r>
      <w:r w:rsidR="00517D8B">
        <w:rPr>
          <w:color w:val="000000"/>
          <w:sz w:val="28"/>
          <w:szCs w:val="28"/>
        </w:rPr>
        <w:t>.</w:t>
      </w:r>
    </w:p>
    <w:p w:rsidR="00004408" w:rsidRPr="003D68BB" w:rsidRDefault="00004408" w:rsidP="00004408">
      <w:pPr>
        <w:widowControl w:val="0"/>
        <w:adjustRightInd w:val="0"/>
        <w:spacing w:line="320" w:lineRule="exact"/>
        <w:ind w:firstLine="709"/>
        <w:jc w:val="both"/>
        <w:rPr>
          <w:color w:val="000000"/>
          <w:sz w:val="28"/>
          <w:szCs w:val="28"/>
        </w:rPr>
      </w:pPr>
      <w:r w:rsidRPr="003D68BB">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Default="00004408" w:rsidP="00004408">
      <w:pPr>
        <w:widowControl w:val="0"/>
        <w:adjustRightInd w:val="0"/>
        <w:spacing w:line="320" w:lineRule="exact"/>
        <w:ind w:firstLine="709"/>
        <w:jc w:val="both"/>
        <w:rPr>
          <w:sz w:val="28"/>
          <w:szCs w:val="28"/>
        </w:rPr>
      </w:pPr>
      <w:r w:rsidRPr="003D68BB">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B01A35">
        <w:rPr>
          <w:sz w:val="28"/>
          <w:szCs w:val="28"/>
        </w:rPr>
        <w:t>Федерации</w:t>
      </w:r>
      <w:r w:rsidRPr="00B01A35">
        <w:rPr>
          <w:color w:val="FF0000"/>
          <w:sz w:val="28"/>
          <w:szCs w:val="28"/>
        </w:rPr>
        <w:t>.</w:t>
      </w:r>
    </w:p>
    <w:p w:rsidR="00D92CB4" w:rsidRPr="00D92CB4" w:rsidRDefault="00D92CB4" w:rsidP="00D92CB4">
      <w:pPr>
        <w:pStyle w:val="ConsPlusNormal"/>
        <w:jc w:val="both"/>
        <w:rPr>
          <w:rFonts w:ascii="Times New Roman" w:hAnsi="Times New Roman" w:cs="Times New Roman"/>
          <w:sz w:val="28"/>
          <w:szCs w:val="28"/>
        </w:rPr>
      </w:pPr>
    </w:p>
    <w:p w:rsidR="003E2EAE" w:rsidRPr="00E7091A" w:rsidRDefault="00D92CB4" w:rsidP="003E2EAE">
      <w:pPr>
        <w:jc w:val="center"/>
        <w:rPr>
          <w:b/>
          <w:sz w:val="28"/>
          <w:szCs w:val="28"/>
          <w:highlight w:val="yellow"/>
        </w:rPr>
      </w:pPr>
      <w:r w:rsidRPr="00C758B8">
        <w:rPr>
          <w:b/>
          <w:sz w:val="28"/>
          <w:szCs w:val="28"/>
        </w:rPr>
        <w:t xml:space="preserve">5. </w:t>
      </w:r>
      <w:proofErr w:type="gramStart"/>
      <w:r w:rsidR="003E2EAE">
        <w:rPr>
          <w:b/>
          <w:sz w:val="28"/>
          <w:szCs w:val="28"/>
        </w:rPr>
        <w:t>Д</w:t>
      </w:r>
      <w:r w:rsidR="003E2EAE" w:rsidRPr="00DD43F5">
        <w:rPr>
          <w:b/>
          <w:sz w:val="28"/>
          <w:szCs w:val="28"/>
        </w:rPr>
        <w:t xml:space="preserve">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w:t>
      </w:r>
      <w:r w:rsidR="003E2EAE">
        <w:rPr>
          <w:b/>
          <w:sz w:val="28"/>
          <w:szCs w:val="28"/>
        </w:rPr>
        <w:t>осуществляющих функции по предоставлению муниципальных услуг,</w:t>
      </w:r>
      <w:r w:rsidR="003E2EAE" w:rsidRPr="00DD43F5">
        <w:rPr>
          <w:b/>
          <w:sz w:val="28"/>
          <w:szCs w:val="28"/>
        </w:rPr>
        <w:t xml:space="preserve"> а также их должностных лиц, государственных или муниципальных служащих, </w:t>
      </w:r>
      <w:r w:rsidR="003E2EAE">
        <w:rPr>
          <w:b/>
          <w:sz w:val="28"/>
          <w:szCs w:val="28"/>
        </w:rPr>
        <w:t xml:space="preserve"> </w:t>
      </w:r>
      <w:r w:rsidR="003E2EAE" w:rsidRPr="00DD43F5">
        <w:rPr>
          <w:b/>
          <w:sz w:val="28"/>
          <w:szCs w:val="28"/>
        </w:rPr>
        <w:t>работников.</w:t>
      </w:r>
      <w:proofErr w:type="gramEnd"/>
    </w:p>
    <w:p w:rsidR="003E2EAE" w:rsidRDefault="003E2EAE" w:rsidP="003E2EAE">
      <w:pPr>
        <w:pStyle w:val="s15"/>
        <w:ind w:firstLine="709"/>
        <w:contextualSpacing/>
        <w:jc w:val="both"/>
        <w:rPr>
          <w:sz w:val="28"/>
          <w:szCs w:val="28"/>
        </w:rPr>
      </w:pPr>
      <w:r w:rsidRPr="00EE39EA">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EE39EA">
        <w:rPr>
          <w:sz w:val="28"/>
          <w:szCs w:val="28"/>
        </w:rPr>
        <w:tab/>
      </w:r>
      <w:r w:rsidRPr="00EE39EA">
        <w:rPr>
          <w:sz w:val="28"/>
          <w:szCs w:val="28"/>
        </w:rPr>
        <w:tab/>
      </w:r>
      <w:proofErr w:type="gramStart"/>
      <w:r w:rsidRPr="00EE39EA">
        <w:rPr>
          <w:sz w:val="28"/>
          <w:szCs w:val="28"/>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w:t>
      </w:r>
      <w:r w:rsidRPr="00C32571">
        <w:rPr>
          <w:sz w:val="28"/>
          <w:szCs w:val="28"/>
        </w:rPr>
        <w:t xml:space="preserve">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Pr>
          <w:sz w:val="28"/>
          <w:szCs w:val="28"/>
        </w:rPr>
        <w:t xml:space="preserve"> </w:t>
      </w:r>
      <w:r w:rsidRPr="00C32571">
        <w:rPr>
          <w:sz w:val="28"/>
          <w:szCs w:val="28"/>
        </w:rPr>
        <w:t>«Об организации предоставления государственных или муниципальных услуг», или их работниками при получении данным заявителем  муниципальной услуги.</w:t>
      </w:r>
      <w:r>
        <w:rPr>
          <w:sz w:val="28"/>
          <w:szCs w:val="28"/>
        </w:rPr>
        <w:tab/>
      </w:r>
      <w:r>
        <w:rPr>
          <w:sz w:val="28"/>
          <w:szCs w:val="28"/>
        </w:rPr>
        <w:tab/>
      </w:r>
      <w:r w:rsidRPr="00E519D2">
        <w:rPr>
          <w:sz w:val="28"/>
          <w:szCs w:val="28"/>
        </w:rPr>
        <w:t xml:space="preserve">Заявитель может обратиться с </w:t>
      </w:r>
      <w:proofErr w:type="gramStart"/>
      <w:r w:rsidRPr="00E519D2">
        <w:rPr>
          <w:sz w:val="28"/>
          <w:szCs w:val="28"/>
        </w:rPr>
        <w:t>жалобой</w:t>
      </w:r>
      <w:proofErr w:type="gramEnd"/>
      <w:r w:rsidRPr="003C535E">
        <w:rPr>
          <w:sz w:val="28"/>
          <w:szCs w:val="28"/>
        </w:rPr>
        <w:t xml:space="preserve"> в том числе в следующих случаях:</w:t>
      </w:r>
    </w:p>
    <w:p w:rsidR="000D2395" w:rsidRDefault="003E2EAE" w:rsidP="000D2395">
      <w:pPr>
        <w:pStyle w:val="s15"/>
        <w:ind w:firstLine="709"/>
        <w:contextualSpacing/>
        <w:jc w:val="both"/>
        <w:rPr>
          <w:sz w:val="28"/>
          <w:szCs w:val="28"/>
        </w:rPr>
      </w:pPr>
      <w:r w:rsidRPr="001239F4">
        <w:rPr>
          <w:sz w:val="28"/>
          <w:szCs w:val="28"/>
        </w:rPr>
        <w:lastRenderedPageBreak/>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0D2395" w:rsidRDefault="003E2EAE" w:rsidP="000D2395">
      <w:pPr>
        <w:pStyle w:val="s15"/>
        <w:ind w:firstLine="709"/>
        <w:contextualSpacing/>
        <w:jc w:val="both"/>
        <w:rPr>
          <w:sz w:val="28"/>
          <w:szCs w:val="28"/>
        </w:rPr>
      </w:pPr>
      <w:r w:rsidRPr="001239F4">
        <w:rPr>
          <w:sz w:val="28"/>
          <w:szCs w:val="28"/>
        </w:rPr>
        <w:t xml:space="preserve">2) нарушение срока предоставления муниципальной услуги.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84A2D" w:rsidRDefault="003E2EAE" w:rsidP="00584A2D">
      <w:pPr>
        <w:pStyle w:val="s15"/>
        <w:ind w:firstLine="709"/>
        <w:contextualSpacing/>
        <w:jc w:val="both"/>
        <w:rPr>
          <w:sz w:val="28"/>
          <w:szCs w:val="28"/>
        </w:rPr>
      </w:pPr>
      <w:r w:rsidRPr="001239F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84A2D" w:rsidRDefault="003E2EAE" w:rsidP="00584A2D">
      <w:pPr>
        <w:pStyle w:val="s15"/>
        <w:ind w:firstLine="709"/>
        <w:contextualSpacing/>
        <w:jc w:val="both"/>
        <w:rPr>
          <w:sz w:val="28"/>
          <w:szCs w:val="28"/>
        </w:rPr>
      </w:pPr>
      <w:proofErr w:type="gramStart"/>
      <w:r w:rsidRPr="001239F4">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239F4">
        <w:rPr>
          <w:sz w:val="28"/>
          <w:szCs w:val="28"/>
        </w:rPr>
        <w:t xml:space="preserve">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84A2D" w:rsidRDefault="003E2EAE" w:rsidP="00584A2D">
      <w:pPr>
        <w:pStyle w:val="s15"/>
        <w:ind w:firstLine="709"/>
        <w:contextualSpacing/>
        <w:jc w:val="both"/>
        <w:rPr>
          <w:sz w:val="28"/>
          <w:szCs w:val="28"/>
        </w:rPr>
      </w:pPr>
      <w:proofErr w:type="gramStart"/>
      <w:r w:rsidRPr="001239F4">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«Об организации предоставления государственных или муниципальных услуг», или их работников в исправлении допущенных ими </w:t>
      </w:r>
      <w:r w:rsidRPr="001239F4">
        <w:rPr>
          <w:sz w:val="28"/>
          <w:szCs w:val="28"/>
        </w:rPr>
        <w:lastRenderedPageBreak/>
        <w:t>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Pr="001239F4">
        <w:rPr>
          <w:sz w:val="28"/>
          <w:szCs w:val="28"/>
        </w:rPr>
        <w:t xml:space="preserve">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8) нарушение срока или порядка выдачи документов по результатам предоставления муниципальной услуги;</w:t>
      </w:r>
    </w:p>
    <w:p w:rsidR="00584A2D" w:rsidRDefault="003E2EAE" w:rsidP="00584A2D">
      <w:pPr>
        <w:pStyle w:val="s15"/>
        <w:ind w:firstLine="709"/>
        <w:contextualSpacing/>
        <w:jc w:val="both"/>
        <w:rPr>
          <w:sz w:val="28"/>
          <w:szCs w:val="28"/>
        </w:rPr>
      </w:pPr>
      <w:proofErr w:type="gramStart"/>
      <w:r w:rsidRPr="001239F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239F4">
        <w:rPr>
          <w:sz w:val="28"/>
          <w:szCs w:val="28"/>
        </w:rPr>
        <w:t xml:space="preserve">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E519D2">
        <w:rPr>
          <w:sz w:val="28"/>
          <w:szCs w:val="28"/>
        </w:rPr>
        <w:t>Общие требования к порядку подачи и рассмотрения жалобы</w:t>
      </w:r>
      <w:r>
        <w:rPr>
          <w:sz w:val="28"/>
          <w:szCs w:val="28"/>
        </w:rPr>
        <w:t>.</w:t>
      </w:r>
    </w:p>
    <w:p w:rsidR="00584A2D" w:rsidRDefault="003E2EAE" w:rsidP="00584A2D">
      <w:pPr>
        <w:pStyle w:val="s15"/>
        <w:ind w:firstLine="709"/>
        <w:contextualSpacing/>
        <w:jc w:val="both"/>
        <w:rPr>
          <w:sz w:val="28"/>
          <w:szCs w:val="28"/>
        </w:rPr>
      </w:pPr>
      <w:r w:rsidRPr="009B211D">
        <w:rPr>
          <w:sz w:val="28"/>
          <w:szCs w:val="28"/>
        </w:rPr>
        <w:t xml:space="preserve">1. </w:t>
      </w:r>
      <w:proofErr w:type="gramStart"/>
      <w:r w:rsidRPr="009B211D">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w:t>
      </w:r>
      <w:r w:rsidRPr="00E519D2">
        <w:rPr>
          <w:sz w:val="28"/>
          <w:szCs w:val="28"/>
        </w:rPr>
        <w:t>1.1 статьи 16 Федерального закона от 27.07.2010 N 210-ФЗ "Об организации предоставления государственных и муниципальных услуг".</w:t>
      </w:r>
      <w:proofErr w:type="gramEnd"/>
      <w:r w:rsidRPr="009B211D">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w:t>
      </w:r>
      <w:r>
        <w:rPr>
          <w:sz w:val="28"/>
          <w:szCs w:val="28"/>
        </w:rPr>
        <w:t xml:space="preserve">едственно руководителем </w:t>
      </w:r>
      <w:r w:rsidRPr="009B211D">
        <w:rPr>
          <w:sz w:val="28"/>
          <w:szCs w:val="28"/>
        </w:rPr>
        <w:t xml:space="preserve">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w:t>
      </w:r>
      <w:r w:rsidRPr="009B211D">
        <w:rPr>
          <w:sz w:val="28"/>
          <w:szCs w:val="28"/>
        </w:rPr>
        <w:lastRenderedPageBreak/>
        <w:t xml:space="preserve">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w:t>
      </w:r>
      <w:r w:rsidRPr="00E519D2">
        <w:rPr>
          <w:sz w:val="28"/>
          <w:szCs w:val="28"/>
        </w:rPr>
        <w:t>Федерального закона от 27.07.2010 N 210-ФЗ "Об организации предоставления государственных и муниципальных услуг",</w:t>
      </w:r>
      <w:r w:rsidRPr="009B211D">
        <w:rPr>
          <w:sz w:val="28"/>
          <w:szCs w:val="28"/>
        </w:rPr>
        <w:t xml:space="preserve"> подаются руководителям этих организаций.</w:t>
      </w:r>
    </w:p>
    <w:p w:rsidR="00584A2D" w:rsidRDefault="003E2EAE" w:rsidP="00584A2D">
      <w:pPr>
        <w:pStyle w:val="s15"/>
        <w:ind w:firstLine="709"/>
        <w:contextualSpacing/>
        <w:jc w:val="both"/>
        <w:rPr>
          <w:sz w:val="28"/>
          <w:szCs w:val="28"/>
        </w:rPr>
      </w:pPr>
      <w:r w:rsidRPr="009B211D">
        <w:rPr>
          <w:sz w:val="28"/>
          <w:szCs w:val="28"/>
        </w:rPr>
        <w:t xml:space="preserve">2. </w:t>
      </w:r>
      <w:proofErr w:type="gramStart"/>
      <w:r w:rsidRPr="009B211D">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9B211D">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9B211D">
        <w:rPr>
          <w:sz w:val="28"/>
          <w:szCs w:val="28"/>
        </w:rPr>
        <w:t xml:space="preserve">Жалоба на решения и действия (бездействие) организаций, предусмотренных частью 1.1 статьи 16 </w:t>
      </w:r>
      <w:r w:rsidRPr="008C7C66">
        <w:rPr>
          <w:sz w:val="28"/>
          <w:szCs w:val="28"/>
        </w:rPr>
        <w:t>Федерального закона от 27.07.2010</w:t>
      </w:r>
      <w:r w:rsidR="00EE39EA">
        <w:rPr>
          <w:sz w:val="28"/>
          <w:szCs w:val="28"/>
        </w:rPr>
        <w:t xml:space="preserve">          </w:t>
      </w:r>
      <w:r w:rsidRPr="008C7C66">
        <w:rPr>
          <w:sz w:val="28"/>
          <w:szCs w:val="28"/>
        </w:rPr>
        <w:t>N 210-ФЗ "Об организации предоставления государственных и муниципальных услуг"</w:t>
      </w:r>
      <w:r w:rsidRPr="009B211D">
        <w:rPr>
          <w:sz w:val="28"/>
          <w:szCs w:val="28"/>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9B211D">
        <w:rPr>
          <w:sz w:val="28"/>
          <w:szCs w:val="28"/>
        </w:rPr>
        <w:t xml:space="preserve"> </w:t>
      </w:r>
      <w:proofErr w:type="gramStart"/>
      <w:r w:rsidRPr="009B211D">
        <w:rPr>
          <w:sz w:val="28"/>
          <w:szCs w:val="28"/>
        </w:rPr>
        <w:t>принята</w:t>
      </w:r>
      <w:proofErr w:type="gramEnd"/>
      <w:r w:rsidRPr="009B211D">
        <w:rPr>
          <w:sz w:val="28"/>
          <w:szCs w:val="28"/>
        </w:rPr>
        <w:t xml:space="preserve"> при личном приеме заявителя.</w:t>
      </w:r>
    </w:p>
    <w:p w:rsidR="00EE39EA" w:rsidRDefault="003E2EAE" w:rsidP="00EE39EA">
      <w:pPr>
        <w:pStyle w:val="s15"/>
        <w:ind w:firstLine="709"/>
        <w:contextualSpacing/>
        <w:jc w:val="both"/>
        <w:rPr>
          <w:sz w:val="28"/>
          <w:szCs w:val="28"/>
        </w:rPr>
      </w:pPr>
      <w:proofErr w:type="gramStart"/>
      <w:r w:rsidRPr="00E519D2">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Pr="00E519D2">
        <w:rPr>
          <w:sz w:val="28"/>
          <w:szCs w:val="28"/>
        </w:rPr>
        <w:t>) многофункционального центра, его работников устанавливается Правительством Российской Федерации.</w:t>
      </w:r>
    </w:p>
    <w:p w:rsidR="00EE39EA" w:rsidRDefault="003E2EAE" w:rsidP="00EE39EA">
      <w:pPr>
        <w:pStyle w:val="s15"/>
        <w:ind w:firstLine="709"/>
        <w:contextualSpacing/>
        <w:jc w:val="both"/>
        <w:rPr>
          <w:color w:val="FF0000"/>
          <w:sz w:val="28"/>
          <w:szCs w:val="28"/>
        </w:rPr>
      </w:pPr>
      <w:r w:rsidRPr="00E519D2">
        <w:rPr>
          <w:sz w:val="28"/>
        </w:rPr>
        <w:t>В случае</w:t>
      </w:r>
      <w:proofErr w:type="gramStart"/>
      <w:r w:rsidRPr="00E519D2">
        <w:rPr>
          <w:sz w:val="28"/>
        </w:rPr>
        <w:t>,</w:t>
      </w:r>
      <w:proofErr w:type="gramEnd"/>
      <w:r w:rsidRPr="00E519D2">
        <w:rPr>
          <w:sz w:val="28"/>
        </w:rPr>
        <w:t xml:space="preserve"> если федеральным законом установлен порядок (процедура) подачи и рассмотрения жалоб на решения и действия (бездействие) органов, </w:t>
      </w:r>
      <w:r w:rsidRPr="00E519D2">
        <w:rPr>
          <w:sz w:val="28"/>
        </w:rPr>
        <w:lastRenderedPageBreak/>
        <w:t xml:space="preserve">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Pr>
          <w:sz w:val="28"/>
          <w:szCs w:val="28"/>
        </w:rPr>
        <w:t>Раздел 5</w:t>
      </w:r>
      <w:r w:rsidRPr="00E519D2">
        <w:rPr>
          <w:sz w:val="28"/>
          <w:szCs w:val="28"/>
        </w:rPr>
        <w:t>.</w:t>
      </w:r>
      <w:r w:rsidRPr="00E519D2">
        <w:rPr>
          <w:color w:val="FF0000"/>
        </w:rPr>
        <w:t xml:space="preserve">  </w:t>
      </w:r>
      <w:r w:rsidRPr="00E519D2">
        <w:rPr>
          <w:sz w:val="28"/>
        </w:rPr>
        <w:t>настоящего регламента не применяются.</w:t>
      </w:r>
      <w:r w:rsidRPr="00E519D2">
        <w:rPr>
          <w:sz w:val="28"/>
        </w:rPr>
        <w:tab/>
      </w:r>
      <w:r w:rsidRPr="00E519D2">
        <w:rPr>
          <w:sz w:val="28"/>
        </w:rPr>
        <w:tab/>
      </w:r>
      <w:r w:rsidRPr="00E519D2">
        <w:rPr>
          <w:sz w:val="28"/>
        </w:rPr>
        <w:tab/>
      </w:r>
      <w:r w:rsidRPr="00E519D2">
        <w:rPr>
          <w:sz w:val="28"/>
        </w:rPr>
        <w:tab/>
      </w:r>
      <w:r w:rsidRPr="00E519D2">
        <w:rPr>
          <w:sz w:val="28"/>
        </w:rPr>
        <w:tab/>
      </w:r>
      <w:r>
        <w:rPr>
          <w:color w:val="FF0000"/>
          <w:sz w:val="28"/>
        </w:rPr>
        <w:tab/>
      </w:r>
      <w:r>
        <w:rPr>
          <w:color w:val="FF0000"/>
          <w:sz w:val="28"/>
        </w:rPr>
        <w:tab/>
      </w:r>
      <w:r>
        <w:rPr>
          <w:color w:val="FF0000"/>
          <w:sz w:val="28"/>
        </w:rPr>
        <w:tab/>
      </w:r>
      <w:r>
        <w:rPr>
          <w:color w:val="FF0000"/>
          <w:sz w:val="28"/>
        </w:rPr>
        <w:tab/>
      </w:r>
      <w:r>
        <w:rPr>
          <w:color w:val="FF0000"/>
          <w:sz w:val="28"/>
        </w:rPr>
        <w:tab/>
      </w:r>
      <w:r>
        <w:rPr>
          <w:color w:val="FF0000"/>
          <w:sz w:val="28"/>
        </w:rPr>
        <w:tab/>
      </w:r>
      <w:r w:rsidRPr="001C4A07">
        <w:rPr>
          <w:sz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Pr>
          <w:sz w:val="28"/>
        </w:rPr>
        <w:tab/>
      </w:r>
      <w:r>
        <w:rPr>
          <w:sz w:val="28"/>
        </w:rPr>
        <w:tab/>
      </w:r>
      <w:r>
        <w:rPr>
          <w:sz w:val="28"/>
        </w:rPr>
        <w:tab/>
      </w:r>
      <w:r>
        <w:rPr>
          <w:sz w:val="28"/>
        </w:rPr>
        <w:tab/>
      </w:r>
      <w:r w:rsidRPr="001C4A07">
        <w:rPr>
          <w:sz w:val="28"/>
        </w:rPr>
        <w:t xml:space="preserve"> </w:t>
      </w:r>
      <w:proofErr w:type="gramStart"/>
      <w:r w:rsidRPr="001C4A07">
        <w:rPr>
          <w:sz w:val="28"/>
        </w:rPr>
        <w:t>Жалоба должна содержать:</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4E3967">
        <w:rPr>
          <w:sz w:val="28"/>
        </w:rPr>
        <w:t xml:space="preserve">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r w:rsidRPr="000D5CBE">
        <w:rPr>
          <w:sz w:val="28"/>
        </w:rPr>
        <w:t>частью 1.1 статьи 16</w:t>
      </w:r>
      <w:r w:rsidRPr="004E3967">
        <w:rPr>
          <w:sz w:val="28"/>
        </w:rPr>
        <w:t xml:space="preserve"> </w:t>
      </w:r>
      <w:r w:rsidRPr="00E519D2">
        <w:rPr>
          <w:sz w:val="28"/>
        </w:rPr>
        <w:t>Федерального закона от 27.07.2010 N 210-ФЗ "Об организации предоставления государственных и муниципальных услуг",</w:t>
      </w:r>
      <w:r w:rsidRPr="004E3967">
        <w:rPr>
          <w:sz w:val="28"/>
        </w:rPr>
        <w:t xml:space="preserve"> их руководителей и (или) работников, решения и действия (бездействие) которых обжалуются;</w:t>
      </w:r>
      <w:proofErr w:type="gramEnd"/>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roofErr w:type="gramStart"/>
      <w:r w:rsidRPr="004E3967">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Pr>
          <w:sz w:val="28"/>
        </w:rPr>
        <w:tab/>
      </w:r>
      <w:r>
        <w:rPr>
          <w:sz w:val="28"/>
        </w:rPr>
        <w:tab/>
      </w:r>
      <w:r>
        <w:rPr>
          <w:sz w:val="28"/>
        </w:rPr>
        <w:tab/>
      </w:r>
      <w:r w:rsidRPr="004E3967">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r w:rsidRPr="000D5CBE">
        <w:rPr>
          <w:sz w:val="28"/>
          <w:szCs w:val="28"/>
        </w:rPr>
        <w:t>частью 1.1 статьи 16</w:t>
      </w:r>
      <w:r w:rsidRPr="004E3967">
        <w:rPr>
          <w:sz w:val="28"/>
          <w:szCs w:val="28"/>
        </w:rPr>
        <w:t xml:space="preserve"> </w:t>
      </w:r>
      <w:r w:rsidRPr="009A2583">
        <w:rPr>
          <w:sz w:val="28"/>
          <w:szCs w:val="28"/>
        </w:rPr>
        <w:t>Федерального закона от 27.07.2010 N 210-ФЗ "Об организации предоставления государственных и муниципальных услуг", их работников;</w:t>
      </w:r>
      <w:r w:rsidRPr="009A2583">
        <w:rPr>
          <w:sz w:val="28"/>
          <w:szCs w:val="28"/>
        </w:rPr>
        <w:tab/>
      </w:r>
      <w:r>
        <w:rPr>
          <w:color w:val="FF0000"/>
          <w:sz w:val="28"/>
          <w:szCs w:val="28"/>
        </w:rPr>
        <w:tab/>
      </w:r>
      <w:r>
        <w:rPr>
          <w:color w:val="FF0000"/>
          <w:sz w:val="28"/>
          <w:szCs w:val="28"/>
        </w:rPr>
        <w:tab/>
      </w:r>
      <w:r>
        <w:rPr>
          <w:color w:val="FF0000"/>
          <w:sz w:val="28"/>
          <w:szCs w:val="28"/>
        </w:rPr>
        <w:tab/>
      </w:r>
    </w:p>
    <w:p w:rsidR="00EE39EA" w:rsidRDefault="003E2EAE" w:rsidP="00EE39EA">
      <w:pPr>
        <w:pStyle w:val="s15"/>
        <w:ind w:firstLine="709"/>
        <w:contextualSpacing/>
        <w:jc w:val="both"/>
        <w:rPr>
          <w:sz w:val="28"/>
        </w:rPr>
      </w:pPr>
      <w:proofErr w:type="gramStart"/>
      <w:r w:rsidRPr="009A2583">
        <w:rPr>
          <w:sz w:val="28"/>
          <w:szCs w:val="28"/>
        </w:rPr>
        <w:t>4)</w:t>
      </w:r>
      <w:r w:rsidRPr="00CE4534">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r w:rsidRPr="000D5CBE">
        <w:rPr>
          <w:sz w:val="28"/>
          <w:szCs w:val="28"/>
        </w:rPr>
        <w:t>частью 1.1 статьи 16</w:t>
      </w:r>
      <w:r w:rsidRPr="00CE4534">
        <w:rPr>
          <w:sz w:val="28"/>
          <w:szCs w:val="28"/>
        </w:rPr>
        <w:t xml:space="preserve"> </w:t>
      </w:r>
      <w:r w:rsidRPr="00964DC8">
        <w:rPr>
          <w:sz w:val="28"/>
          <w:szCs w:val="28"/>
        </w:rPr>
        <w:t>Федерального закона от 27.07.2010 N 210-ФЗ "Об организации предоставления государственных и муниципальных услуг", их работников</w:t>
      </w:r>
      <w:r w:rsidRPr="00CE4534">
        <w:rPr>
          <w:sz w:val="28"/>
          <w:szCs w:val="28"/>
        </w:rPr>
        <w:t>.</w:t>
      </w:r>
      <w:proofErr w:type="gramEnd"/>
      <w:r w:rsidRPr="00CE4534">
        <w:rPr>
          <w:sz w:val="28"/>
          <w:szCs w:val="28"/>
        </w:rPr>
        <w:t xml:space="preserve"> Заявителем могут быть представлены документы (при наличии), подтверждающие доводы заявителя, либо их копии.</w:t>
      </w:r>
      <w:r>
        <w:rPr>
          <w:sz w:val="28"/>
          <w:szCs w:val="28"/>
        </w:rPr>
        <w:tab/>
      </w:r>
      <w:r>
        <w:rPr>
          <w:sz w:val="28"/>
          <w:szCs w:val="28"/>
        </w:rPr>
        <w:tab/>
      </w:r>
      <w:r>
        <w:rPr>
          <w:sz w:val="28"/>
          <w:szCs w:val="28"/>
        </w:rPr>
        <w:tab/>
      </w:r>
      <w:r>
        <w:rPr>
          <w:sz w:val="28"/>
          <w:szCs w:val="28"/>
        </w:rPr>
        <w:tab/>
      </w:r>
      <w:r>
        <w:rPr>
          <w:sz w:val="28"/>
          <w:szCs w:val="28"/>
        </w:rPr>
        <w:tab/>
      </w:r>
      <w:r>
        <w:rPr>
          <w:sz w:val="28"/>
          <w:szCs w:val="28"/>
        </w:rPr>
        <w:tab/>
        <w:t>3</w:t>
      </w:r>
      <w:r w:rsidRPr="00CE4534">
        <w:rPr>
          <w:sz w:val="28"/>
          <w:szCs w:val="28"/>
        </w:rPr>
        <w:t xml:space="preserve">. </w:t>
      </w:r>
      <w:proofErr w:type="gramStart"/>
      <w:r w:rsidRPr="00CE4534">
        <w:rPr>
          <w:sz w:val="28"/>
          <w:szCs w:val="28"/>
        </w:rPr>
        <w:t xml:space="preserve">Жалоба, поступившая в орган, предоставляющий муниципальную </w:t>
      </w:r>
      <w:r w:rsidRPr="00CE4534">
        <w:rPr>
          <w:sz w:val="28"/>
          <w:szCs w:val="28"/>
        </w:rPr>
        <w:lastRenderedPageBreak/>
        <w:t xml:space="preserve">услугу, многофункциональный центр, учредителю многофункционального центра, в организации, предусмотренные частью </w:t>
      </w:r>
      <w:r w:rsidRPr="00964DC8">
        <w:rPr>
          <w:sz w:val="28"/>
          <w:szCs w:val="28"/>
        </w:rPr>
        <w:t>1.1 статьи 16 Федерального закона от 27.07.2010 N 210-ФЗ "Об организации предоставления государственных и муниципальных услуг", либо</w:t>
      </w:r>
      <w:r w:rsidRPr="00CE4534">
        <w:rPr>
          <w:sz w:val="28"/>
          <w:szCs w:val="28"/>
        </w:rPr>
        <w:t xml:space="preserve">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Pr="00CE4534">
        <w:rPr>
          <w:sz w:val="28"/>
          <w:szCs w:val="28"/>
        </w:rPr>
        <w:t xml:space="preserve">, организаций, предусмотренных частью 1.1 статьи 16 </w:t>
      </w:r>
      <w:r w:rsidRPr="00964DC8">
        <w:rPr>
          <w:sz w:val="28"/>
          <w:szCs w:val="28"/>
        </w:rPr>
        <w:t xml:space="preserve">Федерального закона от 27.07.2010 </w:t>
      </w:r>
      <w:r>
        <w:rPr>
          <w:sz w:val="28"/>
          <w:szCs w:val="28"/>
        </w:rPr>
        <w:t xml:space="preserve">           </w:t>
      </w:r>
      <w:r w:rsidRPr="00964DC8">
        <w:rPr>
          <w:sz w:val="28"/>
          <w:szCs w:val="28"/>
        </w:rPr>
        <w:t>N 210-ФЗ "Об организации предоставления государственных и муниципальных услуг", в приеме документов у заявителя либо в исправлении</w:t>
      </w:r>
      <w:r w:rsidRPr="00CE4534">
        <w:rPr>
          <w:sz w:val="28"/>
          <w:szCs w:val="28"/>
        </w:rPr>
        <w:t xml:space="preserve">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Pr>
          <w:sz w:val="28"/>
        </w:rPr>
        <w:tab/>
      </w:r>
      <w:r>
        <w:rPr>
          <w:sz w:val="28"/>
        </w:rPr>
        <w:tab/>
      </w:r>
      <w:proofErr w:type="gramStart"/>
      <w:r w:rsidRPr="00D51877">
        <w:rPr>
          <w:sz w:val="28"/>
        </w:rPr>
        <w:t xml:space="preserve">По результатам рассмотрения жалобы принимается одно из следующих </w:t>
      </w:r>
      <w:r w:rsidRPr="00D51877">
        <w:rPr>
          <w:sz w:val="28"/>
          <w:szCs w:val="28"/>
        </w:rPr>
        <w:t>решений:</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D51877">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D51877">
        <w:rPr>
          <w:sz w:val="28"/>
        </w:rPr>
        <w:t>2) в удовлетворении жалобы отказывается</w:t>
      </w:r>
      <w:r w:rsidRPr="00D51877">
        <w:t>.</w:t>
      </w:r>
      <w:r>
        <w:rPr>
          <w:sz w:val="28"/>
        </w:rPr>
        <w:tab/>
      </w:r>
      <w:r>
        <w:rPr>
          <w:sz w:val="28"/>
        </w:rPr>
        <w:tab/>
      </w:r>
      <w:r>
        <w:rPr>
          <w:sz w:val="28"/>
        </w:rPr>
        <w:tab/>
      </w:r>
      <w:r>
        <w:rPr>
          <w:sz w:val="28"/>
        </w:rPr>
        <w:tab/>
      </w:r>
      <w:r>
        <w:rPr>
          <w:sz w:val="28"/>
        </w:rPr>
        <w:tab/>
      </w:r>
      <w:r>
        <w:rPr>
          <w:sz w:val="28"/>
        </w:rPr>
        <w:tab/>
        <w:t>4</w:t>
      </w:r>
      <w:r w:rsidRPr="00D51877">
        <w:rPr>
          <w:sz w:val="28"/>
        </w:rPr>
        <w:t>. Не позднее дня, следу</w:t>
      </w:r>
      <w:r>
        <w:rPr>
          <w:sz w:val="28"/>
        </w:rPr>
        <w:t>ющего за днем принятия решения по результатам рассмотрения жалобы</w:t>
      </w:r>
      <w:r w:rsidRPr="00D51877">
        <w:rPr>
          <w:sz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D51877">
        <w:rPr>
          <w:sz w:val="28"/>
        </w:rPr>
        <w:t xml:space="preserve">В случае установления в ходе или по результатам </w:t>
      </w:r>
      <w:proofErr w:type="gramStart"/>
      <w:r w:rsidRPr="00D51877">
        <w:rPr>
          <w:sz w:val="28"/>
        </w:rPr>
        <w:t>рассмотрения жалобы признаков состава административного правонарушения</w:t>
      </w:r>
      <w:proofErr w:type="gramEnd"/>
      <w:r w:rsidRPr="00D51877">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Pr>
          <w:sz w:val="28"/>
        </w:rPr>
        <w:tab/>
      </w:r>
      <w:r>
        <w:rPr>
          <w:sz w:val="28"/>
        </w:rPr>
        <w:tab/>
      </w:r>
      <w:r>
        <w:rPr>
          <w:sz w:val="28"/>
        </w:rPr>
        <w:tab/>
      </w:r>
    </w:p>
    <w:p w:rsidR="003E2EAE" w:rsidRPr="00EE39EA" w:rsidRDefault="009969D5" w:rsidP="00EE39EA">
      <w:pPr>
        <w:pStyle w:val="s15"/>
        <w:ind w:firstLine="709"/>
        <w:contextualSpacing/>
        <w:jc w:val="both"/>
        <w:rPr>
          <w:sz w:val="28"/>
          <w:szCs w:val="28"/>
        </w:rPr>
      </w:pPr>
      <w:r>
        <w:rPr>
          <w:sz w:val="28"/>
        </w:rPr>
        <w:tab/>
      </w:r>
      <w:r w:rsidR="003E2EAE" w:rsidRPr="00D51877">
        <w:rPr>
          <w:sz w:val="28"/>
          <w:szCs w:val="28"/>
        </w:rPr>
        <w:t xml:space="preserve">Положения настоящего </w:t>
      </w:r>
      <w:r w:rsidR="003E2EAE">
        <w:rPr>
          <w:sz w:val="28"/>
          <w:szCs w:val="28"/>
        </w:rPr>
        <w:t>регламента</w:t>
      </w:r>
      <w:r w:rsidR="003E2EAE" w:rsidRPr="00D51877">
        <w:rPr>
          <w:sz w:val="28"/>
          <w:szCs w:val="28"/>
        </w:rPr>
        <w:t>,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Default="003E2EAE" w:rsidP="003E2EAE">
      <w:pPr>
        <w:spacing w:line="240" w:lineRule="atLeast"/>
        <w:jc w:val="both"/>
        <w:rPr>
          <w:sz w:val="28"/>
          <w:szCs w:val="28"/>
        </w:rPr>
      </w:pPr>
    </w:p>
    <w:p w:rsidR="00A87AFB" w:rsidRDefault="00EA0CF0" w:rsidP="003E2EAE">
      <w:pPr>
        <w:spacing w:line="240" w:lineRule="atLeast"/>
        <w:jc w:val="both"/>
        <w:rPr>
          <w:sz w:val="28"/>
          <w:szCs w:val="28"/>
        </w:rPr>
      </w:pPr>
      <w:r>
        <w:rPr>
          <w:sz w:val="28"/>
          <w:szCs w:val="28"/>
        </w:rPr>
        <w:t>Начальник органи</w:t>
      </w:r>
      <w:r w:rsidR="00A87AFB">
        <w:rPr>
          <w:sz w:val="28"/>
          <w:szCs w:val="28"/>
        </w:rPr>
        <w:t xml:space="preserve">зационно-правового отдела </w:t>
      </w:r>
    </w:p>
    <w:p w:rsidR="00A87AFB" w:rsidRDefault="00A87AFB" w:rsidP="003E2EAE">
      <w:pPr>
        <w:spacing w:line="240" w:lineRule="atLeast"/>
        <w:jc w:val="both"/>
        <w:rPr>
          <w:sz w:val="28"/>
          <w:szCs w:val="28"/>
        </w:rPr>
      </w:pPr>
      <w:r>
        <w:rPr>
          <w:sz w:val="28"/>
          <w:szCs w:val="28"/>
        </w:rPr>
        <w:t>администрации Белоглинского</w:t>
      </w:r>
    </w:p>
    <w:p w:rsidR="00A87AFB" w:rsidRDefault="00A87AFB" w:rsidP="003E2EAE">
      <w:pPr>
        <w:spacing w:line="240" w:lineRule="atLeast"/>
        <w:jc w:val="both"/>
        <w:rPr>
          <w:sz w:val="28"/>
          <w:szCs w:val="28"/>
        </w:rPr>
      </w:pPr>
      <w:r>
        <w:rPr>
          <w:sz w:val="28"/>
          <w:szCs w:val="28"/>
        </w:rPr>
        <w:t xml:space="preserve">сельского поселения </w:t>
      </w:r>
    </w:p>
    <w:p w:rsidR="003E2EAE" w:rsidRPr="00E11FE7" w:rsidRDefault="00A87AFB" w:rsidP="003E2EAE">
      <w:pPr>
        <w:spacing w:line="240" w:lineRule="atLeast"/>
        <w:jc w:val="both"/>
        <w:rPr>
          <w:sz w:val="28"/>
          <w:szCs w:val="28"/>
        </w:rPr>
      </w:pPr>
      <w:r>
        <w:rPr>
          <w:sz w:val="28"/>
          <w:szCs w:val="28"/>
        </w:rPr>
        <w:t>Белоглинского района</w:t>
      </w:r>
      <w:r w:rsidR="003E2EAE" w:rsidRPr="00E11FE7">
        <w:rPr>
          <w:sz w:val="28"/>
          <w:szCs w:val="28"/>
        </w:rPr>
        <w:t xml:space="preserve">                                                                         </w:t>
      </w:r>
      <w:r>
        <w:rPr>
          <w:sz w:val="28"/>
          <w:szCs w:val="28"/>
        </w:rPr>
        <w:t>Даньшина А.Н</w:t>
      </w:r>
    </w:p>
    <w:p w:rsidR="003E2EAE" w:rsidRPr="00E11FE7" w:rsidRDefault="003E2EAE" w:rsidP="003E2EAE">
      <w:pPr>
        <w:spacing w:line="240" w:lineRule="atLeast"/>
        <w:jc w:val="both"/>
        <w:rPr>
          <w:sz w:val="28"/>
          <w:szCs w:val="28"/>
        </w:rPr>
      </w:pPr>
      <w:r w:rsidRPr="00E11FE7">
        <w:rPr>
          <w:sz w:val="28"/>
          <w:szCs w:val="28"/>
        </w:rPr>
        <w:lastRenderedPageBreak/>
        <w:t xml:space="preserve">  </w:t>
      </w:r>
    </w:p>
    <w:p w:rsidR="009000B9" w:rsidRPr="009969D5" w:rsidRDefault="00EF7393" w:rsidP="00EF7393">
      <w:pPr>
        <w:tabs>
          <w:tab w:val="left" w:pos="720"/>
        </w:tabs>
        <w:spacing w:line="320" w:lineRule="exact"/>
        <w:jc w:val="center"/>
        <w:rPr>
          <w:sz w:val="28"/>
          <w:szCs w:val="28"/>
        </w:rPr>
      </w:pPr>
      <w:r>
        <w:rPr>
          <w:sz w:val="28"/>
          <w:szCs w:val="28"/>
        </w:rPr>
        <w:t xml:space="preserve">                                               </w:t>
      </w:r>
      <w:r w:rsidR="003C4EE5" w:rsidRPr="009969D5">
        <w:rPr>
          <w:sz w:val="28"/>
          <w:szCs w:val="28"/>
        </w:rPr>
        <w:t xml:space="preserve"> </w:t>
      </w:r>
      <w:r w:rsidR="009000B9" w:rsidRPr="009969D5">
        <w:rPr>
          <w:sz w:val="28"/>
          <w:szCs w:val="28"/>
        </w:rPr>
        <w:t>Приложение № 1</w:t>
      </w:r>
    </w:p>
    <w:p w:rsidR="00B73954" w:rsidRPr="009969D5" w:rsidRDefault="00481979" w:rsidP="00EF7393">
      <w:pPr>
        <w:spacing w:before="120" w:line="240" w:lineRule="exact"/>
        <w:ind w:left="4961"/>
        <w:jc w:val="right"/>
        <w:rPr>
          <w:sz w:val="28"/>
          <w:szCs w:val="28"/>
        </w:rPr>
      </w:pPr>
      <w:r>
        <w:rPr>
          <w:sz w:val="28"/>
          <w:szCs w:val="28"/>
        </w:rPr>
        <w:t xml:space="preserve">к административному регламенту </w:t>
      </w:r>
    </w:p>
    <w:p w:rsidR="00481979" w:rsidRDefault="00481979" w:rsidP="009000B9">
      <w:pPr>
        <w:widowControl w:val="0"/>
        <w:adjustRightInd w:val="0"/>
        <w:jc w:val="center"/>
        <w:rPr>
          <w:b/>
          <w:bCs/>
          <w:sz w:val="28"/>
          <w:szCs w:val="28"/>
        </w:rPr>
      </w:pPr>
      <w:bookmarkStart w:id="47" w:name="Par32"/>
      <w:bookmarkEnd w:id="47"/>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76"/>
        <w:gridCol w:w="724"/>
        <w:gridCol w:w="18"/>
        <w:gridCol w:w="1242"/>
        <w:gridCol w:w="420"/>
        <w:gridCol w:w="2100"/>
        <w:gridCol w:w="840"/>
        <w:gridCol w:w="280"/>
        <w:gridCol w:w="41"/>
        <w:gridCol w:w="519"/>
        <w:gridCol w:w="280"/>
        <w:gridCol w:w="194"/>
        <w:gridCol w:w="992"/>
        <w:gridCol w:w="214"/>
        <w:gridCol w:w="560"/>
        <w:gridCol w:w="218"/>
        <w:gridCol w:w="342"/>
        <w:gridCol w:w="510"/>
        <w:gridCol w:w="50"/>
      </w:tblGrid>
      <w:tr w:rsidR="00EF7393" w:rsidTr="00EF7393">
        <w:tc>
          <w:tcPr>
            <w:tcW w:w="5180" w:type="dxa"/>
            <w:gridSpan w:val="6"/>
            <w:tcBorders>
              <w:top w:val="nil"/>
              <w:left w:val="nil"/>
              <w:bottom w:val="nil"/>
              <w:right w:val="nil"/>
            </w:tcBorders>
          </w:tcPr>
          <w:p w:rsidR="00EF7393" w:rsidRDefault="00EF7393" w:rsidP="00CB299C">
            <w:pPr>
              <w:pStyle w:val="afe"/>
            </w:pPr>
          </w:p>
        </w:tc>
        <w:tc>
          <w:tcPr>
            <w:tcW w:w="5040" w:type="dxa"/>
            <w:gridSpan w:val="13"/>
            <w:tcBorders>
              <w:top w:val="nil"/>
              <w:left w:val="nil"/>
              <w:bottom w:val="nil"/>
              <w:right w:val="nil"/>
            </w:tcBorders>
          </w:tcPr>
          <w:p w:rsidR="00EF7393" w:rsidRPr="00EF7393" w:rsidRDefault="00EF7393" w:rsidP="00EF7393">
            <w:pPr>
              <w:pStyle w:val="afe"/>
              <w:rPr>
                <w:rFonts w:ascii="Times New Roman" w:hAnsi="Times New Roman" w:cs="Times New Roman"/>
                <w:sz w:val="28"/>
                <w:szCs w:val="28"/>
              </w:rPr>
            </w:pPr>
            <w:r w:rsidRPr="00EF7393">
              <w:rPr>
                <w:rFonts w:ascii="Times New Roman" w:hAnsi="Times New Roman" w:cs="Times New Roman"/>
                <w:sz w:val="28"/>
                <w:szCs w:val="28"/>
              </w:rPr>
              <w:t>Главе Белоглинского сельского поселения Белоглинского района</w:t>
            </w:r>
          </w:p>
          <w:p w:rsidR="00EF7393" w:rsidRDefault="00EF7393" w:rsidP="00CB299C">
            <w:pPr>
              <w:pStyle w:val="afe"/>
            </w:pPr>
          </w:p>
        </w:tc>
      </w:tr>
      <w:tr w:rsidR="00EF7393" w:rsidTr="00EF7393">
        <w:tc>
          <w:tcPr>
            <w:tcW w:w="5180" w:type="dxa"/>
            <w:gridSpan w:val="6"/>
            <w:tcBorders>
              <w:top w:val="nil"/>
              <w:left w:val="nil"/>
              <w:bottom w:val="nil"/>
              <w:right w:val="nil"/>
            </w:tcBorders>
          </w:tcPr>
          <w:p w:rsidR="00EF7393" w:rsidRDefault="00EF7393" w:rsidP="00CB299C">
            <w:pPr>
              <w:pStyle w:val="afe"/>
            </w:pPr>
          </w:p>
        </w:tc>
        <w:tc>
          <w:tcPr>
            <w:tcW w:w="5040" w:type="dxa"/>
            <w:gridSpan w:val="13"/>
            <w:tcBorders>
              <w:top w:val="nil"/>
              <w:left w:val="nil"/>
              <w:bottom w:val="single" w:sz="4" w:space="0" w:color="auto"/>
              <w:right w:val="nil"/>
            </w:tcBorders>
          </w:tcPr>
          <w:p w:rsidR="00EF7393" w:rsidRDefault="00EF7393" w:rsidP="00CB299C">
            <w:pPr>
              <w:pStyle w:val="afe"/>
            </w:pPr>
          </w:p>
        </w:tc>
      </w:tr>
      <w:tr w:rsidR="00EF7393" w:rsidTr="00EF7393">
        <w:tc>
          <w:tcPr>
            <w:tcW w:w="5180" w:type="dxa"/>
            <w:gridSpan w:val="6"/>
            <w:tcBorders>
              <w:top w:val="nil"/>
              <w:left w:val="nil"/>
              <w:bottom w:val="nil"/>
              <w:right w:val="nil"/>
            </w:tcBorders>
          </w:tcPr>
          <w:p w:rsidR="00EF7393" w:rsidRDefault="00EF7393" w:rsidP="00CB299C">
            <w:pPr>
              <w:pStyle w:val="afe"/>
            </w:pPr>
          </w:p>
        </w:tc>
        <w:tc>
          <w:tcPr>
            <w:tcW w:w="5040" w:type="dxa"/>
            <w:gridSpan w:val="13"/>
            <w:tcBorders>
              <w:top w:val="nil"/>
              <w:left w:val="nil"/>
              <w:bottom w:val="nil"/>
              <w:right w:val="nil"/>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ФИО</w:t>
            </w:r>
          </w:p>
        </w:tc>
      </w:tr>
      <w:tr w:rsidR="00EF7393" w:rsidTr="00EF7393">
        <w:tc>
          <w:tcPr>
            <w:tcW w:w="10220" w:type="dxa"/>
            <w:gridSpan w:val="19"/>
            <w:tcBorders>
              <w:top w:val="nil"/>
              <w:left w:val="nil"/>
              <w:bottom w:val="nil"/>
              <w:right w:val="nil"/>
            </w:tcBorders>
          </w:tcPr>
          <w:p w:rsidR="00EF7393" w:rsidRPr="00EF7393" w:rsidRDefault="00EF7393" w:rsidP="00CB299C">
            <w:pPr>
              <w:pStyle w:val="afe"/>
              <w:rPr>
                <w:rFonts w:ascii="Times New Roman" w:hAnsi="Times New Roman" w:cs="Times New Roman"/>
              </w:rPr>
            </w:pPr>
          </w:p>
        </w:tc>
      </w:tr>
      <w:tr w:rsidR="00EF7393" w:rsidTr="00EF7393">
        <w:tc>
          <w:tcPr>
            <w:tcW w:w="10220" w:type="dxa"/>
            <w:gridSpan w:val="19"/>
            <w:tcBorders>
              <w:top w:val="nil"/>
              <w:left w:val="nil"/>
              <w:bottom w:val="nil"/>
              <w:right w:val="nil"/>
            </w:tcBorders>
          </w:tcPr>
          <w:p w:rsidR="00EF7393" w:rsidRPr="00EF7393" w:rsidRDefault="00EF7393" w:rsidP="00EF7393">
            <w:pPr>
              <w:pStyle w:val="1"/>
              <w:jc w:val="center"/>
              <w:rPr>
                <w:sz w:val="28"/>
                <w:szCs w:val="28"/>
              </w:rPr>
            </w:pPr>
            <w:r w:rsidRPr="00EF7393">
              <w:rPr>
                <w:sz w:val="28"/>
                <w:szCs w:val="28"/>
              </w:rPr>
              <w:t>Заявление</w:t>
            </w:r>
            <w:r>
              <w:rPr>
                <w:sz w:val="28"/>
                <w:szCs w:val="28"/>
              </w:rPr>
              <w:t xml:space="preserve"> </w:t>
            </w:r>
            <w:r w:rsidRPr="00EF7393">
              <w:rPr>
                <w:sz w:val="28"/>
                <w:szCs w:val="28"/>
              </w:rPr>
              <w:t>о предоставлении (продлении срока действия) разрешения на право организации розничного рынка</w:t>
            </w:r>
          </w:p>
        </w:tc>
      </w:tr>
      <w:tr w:rsidR="00EF7393" w:rsidTr="00EF7393">
        <w:tc>
          <w:tcPr>
            <w:tcW w:w="1418" w:type="dxa"/>
            <w:gridSpan w:val="3"/>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Заявитель:</w:t>
            </w:r>
          </w:p>
        </w:tc>
        <w:tc>
          <w:tcPr>
            <w:tcW w:w="8802" w:type="dxa"/>
            <w:gridSpan w:val="16"/>
            <w:tcBorders>
              <w:top w:val="nil"/>
              <w:left w:val="nil"/>
              <w:bottom w:val="single" w:sz="4" w:space="0" w:color="auto"/>
              <w:right w:val="nil"/>
            </w:tcBorders>
          </w:tcPr>
          <w:p w:rsidR="00EF7393" w:rsidRPr="00EF7393" w:rsidRDefault="00EF7393" w:rsidP="00CB299C">
            <w:pPr>
              <w:pStyle w:val="afe"/>
            </w:pPr>
            <w:r w:rsidRPr="00EF7393">
              <w:t xml:space="preserve">  </w:t>
            </w:r>
          </w:p>
        </w:tc>
      </w:tr>
      <w:tr w:rsidR="00EF7393" w:rsidTr="00EF7393">
        <w:tc>
          <w:tcPr>
            <w:tcW w:w="1418" w:type="dxa"/>
            <w:gridSpan w:val="3"/>
            <w:tcBorders>
              <w:top w:val="nil"/>
              <w:left w:val="nil"/>
              <w:bottom w:val="nil"/>
              <w:right w:val="nil"/>
            </w:tcBorders>
          </w:tcPr>
          <w:p w:rsidR="00EF7393" w:rsidRPr="00EF7393" w:rsidRDefault="00EF7393" w:rsidP="00CB299C">
            <w:pPr>
              <w:pStyle w:val="afe"/>
              <w:rPr>
                <w:rFonts w:ascii="Times New Roman" w:hAnsi="Times New Roman" w:cs="Times New Roman"/>
              </w:rPr>
            </w:pPr>
          </w:p>
        </w:tc>
        <w:tc>
          <w:tcPr>
            <w:tcW w:w="8802" w:type="dxa"/>
            <w:gridSpan w:val="16"/>
            <w:tcBorders>
              <w:top w:val="nil"/>
              <w:left w:val="nil"/>
              <w:bottom w:val="nil"/>
              <w:right w:val="nil"/>
            </w:tcBorders>
          </w:tcPr>
          <w:p w:rsidR="00EF7393" w:rsidRPr="00EF7393" w:rsidRDefault="00EF7393" w:rsidP="00CB299C">
            <w:pPr>
              <w:pStyle w:val="afe"/>
              <w:jc w:val="center"/>
              <w:rPr>
                <w:rFonts w:ascii="Times New Roman" w:hAnsi="Times New Roman" w:cs="Times New Roman"/>
                <w:sz w:val="18"/>
                <w:szCs w:val="18"/>
              </w:rPr>
            </w:pPr>
            <w:proofErr w:type="gramStart"/>
            <w:r w:rsidRPr="00EF7393">
              <w:rPr>
                <w:rFonts w:ascii="Times New Roman" w:hAnsi="Times New Roman" w:cs="Times New Roman"/>
                <w:sz w:val="18"/>
                <w:szCs w:val="18"/>
              </w:rPr>
              <w:t>(полное и (в случае если имеется) сокращенное наименование</w:t>
            </w:r>
            <w:proofErr w:type="gramEnd"/>
          </w:p>
        </w:tc>
      </w:tr>
      <w:tr w:rsidR="00EF7393" w:rsidTr="00EF7393">
        <w:tc>
          <w:tcPr>
            <w:tcW w:w="10220" w:type="dxa"/>
            <w:gridSpan w:val="19"/>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r>
      <w:tr w:rsidR="00EF7393" w:rsidTr="00EF7393">
        <w:tc>
          <w:tcPr>
            <w:tcW w:w="10220" w:type="dxa"/>
            <w:gridSpan w:val="19"/>
            <w:tcBorders>
              <w:top w:val="single" w:sz="4" w:space="0" w:color="auto"/>
              <w:left w:val="nil"/>
              <w:bottom w:val="nil"/>
              <w:right w:val="nil"/>
            </w:tcBorders>
          </w:tcPr>
          <w:p w:rsidR="00EF7393" w:rsidRPr="00EF7393" w:rsidRDefault="00EF7393" w:rsidP="00CB299C">
            <w:pPr>
              <w:pStyle w:val="afe"/>
              <w:jc w:val="center"/>
              <w:rPr>
                <w:rFonts w:ascii="Times New Roman" w:hAnsi="Times New Roman" w:cs="Times New Roman"/>
                <w:sz w:val="18"/>
                <w:szCs w:val="18"/>
              </w:rPr>
            </w:pPr>
            <w:r w:rsidRPr="00EF7393">
              <w:rPr>
                <w:rFonts w:ascii="Times New Roman" w:hAnsi="Times New Roman" w:cs="Times New Roman"/>
                <w:sz w:val="18"/>
                <w:szCs w:val="18"/>
              </w:rPr>
              <w:t>юридического лица, его организационно-правовая форма, юридический адрес, телефон/факс)</w:t>
            </w:r>
          </w:p>
        </w:tc>
      </w:tr>
      <w:tr w:rsidR="00EF7393" w:rsidTr="00EF7393">
        <w:tc>
          <w:tcPr>
            <w:tcW w:w="2660" w:type="dxa"/>
            <w:gridSpan w:val="4"/>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в лице руководителя</w:t>
            </w:r>
          </w:p>
        </w:tc>
        <w:tc>
          <w:tcPr>
            <w:tcW w:w="7560" w:type="dxa"/>
            <w:gridSpan w:val="15"/>
            <w:tcBorders>
              <w:top w:val="nil"/>
              <w:left w:val="nil"/>
              <w:bottom w:val="single" w:sz="4" w:space="0" w:color="auto"/>
              <w:right w:val="nil"/>
            </w:tcBorders>
          </w:tcPr>
          <w:p w:rsidR="00EF7393" w:rsidRDefault="00EF7393" w:rsidP="00CB299C">
            <w:pPr>
              <w:pStyle w:val="afe"/>
            </w:pPr>
          </w:p>
        </w:tc>
      </w:tr>
      <w:tr w:rsidR="00EF7393" w:rsidTr="00EF7393">
        <w:tc>
          <w:tcPr>
            <w:tcW w:w="2660" w:type="dxa"/>
            <w:gridSpan w:val="4"/>
            <w:tcBorders>
              <w:top w:val="nil"/>
              <w:left w:val="nil"/>
              <w:bottom w:val="nil"/>
              <w:right w:val="nil"/>
            </w:tcBorders>
          </w:tcPr>
          <w:p w:rsidR="00EF7393" w:rsidRDefault="00EF7393" w:rsidP="00CB299C">
            <w:pPr>
              <w:pStyle w:val="afe"/>
            </w:pPr>
          </w:p>
        </w:tc>
        <w:tc>
          <w:tcPr>
            <w:tcW w:w="7560" w:type="dxa"/>
            <w:gridSpan w:val="15"/>
            <w:tcBorders>
              <w:top w:val="single" w:sz="4" w:space="0" w:color="auto"/>
              <w:left w:val="nil"/>
              <w:bottom w:val="nil"/>
              <w:right w:val="nil"/>
            </w:tcBorders>
          </w:tcPr>
          <w:p w:rsidR="00EF7393" w:rsidRPr="00EF7393" w:rsidRDefault="00EF7393" w:rsidP="00CB299C">
            <w:pPr>
              <w:pStyle w:val="afe"/>
              <w:jc w:val="center"/>
              <w:rPr>
                <w:rFonts w:ascii="Times New Roman" w:hAnsi="Times New Roman" w:cs="Times New Roman"/>
                <w:sz w:val="18"/>
                <w:szCs w:val="18"/>
              </w:rPr>
            </w:pPr>
            <w:r w:rsidRPr="00EF7393">
              <w:rPr>
                <w:rFonts w:ascii="Times New Roman" w:hAnsi="Times New Roman" w:cs="Times New Roman"/>
                <w:sz w:val="18"/>
                <w:szCs w:val="18"/>
              </w:rPr>
              <w:t>(фамилия имя отчество полностью)</w:t>
            </w:r>
          </w:p>
        </w:tc>
      </w:tr>
      <w:tr w:rsidR="00EF7393" w:rsidTr="00EF7393">
        <w:tc>
          <w:tcPr>
            <w:tcW w:w="5180" w:type="dxa"/>
            <w:gridSpan w:val="6"/>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Адрес фактического расположения объекта</w:t>
            </w:r>
          </w:p>
        </w:tc>
        <w:tc>
          <w:tcPr>
            <w:tcW w:w="5040" w:type="dxa"/>
            <w:gridSpan w:val="13"/>
            <w:tcBorders>
              <w:top w:val="nil"/>
              <w:left w:val="nil"/>
              <w:bottom w:val="single" w:sz="4" w:space="0" w:color="auto"/>
              <w:right w:val="nil"/>
            </w:tcBorders>
          </w:tcPr>
          <w:p w:rsidR="00EF7393" w:rsidRDefault="00EF7393" w:rsidP="00CB299C">
            <w:pPr>
              <w:pStyle w:val="afe"/>
            </w:pPr>
          </w:p>
        </w:tc>
      </w:tr>
      <w:tr w:rsidR="00EF7393" w:rsidTr="00EF7393">
        <w:tc>
          <w:tcPr>
            <w:tcW w:w="10220" w:type="dxa"/>
            <w:gridSpan w:val="19"/>
            <w:tcBorders>
              <w:top w:val="nil"/>
              <w:left w:val="nil"/>
              <w:bottom w:val="single" w:sz="4" w:space="0" w:color="auto"/>
              <w:right w:val="nil"/>
            </w:tcBorders>
          </w:tcPr>
          <w:p w:rsidR="00EF7393" w:rsidRDefault="00EF7393" w:rsidP="00CB299C">
            <w:pPr>
              <w:pStyle w:val="afe"/>
            </w:pPr>
          </w:p>
        </w:tc>
      </w:tr>
      <w:tr w:rsidR="00EF7393" w:rsidTr="00EF7393">
        <w:tc>
          <w:tcPr>
            <w:tcW w:w="10220" w:type="dxa"/>
            <w:gridSpan w:val="19"/>
            <w:tcBorders>
              <w:top w:val="single" w:sz="4" w:space="0" w:color="auto"/>
              <w:left w:val="nil"/>
              <w:bottom w:val="nil"/>
              <w:right w:val="nil"/>
            </w:tcBorders>
          </w:tcPr>
          <w:p w:rsidR="00EF7393" w:rsidRPr="00EF7393" w:rsidRDefault="00EF7393" w:rsidP="00CB299C">
            <w:pPr>
              <w:pStyle w:val="afe"/>
              <w:jc w:val="center"/>
              <w:rPr>
                <w:rFonts w:ascii="Times New Roman" w:hAnsi="Times New Roman" w:cs="Times New Roman"/>
                <w:sz w:val="18"/>
                <w:szCs w:val="18"/>
              </w:rPr>
            </w:pPr>
            <w:r w:rsidRPr="00EF7393">
              <w:rPr>
                <w:rFonts w:ascii="Times New Roman" w:hAnsi="Times New Roman" w:cs="Times New Roman"/>
                <w:sz w:val="18"/>
                <w:szCs w:val="18"/>
              </w:rPr>
              <w:t>(место расположения объекта или объектов недвижимости, расположенных на территории, в пределах которой предполагается организовать розничный рынок)</w:t>
            </w:r>
          </w:p>
        </w:tc>
      </w:tr>
      <w:tr w:rsidR="00EF7393" w:rsidTr="00EF7393">
        <w:tc>
          <w:tcPr>
            <w:tcW w:w="10220" w:type="dxa"/>
            <w:gridSpan w:val="19"/>
            <w:tcBorders>
              <w:top w:val="nil"/>
              <w:left w:val="nil"/>
              <w:bottom w:val="single" w:sz="4" w:space="0" w:color="auto"/>
              <w:right w:val="nil"/>
            </w:tcBorders>
          </w:tcPr>
          <w:p w:rsidR="00EF7393" w:rsidRDefault="00EF7393" w:rsidP="00CB299C">
            <w:pPr>
              <w:pStyle w:val="afe"/>
            </w:pPr>
          </w:p>
        </w:tc>
      </w:tr>
      <w:tr w:rsidR="00EF7393" w:rsidTr="00EF7393">
        <w:tc>
          <w:tcPr>
            <w:tcW w:w="10220" w:type="dxa"/>
            <w:gridSpan w:val="19"/>
            <w:tcBorders>
              <w:top w:val="single" w:sz="4" w:space="0" w:color="auto"/>
              <w:left w:val="nil"/>
              <w:bottom w:val="nil"/>
              <w:right w:val="nil"/>
            </w:tcBorders>
          </w:tcPr>
          <w:p w:rsidR="00EF7393" w:rsidRPr="00EF7393" w:rsidRDefault="00EF7393" w:rsidP="00CB299C">
            <w:pPr>
              <w:pStyle w:val="afe"/>
              <w:jc w:val="center"/>
              <w:rPr>
                <w:rFonts w:ascii="Times New Roman" w:hAnsi="Times New Roman" w:cs="Times New Roman"/>
                <w:sz w:val="18"/>
                <w:szCs w:val="18"/>
              </w:rPr>
            </w:pPr>
            <w:r w:rsidRPr="00EF7393">
              <w:rPr>
                <w:rFonts w:ascii="Times New Roman" w:hAnsi="Times New Roman" w:cs="Times New Roman"/>
                <w:sz w:val="18"/>
                <w:szCs w:val="18"/>
              </w:rPr>
              <w:t xml:space="preserve">ИНН, данные документа о постановке юридического лица на налоговый учет </w:t>
            </w:r>
            <w:proofErr w:type="gramStart"/>
            <w:r w:rsidRPr="00EF7393">
              <w:rPr>
                <w:rFonts w:ascii="Times New Roman" w:hAnsi="Times New Roman" w:cs="Times New Roman"/>
                <w:sz w:val="18"/>
                <w:szCs w:val="18"/>
              </w:rPr>
              <w:t>в</w:t>
            </w:r>
            <w:proofErr w:type="gramEnd"/>
          </w:p>
        </w:tc>
      </w:tr>
      <w:tr w:rsidR="00EF7393" w:rsidTr="00EF7393">
        <w:tc>
          <w:tcPr>
            <w:tcW w:w="10220" w:type="dxa"/>
            <w:gridSpan w:val="19"/>
            <w:tcBorders>
              <w:top w:val="nil"/>
              <w:left w:val="nil"/>
              <w:bottom w:val="single" w:sz="4" w:space="0" w:color="auto"/>
              <w:right w:val="nil"/>
            </w:tcBorders>
          </w:tcPr>
          <w:p w:rsidR="00EF7393" w:rsidRDefault="00EF7393" w:rsidP="00CB299C">
            <w:pPr>
              <w:pStyle w:val="afe"/>
            </w:pPr>
          </w:p>
        </w:tc>
      </w:tr>
      <w:tr w:rsidR="00EF7393" w:rsidTr="00EF7393">
        <w:tc>
          <w:tcPr>
            <w:tcW w:w="10220" w:type="dxa"/>
            <w:gridSpan w:val="19"/>
            <w:tcBorders>
              <w:top w:val="single" w:sz="4" w:space="0" w:color="auto"/>
              <w:left w:val="nil"/>
              <w:bottom w:val="nil"/>
              <w:right w:val="nil"/>
            </w:tcBorders>
          </w:tcPr>
          <w:p w:rsidR="00EF7393" w:rsidRPr="00EF7393" w:rsidRDefault="00EF7393" w:rsidP="00CB299C">
            <w:pPr>
              <w:pStyle w:val="afe"/>
              <w:jc w:val="center"/>
              <w:rPr>
                <w:rFonts w:ascii="Times New Roman" w:hAnsi="Times New Roman" w:cs="Times New Roman"/>
                <w:sz w:val="18"/>
                <w:szCs w:val="18"/>
              </w:rPr>
            </w:pPr>
            <w:r w:rsidRPr="00EF7393">
              <w:rPr>
                <w:rFonts w:ascii="Times New Roman" w:hAnsi="Times New Roman" w:cs="Times New Roman"/>
                <w:sz w:val="18"/>
                <w:szCs w:val="18"/>
              </w:rPr>
              <w:t xml:space="preserve">налоговом </w:t>
            </w:r>
            <w:proofErr w:type="gramStart"/>
            <w:r w:rsidRPr="00EF7393">
              <w:rPr>
                <w:rFonts w:ascii="Times New Roman" w:hAnsi="Times New Roman" w:cs="Times New Roman"/>
                <w:sz w:val="18"/>
                <w:szCs w:val="18"/>
              </w:rPr>
              <w:t>органе</w:t>
            </w:r>
            <w:proofErr w:type="gramEnd"/>
            <w:r w:rsidRPr="00EF7393">
              <w:rPr>
                <w:rFonts w:ascii="Times New Roman" w:hAnsi="Times New Roman" w:cs="Times New Roman"/>
                <w:sz w:val="18"/>
                <w:szCs w:val="18"/>
              </w:rPr>
              <w:t xml:space="preserve"> государственный регистрационный номер записи о создании</w:t>
            </w:r>
          </w:p>
        </w:tc>
      </w:tr>
      <w:tr w:rsidR="00EF7393" w:rsidTr="00EF7393">
        <w:tc>
          <w:tcPr>
            <w:tcW w:w="10220" w:type="dxa"/>
            <w:gridSpan w:val="19"/>
            <w:tcBorders>
              <w:top w:val="nil"/>
              <w:left w:val="nil"/>
              <w:bottom w:val="single" w:sz="4" w:space="0" w:color="auto"/>
              <w:right w:val="nil"/>
            </w:tcBorders>
          </w:tcPr>
          <w:p w:rsidR="00EF7393" w:rsidRDefault="00EF7393" w:rsidP="00CB299C">
            <w:pPr>
              <w:pStyle w:val="afe"/>
            </w:pPr>
          </w:p>
        </w:tc>
      </w:tr>
      <w:tr w:rsidR="00EF7393" w:rsidTr="00EF7393">
        <w:tc>
          <w:tcPr>
            <w:tcW w:w="10220" w:type="dxa"/>
            <w:gridSpan w:val="19"/>
            <w:tcBorders>
              <w:top w:val="single" w:sz="4" w:space="0" w:color="auto"/>
              <w:left w:val="nil"/>
              <w:bottom w:val="nil"/>
              <w:right w:val="nil"/>
            </w:tcBorders>
          </w:tcPr>
          <w:p w:rsidR="00EF7393" w:rsidRPr="00EF7393" w:rsidRDefault="00EF7393" w:rsidP="00CB299C">
            <w:pPr>
              <w:pStyle w:val="afe"/>
              <w:jc w:val="center"/>
              <w:rPr>
                <w:rFonts w:ascii="Times New Roman" w:hAnsi="Times New Roman" w:cs="Times New Roman"/>
                <w:sz w:val="18"/>
                <w:szCs w:val="18"/>
              </w:rPr>
            </w:pPr>
            <w:r w:rsidRPr="00EF7393">
              <w:rPr>
                <w:rFonts w:ascii="Times New Roman" w:hAnsi="Times New Roman" w:cs="Times New Roman"/>
                <w:sz w:val="18"/>
                <w:szCs w:val="18"/>
              </w:rPr>
              <w:t>юридического лица и данные документа, подтверждающего факт внесения сведений</w:t>
            </w:r>
          </w:p>
        </w:tc>
      </w:tr>
      <w:tr w:rsidR="00EF7393" w:rsidTr="00EF7393">
        <w:tc>
          <w:tcPr>
            <w:tcW w:w="10220" w:type="dxa"/>
            <w:gridSpan w:val="19"/>
            <w:tcBorders>
              <w:top w:val="nil"/>
              <w:left w:val="nil"/>
              <w:bottom w:val="single" w:sz="4" w:space="0" w:color="auto"/>
              <w:right w:val="nil"/>
            </w:tcBorders>
          </w:tcPr>
          <w:p w:rsidR="00EF7393" w:rsidRDefault="00EF7393" w:rsidP="00CB299C">
            <w:pPr>
              <w:pStyle w:val="afe"/>
            </w:pPr>
          </w:p>
        </w:tc>
      </w:tr>
      <w:tr w:rsidR="00EF7393" w:rsidTr="00EF7393">
        <w:tc>
          <w:tcPr>
            <w:tcW w:w="10220" w:type="dxa"/>
            <w:gridSpan w:val="19"/>
            <w:tcBorders>
              <w:top w:val="single" w:sz="4" w:space="0" w:color="auto"/>
              <w:left w:val="nil"/>
              <w:bottom w:val="nil"/>
              <w:right w:val="nil"/>
            </w:tcBorders>
          </w:tcPr>
          <w:p w:rsidR="00EF7393" w:rsidRDefault="00EF7393" w:rsidP="00CB299C">
            <w:pPr>
              <w:pStyle w:val="afe"/>
              <w:jc w:val="center"/>
            </w:pPr>
            <w:r w:rsidRPr="00EF7393">
              <w:rPr>
                <w:rFonts w:ascii="Times New Roman" w:hAnsi="Times New Roman" w:cs="Times New Roman"/>
                <w:sz w:val="18"/>
                <w:szCs w:val="18"/>
              </w:rPr>
              <w:t xml:space="preserve">о юридическом лице в </w:t>
            </w:r>
            <w:hyperlink r:id="rId32" w:history="1">
              <w:r w:rsidRPr="00EF7393">
                <w:rPr>
                  <w:rStyle w:val="afd"/>
                  <w:rFonts w:ascii="Times New Roman" w:hAnsi="Times New Roman"/>
                  <w:color w:val="auto"/>
                  <w:sz w:val="18"/>
                  <w:szCs w:val="18"/>
                </w:rPr>
                <w:t>Единый государственный реестр юридических лиц</w:t>
              </w:r>
            </w:hyperlink>
            <w:r>
              <w:t>)</w:t>
            </w:r>
          </w:p>
        </w:tc>
      </w:tr>
      <w:tr w:rsidR="00EF7393" w:rsidTr="00EF7393">
        <w:tc>
          <w:tcPr>
            <w:tcW w:w="1400" w:type="dxa"/>
            <w:gridSpan w:val="2"/>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Тип рынка</w:t>
            </w:r>
          </w:p>
        </w:tc>
        <w:tc>
          <w:tcPr>
            <w:tcW w:w="8820" w:type="dxa"/>
            <w:gridSpan w:val="17"/>
            <w:tcBorders>
              <w:top w:val="nil"/>
              <w:left w:val="nil"/>
              <w:bottom w:val="single" w:sz="4" w:space="0" w:color="auto"/>
              <w:right w:val="nil"/>
            </w:tcBorders>
          </w:tcPr>
          <w:p w:rsidR="00EF7393" w:rsidRDefault="00EF7393" w:rsidP="00CB299C">
            <w:pPr>
              <w:pStyle w:val="afe"/>
            </w:pPr>
          </w:p>
        </w:tc>
      </w:tr>
      <w:tr w:rsidR="00EF7393" w:rsidTr="00EF7393">
        <w:tc>
          <w:tcPr>
            <w:tcW w:w="1400" w:type="dxa"/>
            <w:gridSpan w:val="2"/>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На срок</w:t>
            </w:r>
          </w:p>
        </w:tc>
        <w:tc>
          <w:tcPr>
            <w:tcW w:w="8820" w:type="dxa"/>
            <w:gridSpan w:val="17"/>
            <w:tcBorders>
              <w:top w:val="single" w:sz="4" w:space="0" w:color="auto"/>
              <w:left w:val="nil"/>
              <w:bottom w:val="single" w:sz="4" w:space="0" w:color="auto"/>
              <w:right w:val="nil"/>
            </w:tcBorders>
          </w:tcPr>
          <w:p w:rsidR="00EF7393" w:rsidRDefault="00EF7393" w:rsidP="00CB299C">
            <w:pPr>
              <w:pStyle w:val="afe"/>
            </w:pPr>
          </w:p>
        </w:tc>
      </w:tr>
      <w:tr w:rsidR="00EF7393" w:rsidTr="00EF7393">
        <w:tc>
          <w:tcPr>
            <w:tcW w:w="10220" w:type="dxa"/>
            <w:gridSpan w:val="19"/>
            <w:tcBorders>
              <w:top w:val="nil"/>
              <w:left w:val="nil"/>
              <w:bottom w:val="nil"/>
              <w:right w:val="nil"/>
            </w:tcBorders>
          </w:tcPr>
          <w:p w:rsidR="00EF7393" w:rsidRDefault="00EF7393" w:rsidP="00CB299C">
            <w:pPr>
              <w:pStyle w:val="afe"/>
            </w:pPr>
          </w:p>
        </w:tc>
      </w:tr>
      <w:tr w:rsidR="00EF7393" w:rsidTr="00EF7393">
        <w:tc>
          <w:tcPr>
            <w:tcW w:w="10220" w:type="dxa"/>
            <w:gridSpan w:val="19"/>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Прилагаемые к заявлению документы:</w:t>
            </w:r>
          </w:p>
        </w:tc>
      </w:tr>
      <w:tr w:rsidR="00EF7393" w:rsidTr="00EF7393">
        <w:trPr>
          <w:gridAfter w:val="1"/>
          <w:wAfter w:w="50" w:type="dxa"/>
        </w:trPr>
        <w:tc>
          <w:tcPr>
            <w:tcW w:w="10170" w:type="dxa"/>
            <w:gridSpan w:val="18"/>
            <w:tcBorders>
              <w:top w:val="nil"/>
              <w:left w:val="nil"/>
              <w:bottom w:val="single" w:sz="4" w:space="0" w:color="auto"/>
              <w:right w:val="nil"/>
            </w:tcBorders>
          </w:tcPr>
          <w:p w:rsidR="00EF7393" w:rsidRDefault="00EF7393" w:rsidP="00CB299C">
            <w:pPr>
              <w:pStyle w:val="afe"/>
            </w:pPr>
          </w:p>
        </w:tc>
      </w:tr>
      <w:tr w:rsidR="00EF7393" w:rsidTr="00EF7393">
        <w:trPr>
          <w:gridAfter w:val="1"/>
          <w:wAfter w:w="50" w:type="dxa"/>
        </w:trPr>
        <w:tc>
          <w:tcPr>
            <w:tcW w:w="676" w:type="dxa"/>
            <w:vMerge w:val="restart"/>
            <w:tcBorders>
              <w:top w:val="single" w:sz="4" w:space="0" w:color="auto"/>
              <w:bottom w:val="single" w:sz="4" w:space="0" w:color="auto"/>
              <w:right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N</w:t>
            </w:r>
            <w:r w:rsidRPr="00EF7393">
              <w:rPr>
                <w:rFonts w:ascii="Times New Roman" w:hAnsi="Times New Roman" w:cs="Times New Roman"/>
              </w:rPr>
              <w:br/>
            </w:r>
            <w:proofErr w:type="spellStart"/>
            <w:proofErr w:type="gramStart"/>
            <w:r w:rsidRPr="00EF7393">
              <w:rPr>
                <w:rFonts w:ascii="Times New Roman" w:hAnsi="Times New Roman" w:cs="Times New Roman"/>
              </w:rPr>
              <w:t>п</w:t>
            </w:r>
            <w:proofErr w:type="spellEnd"/>
            <w:proofErr w:type="gramEnd"/>
            <w:r w:rsidRPr="00EF7393">
              <w:rPr>
                <w:rFonts w:ascii="Times New Roman" w:hAnsi="Times New Roman" w:cs="Times New Roman"/>
              </w:rPr>
              <w:t>/</w:t>
            </w:r>
            <w:proofErr w:type="spellStart"/>
            <w:r w:rsidRPr="00EF7393">
              <w:rPr>
                <w:rFonts w:ascii="Times New Roman" w:hAnsi="Times New Roman" w:cs="Times New Roman"/>
              </w:rPr>
              <w:t>п</w:t>
            </w:r>
            <w:proofErr w:type="spellEnd"/>
          </w:p>
        </w:tc>
        <w:tc>
          <w:tcPr>
            <w:tcW w:w="5665" w:type="dxa"/>
            <w:gridSpan w:val="8"/>
            <w:vMerge w:val="restart"/>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Наименование документа</w:t>
            </w:r>
          </w:p>
        </w:tc>
        <w:tc>
          <w:tcPr>
            <w:tcW w:w="1985" w:type="dxa"/>
            <w:gridSpan w:val="4"/>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Кол-во экз.</w:t>
            </w:r>
          </w:p>
        </w:tc>
        <w:tc>
          <w:tcPr>
            <w:tcW w:w="1844" w:type="dxa"/>
            <w:gridSpan w:val="5"/>
            <w:tcBorders>
              <w:top w:val="single" w:sz="4" w:space="0" w:color="auto"/>
              <w:left w:val="single" w:sz="4" w:space="0" w:color="auto"/>
              <w:bottom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Кол-во листов</w:t>
            </w:r>
          </w:p>
        </w:tc>
      </w:tr>
      <w:tr w:rsidR="00EF7393" w:rsidTr="00EF7393">
        <w:trPr>
          <w:gridAfter w:val="1"/>
          <w:wAfter w:w="50" w:type="dxa"/>
        </w:trPr>
        <w:tc>
          <w:tcPr>
            <w:tcW w:w="676" w:type="dxa"/>
            <w:vMerge/>
            <w:tcBorders>
              <w:top w:val="single" w:sz="4" w:space="0" w:color="auto"/>
              <w:bottom w:val="single" w:sz="4" w:space="0" w:color="auto"/>
              <w:right w:val="single" w:sz="4" w:space="0" w:color="auto"/>
            </w:tcBorders>
          </w:tcPr>
          <w:p w:rsidR="00EF7393" w:rsidRPr="00EF7393" w:rsidRDefault="00EF7393" w:rsidP="00CB299C">
            <w:pPr>
              <w:pStyle w:val="afe"/>
              <w:rPr>
                <w:rFonts w:ascii="Times New Roman" w:hAnsi="Times New Roman" w:cs="Times New Roman"/>
              </w:rPr>
            </w:pPr>
          </w:p>
        </w:tc>
        <w:tc>
          <w:tcPr>
            <w:tcW w:w="5665" w:type="dxa"/>
            <w:gridSpan w:val="8"/>
            <w:vMerge/>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rPr>
                <w:rFonts w:ascii="Times New Roman" w:hAnsi="Times New Roman" w:cs="Times New Roman"/>
              </w:rPr>
            </w:pPr>
          </w:p>
        </w:tc>
        <w:tc>
          <w:tcPr>
            <w:tcW w:w="993" w:type="dxa"/>
            <w:gridSpan w:val="3"/>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подлинных</w:t>
            </w:r>
          </w:p>
        </w:tc>
        <w:tc>
          <w:tcPr>
            <w:tcW w:w="992" w:type="dxa"/>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копий</w:t>
            </w:r>
          </w:p>
        </w:tc>
        <w:tc>
          <w:tcPr>
            <w:tcW w:w="992" w:type="dxa"/>
            <w:gridSpan w:val="3"/>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подлинных</w:t>
            </w:r>
          </w:p>
        </w:tc>
        <w:tc>
          <w:tcPr>
            <w:tcW w:w="852" w:type="dxa"/>
            <w:gridSpan w:val="2"/>
            <w:tcBorders>
              <w:top w:val="single" w:sz="4" w:space="0" w:color="auto"/>
              <w:left w:val="single" w:sz="4" w:space="0" w:color="auto"/>
              <w:bottom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копий</w:t>
            </w: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1.</w:t>
            </w:r>
          </w:p>
        </w:tc>
        <w:tc>
          <w:tcPr>
            <w:tcW w:w="5665" w:type="dxa"/>
            <w:gridSpan w:val="8"/>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f"/>
              <w:rPr>
                <w:rFonts w:ascii="Times New Roman" w:hAnsi="Times New Roman" w:cs="Times New Roman"/>
              </w:rPr>
            </w:pPr>
            <w:r w:rsidRPr="00EF7393">
              <w:rPr>
                <w:rFonts w:ascii="Times New Roman" w:hAnsi="Times New Roman" w:cs="Times New Roman"/>
              </w:rPr>
              <w:t xml:space="preserve">Копии учредительных </w:t>
            </w:r>
            <w:proofErr w:type="gramStart"/>
            <w:r w:rsidRPr="00EF7393">
              <w:rPr>
                <w:rFonts w:ascii="Times New Roman" w:hAnsi="Times New Roman" w:cs="Times New Roman"/>
              </w:rPr>
              <w:t>документов</w:t>
            </w:r>
            <w:proofErr w:type="gramEnd"/>
            <w:r w:rsidRPr="00EF7393">
              <w:rPr>
                <w:rFonts w:ascii="Times New Roman" w:hAnsi="Times New Roman" w:cs="Times New Roman"/>
              </w:rPr>
              <w:t xml:space="preserve"> заверенные нотариально (оригинал учредительных документов в случае, если верность копий не удостоверена нотариально):</w:t>
            </w:r>
          </w:p>
        </w:tc>
        <w:tc>
          <w:tcPr>
            <w:tcW w:w="993" w:type="dxa"/>
            <w:gridSpan w:val="3"/>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rPr>
                <w:rFonts w:ascii="Times New Roman" w:hAnsi="Times New Roman" w:cs="Times New Roman"/>
              </w:rPr>
            </w:pPr>
          </w:p>
        </w:tc>
        <w:tc>
          <w:tcPr>
            <w:tcW w:w="992" w:type="dxa"/>
            <w:gridSpan w:val="3"/>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e"/>
              <w:rPr>
                <w:rFonts w:ascii="Times New Roman" w:hAnsi="Times New Roman" w:cs="Times New Roman"/>
              </w:rPr>
            </w:pPr>
          </w:p>
        </w:tc>
        <w:tc>
          <w:tcPr>
            <w:tcW w:w="852" w:type="dxa"/>
            <w:gridSpan w:val="2"/>
            <w:tcBorders>
              <w:top w:val="single" w:sz="4" w:space="0" w:color="auto"/>
              <w:left w:val="single" w:sz="4" w:space="0" w:color="auto"/>
              <w:bottom w:val="single" w:sz="4" w:space="0" w:color="auto"/>
            </w:tcBorders>
          </w:tcPr>
          <w:p w:rsidR="00EF7393" w:rsidRPr="00EF7393" w:rsidRDefault="00EF7393" w:rsidP="00CB299C">
            <w:pPr>
              <w:pStyle w:val="afe"/>
              <w:rPr>
                <w:rFonts w:ascii="Times New Roman" w:hAnsi="Times New Roman" w:cs="Times New Roman"/>
              </w:rPr>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10170" w:type="dxa"/>
            <w:gridSpan w:val="18"/>
            <w:tcBorders>
              <w:top w:val="single" w:sz="4" w:space="0" w:color="auto"/>
              <w:bottom w:val="single" w:sz="4" w:space="0" w:color="auto"/>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В случае предоставления самостоятельно заявителем:</w:t>
            </w: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jc w:val="center"/>
            </w:pPr>
            <w:r>
              <w:t>2.</w:t>
            </w:r>
          </w:p>
        </w:tc>
        <w:tc>
          <w:tcPr>
            <w:tcW w:w="5665" w:type="dxa"/>
            <w:gridSpan w:val="8"/>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f"/>
              <w:rPr>
                <w:rFonts w:ascii="Times New Roman" w:hAnsi="Times New Roman" w:cs="Times New Roman"/>
              </w:rPr>
            </w:pPr>
            <w:r w:rsidRPr="00EF7393">
              <w:rPr>
                <w:rFonts w:ascii="Times New Roman" w:hAnsi="Times New Roman" w:cs="Times New Roman"/>
              </w:rPr>
              <w:t xml:space="preserve">Выписка из </w:t>
            </w:r>
            <w:hyperlink r:id="rId33" w:history="1">
              <w:r w:rsidRPr="00EF7393">
                <w:rPr>
                  <w:rStyle w:val="afd"/>
                  <w:rFonts w:ascii="Times New Roman" w:hAnsi="Times New Roman"/>
                  <w:color w:val="auto"/>
                </w:rPr>
                <w:t>ЕГРЮЛ</w:t>
              </w:r>
            </w:hyperlink>
            <w:r w:rsidRPr="00EF7393">
              <w:rPr>
                <w:rFonts w:ascii="Times New Roman" w:hAnsi="Times New Roman" w:cs="Times New Roman"/>
              </w:rPr>
              <w:t xml:space="preserve"> или ее удостоверенная копия</w:t>
            </w: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jc w:val="center"/>
            </w:pPr>
            <w:r>
              <w:lastRenderedPageBreak/>
              <w:t>3.</w:t>
            </w:r>
          </w:p>
        </w:tc>
        <w:tc>
          <w:tcPr>
            <w:tcW w:w="5665" w:type="dxa"/>
            <w:gridSpan w:val="8"/>
            <w:tcBorders>
              <w:top w:val="single" w:sz="4" w:space="0" w:color="auto"/>
              <w:left w:val="single" w:sz="4" w:space="0" w:color="auto"/>
              <w:bottom w:val="single" w:sz="4" w:space="0" w:color="auto"/>
              <w:right w:val="single" w:sz="4" w:space="0" w:color="auto"/>
            </w:tcBorders>
          </w:tcPr>
          <w:p w:rsidR="00EF7393" w:rsidRPr="00EF7393" w:rsidRDefault="00EF7393" w:rsidP="00CB299C">
            <w:pPr>
              <w:pStyle w:val="aff"/>
              <w:rPr>
                <w:rFonts w:ascii="Times New Roman" w:hAnsi="Times New Roman" w:cs="Times New Roman"/>
              </w:rPr>
            </w:pPr>
            <w:r w:rsidRPr="00EF7393">
              <w:rPr>
                <w:rFonts w:ascii="Times New Roman" w:hAnsi="Times New Roman" w:cs="Times New Roman"/>
              </w:rPr>
              <w:t>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rPr>
          <w:gridAfter w:val="1"/>
          <w:wAfter w:w="50" w:type="dxa"/>
        </w:trPr>
        <w:tc>
          <w:tcPr>
            <w:tcW w:w="676" w:type="dxa"/>
            <w:tcBorders>
              <w:top w:val="single" w:sz="4" w:space="0" w:color="auto"/>
              <w:bottom w:val="single" w:sz="4" w:space="0" w:color="auto"/>
              <w:right w:val="single" w:sz="4" w:space="0" w:color="auto"/>
            </w:tcBorders>
          </w:tcPr>
          <w:p w:rsidR="00EF7393" w:rsidRDefault="00EF7393" w:rsidP="00CB299C">
            <w:pPr>
              <w:pStyle w:val="afe"/>
            </w:pPr>
          </w:p>
        </w:tc>
        <w:tc>
          <w:tcPr>
            <w:tcW w:w="5665" w:type="dxa"/>
            <w:gridSpan w:val="8"/>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3"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992" w:type="dxa"/>
            <w:gridSpan w:val="3"/>
            <w:tcBorders>
              <w:top w:val="single" w:sz="4" w:space="0" w:color="auto"/>
              <w:left w:val="single" w:sz="4" w:space="0" w:color="auto"/>
              <w:bottom w:val="single" w:sz="4" w:space="0" w:color="auto"/>
              <w:right w:val="single" w:sz="4" w:space="0" w:color="auto"/>
            </w:tcBorders>
          </w:tcPr>
          <w:p w:rsidR="00EF7393" w:rsidRDefault="00EF7393" w:rsidP="00CB299C">
            <w:pPr>
              <w:pStyle w:val="afe"/>
            </w:pPr>
          </w:p>
        </w:tc>
        <w:tc>
          <w:tcPr>
            <w:tcW w:w="852" w:type="dxa"/>
            <w:gridSpan w:val="2"/>
            <w:tcBorders>
              <w:top w:val="single" w:sz="4" w:space="0" w:color="auto"/>
              <w:left w:val="single" w:sz="4" w:space="0" w:color="auto"/>
              <w:bottom w:val="single" w:sz="4" w:space="0" w:color="auto"/>
            </w:tcBorders>
          </w:tcPr>
          <w:p w:rsidR="00EF7393" w:rsidRDefault="00EF7393" w:rsidP="00CB299C">
            <w:pPr>
              <w:pStyle w:val="afe"/>
            </w:pPr>
          </w:p>
        </w:tc>
      </w:tr>
      <w:tr w:rsidR="00EF7393" w:rsidTr="00EF7393">
        <w:tc>
          <w:tcPr>
            <w:tcW w:w="10220" w:type="dxa"/>
            <w:gridSpan w:val="19"/>
            <w:tcBorders>
              <w:top w:val="nil"/>
              <w:left w:val="nil"/>
              <w:bottom w:val="nil"/>
              <w:right w:val="nil"/>
            </w:tcBorders>
          </w:tcPr>
          <w:p w:rsidR="00EF7393" w:rsidRPr="00EF7393" w:rsidRDefault="00EF7393" w:rsidP="00CB299C">
            <w:pPr>
              <w:pStyle w:val="afe"/>
              <w:rPr>
                <w:rFonts w:ascii="Times New Roman" w:hAnsi="Times New Roman" w:cs="Times New Roman"/>
              </w:rPr>
            </w:pPr>
          </w:p>
        </w:tc>
      </w:tr>
      <w:tr w:rsidR="00EF7393" w:rsidTr="00EF7393">
        <w:tc>
          <w:tcPr>
            <w:tcW w:w="3080" w:type="dxa"/>
            <w:gridSpan w:val="5"/>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должность руководителя</w:t>
            </w:r>
          </w:p>
        </w:tc>
        <w:tc>
          <w:tcPr>
            <w:tcW w:w="2100" w:type="dxa"/>
            <w:tcBorders>
              <w:top w:val="nil"/>
              <w:left w:val="nil"/>
              <w:bottom w:val="nil"/>
              <w:right w:val="nil"/>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МП (подпись)</w:t>
            </w:r>
          </w:p>
        </w:tc>
        <w:tc>
          <w:tcPr>
            <w:tcW w:w="5040" w:type="dxa"/>
            <w:gridSpan w:val="13"/>
            <w:tcBorders>
              <w:top w:val="nil"/>
              <w:left w:val="nil"/>
              <w:bottom w:val="nil"/>
              <w:right w:val="nil"/>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(ФИО руководителя)</w:t>
            </w:r>
          </w:p>
        </w:tc>
      </w:tr>
      <w:tr w:rsidR="00EF7393" w:rsidTr="00EF7393">
        <w:tc>
          <w:tcPr>
            <w:tcW w:w="6020" w:type="dxa"/>
            <w:gridSpan w:val="7"/>
            <w:tcBorders>
              <w:top w:val="nil"/>
              <w:left w:val="nil"/>
              <w:bottom w:val="nil"/>
              <w:right w:val="nil"/>
            </w:tcBorders>
          </w:tcPr>
          <w:p w:rsidR="00EF7393" w:rsidRPr="00EF7393" w:rsidRDefault="00EF7393" w:rsidP="00CB299C">
            <w:pPr>
              <w:pStyle w:val="afe"/>
              <w:rPr>
                <w:rFonts w:ascii="Times New Roman" w:hAnsi="Times New Roman" w:cs="Times New Roman"/>
              </w:rPr>
            </w:pPr>
          </w:p>
        </w:tc>
        <w:tc>
          <w:tcPr>
            <w:tcW w:w="280" w:type="dxa"/>
            <w:tcBorders>
              <w:top w:val="nil"/>
              <w:left w:val="nil"/>
              <w:bottom w:val="nil"/>
              <w:right w:val="nil"/>
            </w:tcBorders>
          </w:tcPr>
          <w:p w:rsidR="00EF7393" w:rsidRPr="00EF7393" w:rsidRDefault="00EF7393" w:rsidP="00CB299C">
            <w:pPr>
              <w:pStyle w:val="afe"/>
              <w:jc w:val="right"/>
              <w:rPr>
                <w:rFonts w:ascii="Times New Roman" w:hAnsi="Times New Roman" w:cs="Times New Roman"/>
              </w:rPr>
            </w:pPr>
            <w:r w:rsidRPr="00EF7393">
              <w:rPr>
                <w:rFonts w:ascii="Times New Roman" w:hAnsi="Times New Roman" w:cs="Times New Roman"/>
              </w:rPr>
              <w:t>"</w:t>
            </w:r>
          </w:p>
        </w:tc>
        <w:tc>
          <w:tcPr>
            <w:tcW w:w="560" w:type="dxa"/>
            <w:gridSpan w:val="2"/>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c>
          <w:tcPr>
            <w:tcW w:w="280" w:type="dxa"/>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w:t>
            </w:r>
          </w:p>
        </w:tc>
        <w:tc>
          <w:tcPr>
            <w:tcW w:w="1400" w:type="dxa"/>
            <w:gridSpan w:val="3"/>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c>
          <w:tcPr>
            <w:tcW w:w="560" w:type="dxa"/>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20</w:t>
            </w:r>
          </w:p>
        </w:tc>
        <w:tc>
          <w:tcPr>
            <w:tcW w:w="560" w:type="dxa"/>
            <w:gridSpan w:val="2"/>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c>
          <w:tcPr>
            <w:tcW w:w="560" w:type="dxa"/>
            <w:gridSpan w:val="2"/>
            <w:tcBorders>
              <w:top w:val="nil"/>
              <w:left w:val="nil"/>
              <w:bottom w:val="nil"/>
              <w:right w:val="nil"/>
            </w:tcBorders>
          </w:tcPr>
          <w:p w:rsidR="00EF7393" w:rsidRPr="00EF7393" w:rsidRDefault="00EF7393" w:rsidP="00CB299C">
            <w:pPr>
              <w:pStyle w:val="afe"/>
              <w:rPr>
                <w:rFonts w:ascii="Times New Roman" w:hAnsi="Times New Roman" w:cs="Times New Roman"/>
              </w:rPr>
            </w:pPr>
            <w:proofErr w:type="gramStart"/>
            <w:r w:rsidRPr="00EF7393">
              <w:rPr>
                <w:rFonts w:ascii="Times New Roman" w:hAnsi="Times New Roman" w:cs="Times New Roman"/>
              </w:rPr>
              <w:t>г</w:t>
            </w:r>
            <w:proofErr w:type="gramEnd"/>
            <w:r w:rsidRPr="00EF7393">
              <w:rPr>
                <w:rFonts w:ascii="Times New Roman" w:hAnsi="Times New Roman" w:cs="Times New Roman"/>
              </w:rPr>
              <w:t>.</w:t>
            </w:r>
          </w:p>
        </w:tc>
      </w:tr>
      <w:tr w:rsidR="00EF7393" w:rsidTr="00EF7393">
        <w:tc>
          <w:tcPr>
            <w:tcW w:w="5180" w:type="dxa"/>
            <w:gridSpan w:val="6"/>
            <w:tcBorders>
              <w:top w:val="nil"/>
              <w:left w:val="nil"/>
              <w:bottom w:val="nil"/>
              <w:right w:val="nil"/>
            </w:tcBorders>
          </w:tcPr>
          <w:p w:rsidR="00EF7393" w:rsidRPr="00EF7393" w:rsidRDefault="00EF7393" w:rsidP="00CB299C">
            <w:pPr>
              <w:pStyle w:val="afe"/>
              <w:rPr>
                <w:rFonts w:ascii="Times New Roman" w:hAnsi="Times New Roman" w:cs="Times New Roman"/>
              </w:rPr>
            </w:pPr>
          </w:p>
        </w:tc>
        <w:tc>
          <w:tcPr>
            <w:tcW w:w="5040" w:type="dxa"/>
            <w:gridSpan w:val="13"/>
            <w:tcBorders>
              <w:top w:val="nil"/>
              <w:left w:val="nil"/>
              <w:bottom w:val="nil"/>
              <w:right w:val="nil"/>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(дата)</w:t>
            </w:r>
          </w:p>
        </w:tc>
      </w:tr>
      <w:tr w:rsidR="00EF7393" w:rsidTr="00EF7393">
        <w:tc>
          <w:tcPr>
            <w:tcW w:w="2660" w:type="dxa"/>
            <w:gridSpan w:val="4"/>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Документы принял:</w:t>
            </w:r>
          </w:p>
        </w:tc>
        <w:tc>
          <w:tcPr>
            <w:tcW w:w="7560" w:type="dxa"/>
            <w:gridSpan w:val="15"/>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r>
      <w:tr w:rsidR="00EF7393" w:rsidTr="00EF7393">
        <w:tc>
          <w:tcPr>
            <w:tcW w:w="2660" w:type="dxa"/>
            <w:gridSpan w:val="4"/>
            <w:tcBorders>
              <w:top w:val="nil"/>
              <w:left w:val="nil"/>
              <w:bottom w:val="nil"/>
              <w:right w:val="nil"/>
            </w:tcBorders>
          </w:tcPr>
          <w:p w:rsidR="00EF7393" w:rsidRPr="00EF7393" w:rsidRDefault="00EF7393" w:rsidP="00CB299C">
            <w:pPr>
              <w:pStyle w:val="afe"/>
              <w:rPr>
                <w:rFonts w:ascii="Times New Roman" w:hAnsi="Times New Roman" w:cs="Times New Roman"/>
              </w:rPr>
            </w:pPr>
          </w:p>
        </w:tc>
        <w:tc>
          <w:tcPr>
            <w:tcW w:w="7560" w:type="dxa"/>
            <w:gridSpan w:val="15"/>
            <w:tcBorders>
              <w:top w:val="nil"/>
              <w:left w:val="nil"/>
              <w:bottom w:val="nil"/>
              <w:right w:val="nil"/>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(должность, ФИО лица, принявшего документы)</w:t>
            </w:r>
          </w:p>
        </w:tc>
      </w:tr>
      <w:tr w:rsidR="00EF7393" w:rsidTr="00EF7393">
        <w:tc>
          <w:tcPr>
            <w:tcW w:w="10220" w:type="dxa"/>
            <w:gridSpan w:val="19"/>
            <w:tcBorders>
              <w:top w:val="nil"/>
              <w:left w:val="nil"/>
              <w:bottom w:val="nil"/>
              <w:right w:val="nil"/>
            </w:tcBorders>
          </w:tcPr>
          <w:p w:rsidR="00EF7393" w:rsidRPr="00EF7393" w:rsidRDefault="00EF7393" w:rsidP="00CB299C">
            <w:pPr>
              <w:pStyle w:val="afe"/>
              <w:rPr>
                <w:rFonts w:ascii="Times New Roman" w:hAnsi="Times New Roman" w:cs="Times New Roman"/>
              </w:rPr>
            </w:pPr>
          </w:p>
        </w:tc>
      </w:tr>
      <w:tr w:rsidR="00EF7393" w:rsidTr="00EF7393">
        <w:tc>
          <w:tcPr>
            <w:tcW w:w="3080" w:type="dxa"/>
            <w:gridSpan w:val="5"/>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c>
          <w:tcPr>
            <w:tcW w:w="2940" w:type="dxa"/>
            <w:gridSpan w:val="2"/>
            <w:tcBorders>
              <w:top w:val="nil"/>
              <w:left w:val="nil"/>
              <w:bottom w:val="nil"/>
              <w:right w:val="nil"/>
            </w:tcBorders>
          </w:tcPr>
          <w:p w:rsidR="00EF7393" w:rsidRPr="00EF7393" w:rsidRDefault="00EF7393" w:rsidP="00CB299C">
            <w:pPr>
              <w:pStyle w:val="afe"/>
              <w:rPr>
                <w:rFonts w:ascii="Times New Roman" w:hAnsi="Times New Roman" w:cs="Times New Roman"/>
              </w:rPr>
            </w:pPr>
          </w:p>
        </w:tc>
        <w:tc>
          <w:tcPr>
            <w:tcW w:w="280" w:type="dxa"/>
            <w:tcBorders>
              <w:top w:val="nil"/>
              <w:left w:val="nil"/>
              <w:bottom w:val="nil"/>
              <w:right w:val="nil"/>
            </w:tcBorders>
          </w:tcPr>
          <w:p w:rsidR="00EF7393" w:rsidRPr="00EF7393" w:rsidRDefault="00EF7393" w:rsidP="00CB299C">
            <w:pPr>
              <w:pStyle w:val="afe"/>
              <w:jc w:val="right"/>
              <w:rPr>
                <w:rFonts w:ascii="Times New Roman" w:hAnsi="Times New Roman" w:cs="Times New Roman"/>
              </w:rPr>
            </w:pPr>
            <w:r w:rsidRPr="00EF7393">
              <w:rPr>
                <w:rFonts w:ascii="Times New Roman" w:hAnsi="Times New Roman" w:cs="Times New Roman"/>
              </w:rPr>
              <w:t>"</w:t>
            </w:r>
          </w:p>
        </w:tc>
        <w:tc>
          <w:tcPr>
            <w:tcW w:w="560" w:type="dxa"/>
            <w:gridSpan w:val="2"/>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c>
          <w:tcPr>
            <w:tcW w:w="280" w:type="dxa"/>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w:t>
            </w:r>
          </w:p>
        </w:tc>
        <w:tc>
          <w:tcPr>
            <w:tcW w:w="1400" w:type="dxa"/>
            <w:gridSpan w:val="3"/>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c>
          <w:tcPr>
            <w:tcW w:w="560" w:type="dxa"/>
            <w:tcBorders>
              <w:top w:val="nil"/>
              <w:left w:val="nil"/>
              <w:bottom w:val="nil"/>
              <w:right w:val="nil"/>
            </w:tcBorders>
          </w:tcPr>
          <w:p w:rsidR="00EF7393" w:rsidRPr="00EF7393" w:rsidRDefault="00EF7393" w:rsidP="00CB299C">
            <w:pPr>
              <w:pStyle w:val="afe"/>
              <w:rPr>
                <w:rFonts w:ascii="Times New Roman" w:hAnsi="Times New Roman" w:cs="Times New Roman"/>
              </w:rPr>
            </w:pPr>
            <w:r w:rsidRPr="00EF7393">
              <w:rPr>
                <w:rFonts w:ascii="Times New Roman" w:hAnsi="Times New Roman" w:cs="Times New Roman"/>
              </w:rPr>
              <w:t>20</w:t>
            </w:r>
          </w:p>
        </w:tc>
        <w:tc>
          <w:tcPr>
            <w:tcW w:w="560" w:type="dxa"/>
            <w:gridSpan w:val="2"/>
            <w:tcBorders>
              <w:top w:val="nil"/>
              <w:left w:val="nil"/>
              <w:bottom w:val="single" w:sz="4" w:space="0" w:color="auto"/>
              <w:right w:val="nil"/>
            </w:tcBorders>
          </w:tcPr>
          <w:p w:rsidR="00EF7393" w:rsidRPr="00EF7393" w:rsidRDefault="00EF7393" w:rsidP="00CB299C">
            <w:pPr>
              <w:pStyle w:val="afe"/>
              <w:rPr>
                <w:rFonts w:ascii="Times New Roman" w:hAnsi="Times New Roman" w:cs="Times New Roman"/>
              </w:rPr>
            </w:pPr>
          </w:p>
        </w:tc>
        <w:tc>
          <w:tcPr>
            <w:tcW w:w="560" w:type="dxa"/>
            <w:gridSpan w:val="2"/>
            <w:tcBorders>
              <w:top w:val="nil"/>
              <w:left w:val="nil"/>
              <w:bottom w:val="nil"/>
              <w:right w:val="nil"/>
            </w:tcBorders>
          </w:tcPr>
          <w:p w:rsidR="00EF7393" w:rsidRPr="00EF7393" w:rsidRDefault="00EF7393" w:rsidP="00CB299C">
            <w:pPr>
              <w:pStyle w:val="afe"/>
              <w:rPr>
                <w:rFonts w:ascii="Times New Roman" w:hAnsi="Times New Roman" w:cs="Times New Roman"/>
              </w:rPr>
            </w:pPr>
            <w:proofErr w:type="gramStart"/>
            <w:r w:rsidRPr="00EF7393">
              <w:rPr>
                <w:rFonts w:ascii="Times New Roman" w:hAnsi="Times New Roman" w:cs="Times New Roman"/>
              </w:rPr>
              <w:t>г</w:t>
            </w:r>
            <w:proofErr w:type="gramEnd"/>
            <w:r w:rsidRPr="00EF7393">
              <w:rPr>
                <w:rFonts w:ascii="Times New Roman" w:hAnsi="Times New Roman" w:cs="Times New Roman"/>
              </w:rPr>
              <w:t>.</w:t>
            </w:r>
          </w:p>
        </w:tc>
      </w:tr>
      <w:tr w:rsidR="00EF7393" w:rsidTr="00EF7393">
        <w:trPr>
          <w:trHeight w:val="441"/>
        </w:trPr>
        <w:tc>
          <w:tcPr>
            <w:tcW w:w="3080" w:type="dxa"/>
            <w:gridSpan w:val="5"/>
            <w:tcBorders>
              <w:top w:val="single" w:sz="4" w:space="0" w:color="auto"/>
              <w:left w:val="nil"/>
              <w:bottom w:val="nil"/>
              <w:right w:val="nil"/>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(подпись)</w:t>
            </w:r>
          </w:p>
        </w:tc>
        <w:tc>
          <w:tcPr>
            <w:tcW w:w="2940" w:type="dxa"/>
            <w:gridSpan w:val="2"/>
            <w:tcBorders>
              <w:top w:val="nil"/>
              <w:left w:val="nil"/>
              <w:bottom w:val="nil"/>
              <w:right w:val="nil"/>
            </w:tcBorders>
          </w:tcPr>
          <w:p w:rsidR="00EF7393" w:rsidRPr="00EF7393" w:rsidRDefault="00EF7393" w:rsidP="00CB299C">
            <w:pPr>
              <w:pStyle w:val="afe"/>
              <w:rPr>
                <w:rFonts w:ascii="Times New Roman" w:hAnsi="Times New Roman" w:cs="Times New Roman"/>
              </w:rPr>
            </w:pPr>
          </w:p>
        </w:tc>
        <w:tc>
          <w:tcPr>
            <w:tcW w:w="4200" w:type="dxa"/>
            <w:gridSpan w:val="12"/>
            <w:tcBorders>
              <w:top w:val="nil"/>
              <w:left w:val="nil"/>
              <w:bottom w:val="nil"/>
              <w:right w:val="nil"/>
            </w:tcBorders>
          </w:tcPr>
          <w:p w:rsidR="00EF7393" w:rsidRPr="00EF7393" w:rsidRDefault="00EF7393" w:rsidP="00CB299C">
            <w:pPr>
              <w:pStyle w:val="afe"/>
              <w:jc w:val="center"/>
              <w:rPr>
                <w:rFonts w:ascii="Times New Roman" w:hAnsi="Times New Roman" w:cs="Times New Roman"/>
              </w:rPr>
            </w:pPr>
            <w:r w:rsidRPr="00EF7393">
              <w:rPr>
                <w:rFonts w:ascii="Times New Roman" w:hAnsi="Times New Roman" w:cs="Times New Roman"/>
              </w:rPr>
              <w:t>(дата)</w:t>
            </w:r>
          </w:p>
        </w:tc>
      </w:tr>
    </w:tbl>
    <w:p w:rsidR="009969D5" w:rsidRDefault="009969D5" w:rsidP="009969D5">
      <w:pPr>
        <w:adjustRightInd w:val="0"/>
        <w:ind w:left="4860" w:firstLine="540"/>
        <w:jc w:val="center"/>
        <w:rPr>
          <w:sz w:val="28"/>
          <w:szCs w:val="28"/>
        </w:rPr>
      </w:pPr>
    </w:p>
    <w:p w:rsidR="00E66658" w:rsidRDefault="00E66658" w:rsidP="00EE39EA">
      <w:pPr>
        <w:jc w:val="both"/>
        <w:rPr>
          <w:sz w:val="28"/>
          <w:szCs w:val="28"/>
        </w:rPr>
      </w:pPr>
    </w:p>
    <w:p w:rsidR="00E66658" w:rsidRDefault="00E66658" w:rsidP="00EE39EA">
      <w:pPr>
        <w:jc w:val="both"/>
        <w:rPr>
          <w:sz w:val="28"/>
          <w:szCs w:val="28"/>
        </w:rPr>
      </w:pPr>
    </w:p>
    <w:p w:rsidR="00E66658" w:rsidRDefault="00E66658" w:rsidP="00EE39EA">
      <w:pPr>
        <w:jc w:val="both"/>
        <w:rPr>
          <w:sz w:val="28"/>
          <w:szCs w:val="28"/>
        </w:rPr>
      </w:pPr>
    </w:p>
    <w:p w:rsidR="00E66658" w:rsidRDefault="00E66658" w:rsidP="00EE39EA">
      <w:pPr>
        <w:jc w:val="both"/>
        <w:rPr>
          <w:sz w:val="28"/>
          <w:szCs w:val="28"/>
        </w:rPr>
      </w:pPr>
    </w:p>
    <w:p w:rsidR="00E66658" w:rsidRDefault="00E66658" w:rsidP="00EE39EA">
      <w:pPr>
        <w:jc w:val="both"/>
        <w:rPr>
          <w:sz w:val="28"/>
          <w:szCs w:val="28"/>
        </w:rPr>
      </w:pPr>
    </w:p>
    <w:p w:rsidR="00E66658" w:rsidRDefault="00E66658" w:rsidP="00EE39EA">
      <w:pPr>
        <w:jc w:val="both"/>
        <w:rPr>
          <w:sz w:val="28"/>
          <w:szCs w:val="28"/>
        </w:rPr>
      </w:pPr>
    </w:p>
    <w:p w:rsidR="007B2870" w:rsidRDefault="000C3C4B" w:rsidP="00EE39EA">
      <w:pPr>
        <w:jc w:val="both"/>
        <w:rPr>
          <w:sz w:val="24"/>
          <w:szCs w:val="24"/>
        </w:rPr>
      </w:pPr>
      <w:r w:rsidRPr="00EB588C">
        <w:rPr>
          <w:sz w:val="24"/>
          <w:szCs w:val="24"/>
        </w:rPr>
        <w:t xml:space="preserve">                                         </w:t>
      </w:r>
      <w:r w:rsidR="009969D5">
        <w:rPr>
          <w:sz w:val="24"/>
          <w:szCs w:val="24"/>
        </w:rPr>
        <w:t xml:space="preserve">                             </w:t>
      </w:r>
      <w:r w:rsidRPr="00EB588C">
        <w:rPr>
          <w:sz w:val="24"/>
          <w:szCs w:val="24"/>
        </w:rPr>
        <w:t xml:space="preserve">               </w:t>
      </w: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Pr="00EE39EA" w:rsidRDefault="006D1A3D" w:rsidP="00EE39EA">
      <w:pPr>
        <w:jc w:val="both"/>
      </w:pPr>
    </w:p>
    <w:p w:rsidR="007B2870" w:rsidRDefault="007B2870" w:rsidP="00D41A16">
      <w:pPr>
        <w:pStyle w:val="ae"/>
        <w:spacing w:line="240" w:lineRule="exact"/>
        <w:ind w:left="5040"/>
        <w:rPr>
          <w:sz w:val="28"/>
          <w:szCs w:val="28"/>
        </w:rPr>
      </w:pPr>
    </w:p>
    <w:p w:rsidR="00EF7393" w:rsidRDefault="00EF7393" w:rsidP="00D41A16">
      <w:pPr>
        <w:pStyle w:val="ae"/>
        <w:spacing w:line="240" w:lineRule="exact"/>
        <w:ind w:left="5040"/>
        <w:rPr>
          <w:sz w:val="28"/>
          <w:szCs w:val="28"/>
        </w:rPr>
      </w:pPr>
    </w:p>
    <w:p w:rsidR="00D348F7" w:rsidRDefault="00D348F7" w:rsidP="00D348F7">
      <w:pPr>
        <w:pStyle w:val="ae"/>
        <w:spacing w:line="240" w:lineRule="exact"/>
        <w:ind w:left="5040"/>
        <w:jc w:val="right"/>
        <w:rPr>
          <w:sz w:val="28"/>
          <w:szCs w:val="28"/>
        </w:rPr>
      </w:pPr>
    </w:p>
    <w:p w:rsidR="00D348F7" w:rsidRDefault="00D348F7" w:rsidP="00D348F7">
      <w:pPr>
        <w:pStyle w:val="ae"/>
        <w:spacing w:line="240" w:lineRule="exact"/>
        <w:ind w:left="5040"/>
        <w:jc w:val="right"/>
        <w:rPr>
          <w:sz w:val="28"/>
          <w:szCs w:val="28"/>
        </w:rPr>
      </w:pPr>
    </w:p>
    <w:p w:rsidR="00D348F7" w:rsidRDefault="00D348F7" w:rsidP="00D348F7">
      <w:pPr>
        <w:pStyle w:val="ae"/>
        <w:spacing w:line="240" w:lineRule="exact"/>
        <w:ind w:left="5040"/>
        <w:jc w:val="right"/>
        <w:rPr>
          <w:sz w:val="28"/>
          <w:szCs w:val="28"/>
        </w:rPr>
      </w:pPr>
    </w:p>
    <w:p w:rsidR="00B621C3" w:rsidRPr="00D41A16" w:rsidRDefault="00982B23" w:rsidP="00D348F7">
      <w:pPr>
        <w:pStyle w:val="ae"/>
        <w:spacing w:line="240" w:lineRule="exact"/>
        <w:ind w:left="5040"/>
        <w:rPr>
          <w:rFonts w:ascii="Times New Roman" w:hAnsi="Times New Roman" w:cs="Times New Roman"/>
          <w:sz w:val="28"/>
          <w:szCs w:val="28"/>
        </w:rPr>
      </w:pPr>
      <w:r w:rsidRPr="00D41A16">
        <w:rPr>
          <w:sz w:val="28"/>
          <w:szCs w:val="28"/>
        </w:rPr>
        <w:t xml:space="preserve"> </w:t>
      </w:r>
      <w:r w:rsidR="00B621C3" w:rsidRPr="00D41A16">
        <w:rPr>
          <w:rFonts w:ascii="Times New Roman" w:hAnsi="Times New Roman" w:cs="Times New Roman"/>
          <w:sz w:val="28"/>
          <w:szCs w:val="28"/>
        </w:rPr>
        <w:t>Приложение № 2</w:t>
      </w:r>
    </w:p>
    <w:p w:rsidR="0013132E" w:rsidRPr="00D41A16" w:rsidRDefault="00D348F7" w:rsidP="00D348F7">
      <w:pPr>
        <w:spacing w:before="120" w:line="240" w:lineRule="exact"/>
        <w:ind w:left="4961"/>
        <w:rPr>
          <w:sz w:val="28"/>
          <w:szCs w:val="28"/>
        </w:rPr>
      </w:pPr>
      <w:r>
        <w:rPr>
          <w:sz w:val="28"/>
          <w:szCs w:val="28"/>
        </w:rPr>
        <w:t xml:space="preserve">  </w:t>
      </w:r>
      <w:r w:rsidR="0013132E" w:rsidRPr="00D41A16">
        <w:rPr>
          <w:sz w:val="28"/>
          <w:szCs w:val="28"/>
        </w:rPr>
        <w:t>к административному регламенту</w:t>
      </w:r>
    </w:p>
    <w:p w:rsidR="00CB78EC" w:rsidRPr="00193450" w:rsidRDefault="00CB78EC" w:rsidP="00D348F7">
      <w:pPr>
        <w:widowControl w:val="0"/>
        <w:adjustRightInd w:val="0"/>
        <w:ind w:firstLine="720"/>
        <w:jc w:val="right"/>
        <w:rPr>
          <w:rFonts w:ascii="Times New Roman CYR" w:eastAsiaTheme="minorEastAsia" w:hAnsi="Times New Roman CYR" w:cs="Times New Roman CYR"/>
          <w:sz w:val="24"/>
          <w:szCs w:val="24"/>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00"/>
        <w:gridCol w:w="140"/>
        <w:gridCol w:w="1120"/>
        <w:gridCol w:w="420"/>
        <w:gridCol w:w="2100"/>
        <w:gridCol w:w="840"/>
        <w:gridCol w:w="280"/>
        <w:gridCol w:w="560"/>
        <w:gridCol w:w="280"/>
        <w:gridCol w:w="1400"/>
        <w:gridCol w:w="560"/>
        <w:gridCol w:w="560"/>
        <w:gridCol w:w="560"/>
      </w:tblGrid>
      <w:tr w:rsidR="00D348F7" w:rsidTr="00D348F7">
        <w:tc>
          <w:tcPr>
            <w:tcW w:w="5180" w:type="dxa"/>
            <w:gridSpan w:val="5"/>
            <w:tcBorders>
              <w:top w:val="nil"/>
              <w:left w:val="nil"/>
              <w:bottom w:val="nil"/>
              <w:right w:val="nil"/>
            </w:tcBorders>
          </w:tcPr>
          <w:p w:rsidR="00D348F7" w:rsidRDefault="00D348F7" w:rsidP="00CB299C">
            <w:pPr>
              <w:pStyle w:val="afe"/>
            </w:pPr>
          </w:p>
        </w:tc>
        <w:tc>
          <w:tcPr>
            <w:tcW w:w="5040" w:type="dxa"/>
            <w:gridSpan w:val="8"/>
            <w:tcBorders>
              <w:top w:val="nil"/>
              <w:left w:val="nil"/>
              <w:bottom w:val="nil"/>
              <w:right w:val="nil"/>
            </w:tcBorders>
          </w:tcPr>
          <w:p w:rsidR="00D348F7" w:rsidRPr="00EF7393" w:rsidRDefault="00D348F7" w:rsidP="00CB299C">
            <w:pPr>
              <w:pStyle w:val="afe"/>
              <w:rPr>
                <w:rFonts w:ascii="Times New Roman" w:hAnsi="Times New Roman" w:cs="Times New Roman"/>
                <w:sz w:val="28"/>
                <w:szCs w:val="28"/>
              </w:rPr>
            </w:pPr>
            <w:r w:rsidRPr="00EF7393">
              <w:rPr>
                <w:rFonts w:ascii="Times New Roman" w:hAnsi="Times New Roman" w:cs="Times New Roman"/>
                <w:sz w:val="28"/>
                <w:szCs w:val="28"/>
              </w:rPr>
              <w:t>Главе Белоглинского сельского поселения Белоглинского района</w:t>
            </w:r>
          </w:p>
          <w:p w:rsidR="00D348F7" w:rsidRDefault="00D348F7" w:rsidP="00CB299C">
            <w:pPr>
              <w:pStyle w:val="afe"/>
            </w:pPr>
          </w:p>
        </w:tc>
      </w:tr>
      <w:tr w:rsidR="00D348F7" w:rsidTr="00D348F7">
        <w:tc>
          <w:tcPr>
            <w:tcW w:w="5180" w:type="dxa"/>
            <w:gridSpan w:val="5"/>
            <w:tcBorders>
              <w:top w:val="nil"/>
              <w:left w:val="nil"/>
              <w:bottom w:val="nil"/>
              <w:right w:val="nil"/>
            </w:tcBorders>
          </w:tcPr>
          <w:p w:rsidR="00D348F7" w:rsidRDefault="00D348F7" w:rsidP="00CB299C">
            <w:pPr>
              <w:pStyle w:val="afe"/>
            </w:pPr>
          </w:p>
        </w:tc>
        <w:tc>
          <w:tcPr>
            <w:tcW w:w="5040" w:type="dxa"/>
            <w:gridSpan w:val="8"/>
            <w:tcBorders>
              <w:top w:val="nil"/>
              <w:left w:val="nil"/>
              <w:bottom w:val="single" w:sz="4" w:space="0" w:color="auto"/>
              <w:right w:val="nil"/>
            </w:tcBorders>
          </w:tcPr>
          <w:p w:rsidR="00D348F7" w:rsidRDefault="00D348F7" w:rsidP="00CB299C">
            <w:pPr>
              <w:pStyle w:val="afe"/>
            </w:pPr>
          </w:p>
        </w:tc>
      </w:tr>
      <w:tr w:rsidR="00D348F7" w:rsidTr="00D348F7">
        <w:tc>
          <w:tcPr>
            <w:tcW w:w="5180" w:type="dxa"/>
            <w:gridSpan w:val="5"/>
            <w:tcBorders>
              <w:top w:val="nil"/>
              <w:left w:val="nil"/>
              <w:bottom w:val="nil"/>
              <w:right w:val="nil"/>
            </w:tcBorders>
          </w:tcPr>
          <w:p w:rsidR="00D348F7" w:rsidRDefault="00D348F7" w:rsidP="00CB299C">
            <w:pPr>
              <w:pStyle w:val="afe"/>
            </w:pPr>
          </w:p>
        </w:tc>
        <w:tc>
          <w:tcPr>
            <w:tcW w:w="5040" w:type="dxa"/>
            <w:gridSpan w:val="8"/>
            <w:tcBorders>
              <w:top w:val="nil"/>
              <w:left w:val="nil"/>
              <w:bottom w:val="nil"/>
              <w:right w:val="nil"/>
            </w:tcBorders>
          </w:tcPr>
          <w:p w:rsidR="00D348F7" w:rsidRDefault="00D348F7" w:rsidP="00CB299C">
            <w:pPr>
              <w:pStyle w:val="afe"/>
              <w:jc w:val="center"/>
            </w:pPr>
            <w:r>
              <w:t>ФИО</w:t>
            </w:r>
          </w:p>
        </w:tc>
      </w:tr>
      <w:tr w:rsidR="00D348F7" w:rsidTr="00D348F7">
        <w:tc>
          <w:tcPr>
            <w:tcW w:w="10220" w:type="dxa"/>
            <w:gridSpan w:val="13"/>
            <w:tcBorders>
              <w:top w:val="nil"/>
              <w:left w:val="nil"/>
              <w:bottom w:val="nil"/>
              <w:right w:val="nil"/>
            </w:tcBorders>
          </w:tcPr>
          <w:p w:rsidR="00D348F7" w:rsidRDefault="00D348F7" w:rsidP="00CB299C">
            <w:pPr>
              <w:pStyle w:val="afe"/>
            </w:pPr>
          </w:p>
        </w:tc>
      </w:tr>
      <w:tr w:rsidR="00D348F7" w:rsidTr="00D348F7">
        <w:tc>
          <w:tcPr>
            <w:tcW w:w="10220" w:type="dxa"/>
            <w:gridSpan w:val="13"/>
            <w:tcBorders>
              <w:top w:val="nil"/>
              <w:left w:val="nil"/>
              <w:bottom w:val="nil"/>
              <w:right w:val="nil"/>
            </w:tcBorders>
          </w:tcPr>
          <w:p w:rsidR="00D348F7" w:rsidRDefault="00D348F7" w:rsidP="00D348F7">
            <w:pPr>
              <w:pStyle w:val="1"/>
              <w:jc w:val="center"/>
              <w:rPr>
                <w:sz w:val="28"/>
                <w:szCs w:val="28"/>
              </w:rPr>
            </w:pPr>
            <w:r w:rsidRPr="00D348F7">
              <w:rPr>
                <w:sz w:val="28"/>
                <w:szCs w:val="28"/>
              </w:rPr>
              <w:t>Заявление</w:t>
            </w:r>
          </w:p>
          <w:p w:rsidR="00D348F7" w:rsidRPr="00D348F7" w:rsidRDefault="00D348F7" w:rsidP="00D348F7">
            <w:pPr>
              <w:pStyle w:val="1"/>
              <w:jc w:val="center"/>
              <w:rPr>
                <w:sz w:val="28"/>
                <w:szCs w:val="28"/>
              </w:rPr>
            </w:pPr>
            <w:r w:rsidRPr="00D348F7">
              <w:rPr>
                <w:sz w:val="28"/>
                <w:szCs w:val="28"/>
              </w:rPr>
              <w:t>о предоставлении дубликата (копии) разрешения на право организации розничного рынка</w:t>
            </w:r>
          </w:p>
        </w:tc>
      </w:tr>
      <w:tr w:rsidR="00D348F7" w:rsidTr="00D348F7">
        <w:tc>
          <w:tcPr>
            <w:tcW w:w="10220" w:type="dxa"/>
            <w:gridSpan w:val="13"/>
            <w:tcBorders>
              <w:top w:val="nil"/>
              <w:left w:val="nil"/>
              <w:bottom w:val="nil"/>
              <w:right w:val="nil"/>
            </w:tcBorders>
          </w:tcPr>
          <w:p w:rsidR="00D348F7" w:rsidRDefault="00D348F7" w:rsidP="00CB299C">
            <w:pPr>
              <w:pStyle w:val="afe"/>
            </w:pPr>
          </w:p>
        </w:tc>
      </w:tr>
      <w:tr w:rsidR="00D348F7" w:rsidTr="00D348F7">
        <w:tc>
          <w:tcPr>
            <w:tcW w:w="1540" w:type="dxa"/>
            <w:gridSpan w:val="2"/>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Заявитель:</w:t>
            </w:r>
          </w:p>
        </w:tc>
        <w:tc>
          <w:tcPr>
            <w:tcW w:w="8680" w:type="dxa"/>
            <w:gridSpan w:val="11"/>
            <w:tcBorders>
              <w:top w:val="nil"/>
              <w:left w:val="nil"/>
              <w:bottom w:val="single" w:sz="4" w:space="0" w:color="auto"/>
              <w:right w:val="nil"/>
            </w:tcBorders>
          </w:tcPr>
          <w:p w:rsidR="00D348F7" w:rsidRDefault="00D348F7" w:rsidP="00CB299C">
            <w:pPr>
              <w:pStyle w:val="afe"/>
            </w:pPr>
          </w:p>
        </w:tc>
      </w:tr>
      <w:tr w:rsidR="00D348F7" w:rsidTr="00D348F7">
        <w:tc>
          <w:tcPr>
            <w:tcW w:w="1540" w:type="dxa"/>
            <w:gridSpan w:val="2"/>
            <w:tcBorders>
              <w:top w:val="nil"/>
              <w:left w:val="nil"/>
              <w:bottom w:val="nil"/>
              <w:right w:val="nil"/>
            </w:tcBorders>
          </w:tcPr>
          <w:p w:rsidR="00D348F7" w:rsidRDefault="00D348F7" w:rsidP="00CB299C">
            <w:pPr>
              <w:pStyle w:val="afe"/>
            </w:pPr>
          </w:p>
        </w:tc>
        <w:tc>
          <w:tcPr>
            <w:tcW w:w="8680" w:type="dxa"/>
            <w:gridSpan w:val="11"/>
            <w:tcBorders>
              <w:top w:val="nil"/>
              <w:left w:val="nil"/>
              <w:bottom w:val="nil"/>
              <w:right w:val="nil"/>
            </w:tcBorders>
          </w:tcPr>
          <w:p w:rsidR="00D348F7" w:rsidRPr="00D348F7" w:rsidRDefault="00D348F7" w:rsidP="00CB299C">
            <w:pPr>
              <w:pStyle w:val="afe"/>
              <w:jc w:val="center"/>
              <w:rPr>
                <w:rFonts w:ascii="Times New Roman" w:hAnsi="Times New Roman" w:cs="Times New Roman"/>
                <w:sz w:val="18"/>
                <w:szCs w:val="18"/>
              </w:rPr>
            </w:pPr>
            <w:proofErr w:type="gramStart"/>
            <w:r w:rsidRPr="00D348F7">
              <w:rPr>
                <w:rFonts w:ascii="Times New Roman" w:hAnsi="Times New Roman" w:cs="Times New Roman"/>
                <w:sz w:val="18"/>
                <w:szCs w:val="18"/>
              </w:rPr>
              <w:t>(полное и (в случае если имеется) сокращенное наименование</w:t>
            </w:r>
            <w:proofErr w:type="gramEnd"/>
          </w:p>
        </w:tc>
      </w:tr>
      <w:tr w:rsidR="00D348F7" w:rsidTr="00D348F7">
        <w:tc>
          <w:tcPr>
            <w:tcW w:w="10220" w:type="dxa"/>
            <w:gridSpan w:val="13"/>
            <w:tcBorders>
              <w:top w:val="nil"/>
              <w:left w:val="nil"/>
              <w:bottom w:val="single" w:sz="4" w:space="0" w:color="auto"/>
              <w:right w:val="nil"/>
            </w:tcBorders>
          </w:tcPr>
          <w:p w:rsidR="00D348F7" w:rsidRDefault="00D348F7" w:rsidP="00CB299C">
            <w:pPr>
              <w:pStyle w:val="afe"/>
            </w:pPr>
          </w:p>
        </w:tc>
      </w:tr>
      <w:tr w:rsidR="00D348F7" w:rsidTr="00D348F7">
        <w:tc>
          <w:tcPr>
            <w:tcW w:w="10220" w:type="dxa"/>
            <w:gridSpan w:val="13"/>
            <w:tcBorders>
              <w:top w:val="single" w:sz="4" w:space="0" w:color="auto"/>
              <w:left w:val="nil"/>
              <w:bottom w:val="nil"/>
              <w:right w:val="nil"/>
            </w:tcBorders>
          </w:tcPr>
          <w:p w:rsidR="00D348F7" w:rsidRPr="00D348F7" w:rsidRDefault="00D348F7" w:rsidP="00CB299C">
            <w:pPr>
              <w:pStyle w:val="afe"/>
              <w:jc w:val="center"/>
              <w:rPr>
                <w:rFonts w:ascii="Times New Roman" w:hAnsi="Times New Roman" w:cs="Times New Roman"/>
                <w:sz w:val="18"/>
                <w:szCs w:val="18"/>
              </w:rPr>
            </w:pPr>
            <w:r w:rsidRPr="00D348F7">
              <w:rPr>
                <w:rFonts w:ascii="Times New Roman" w:hAnsi="Times New Roman" w:cs="Times New Roman"/>
                <w:sz w:val="18"/>
                <w:szCs w:val="18"/>
              </w:rPr>
              <w:t>юридического лица, его организационно-правовая форма, юридический адрес, телефон/факс)</w:t>
            </w:r>
          </w:p>
        </w:tc>
      </w:tr>
      <w:tr w:rsidR="00D348F7" w:rsidTr="00D348F7">
        <w:tc>
          <w:tcPr>
            <w:tcW w:w="2660" w:type="dxa"/>
            <w:gridSpan w:val="3"/>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в лице руководителя</w:t>
            </w:r>
          </w:p>
        </w:tc>
        <w:tc>
          <w:tcPr>
            <w:tcW w:w="7560" w:type="dxa"/>
            <w:gridSpan w:val="10"/>
            <w:tcBorders>
              <w:top w:val="nil"/>
              <w:left w:val="nil"/>
              <w:bottom w:val="single" w:sz="4" w:space="0" w:color="auto"/>
              <w:right w:val="nil"/>
            </w:tcBorders>
          </w:tcPr>
          <w:p w:rsidR="00D348F7" w:rsidRDefault="00D348F7" w:rsidP="00CB299C">
            <w:pPr>
              <w:pStyle w:val="afe"/>
            </w:pPr>
          </w:p>
        </w:tc>
      </w:tr>
      <w:tr w:rsidR="00D348F7" w:rsidTr="00D348F7">
        <w:tc>
          <w:tcPr>
            <w:tcW w:w="2660" w:type="dxa"/>
            <w:gridSpan w:val="3"/>
            <w:tcBorders>
              <w:top w:val="nil"/>
              <w:left w:val="nil"/>
              <w:bottom w:val="nil"/>
              <w:right w:val="nil"/>
            </w:tcBorders>
          </w:tcPr>
          <w:p w:rsidR="00D348F7" w:rsidRPr="00D348F7" w:rsidRDefault="00D348F7" w:rsidP="00CB299C">
            <w:pPr>
              <w:pStyle w:val="afe"/>
              <w:rPr>
                <w:rFonts w:ascii="Times New Roman" w:hAnsi="Times New Roman" w:cs="Times New Roman"/>
              </w:rPr>
            </w:pPr>
          </w:p>
        </w:tc>
        <w:tc>
          <w:tcPr>
            <w:tcW w:w="7560" w:type="dxa"/>
            <w:gridSpan w:val="10"/>
            <w:tcBorders>
              <w:top w:val="single" w:sz="4" w:space="0" w:color="auto"/>
              <w:left w:val="nil"/>
              <w:bottom w:val="nil"/>
              <w:right w:val="nil"/>
            </w:tcBorders>
          </w:tcPr>
          <w:p w:rsidR="00D348F7" w:rsidRPr="00D348F7" w:rsidRDefault="00D348F7" w:rsidP="00CB299C">
            <w:pPr>
              <w:pStyle w:val="afe"/>
              <w:jc w:val="center"/>
              <w:rPr>
                <w:rFonts w:ascii="Times New Roman" w:hAnsi="Times New Roman" w:cs="Times New Roman"/>
                <w:sz w:val="18"/>
                <w:szCs w:val="18"/>
              </w:rPr>
            </w:pPr>
            <w:r w:rsidRPr="00D348F7">
              <w:rPr>
                <w:rFonts w:ascii="Times New Roman" w:hAnsi="Times New Roman" w:cs="Times New Roman"/>
                <w:sz w:val="18"/>
                <w:szCs w:val="18"/>
              </w:rPr>
              <w:t>(фамилия имя отчество полностью)</w:t>
            </w:r>
          </w:p>
        </w:tc>
      </w:tr>
      <w:tr w:rsidR="00D348F7" w:rsidTr="00D348F7">
        <w:tc>
          <w:tcPr>
            <w:tcW w:w="5180" w:type="dxa"/>
            <w:gridSpan w:val="5"/>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Адрес фактического расположения объекта</w:t>
            </w:r>
          </w:p>
        </w:tc>
        <w:tc>
          <w:tcPr>
            <w:tcW w:w="5040" w:type="dxa"/>
            <w:gridSpan w:val="8"/>
            <w:tcBorders>
              <w:top w:val="nil"/>
              <w:left w:val="nil"/>
              <w:bottom w:val="single" w:sz="4" w:space="0" w:color="auto"/>
              <w:right w:val="nil"/>
            </w:tcBorders>
          </w:tcPr>
          <w:p w:rsidR="00D348F7" w:rsidRDefault="00D348F7" w:rsidP="00CB299C">
            <w:pPr>
              <w:pStyle w:val="afe"/>
            </w:pPr>
          </w:p>
        </w:tc>
      </w:tr>
      <w:tr w:rsidR="00D348F7" w:rsidTr="00D348F7">
        <w:tc>
          <w:tcPr>
            <w:tcW w:w="10220" w:type="dxa"/>
            <w:gridSpan w:val="13"/>
            <w:tcBorders>
              <w:top w:val="nil"/>
              <w:left w:val="nil"/>
              <w:bottom w:val="single" w:sz="4" w:space="0" w:color="auto"/>
              <w:right w:val="nil"/>
            </w:tcBorders>
          </w:tcPr>
          <w:p w:rsidR="00D348F7" w:rsidRDefault="00D348F7" w:rsidP="00CB299C">
            <w:pPr>
              <w:pStyle w:val="afe"/>
            </w:pPr>
          </w:p>
        </w:tc>
      </w:tr>
      <w:tr w:rsidR="00D348F7" w:rsidRPr="00D348F7" w:rsidTr="00D348F7">
        <w:tc>
          <w:tcPr>
            <w:tcW w:w="10220" w:type="dxa"/>
            <w:gridSpan w:val="13"/>
            <w:tcBorders>
              <w:top w:val="single" w:sz="4" w:space="0" w:color="auto"/>
              <w:left w:val="nil"/>
              <w:bottom w:val="nil"/>
              <w:right w:val="nil"/>
            </w:tcBorders>
          </w:tcPr>
          <w:p w:rsidR="00D348F7" w:rsidRPr="00D348F7" w:rsidRDefault="00D348F7" w:rsidP="00CB299C">
            <w:pPr>
              <w:pStyle w:val="afe"/>
              <w:jc w:val="center"/>
              <w:rPr>
                <w:rFonts w:ascii="Times New Roman" w:hAnsi="Times New Roman" w:cs="Times New Roman"/>
                <w:sz w:val="18"/>
                <w:szCs w:val="18"/>
              </w:rPr>
            </w:pPr>
            <w:r w:rsidRPr="00D348F7">
              <w:rPr>
                <w:rFonts w:ascii="Times New Roman" w:hAnsi="Times New Roman" w:cs="Times New Roman"/>
                <w:sz w:val="18"/>
                <w:szCs w:val="18"/>
              </w:rPr>
              <w:t>(место расположения объекта или объектов недвижимости, расположенных на территории, в пределах которой предполагается организовать розничный рынок)</w:t>
            </w:r>
          </w:p>
        </w:tc>
      </w:tr>
      <w:tr w:rsidR="00D348F7" w:rsidTr="00D348F7">
        <w:tc>
          <w:tcPr>
            <w:tcW w:w="10220" w:type="dxa"/>
            <w:gridSpan w:val="13"/>
            <w:tcBorders>
              <w:top w:val="nil"/>
              <w:left w:val="nil"/>
              <w:bottom w:val="single" w:sz="4" w:space="0" w:color="auto"/>
              <w:right w:val="nil"/>
            </w:tcBorders>
          </w:tcPr>
          <w:p w:rsidR="00D348F7" w:rsidRDefault="00D348F7" w:rsidP="00CB299C">
            <w:pPr>
              <w:pStyle w:val="afe"/>
            </w:pPr>
          </w:p>
        </w:tc>
      </w:tr>
      <w:tr w:rsidR="00D348F7" w:rsidTr="00D348F7">
        <w:tc>
          <w:tcPr>
            <w:tcW w:w="10220" w:type="dxa"/>
            <w:gridSpan w:val="13"/>
            <w:tcBorders>
              <w:top w:val="single" w:sz="4" w:space="0" w:color="auto"/>
              <w:left w:val="nil"/>
              <w:bottom w:val="nil"/>
              <w:right w:val="nil"/>
            </w:tcBorders>
          </w:tcPr>
          <w:p w:rsidR="00D348F7" w:rsidRPr="00D348F7" w:rsidRDefault="00D348F7" w:rsidP="00CB299C">
            <w:pPr>
              <w:pStyle w:val="afe"/>
              <w:jc w:val="center"/>
              <w:rPr>
                <w:rFonts w:ascii="Times New Roman" w:hAnsi="Times New Roman" w:cs="Times New Roman"/>
                <w:sz w:val="18"/>
                <w:szCs w:val="18"/>
              </w:rPr>
            </w:pPr>
            <w:r w:rsidRPr="00D348F7">
              <w:rPr>
                <w:rFonts w:ascii="Times New Roman" w:hAnsi="Times New Roman" w:cs="Times New Roman"/>
                <w:sz w:val="18"/>
                <w:szCs w:val="18"/>
              </w:rPr>
              <w:t xml:space="preserve">ИНН, данные документа о постановке юридического лица на налоговый учет </w:t>
            </w:r>
            <w:proofErr w:type="gramStart"/>
            <w:r w:rsidRPr="00D348F7">
              <w:rPr>
                <w:rFonts w:ascii="Times New Roman" w:hAnsi="Times New Roman" w:cs="Times New Roman"/>
                <w:sz w:val="18"/>
                <w:szCs w:val="18"/>
              </w:rPr>
              <w:t>в</w:t>
            </w:r>
            <w:proofErr w:type="gramEnd"/>
          </w:p>
        </w:tc>
      </w:tr>
      <w:tr w:rsidR="00D348F7" w:rsidTr="00D348F7">
        <w:tc>
          <w:tcPr>
            <w:tcW w:w="10220" w:type="dxa"/>
            <w:gridSpan w:val="13"/>
            <w:tcBorders>
              <w:top w:val="nil"/>
              <w:left w:val="nil"/>
              <w:bottom w:val="single" w:sz="4" w:space="0" w:color="auto"/>
              <w:right w:val="nil"/>
            </w:tcBorders>
          </w:tcPr>
          <w:p w:rsidR="00D348F7" w:rsidRDefault="00D348F7" w:rsidP="00CB299C">
            <w:pPr>
              <w:pStyle w:val="afe"/>
            </w:pPr>
          </w:p>
        </w:tc>
      </w:tr>
      <w:tr w:rsidR="00D348F7" w:rsidTr="00D348F7">
        <w:tc>
          <w:tcPr>
            <w:tcW w:w="10220" w:type="dxa"/>
            <w:gridSpan w:val="13"/>
            <w:tcBorders>
              <w:top w:val="single" w:sz="4" w:space="0" w:color="auto"/>
              <w:left w:val="nil"/>
              <w:bottom w:val="nil"/>
              <w:right w:val="nil"/>
            </w:tcBorders>
          </w:tcPr>
          <w:p w:rsidR="00D348F7" w:rsidRPr="00D348F7" w:rsidRDefault="00D348F7" w:rsidP="00CB299C">
            <w:pPr>
              <w:pStyle w:val="afe"/>
              <w:jc w:val="center"/>
              <w:rPr>
                <w:rFonts w:ascii="Times New Roman" w:hAnsi="Times New Roman" w:cs="Times New Roman"/>
                <w:sz w:val="18"/>
                <w:szCs w:val="18"/>
              </w:rPr>
            </w:pPr>
            <w:r w:rsidRPr="00D348F7">
              <w:rPr>
                <w:rFonts w:ascii="Times New Roman" w:hAnsi="Times New Roman" w:cs="Times New Roman"/>
                <w:sz w:val="18"/>
                <w:szCs w:val="18"/>
              </w:rPr>
              <w:t xml:space="preserve">налоговом </w:t>
            </w:r>
            <w:proofErr w:type="gramStart"/>
            <w:r w:rsidRPr="00D348F7">
              <w:rPr>
                <w:rFonts w:ascii="Times New Roman" w:hAnsi="Times New Roman" w:cs="Times New Roman"/>
                <w:sz w:val="18"/>
                <w:szCs w:val="18"/>
              </w:rPr>
              <w:t>органе</w:t>
            </w:r>
            <w:proofErr w:type="gramEnd"/>
            <w:r w:rsidRPr="00D348F7">
              <w:rPr>
                <w:rFonts w:ascii="Times New Roman" w:hAnsi="Times New Roman" w:cs="Times New Roman"/>
                <w:sz w:val="18"/>
                <w:szCs w:val="18"/>
              </w:rPr>
              <w:t xml:space="preserve"> государственный регистрационный номер записи о создании</w:t>
            </w:r>
          </w:p>
        </w:tc>
      </w:tr>
      <w:tr w:rsidR="00D348F7" w:rsidTr="00D348F7">
        <w:tc>
          <w:tcPr>
            <w:tcW w:w="10220" w:type="dxa"/>
            <w:gridSpan w:val="13"/>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sz w:val="18"/>
                <w:szCs w:val="18"/>
              </w:rPr>
            </w:pPr>
          </w:p>
        </w:tc>
      </w:tr>
      <w:tr w:rsidR="00D348F7" w:rsidTr="00D348F7">
        <w:tc>
          <w:tcPr>
            <w:tcW w:w="10220" w:type="dxa"/>
            <w:gridSpan w:val="13"/>
            <w:tcBorders>
              <w:top w:val="single" w:sz="4" w:space="0" w:color="auto"/>
              <w:left w:val="nil"/>
              <w:bottom w:val="nil"/>
              <w:right w:val="nil"/>
            </w:tcBorders>
          </w:tcPr>
          <w:p w:rsidR="00D348F7" w:rsidRPr="00D348F7" w:rsidRDefault="00D348F7" w:rsidP="00CB299C">
            <w:pPr>
              <w:pStyle w:val="afe"/>
              <w:jc w:val="center"/>
              <w:rPr>
                <w:rFonts w:ascii="Times New Roman" w:hAnsi="Times New Roman" w:cs="Times New Roman"/>
                <w:sz w:val="18"/>
                <w:szCs w:val="18"/>
              </w:rPr>
            </w:pPr>
            <w:r w:rsidRPr="00D348F7">
              <w:rPr>
                <w:rFonts w:ascii="Times New Roman" w:hAnsi="Times New Roman" w:cs="Times New Roman"/>
                <w:sz w:val="18"/>
                <w:szCs w:val="18"/>
              </w:rPr>
              <w:t>юридического лица и данные документа, подтверждающего факт внесения сведений</w:t>
            </w:r>
          </w:p>
        </w:tc>
      </w:tr>
      <w:tr w:rsidR="00D348F7" w:rsidTr="00D348F7">
        <w:tc>
          <w:tcPr>
            <w:tcW w:w="10220" w:type="dxa"/>
            <w:gridSpan w:val="13"/>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sz w:val="18"/>
                <w:szCs w:val="18"/>
              </w:rPr>
            </w:pPr>
          </w:p>
        </w:tc>
      </w:tr>
      <w:tr w:rsidR="00D348F7" w:rsidTr="00D348F7">
        <w:tc>
          <w:tcPr>
            <w:tcW w:w="10220" w:type="dxa"/>
            <w:gridSpan w:val="13"/>
            <w:tcBorders>
              <w:top w:val="single" w:sz="4" w:space="0" w:color="auto"/>
              <w:left w:val="nil"/>
              <w:bottom w:val="nil"/>
              <w:right w:val="nil"/>
            </w:tcBorders>
          </w:tcPr>
          <w:p w:rsidR="00D348F7" w:rsidRPr="00D348F7" w:rsidRDefault="00D348F7" w:rsidP="00CB299C">
            <w:pPr>
              <w:pStyle w:val="afe"/>
              <w:jc w:val="center"/>
              <w:rPr>
                <w:rFonts w:ascii="Times New Roman" w:hAnsi="Times New Roman" w:cs="Times New Roman"/>
                <w:sz w:val="18"/>
                <w:szCs w:val="18"/>
              </w:rPr>
            </w:pPr>
            <w:r w:rsidRPr="00D348F7">
              <w:rPr>
                <w:rFonts w:ascii="Times New Roman" w:hAnsi="Times New Roman" w:cs="Times New Roman"/>
                <w:sz w:val="18"/>
                <w:szCs w:val="18"/>
              </w:rPr>
              <w:t xml:space="preserve">о юридическом лице в </w:t>
            </w:r>
            <w:hyperlink r:id="rId34" w:history="1">
              <w:r w:rsidRPr="00D348F7">
                <w:rPr>
                  <w:rStyle w:val="afd"/>
                  <w:rFonts w:ascii="Times New Roman" w:hAnsi="Times New Roman"/>
                  <w:sz w:val="18"/>
                  <w:szCs w:val="18"/>
                </w:rPr>
                <w:t>ЕГРЮЛ</w:t>
              </w:r>
            </w:hyperlink>
          </w:p>
        </w:tc>
      </w:tr>
      <w:tr w:rsidR="00D348F7" w:rsidTr="00D348F7">
        <w:tc>
          <w:tcPr>
            <w:tcW w:w="1400" w:type="dxa"/>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Тип рынка</w:t>
            </w:r>
          </w:p>
        </w:tc>
        <w:tc>
          <w:tcPr>
            <w:tcW w:w="8820" w:type="dxa"/>
            <w:gridSpan w:val="12"/>
            <w:tcBorders>
              <w:top w:val="nil"/>
              <w:left w:val="nil"/>
              <w:bottom w:val="single" w:sz="4" w:space="0" w:color="auto"/>
              <w:right w:val="nil"/>
            </w:tcBorders>
          </w:tcPr>
          <w:p w:rsidR="00D348F7" w:rsidRDefault="00D348F7" w:rsidP="00CB299C">
            <w:pPr>
              <w:pStyle w:val="afe"/>
            </w:pPr>
          </w:p>
        </w:tc>
      </w:tr>
      <w:tr w:rsidR="00D348F7" w:rsidTr="00D348F7">
        <w:tc>
          <w:tcPr>
            <w:tcW w:w="1400" w:type="dxa"/>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На срок</w:t>
            </w:r>
          </w:p>
        </w:tc>
        <w:tc>
          <w:tcPr>
            <w:tcW w:w="8820" w:type="dxa"/>
            <w:gridSpan w:val="12"/>
            <w:tcBorders>
              <w:top w:val="single" w:sz="4" w:space="0" w:color="auto"/>
              <w:left w:val="nil"/>
              <w:bottom w:val="single" w:sz="4" w:space="0" w:color="auto"/>
              <w:right w:val="nil"/>
            </w:tcBorders>
          </w:tcPr>
          <w:p w:rsidR="00D348F7" w:rsidRDefault="00D348F7" w:rsidP="00CB299C">
            <w:pPr>
              <w:pStyle w:val="afe"/>
            </w:pPr>
          </w:p>
        </w:tc>
      </w:tr>
      <w:tr w:rsidR="00D348F7" w:rsidTr="00D348F7">
        <w:tc>
          <w:tcPr>
            <w:tcW w:w="10220" w:type="dxa"/>
            <w:gridSpan w:val="13"/>
            <w:tcBorders>
              <w:top w:val="nil"/>
              <w:left w:val="nil"/>
              <w:bottom w:val="nil"/>
              <w:right w:val="nil"/>
            </w:tcBorders>
          </w:tcPr>
          <w:p w:rsidR="00D348F7" w:rsidRPr="00D348F7" w:rsidRDefault="00D348F7" w:rsidP="00CB299C">
            <w:pPr>
              <w:pStyle w:val="afe"/>
              <w:rPr>
                <w:rFonts w:ascii="Times New Roman" w:hAnsi="Times New Roman" w:cs="Times New Roman"/>
              </w:rPr>
            </w:pPr>
          </w:p>
        </w:tc>
      </w:tr>
      <w:tr w:rsidR="00D348F7" w:rsidTr="00D348F7">
        <w:tc>
          <w:tcPr>
            <w:tcW w:w="3080" w:type="dxa"/>
            <w:gridSpan w:val="4"/>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МП</w:t>
            </w:r>
          </w:p>
        </w:tc>
        <w:tc>
          <w:tcPr>
            <w:tcW w:w="2100" w:type="dxa"/>
            <w:tcBorders>
              <w:top w:val="nil"/>
              <w:left w:val="nil"/>
              <w:bottom w:val="nil"/>
              <w:right w:val="nil"/>
            </w:tcBorders>
          </w:tcPr>
          <w:p w:rsidR="00D348F7" w:rsidRPr="00D348F7" w:rsidRDefault="00D348F7" w:rsidP="00CB299C">
            <w:pPr>
              <w:pStyle w:val="aff"/>
              <w:rPr>
                <w:rFonts w:ascii="Times New Roman" w:hAnsi="Times New Roman" w:cs="Times New Roman"/>
              </w:rPr>
            </w:pPr>
            <w:r w:rsidRPr="00D348F7">
              <w:rPr>
                <w:rFonts w:ascii="Times New Roman" w:hAnsi="Times New Roman" w:cs="Times New Roman"/>
              </w:rPr>
              <w:t>(подпись)</w:t>
            </w:r>
          </w:p>
        </w:tc>
        <w:tc>
          <w:tcPr>
            <w:tcW w:w="5040" w:type="dxa"/>
            <w:gridSpan w:val="8"/>
            <w:tcBorders>
              <w:top w:val="nil"/>
              <w:left w:val="nil"/>
              <w:bottom w:val="nil"/>
              <w:right w:val="nil"/>
            </w:tcBorders>
          </w:tcPr>
          <w:p w:rsidR="00D348F7" w:rsidRPr="00D348F7" w:rsidRDefault="00D348F7" w:rsidP="00CB299C">
            <w:pPr>
              <w:pStyle w:val="afe"/>
              <w:jc w:val="center"/>
              <w:rPr>
                <w:rFonts w:ascii="Times New Roman" w:hAnsi="Times New Roman" w:cs="Times New Roman"/>
              </w:rPr>
            </w:pPr>
            <w:r w:rsidRPr="00D348F7">
              <w:rPr>
                <w:rFonts w:ascii="Times New Roman" w:hAnsi="Times New Roman" w:cs="Times New Roman"/>
              </w:rPr>
              <w:t>(ФИО руководителя)</w:t>
            </w:r>
          </w:p>
        </w:tc>
      </w:tr>
      <w:tr w:rsidR="00D348F7" w:rsidTr="00D348F7">
        <w:tc>
          <w:tcPr>
            <w:tcW w:w="6020" w:type="dxa"/>
            <w:gridSpan w:val="6"/>
            <w:tcBorders>
              <w:top w:val="nil"/>
              <w:left w:val="nil"/>
              <w:bottom w:val="nil"/>
              <w:right w:val="nil"/>
            </w:tcBorders>
          </w:tcPr>
          <w:p w:rsidR="00D348F7" w:rsidRPr="00D348F7" w:rsidRDefault="00D348F7" w:rsidP="00CB299C">
            <w:pPr>
              <w:pStyle w:val="afe"/>
              <w:rPr>
                <w:rFonts w:ascii="Times New Roman" w:hAnsi="Times New Roman" w:cs="Times New Roman"/>
              </w:rPr>
            </w:pPr>
          </w:p>
        </w:tc>
        <w:tc>
          <w:tcPr>
            <w:tcW w:w="280" w:type="dxa"/>
            <w:tcBorders>
              <w:top w:val="nil"/>
              <w:left w:val="nil"/>
              <w:bottom w:val="nil"/>
              <w:right w:val="nil"/>
            </w:tcBorders>
          </w:tcPr>
          <w:p w:rsidR="00D348F7" w:rsidRPr="00D348F7" w:rsidRDefault="00D348F7" w:rsidP="00CB299C">
            <w:pPr>
              <w:pStyle w:val="afe"/>
              <w:jc w:val="right"/>
              <w:rPr>
                <w:rFonts w:ascii="Times New Roman" w:hAnsi="Times New Roman" w:cs="Times New Roman"/>
              </w:rPr>
            </w:pPr>
            <w:r w:rsidRPr="00D348F7">
              <w:rPr>
                <w:rFonts w:ascii="Times New Roman" w:hAnsi="Times New Roman" w:cs="Times New Roman"/>
              </w:rPr>
              <w:t>"</w:t>
            </w:r>
          </w:p>
        </w:tc>
        <w:tc>
          <w:tcPr>
            <w:tcW w:w="560" w:type="dxa"/>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rPr>
            </w:pPr>
          </w:p>
        </w:tc>
        <w:tc>
          <w:tcPr>
            <w:tcW w:w="280" w:type="dxa"/>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w:t>
            </w:r>
          </w:p>
        </w:tc>
        <w:tc>
          <w:tcPr>
            <w:tcW w:w="1400" w:type="dxa"/>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rPr>
            </w:pPr>
          </w:p>
        </w:tc>
        <w:tc>
          <w:tcPr>
            <w:tcW w:w="560" w:type="dxa"/>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20</w:t>
            </w:r>
          </w:p>
        </w:tc>
        <w:tc>
          <w:tcPr>
            <w:tcW w:w="560" w:type="dxa"/>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rPr>
            </w:pPr>
          </w:p>
        </w:tc>
        <w:tc>
          <w:tcPr>
            <w:tcW w:w="560" w:type="dxa"/>
            <w:tcBorders>
              <w:top w:val="nil"/>
              <w:left w:val="nil"/>
              <w:bottom w:val="nil"/>
              <w:right w:val="nil"/>
            </w:tcBorders>
          </w:tcPr>
          <w:p w:rsidR="00D348F7" w:rsidRPr="00D348F7" w:rsidRDefault="00D348F7" w:rsidP="00CB299C">
            <w:pPr>
              <w:pStyle w:val="afe"/>
              <w:rPr>
                <w:rFonts w:ascii="Times New Roman" w:hAnsi="Times New Roman" w:cs="Times New Roman"/>
              </w:rPr>
            </w:pPr>
            <w:proofErr w:type="gramStart"/>
            <w:r w:rsidRPr="00D348F7">
              <w:rPr>
                <w:rFonts w:ascii="Times New Roman" w:hAnsi="Times New Roman" w:cs="Times New Roman"/>
              </w:rPr>
              <w:t>г</w:t>
            </w:r>
            <w:proofErr w:type="gramEnd"/>
            <w:r w:rsidRPr="00D348F7">
              <w:rPr>
                <w:rFonts w:ascii="Times New Roman" w:hAnsi="Times New Roman" w:cs="Times New Roman"/>
              </w:rPr>
              <w:t>.</w:t>
            </w:r>
          </w:p>
        </w:tc>
      </w:tr>
      <w:tr w:rsidR="00D348F7" w:rsidTr="00D348F7">
        <w:tc>
          <w:tcPr>
            <w:tcW w:w="5180" w:type="dxa"/>
            <w:gridSpan w:val="5"/>
            <w:tcBorders>
              <w:top w:val="nil"/>
              <w:left w:val="nil"/>
              <w:bottom w:val="nil"/>
              <w:right w:val="nil"/>
            </w:tcBorders>
          </w:tcPr>
          <w:p w:rsidR="00D348F7" w:rsidRPr="00D348F7" w:rsidRDefault="00D348F7" w:rsidP="00CB299C">
            <w:pPr>
              <w:pStyle w:val="afe"/>
              <w:rPr>
                <w:rFonts w:ascii="Times New Roman" w:hAnsi="Times New Roman" w:cs="Times New Roman"/>
              </w:rPr>
            </w:pPr>
          </w:p>
        </w:tc>
        <w:tc>
          <w:tcPr>
            <w:tcW w:w="5040" w:type="dxa"/>
            <w:gridSpan w:val="8"/>
            <w:tcBorders>
              <w:top w:val="nil"/>
              <w:left w:val="nil"/>
              <w:bottom w:val="nil"/>
              <w:right w:val="nil"/>
            </w:tcBorders>
          </w:tcPr>
          <w:p w:rsidR="00D348F7" w:rsidRPr="00D348F7" w:rsidRDefault="00D348F7" w:rsidP="00CB299C">
            <w:pPr>
              <w:pStyle w:val="afe"/>
              <w:jc w:val="center"/>
              <w:rPr>
                <w:rFonts w:ascii="Times New Roman" w:hAnsi="Times New Roman" w:cs="Times New Roman"/>
              </w:rPr>
            </w:pPr>
            <w:r w:rsidRPr="00D348F7">
              <w:rPr>
                <w:rFonts w:ascii="Times New Roman" w:hAnsi="Times New Roman" w:cs="Times New Roman"/>
              </w:rPr>
              <w:t>(дата)</w:t>
            </w:r>
          </w:p>
        </w:tc>
      </w:tr>
      <w:tr w:rsidR="00D348F7" w:rsidTr="00D348F7">
        <w:tc>
          <w:tcPr>
            <w:tcW w:w="2660" w:type="dxa"/>
            <w:gridSpan w:val="3"/>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Документы принял:</w:t>
            </w:r>
          </w:p>
        </w:tc>
        <w:tc>
          <w:tcPr>
            <w:tcW w:w="7560" w:type="dxa"/>
            <w:gridSpan w:val="10"/>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rPr>
            </w:pPr>
          </w:p>
        </w:tc>
      </w:tr>
      <w:tr w:rsidR="00D348F7" w:rsidTr="00D348F7">
        <w:tc>
          <w:tcPr>
            <w:tcW w:w="2660" w:type="dxa"/>
            <w:gridSpan w:val="3"/>
            <w:tcBorders>
              <w:top w:val="nil"/>
              <w:left w:val="nil"/>
              <w:bottom w:val="nil"/>
              <w:right w:val="nil"/>
            </w:tcBorders>
          </w:tcPr>
          <w:p w:rsidR="00D348F7" w:rsidRPr="00D348F7" w:rsidRDefault="00D348F7" w:rsidP="00CB299C">
            <w:pPr>
              <w:pStyle w:val="afe"/>
              <w:rPr>
                <w:rFonts w:ascii="Times New Roman" w:hAnsi="Times New Roman" w:cs="Times New Roman"/>
              </w:rPr>
            </w:pPr>
          </w:p>
        </w:tc>
        <w:tc>
          <w:tcPr>
            <w:tcW w:w="7560" w:type="dxa"/>
            <w:gridSpan w:val="10"/>
            <w:tcBorders>
              <w:top w:val="nil"/>
              <w:left w:val="nil"/>
              <w:bottom w:val="nil"/>
              <w:right w:val="nil"/>
            </w:tcBorders>
          </w:tcPr>
          <w:p w:rsidR="00D348F7" w:rsidRPr="00D348F7" w:rsidRDefault="00D348F7" w:rsidP="00CB299C">
            <w:pPr>
              <w:pStyle w:val="afe"/>
              <w:jc w:val="center"/>
              <w:rPr>
                <w:rFonts w:ascii="Times New Roman" w:hAnsi="Times New Roman" w:cs="Times New Roman"/>
              </w:rPr>
            </w:pPr>
            <w:r w:rsidRPr="00D348F7">
              <w:rPr>
                <w:rFonts w:ascii="Times New Roman" w:hAnsi="Times New Roman" w:cs="Times New Roman"/>
              </w:rPr>
              <w:t>(должность, ФИО лица, принявшего документы)</w:t>
            </w:r>
          </w:p>
        </w:tc>
      </w:tr>
      <w:tr w:rsidR="00D348F7" w:rsidTr="00D348F7">
        <w:tc>
          <w:tcPr>
            <w:tcW w:w="10220" w:type="dxa"/>
            <w:gridSpan w:val="13"/>
            <w:tcBorders>
              <w:top w:val="nil"/>
              <w:left w:val="nil"/>
              <w:bottom w:val="nil"/>
              <w:right w:val="nil"/>
            </w:tcBorders>
          </w:tcPr>
          <w:p w:rsidR="00D348F7" w:rsidRPr="00D348F7" w:rsidRDefault="00D348F7" w:rsidP="00CB299C">
            <w:pPr>
              <w:pStyle w:val="afe"/>
              <w:rPr>
                <w:rFonts w:ascii="Times New Roman" w:hAnsi="Times New Roman" w:cs="Times New Roman"/>
              </w:rPr>
            </w:pPr>
          </w:p>
        </w:tc>
      </w:tr>
      <w:tr w:rsidR="00D348F7" w:rsidTr="00D348F7">
        <w:tc>
          <w:tcPr>
            <w:tcW w:w="3080" w:type="dxa"/>
            <w:gridSpan w:val="4"/>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rPr>
            </w:pPr>
          </w:p>
        </w:tc>
        <w:tc>
          <w:tcPr>
            <w:tcW w:w="2940" w:type="dxa"/>
            <w:gridSpan w:val="2"/>
            <w:tcBorders>
              <w:top w:val="nil"/>
              <w:left w:val="nil"/>
              <w:bottom w:val="nil"/>
              <w:right w:val="nil"/>
            </w:tcBorders>
          </w:tcPr>
          <w:p w:rsidR="00D348F7" w:rsidRPr="00D348F7" w:rsidRDefault="00D348F7" w:rsidP="00CB299C">
            <w:pPr>
              <w:pStyle w:val="afe"/>
              <w:rPr>
                <w:rFonts w:ascii="Times New Roman" w:hAnsi="Times New Roman" w:cs="Times New Roman"/>
              </w:rPr>
            </w:pPr>
          </w:p>
        </w:tc>
        <w:tc>
          <w:tcPr>
            <w:tcW w:w="280" w:type="dxa"/>
            <w:tcBorders>
              <w:top w:val="nil"/>
              <w:left w:val="nil"/>
              <w:bottom w:val="nil"/>
              <w:right w:val="nil"/>
            </w:tcBorders>
          </w:tcPr>
          <w:p w:rsidR="00D348F7" w:rsidRPr="00D348F7" w:rsidRDefault="00D348F7" w:rsidP="00CB299C">
            <w:pPr>
              <w:pStyle w:val="afe"/>
              <w:jc w:val="right"/>
              <w:rPr>
                <w:rFonts w:ascii="Times New Roman" w:hAnsi="Times New Roman" w:cs="Times New Roman"/>
              </w:rPr>
            </w:pPr>
            <w:r w:rsidRPr="00D348F7">
              <w:rPr>
                <w:rFonts w:ascii="Times New Roman" w:hAnsi="Times New Roman" w:cs="Times New Roman"/>
              </w:rPr>
              <w:t>"</w:t>
            </w:r>
          </w:p>
        </w:tc>
        <w:tc>
          <w:tcPr>
            <w:tcW w:w="560" w:type="dxa"/>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rPr>
            </w:pPr>
          </w:p>
        </w:tc>
        <w:tc>
          <w:tcPr>
            <w:tcW w:w="280" w:type="dxa"/>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w:t>
            </w:r>
          </w:p>
        </w:tc>
        <w:tc>
          <w:tcPr>
            <w:tcW w:w="1400" w:type="dxa"/>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rPr>
            </w:pPr>
          </w:p>
        </w:tc>
        <w:tc>
          <w:tcPr>
            <w:tcW w:w="560" w:type="dxa"/>
            <w:tcBorders>
              <w:top w:val="nil"/>
              <w:left w:val="nil"/>
              <w:bottom w:val="nil"/>
              <w:right w:val="nil"/>
            </w:tcBorders>
          </w:tcPr>
          <w:p w:rsidR="00D348F7" w:rsidRPr="00D348F7" w:rsidRDefault="00D348F7" w:rsidP="00CB299C">
            <w:pPr>
              <w:pStyle w:val="afe"/>
              <w:rPr>
                <w:rFonts w:ascii="Times New Roman" w:hAnsi="Times New Roman" w:cs="Times New Roman"/>
              </w:rPr>
            </w:pPr>
            <w:r w:rsidRPr="00D348F7">
              <w:rPr>
                <w:rFonts w:ascii="Times New Roman" w:hAnsi="Times New Roman" w:cs="Times New Roman"/>
              </w:rPr>
              <w:t>20</w:t>
            </w:r>
          </w:p>
        </w:tc>
        <w:tc>
          <w:tcPr>
            <w:tcW w:w="560" w:type="dxa"/>
            <w:tcBorders>
              <w:top w:val="nil"/>
              <w:left w:val="nil"/>
              <w:bottom w:val="single" w:sz="4" w:space="0" w:color="auto"/>
              <w:right w:val="nil"/>
            </w:tcBorders>
          </w:tcPr>
          <w:p w:rsidR="00D348F7" w:rsidRPr="00D348F7" w:rsidRDefault="00D348F7" w:rsidP="00CB299C">
            <w:pPr>
              <w:pStyle w:val="afe"/>
              <w:rPr>
                <w:rFonts w:ascii="Times New Roman" w:hAnsi="Times New Roman" w:cs="Times New Roman"/>
              </w:rPr>
            </w:pPr>
          </w:p>
        </w:tc>
        <w:tc>
          <w:tcPr>
            <w:tcW w:w="560" w:type="dxa"/>
            <w:tcBorders>
              <w:top w:val="nil"/>
              <w:left w:val="nil"/>
              <w:bottom w:val="nil"/>
              <w:right w:val="nil"/>
            </w:tcBorders>
          </w:tcPr>
          <w:p w:rsidR="00D348F7" w:rsidRPr="00D348F7" w:rsidRDefault="00D348F7" w:rsidP="00CB299C">
            <w:pPr>
              <w:pStyle w:val="afe"/>
              <w:rPr>
                <w:rFonts w:ascii="Times New Roman" w:hAnsi="Times New Roman" w:cs="Times New Roman"/>
              </w:rPr>
            </w:pPr>
            <w:proofErr w:type="gramStart"/>
            <w:r w:rsidRPr="00D348F7">
              <w:rPr>
                <w:rFonts w:ascii="Times New Roman" w:hAnsi="Times New Roman" w:cs="Times New Roman"/>
              </w:rPr>
              <w:t>г</w:t>
            </w:r>
            <w:proofErr w:type="gramEnd"/>
            <w:r w:rsidRPr="00D348F7">
              <w:rPr>
                <w:rFonts w:ascii="Times New Roman" w:hAnsi="Times New Roman" w:cs="Times New Roman"/>
              </w:rPr>
              <w:t>.</w:t>
            </w:r>
          </w:p>
        </w:tc>
      </w:tr>
      <w:tr w:rsidR="00D348F7" w:rsidTr="00D348F7">
        <w:tc>
          <w:tcPr>
            <w:tcW w:w="3080" w:type="dxa"/>
            <w:gridSpan w:val="4"/>
            <w:tcBorders>
              <w:top w:val="single" w:sz="4" w:space="0" w:color="auto"/>
              <w:left w:val="nil"/>
              <w:bottom w:val="nil"/>
              <w:right w:val="nil"/>
            </w:tcBorders>
          </w:tcPr>
          <w:p w:rsidR="00D348F7" w:rsidRPr="00D348F7" w:rsidRDefault="00D348F7" w:rsidP="00CB299C">
            <w:pPr>
              <w:pStyle w:val="afe"/>
              <w:jc w:val="center"/>
              <w:rPr>
                <w:rFonts w:ascii="Times New Roman" w:hAnsi="Times New Roman" w:cs="Times New Roman"/>
              </w:rPr>
            </w:pPr>
            <w:r w:rsidRPr="00D348F7">
              <w:rPr>
                <w:rFonts w:ascii="Times New Roman" w:hAnsi="Times New Roman" w:cs="Times New Roman"/>
              </w:rPr>
              <w:t>(подпись)</w:t>
            </w:r>
          </w:p>
        </w:tc>
        <w:tc>
          <w:tcPr>
            <w:tcW w:w="2940" w:type="dxa"/>
            <w:gridSpan w:val="2"/>
            <w:tcBorders>
              <w:top w:val="nil"/>
              <w:left w:val="nil"/>
              <w:bottom w:val="nil"/>
              <w:right w:val="nil"/>
            </w:tcBorders>
          </w:tcPr>
          <w:p w:rsidR="00D348F7" w:rsidRPr="00D348F7" w:rsidRDefault="00D348F7" w:rsidP="00CB299C">
            <w:pPr>
              <w:pStyle w:val="afe"/>
              <w:rPr>
                <w:rFonts w:ascii="Times New Roman" w:hAnsi="Times New Roman" w:cs="Times New Roman"/>
              </w:rPr>
            </w:pPr>
          </w:p>
        </w:tc>
        <w:tc>
          <w:tcPr>
            <w:tcW w:w="4200" w:type="dxa"/>
            <w:gridSpan w:val="7"/>
            <w:tcBorders>
              <w:top w:val="nil"/>
              <w:left w:val="nil"/>
              <w:bottom w:val="nil"/>
              <w:right w:val="nil"/>
            </w:tcBorders>
          </w:tcPr>
          <w:p w:rsidR="00D348F7" w:rsidRPr="00D348F7" w:rsidRDefault="00D348F7" w:rsidP="00CB299C">
            <w:pPr>
              <w:pStyle w:val="afe"/>
              <w:jc w:val="center"/>
              <w:rPr>
                <w:rFonts w:ascii="Times New Roman" w:hAnsi="Times New Roman" w:cs="Times New Roman"/>
              </w:rPr>
            </w:pPr>
            <w:r w:rsidRPr="00D348F7">
              <w:rPr>
                <w:rFonts w:ascii="Times New Roman" w:hAnsi="Times New Roman" w:cs="Times New Roman"/>
              </w:rPr>
              <w:t>(дата)</w:t>
            </w:r>
          </w:p>
        </w:tc>
      </w:tr>
      <w:tr w:rsidR="00D348F7" w:rsidTr="00D348F7">
        <w:tc>
          <w:tcPr>
            <w:tcW w:w="10220" w:type="dxa"/>
            <w:gridSpan w:val="13"/>
            <w:tcBorders>
              <w:top w:val="nil"/>
              <w:left w:val="nil"/>
              <w:bottom w:val="nil"/>
              <w:right w:val="nil"/>
            </w:tcBorders>
          </w:tcPr>
          <w:p w:rsidR="00D348F7" w:rsidRPr="00D348F7" w:rsidRDefault="00D348F7" w:rsidP="00CB299C">
            <w:pPr>
              <w:pStyle w:val="afe"/>
              <w:rPr>
                <w:rFonts w:ascii="Times New Roman" w:hAnsi="Times New Roman" w:cs="Times New Roman"/>
              </w:rPr>
            </w:pPr>
          </w:p>
        </w:tc>
      </w:tr>
    </w:tbl>
    <w:p w:rsidR="007F3BB7" w:rsidRDefault="007F3BB7" w:rsidP="00E564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8"/>
          <w:szCs w:val="28"/>
        </w:rPr>
      </w:pPr>
    </w:p>
    <w:p w:rsidR="00E66658" w:rsidRDefault="00E66658" w:rsidP="00CB299C">
      <w:pPr>
        <w:tabs>
          <w:tab w:val="left" w:pos="720"/>
        </w:tabs>
        <w:spacing w:line="320" w:lineRule="exact"/>
        <w:rPr>
          <w:sz w:val="28"/>
          <w:szCs w:val="28"/>
        </w:rPr>
      </w:pPr>
    </w:p>
    <w:p w:rsidR="00E66658" w:rsidRDefault="00E66658" w:rsidP="00CB299C">
      <w:pPr>
        <w:tabs>
          <w:tab w:val="left" w:pos="720"/>
        </w:tabs>
        <w:spacing w:line="320" w:lineRule="exact"/>
        <w:rPr>
          <w:sz w:val="28"/>
          <w:szCs w:val="28"/>
        </w:rPr>
      </w:pPr>
    </w:p>
    <w:p w:rsidR="00E66658" w:rsidRDefault="00E66658" w:rsidP="00CB299C">
      <w:pPr>
        <w:tabs>
          <w:tab w:val="left" w:pos="720"/>
        </w:tabs>
        <w:spacing w:line="320" w:lineRule="exact"/>
        <w:rPr>
          <w:sz w:val="28"/>
          <w:szCs w:val="28"/>
        </w:rPr>
      </w:pPr>
    </w:p>
    <w:p w:rsidR="00CB299C" w:rsidRPr="009969D5" w:rsidRDefault="00CB299C" w:rsidP="00CB299C">
      <w:pPr>
        <w:tabs>
          <w:tab w:val="left" w:pos="720"/>
        </w:tabs>
        <w:spacing w:line="320" w:lineRule="exact"/>
        <w:rPr>
          <w:sz w:val="28"/>
          <w:szCs w:val="28"/>
        </w:rPr>
      </w:pPr>
      <w:r>
        <w:rPr>
          <w:sz w:val="28"/>
          <w:szCs w:val="28"/>
        </w:rPr>
        <w:lastRenderedPageBreak/>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Приложение № 3</w:t>
      </w:r>
    </w:p>
    <w:p w:rsidR="00CB299C" w:rsidRPr="009969D5" w:rsidRDefault="00CB299C" w:rsidP="00CB299C">
      <w:pPr>
        <w:spacing w:before="120" w:line="240" w:lineRule="exact"/>
        <w:ind w:left="4961"/>
        <w:jc w:val="right"/>
        <w:rPr>
          <w:sz w:val="28"/>
          <w:szCs w:val="28"/>
        </w:rPr>
      </w:pPr>
      <w:r>
        <w:rPr>
          <w:sz w:val="28"/>
          <w:szCs w:val="28"/>
        </w:rPr>
        <w:t xml:space="preserve">к административному регламенту </w:t>
      </w:r>
    </w:p>
    <w:p w:rsidR="007F3BB7" w:rsidRPr="00D348F7" w:rsidRDefault="007F3BB7" w:rsidP="00CB299C">
      <w:pPr>
        <w:jc w:val="right"/>
        <w:rPr>
          <w:sz w:val="24"/>
          <w:szCs w:val="24"/>
        </w:rPr>
      </w:pPr>
    </w:p>
    <w:p w:rsidR="00B621C3" w:rsidRDefault="00CB299C" w:rsidP="00CB299C">
      <w:pPr>
        <w:jc w:val="center"/>
        <w:rPr>
          <w:b/>
          <w:sz w:val="28"/>
          <w:szCs w:val="28"/>
        </w:rPr>
      </w:pPr>
      <w:r w:rsidRPr="00CB299C">
        <w:rPr>
          <w:b/>
          <w:sz w:val="28"/>
          <w:szCs w:val="28"/>
        </w:rPr>
        <w:t>АДМИНИСТРАЦИЯ БЕЛОГЛИНСКОГО СЕЛЬСКОГО ПОСЕЛЕНИЯ БЕЛОГЛИНСКОГО РАЙОНА</w:t>
      </w:r>
    </w:p>
    <w:p w:rsidR="00CB299C" w:rsidRDefault="00CB299C" w:rsidP="00CB299C">
      <w:pPr>
        <w:jc w:val="center"/>
        <w:rPr>
          <w:b/>
          <w:sz w:val="28"/>
          <w:szCs w:val="28"/>
        </w:rPr>
      </w:pPr>
    </w:p>
    <w:p w:rsidR="00CB299C" w:rsidRDefault="00CB299C" w:rsidP="00CB299C">
      <w:pPr>
        <w:jc w:val="center"/>
        <w:rPr>
          <w:b/>
          <w:sz w:val="28"/>
          <w:szCs w:val="28"/>
        </w:rPr>
      </w:pPr>
    </w:p>
    <w:p w:rsidR="00CB299C" w:rsidRDefault="00CB299C" w:rsidP="00CB299C">
      <w:pPr>
        <w:jc w:val="center"/>
        <w:rPr>
          <w:rStyle w:val="aff3"/>
          <w:sz w:val="32"/>
          <w:szCs w:val="32"/>
        </w:rPr>
      </w:pPr>
      <w:r w:rsidRPr="00CB299C">
        <w:rPr>
          <w:rStyle w:val="aff3"/>
          <w:sz w:val="32"/>
          <w:szCs w:val="32"/>
        </w:rPr>
        <w:t>Уведомление N____от___________201____года</w:t>
      </w:r>
    </w:p>
    <w:p w:rsidR="00CB299C" w:rsidRDefault="00CB299C" w:rsidP="00CB299C">
      <w:pPr>
        <w:jc w:val="center"/>
        <w:rPr>
          <w:b/>
          <w:sz w:val="28"/>
          <w:szCs w:val="28"/>
        </w:rPr>
      </w:pPr>
      <w:r w:rsidRPr="00CB299C">
        <w:rPr>
          <w:b/>
          <w:sz w:val="28"/>
          <w:szCs w:val="28"/>
        </w:rPr>
        <w:t>о необходимости устранения нарушений в оформлении заявления и (или) представления отсутствующих документов о предоставлении (продления срока действия) разрешения на право организации розничного рынка</w:t>
      </w:r>
    </w:p>
    <w:p w:rsidR="00CB299C" w:rsidRDefault="00CB299C" w:rsidP="00CB299C">
      <w:pPr>
        <w:jc w:val="center"/>
        <w:rPr>
          <w:b/>
          <w:sz w:val="28"/>
          <w:szCs w:val="28"/>
        </w:rPr>
      </w:pPr>
    </w:p>
    <w:p w:rsidR="00CB299C" w:rsidRDefault="00CB299C" w:rsidP="00CB299C">
      <w:pPr>
        <w:jc w:val="both"/>
        <w:rPr>
          <w:sz w:val="28"/>
          <w:szCs w:val="28"/>
        </w:rPr>
      </w:pPr>
      <w:r w:rsidRPr="00CB299C">
        <w:rPr>
          <w:sz w:val="28"/>
          <w:szCs w:val="28"/>
        </w:rPr>
        <w:t>Настоящее уведомление выдано:</w:t>
      </w:r>
      <w:r>
        <w:rPr>
          <w:sz w:val="28"/>
          <w:szCs w:val="28"/>
        </w:rPr>
        <w:t>______________________________________</w:t>
      </w:r>
    </w:p>
    <w:p w:rsidR="00CB299C" w:rsidRDefault="00CB299C" w:rsidP="00CB299C">
      <w:pPr>
        <w:jc w:val="both"/>
        <w:rPr>
          <w:sz w:val="28"/>
          <w:szCs w:val="28"/>
        </w:rPr>
      </w:pPr>
      <w:r>
        <w:rPr>
          <w:sz w:val="28"/>
          <w:szCs w:val="28"/>
        </w:rPr>
        <w:t>_________________________________________________________________</w:t>
      </w:r>
    </w:p>
    <w:p w:rsidR="00CB299C" w:rsidRDefault="00CB299C" w:rsidP="00CB299C">
      <w:pPr>
        <w:jc w:val="center"/>
      </w:pPr>
      <w:r w:rsidRPr="00CB299C">
        <w:t>(полное и (в случае если имеется) сокращенное наименование,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rsidR="002C210E" w:rsidRDefault="002C210E" w:rsidP="002C210E">
      <w:pPr>
        <w:jc w:val="both"/>
      </w:pPr>
      <w:r w:rsidRPr="002C210E">
        <w:rPr>
          <w:sz w:val="28"/>
          <w:szCs w:val="28"/>
        </w:rPr>
        <w:t>ИНН</w:t>
      </w:r>
      <w:r>
        <w:t>_______________________________________________________________________________________</w:t>
      </w:r>
    </w:p>
    <w:p w:rsidR="002C210E" w:rsidRDefault="002C210E" w:rsidP="002C210E">
      <w:pPr>
        <w:jc w:val="both"/>
        <w:rPr>
          <w:sz w:val="28"/>
          <w:szCs w:val="28"/>
        </w:rPr>
      </w:pPr>
      <w:r w:rsidRPr="002C210E">
        <w:rPr>
          <w:sz w:val="28"/>
          <w:szCs w:val="28"/>
        </w:rPr>
        <w:t>«_______»</w:t>
      </w:r>
      <w:r>
        <w:rPr>
          <w:sz w:val="28"/>
          <w:szCs w:val="28"/>
        </w:rPr>
        <w:t>____________</w:t>
      </w:r>
      <w:r w:rsidRPr="002C210E">
        <w:rPr>
          <w:sz w:val="28"/>
          <w:szCs w:val="28"/>
        </w:rPr>
        <w:t xml:space="preserve"> 20____года</w:t>
      </w:r>
      <w:r w:rsidRPr="002C210E">
        <w:t xml:space="preserve"> </w:t>
      </w:r>
      <w:r w:rsidRPr="002C210E">
        <w:rPr>
          <w:sz w:val="28"/>
          <w:szCs w:val="28"/>
        </w:rPr>
        <w:t xml:space="preserve">Вами представлены документы для получения </w:t>
      </w:r>
      <w:r>
        <w:rPr>
          <w:sz w:val="28"/>
          <w:szCs w:val="28"/>
        </w:rPr>
        <w:t>(</w:t>
      </w:r>
      <w:r w:rsidRPr="002C210E">
        <w:rPr>
          <w:sz w:val="28"/>
          <w:szCs w:val="28"/>
        </w:rPr>
        <w:t>продления срока действия, переоформления) разрешения на право организации</w:t>
      </w:r>
      <w:r>
        <w:rPr>
          <w:sz w:val="28"/>
          <w:szCs w:val="28"/>
        </w:rPr>
        <w:t xml:space="preserve"> розничного рынка_______________ на территории Белоглинского</w:t>
      </w:r>
    </w:p>
    <w:p w:rsidR="002C210E" w:rsidRPr="002C210E" w:rsidRDefault="002C210E" w:rsidP="002C210E">
      <w:pPr>
        <w:jc w:val="both"/>
        <w:rPr>
          <w:sz w:val="22"/>
          <w:szCs w:val="22"/>
          <w:vertAlign w:val="subscript"/>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2C210E">
        <w:rPr>
          <w:sz w:val="22"/>
          <w:szCs w:val="22"/>
        </w:rPr>
        <w:t>(тип рынка)</w:t>
      </w:r>
    </w:p>
    <w:p w:rsidR="002C210E" w:rsidRDefault="002C210E" w:rsidP="002C210E">
      <w:pPr>
        <w:jc w:val="both"/>
        <w:rPr>
          <w:sz w:val="28"/>
          <w:szCs w:val="28"/>
        </w:rPr>
      </w:pPr>
      <w:r>
        <w:rPr>
          <w:sz w:val="28"/>
          <w:szCs w:val="28"/>
        </w:rPr>
        <w:t>сельского поселения Белоглинского района по адресу:____________________</w:t>
      </w:r>
    </w:p>
    <w:p w:rsidR="002C210E" w:rsidRDefault="002C210E" w:rsidP="002C210E">
      <w:pPr>
        <w:jc w:val="both"/>
        <w:rPr>
          <w:sz w:val="28"/>
          <w:szCs w:val="28"/>
        </w:rPr>
      </w:pPr>
      <w:r>
        <w:rPr>
          <w:sz w:val="28"/>
          <w:szCs w:val="28"/>
        </w:rPr>
        <w:t>_________________________________________________________________</w:t>
      </w:r>
    </w:p>
    <w:p w:rsidR="002C210E" w:rsidRDefault="002C210E" w:rsidP="002C210E">
      <w:pPr>
        <w:jc w:val="both"/>
        <w:rPr>
          <w:sz w:val="28"/>
          <w:szCs w:val="28"/>
        </w:rPr>
      </w:pPr>
      <w:proofErr w:type="gramStart"/>
      <w:r w:rsidRPr="002C210E">
        <w:rPr>
          <w:sz w:val="28"/>
          <w:szCs w:val="28"/>
        </w:rPr>
        <w:t xml:space="preserve">Представленные документы по форме и содержанию не соответствуют требованиям </w:t>
      </w:r>
      <w:hyperlink r:id="rId35" w:history="1">
        <w:r w:rsidRPr="002C210E">
          <w:rPr>
            <w:rStyle w:val="afd"/>
            <w:color w:val="auto"/>
            <w:sz w:val="28"/>
            <w:szCs w:val="28"/>
          </w:rPr>
          <w:t>Федерального закона</w:t>
        </w:r>
      </w:hyperlink>
      <w:r w:rsidRPr="002C210E">
        <w:rPr>
          <w:sz w:val="28"/>
          <w:szCs w:val="28"/>
        </w:rPr>
        <w:t xml:space="preserve"> от 30 декабря 2006 года N 271-ФЗ "О розничных рынках и о внесении изменений в Трудовой кодекс Российской Федерации", </w:t>
      </w:r>
      <w:hyperlink r:id="rId36" w:history="1">
        <w:r w:rsidRPr="002C210E">
          <w:rPr>
            <w:rStyle w:val="afd"/>
            <w:color w:val="auto"/>
            <w:sz w:val="28"/>
            <w:szCs w:val="28"/>
          </w:rPr>
          <w:t>постановлению</w:t>
        </w:r>
      </w:hyperlink>
      <w:r w:rsidRPr="002C210E">
        <w:rPr>
          <w:sz w:val="28"/>
          <w:szCs w:val="28"/>
        </w:rPr>
        <w:t xml:space="preserve"> Правительства РФ от 10 марта 2007 года N 148 "Об утверждении Правил выдачи разрешений на право организации розничного рынка", а именно:</w:t>
      </w:r>
      <w:proofErr w:type="gramEnd"/>
    </w:p>
    <w:p w:rsidR="002C210E" w:rsidRDefault="002C210E" w:rsidP="002C210E">
      <w:pPr>
        <w:jc w:val="both"/>
        <w:rPr>
          <w:sz w:val="28"/>
          <w:szCs w:val="28"/>
        </w:rPr>
      </w:pPr>
      <w:r>
        <w:rPr>
          <w:sz w:val="28"/>
          <w:szCs w:val="28"/>
        </w:rPr>
        <w:t>________________________________________________________________</w:t>
      </w:r>
    </w:p>
    <w:p w:rsidR="002C210E" w:rsidRDefault="002C210E" w:rsidP="002C210E">
      <w:pPr>
        <w:jc w:val="both"/>
        <w:rPr>
          <w:b/>
          <w:sz w:val="28"/>
          <w:szCs w:val="28"/>
        </w:rPr>
      </w:pPr>
      <w:r>
        <w:rPr>
          <w:b/>
          <w:sz w:val="28"/>
          <w:szCs w:val="28"/>
        </w:rPr>
        <w:t>__________________________________________________________________</w:t>
      </w:r>
    </w:p>
    <w:p w:rsidR="002C210E" w:rsidRDefault="002C210E" w:rsidP="002C210E">
      <w:pPr>
        <w:jc w:val="both"/>
        <w:rPr>
          <w:b/>
          <w:sz w:val="28"/>
          <w:szCs w:val="28"/>
        </w:rPr>
      </w:pPr>
      <w:r>
        <w:rPr>
          <w:b/>
          <w:sz w:val="28"/>
          <w:szCs w:val="28"/>
        </w:rPr>
        <w:t>_________________________________________________________________</w:t>
      </w:r>
    </w:p>
    <w:p w:rsidR="002C210E" w:rsidRPr="002C210E" w:rsidRDefault="002C210E" w:rsidP="002C210E">
      <w:pPr>
        <w:jc w:val="both"/>
        <w:rPr>
          <w:b/>
          <w:sz w:val="28"/>
          <w:szCs w:val="28"/>
        </w:rPr>
      </w:pPr>
    </w:p>
    <w:p w:rsidR="00324E78" w:rsidRDefault="00982B23" w:rsidP="00D348F7">
      <w:pPr>
        <w:spacing w:line="240" w:lineRule="exact"/>
        <w:ind w:left="4962"/>
        <w:rPr>
          <w:sz w:val="28"/>
          <w:szCs w:val="28"/>
        </w:rPr>
      </w:pPr>
      <w:r w:rsidRPr="007F3BB7">
        <w:rPr>
          <w:sz w:val="28"/>
          <w:szCs w:val="28"/>
        </w:rPr>
        <w:t xml:space="preserve"> </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80"/>
        <w:gridCol w:w="2100"/>
        <w:gridCol w:w="840"/>
        <w:gridCol w:w="280"/>
        <w:gridCol w:w="560"/>
        <w:gridCol w:w="280"/>
        <w:gridCol w:w="1400"/>
        <w:gridCol w:w="560"/>
        <w:gridCol w:w="560"/>
        <w:gridCol w:w="560"/>
      </w:tblGrid>
      <w:tr w:rsidR="00324E78" w:rsidRPr="00EF7393" w:rsidTr="00F32114">
        <w:tc>
          <w:tcPr>
            <w:tcW w:w="3080" w:type="dxa"/>
            <w:tcBorders>
              <w:top w:val="nil"/>
              <w:left w:val="nil"/>
              <w:bottom w:val="nil"/>
              <w:right w:val="nil"/>
            </w:tcBorders>
          </w:tcPr>
          <w:p w:rsidR="00324E78" w:rsidRPr="00EF7393" w:rsidRDefault="00324E78" w:rsidP="00F32114">
            <w:pPr>
              <w:pStyle w:val="afe"/>
              <w:rPr>
                <w:rFonts w:ascii="Times New Roman" w:hAnsi="Times New Roman" w:cs="Times New Roman"/>
              </w:rPr>
            </w:pPr>
            <w:r>
              <w:rPr>
                <w:rFonts w:ascii="Times New Roman" w:hAnsi="Times New Roman" w:cs="Times New Roman"/>
              </w:rPr>
              <w:t>Глава Белоглинского сельского поселения Белоглинского района</w:t>
            </w:r>
          </w:p>
        </w:tc>
        <w:tc>
          <w:tcPr>
            <w:tcW w:w="2100" w:type="dxa"/>
            <w:tcBorders>
              <w:top w:val="nil"/>
              <w:left w:val="nil"/>
              <w:bottom w:val="nil"/>
              <w:right w:val="nil"/>
            </w:tcBorders>
          </w:tcPr>
          <w:p w:rsidR="00324E78" w:rsidRPr="00EF7393" w:rsidRDefault="00324E78" w:rsidP="00F32114">
            <w:pPr>
              <w:pStyle w:val="afe"/>
              <w:jc w:val="center"/>
              <w:rPr>
                <w:rFonts w:ascii="Times New Roman" w:hAnsi="Times New Roman" w:cs="Times New Roman"/>
              </w:rPr>
            </w:pPr>
            <w:r w:rsidRPr="00EF7393">
              <w:rPr>
                <w:rFonts w:ascii="Times New Roman" w:hAnsi="Times New Roman" w:cs="Times New Roman"/>
              </w:rPr>
              <w:t>МП (подпись)</w:t>
            </w:r>
          </w:p>
        </w:tc>
        <w:tc>
          <w:tcPr>
            <w:tcW w:w="5040" w:type="dxa"/>
            <w:gridSpan w:val="8"/>
            <w:tcBorders>
              <w:top w:val="nil"/>
              <w:left w:val="nil"/>
              <w:bottom w:val="nil"/>
              <w:right w:val="nil"/>
            </w:tcBorders>
          </w:tcPr>
          <w:p w:rsidR="00324E78" w:rsidRPr="00EF7393" w:rsidRDefault="00324E78" w:rsidP="00F32114">
            <w:pPr>
              <w:pStyle w:val="afe"/>
              <w:jc w:val="center"/>
              <w:rPr>
                <w:rFonts w:ascii="Times New Roman" w:hAnsi="Times New Roman" w:cs="Times New Roman"/>
              </w:rPr>
            </w:pPr>
            <w:r w:rsidRPr="00EF7393">
              <w:rPr>
                <w:rFonts w:ascii="Times New Roman" w:hAnsi="Times New Roman" w:cs="Times New Roman"/>
              </w:rPr>
              <w:t>(ФИО руководителя)</w:t>
            </w:r>
          </w:p>
        </w:tc>
      </w:tr>
      <w:tr w:rsidR="00324E78" w:rsidRPr="00EF7393" w:rsidTr="00F32114">
        <w:tc>
          <w:tcPr>
            <w:tcW w:w="6020" w:type="dxa"/>
            <w:gridSpan w:val="3"/>
            <w:tcBorders>
              <w:top w:val="nil"/>
              <w:left w:val="nil"/>
              <w:bottom w:val="nil"/>
              <w:right w:val="nil"/>
            </w:tcBorders>
          </w:tcPr>
          <w:p w:rsidR="00324E78" w:rsidRPr="00EF7393" w:rsidRDefault="00324E78" w:rsidP="00F32114">
            <w:pPr>
              <w:pStyle w:val="afe"/>
              <w:rPr>
                <w:rFonts w:ascii="Times New Roman" w:hAnsi="Times New Roman" w:cs="Times New Roman"/>
              </w:rPr>
            </w:pPr>
          </w:p>
        </w:tc>
        <w:tc>
          <w:tcPr>
            <w:tcW w:w="280" w:type="dxa"/>
            <w:tcBorders>
              <w:top w:val="nil"/>
              <w:left w:val="nil"/>
              <w:bottom w:val="nil"/>
              <w:right w:val="nil"/>
            </w:tcBorders>
          </w:tcPr>
          <w:p w:rsidR="00324E78" w:rsidRPr="00EF7393" w:rsidRDefault="00324E78" w:rsidP="00F32114">
            <w:pPr>
              <w:pStyle w:val="afe"/>
              <w:jc w:val="right"/>
              <w:rPr>
                <w:rFonts w:ascii="Times New Roman" w:hAnsi="Times New Roman" w:cs="Times New Roman"/>
              </w:rPr>
            </w:pPr>
            <w:r w:rsidRPr="00EF7393">
              <w:rPr>
                <w:rFonts w:ascii="Times New Roman" w:hAnsi="Times New Roman" w:cs="Times New Roman"/>
              </w:rPr>
              <w:t>"</w:t>
            </w:r>
          </w:p>
        </w:tc>
        <w:tc>
          <w:tcPr>
            <w:tcW w:w="560" w:type="dxa"/>
            <w:tcBorders>
              <w:top w:val="nil"/>
              <w:left w:val="nil"/>
              <w:bottom w:val="single" w:sz="4" w:space="0" w:color="auto"/>
              <w:right w:val="nil"/>
            </w:tcBorders>
          </w:tcPr>
          <w:p w:rsidR="00324E78" w:rsidRPr="00EF7393" w:rsidRDefault="00324E78" w:rsidP="00F32114">
            <w:pPr>
              <w:pStyle w:val="afe"/>
              <w:rPr>
                <w:rFonts w:ascii="Times New Roman" w:hAnsi="Times New Roman" w:cs="Times New Roman"/>
              </w:rPr>
            </w:pPr>
          </w:p>
        </w:tc>
        <w:tc>
          <w:tcPr>
            <w:tcW w:w="280" w:type="dxa"/>
            <w:tcBorders>
              <w:top w:val="nil"/>
              <w:left w:val="nil"/>
              <w:bottom w:val="nil"/>
              <w:right w:val="nil"/>
            </w:tcBorders>
          </w:tcPr>
          <w:p w:rsidR="00324E78" w:rsidRPr="00EF7393" w:rsidRDefault="00324E78" w:rsidP="00F32114">
            <w:pPr>
              <w:pStyle w:val="afe"/>
              <w:rPr>
                <w:rFonts w:ascii="Times New Roman" w:hAnsi="Times New Roman" w:cs="Times New Roman"/>
              </w:rPr>
            </w:pPr>
            <w:r w:rsidRPr="00EF7393">
              <w:rPr>
                <w:rFonts w:ascii="Times New Roman" w:hAnsi="Times New Roman" w:cs="Times New Roman"/>
              </w:rPr>
              <w:t>"</w:t>
            </w:r>
          </w:p>
        </w:tc>
        <w:tc>
          <w:tcPr>
            <w:tcW w:w="1400" w:type="dxa"/>
            <w:tcBorders>
              <w:top w:val="nil"/>
              <w:left w:val="nil"/>
              <w:bottom w:val="single" w:sz="4" w:space="0" w:color="auto"/>
              <w:right w:val="nil"/>
            </w:tcBorders>
          </w:tcPr>
          <w:p w:rsidR="00324E78" w:rsidRPr="00EF7393" w:rsidRDefault="00324E78" w:rsidP="00F32114">
            <w:pPr>
              <w:pStyle w:val="afe"/>
              <w:rPr>
                <w:rFonts w:ascii="Times New Roman" w:hAnsi="Times New Roman" w:cs="Times New Roman"/>
              </w:rPr>
            </w:pPr>
          </w:p>
        </w:tc>
        <w:tc>
          <w:tcPr>
            <w:tcW w:w="560" w:type="dxa"/>
            <w:tcBorders>
              <w:top w:val="nil"/>
              <w:left w:val="nil"/>
              <w:bottom w:val="nil"/>
              <w:right w:val="nil"/>
            </w:tcBorders>
          </w:tcPr>
          <w:p w:rsidR="00324E78" w:rsidRPr="00EF7393" w:rsidRDefault="00324E78" w:rsidP="00F32114">
            <w:pPr>
              <w:pStyle w:val="afe"/>
              <w:rPr>
                <w:rFonts w:ascii="Times New Roman" w:hAnsi="Times New Roman" w:cs="Times New Roman"/>
              </w:rPr>
            </w:pPr>
            <w:r w:rsidRPr="00EF7393">
              <w:rPr>
                <w:rFonts w:ascii="Times New Roman" w:hAnsi="Times New Roman" w:cs="Times New Roman"/>
              </w:rPr>
              <w:t>20</w:t>
            </w:r>
          </w:p>
        </w:tc>
        <w:tc>
          <w:tcPr>
            <w:tcW w:w="560" w:type="dxa"/>
            <w:tcBorders>
              <w:top w:val="nil"/>
              <w:left w:val="nil"/>
              <w:bottom w:val="single" w:sz="4" w:space="0" w:color="auto"/>
              <w:right w:val="nil"/>
            </w:tcBorders>
          </w:tcPr>
          <w:p w:rsidR="00324E78" w:rsidRPr="00EF7393" w:rsidRDefault="00324E78" w:rsidP="00F32114">
            <w:pPr>
              <w:pStyle w:val="afe"/>
              <w:rPr>
                <w:rFonts w:ascii="Times New Roman" w:hAnsi="Times New Roman" w:cs="Times New Roman"/>
              </w:rPr>
            </w:pPr>
          </w:p>
        </w:tc>
        <w:tc>
          <w:tcPr>
            <w:tcW w:w="560" w:type="dxa"/>
            <w:tcBorders>
              <w:top w:val="nil"/>
              <w:left w:val="nil"/>
              <w:bottom w:val="nil"/>
              <w:right w:val="nil"/>
            </w:tcBorders>
          </w:tcPr>
          <w:p w:rsidR="00324E78" w:rsidRPr="00EF7393" w:rsidRDefault="00324E78" w:rsidP="00F32114">
            <w:pPr>
              <w:pStyle w:val="afe"/>
              <w:rPr>
                <w:rFonts w:ascii="Times New Roman" w:hAnsi="Times New Roman" w:cs="Times New Roman"/>
              </w:rPr>
            </w:pPr>
            <w:proofErr w:type="gramStart"/>
            <w:r w:rsidRPr="00EF7393">
              <w:rPr>
                <w:rFonts w:ascii="Times New Roman" w:hAnsi="Times New Roman" w:cs="Times New Roman"/>
              </w:rPr>
              <w:t>г</w:t>
            </w:r>
            <w:proofErr w:type="gramEnd"/>
            <w:r w:rsidRPr="00EF7393">
              <w:rPr>
                <w:rFonts w:ascii="Times New Roman" w:hAnsi="Times New Roman" w:cs="Times New Roman"/>
              </w:rPr>
              <w:t>.</w:t>
            </w:r>
          </w:p>
        </w:tc>
      </w:tr>
      <w:tr w:rsidR="00324E78" w:rsidRPr="00EF7393" w:rsidTr="00F32114">
        <w:tc>
          <w:tcPr>
            <w:tcW w:w="5180" w:type="dxa"/>
            <w:gridSpan w:val="2"/>
            <w:tcBorders>
              <w:top w:val="nil"/>
              <w:left w:val="nil"/>
              <w:bottom w:val="nil"/>
              <w:right w:val="nil"/>
            </w:tcBorders>
          </w:tcPr>
          <w:p w:rsidR="00324E78" w:rsidRPr="00EF7393" w:rsidRDefault="00324E78" w:rsidP="00F32114">
            <w:pPr>
              <w:pStyle w:val="afe"/>
              <w:rPr>
                <w:rFonts w:ascii="Times New Roman" w:hAnsi="Times New Roman" w:cs="Times New Roman"/>
              </w:rPr>
            </w:pPr>
          </w:p>
        </w:tc>
        <w:tc>
          <w:tcPr>
            <w:tcW w:w="5040" w:type="dxa"/>
            <w:gridSpan w:val="8"/>
            <w:tcBorders>
              <w:top w:val="nil"/>
              <w:left w:val="nil"/>
              <w:bottom w:val="nil"/>
              <w:right w:val="nil"/>
            </w:tcBorders>
          </w:tcPr>
          <w:p w:rsidR="00324E78" w:rsidRPr="00EF7393" w:rsidRDefault="00324E78" w:rsidP="00F32114">
            <w:pPr>
              <w:pStyle w:val="afe"/>
              <w:jc w:val="center"/>
              <w:rPr>
                <w:rFonts w:ascii="Times New Roman" w:hAnsi="Times New Roman" w:cs="Times New Roman"/>
              </w:rPr>
            </w:pPr>
            <w:r w:rsidRPr="00EF7393">
              <w:rPr>
                <w:rFonts w:ascii="Times New Roman" w:hAnsi="Times New Roman" w:cs="Times New Roman"/>
              </w:rPr>
              <w:t>(дата)</w:t>
            </w:r>
          </w:p>
        </w:tc>
      </w:tr>
    </w:tbl>
    <w:tbl>
      <w:tblPr>
        <w:tblpPr w:leftFromText="180" w:rightFromText="180" w:vertAnchor="text" w:horzAnchor="margin" w:tblpY="-21"/>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700"/>
        <w:gridCol w:w="6720"/>
      </w:tblGrid>
      <w:tr w:rsidR="00324E78" w:rsidRPr="00D348F7" w:rsidTr="00324E78">
        <w:tc>
          <w:tcPr>
            <w:tcW w:w="2800" w:type="dxa"/>
            <w:tcBorders>
              <w:top w:val="nil"/>
              <w:left w:val="nil"/>
              <w:bottom w:val="nil"/>
              <w:right w:val="nil"/>
            </w:tcBorders>
          </w:tcPr>
          <w:p w:rsidR="00324E78" w:rsidRPr="00D348F7" w:rsidRDefault="00324E78" w:rsidP="00324E78">
            <w:pPr>
              <w:pStyle w:val="afe"/>
              <w:rPr>
                <w:rFonts w:ascii="Times New Roman" w:hAnsi="Times New Roman" w:cs="Times New Roman"/>
              </w:rPr>
            </w:pPr>
            <w:r w:rsidRPr="00D348F7">
              <w:rPr>
                <w:rFonts w:ascii="Times New Roman" w:hAnsi="Times New Roman" w:cs="Times New Roman"/>
              </w:rPr>
              <w:t>Уведомление получил</w:t>
            </w:r>
          </w:p>
        </w:tc>
        <w:tc>
          <w:tcPr>
            <w:tcW w:w="7420" w:type="dxa"/>
            <w:gridSpan w:val="2"/>
            <w:tcBorders>
              <w:top w:val="nil"/>
              <w:left w:val="nil"/>
              <w:bottom w:val="single" w:sz="4" w:space="0" w:color="auto"/>
              <w:right w:val="nil"/>
            </w:tcBorders>
          </w:tcPr>
          <w:p w:rsidR="00324E78" w:rsidRPr="00D348F7" w:rsidRDefault="00324E78" w:rsidP="00324E78">
            <w:pPr>
              <w:pStyle w:val="afe"/>
              <w:rPr>
                <w:rFonts w:ascii="Times New Roman" w:hAnsi="Times New Roman" w:cs="Times New Roman"/>
              </w:rPr>
            </w:pPr>
          </w:p>
        </w:tc>
      </w:tr>
      <w:tr w:rsidR="00324E78" w:rsidRPr="00D348F7" w:rsidTr="00324E78">
        <w:tc>
          <w:tcPr>
            <w:tcW w:w="2800" w:type="dxa"/>
            <w:tcBorders>
              <w:top w:val="nil"/>
              <w:left w:val="nil"/>
              <w:bottom w:val="nil"/>
              <w:right w:val="nil"/>
            </w:tcBorders>
          </w:tcPr>
          <w:p w:rsidR="00324E78" w:rsidRPr="00D348F7" w:rsidRDefault="00324E78" w:rsidP="00324E78">
            <w:pPr>
              <w:pStyle w:val="afe"/>
              <w:rPr>
                <w:rFonts w:ascii="Times New Roman" w:hAnsi="Times New Roman" w:cs="Times New Roman"/>
              </w:rPr>
            </w:pPr>
          </w:p>
        </w:tc>
        <w:tc>
          <w:tcPr>
            <w:tcW w:w="7420" w:type="dxa"/>
            <w:gridSpan w:val="2"/>
            <w:tcBorders>
              <w:top w:val="single" w:sz="4" w:space="0" w:color="auto"/>
              <w:left w:val="nil"/>
              <w:bottom w:val="nil"/>
              <w:right w:val="nil"/>
            </w:tcBorders>
          </w:tcPr>
          <w:p w:rsidR="00324E78" w:rsidRPr="00D348F7" w:rsidRDefault="00324E78" w:rsidP="00324E78">
            <w:pPr>
              <w:pStyle w:val="afe"/>
              <w:jc w:val="center"/>
              <w:rPr>
                <w:rFonts w:ascii="Times New Roman" w:hAnsi="Times New Roman" w:cs="Times New Roman"/>
              </w:rPr>
            </w:pPr>
            <w:r w:rsidRPr="00D348F7">
              <w:rPr>
                <w:rFonts w:ascii="Times New Roman" w:hAnsi="Times New Roman" w:cs="Times New Roman"/>
              </w:rPr>
              <w:t>(должность, ФИО лица, получившего уведомление)</w:t>
            </w:r>
          </w:p>
        </w:tc>
      </w:tr>
      <w:tr w:rsidR="00324E78" w:rsidRPr="00D348F7" w:rsidTr="00324E78">
        <w:tc>
          <w:tcPr>
            <w:tcW w:w="3500" w:type="dxa"/>
            <w:gridSpan w:val="2"/>
            <w:tcBorders>
              <w:top w:val="nil"/>
              <w:left w:val="nil"/>
              <w:bottom w:val="nil"/>
              <w:right w:val="nil"/>
            </w:tcBorders>
          </w:tcPr>
          <w:p w:rsidR="00324E78" w:rsidRPr="00D348F7" w:rsidRDefault="00324E78" w:rsidP="00324E78">
            <w:pPr>
              <w:pStyle w:val="afe"/>
              <w:rPr>
                <w:rFonts w:ascii="Times New Roman" w:hAnsi="Times New Roman" w:cs="Times New Roman"/>
              </w:rPr>
            </w:pPr>
            <w:r w:rsidRPr="00D348F7">
              <w:rPr>
                <w:rFonts w:ascii="Times New Roman" w:hAnsi="Times New Roman" w:cs="Times New Roman"/>
              </w:rPr>
              <w:t>Дата получения уведомления</w:t>
            </w:r>
          </w:p>
        </w:tc>
        <w:tc>
          <w:tcPr>
            <w:tcW w:w="6720" w:type="dxa"/>
            <w:tcBorders>
              <w:top w:val="nil"/>
              <w:left w:val="nil"/>
              <w:bottom w:val="single" w:sz="4" w:space="0" w:color="auto"/>
              <w:right w:val="nil"/>
            </w:tcBorders>
          </w:tcPr>
          <w:p w:rsidR="00324E78" w:rsidRPr="00D348F7" w:rsidRDefault="00324E78" w:rsidP="00324E78">
            <w:pPr>
              <w:pStyle w:val="afe"/>
              <w:rPr>
                <w:rFonts w:ascii="Times New Roman" w:hAnsi="Times New Roman" w:cs="Times New Roman"/>
              </w:rPr>
            </w:pPr>
          </w:p>
        </w:tc>
      </w:tr>
    </w:tbl>
    <w:p w:rsidR="00324E78" w:rsidRDefault="00324E78" w:rsidP="00D348F7">
      <w:pPr>
        <w:spacing w:line="240" w:lineRule="exact"/>
        <w:ind w:left="4962"/>
        <w:rPr>
          <w:sz w:val="28"/>
          <w:szCs w:val="28"/>
        </w:rPr>
      </w:pPr>
    </w:p>
    <w:p w:rsidR="00982B23" w:rsidRPr="007F3BB7" w:rsidRDefault="00982B23" w:rsidP="00D348F7">
      <w:pPr>
        <w:spacing w:line="240" w:lineRule="exact"/>
        <w:ind w:left="4962"/>
        <w:rPr>
          <w:sz w:val="28"/>
          <w:szCs w:val="28"/>
        </w:rPr>
      </w:pPr>
      <w:r w:rsidRPr="007F3BB7">
        <w:rPr>
          <w:sz w:val="28"/>
          <w:szCs w:val="28"/>
        </w:rPr>
        <w:t xml:space="preserve">Приложение № </w:t>
      </w:r>
      <w:r w:rsidR="00324E78">
        <w:rPr>
          <w:sz w:val="28"/>
          <w:szCs w:val="28"/>
        </w:rPr>
        <w:t>4</w:t>
      </w:r>
    </w:p>
    <w:p w:rsidR="00982B23" w:rsidRPr="007F3BB7" w:rsidRDefault="00982B23" w:rsidP="00D348F7">
      <w:pPr>
        <w:spacing w:before="120" w:line="240" w:lineRule="exact"/>
        <w:ind w:left="4961"/>
        <w:rPr>
          <w:sz w:val="28"/>
          <w:szCs w:val="28"/>
        </w:rPr>
      </w:pPr>
      <w:r w:rsidRPr="007F3BB7">
        <w:rPr>
          <w:sz w:val="28"/>
          <w:szCs w:val="28"/>
        </w:rPr>
        <w:t>к административному регламенту</w:t>
      </w:r>
    </w:p>
    <w:p w:rsidR="00982B23" w:rsidRDefault="00982B23" w:rsidP="00982B23">
      <w:pPr>
        <w:spacing w:line="240" w:lineRule="exact"/>
        <w:ind w:left="4962"/>
        <w:rPr>
          <w:sz w:val="24"/>
          <w:szCs w:val="24"/>
        </w:rPr>
      </w:pPr>
    </w:p>
    <w:p w:rsidR="00324E78" w:rsidRDefault="00324E78" w:rsidP="00324E78">
      <w:pPr>
        <w:jc w:val="center"/>
        <w:rPr>
          <w:b/>
          <w:sz w:val="28"/>
          <w:szCs w:val="28"/>
        </w:rPr>
      </w:pPr>
      <w:r w:rsidRPr="00CB299C">
        <w:rPr>
          <w:b/>
          <w:sz w:val="28"/>
          <w:szCs w:val="28"/>
        </w:rPr>
        <w:t>АДМИНИСТРАЦИЯ БЕЛОГЛИНСКОГО СЕЛЬСКОГО ПОСЕЛЕНИЯ БЕЛОГЛИНСКОГО РАЙОНА</w:t>
      </w:r>
    </w:p>
    <w:p w:rsidR="00324E78" w:rsidRDefault="00324E78" w:rsidP="00324E78">
      <w:pPr>
        <w:jc w:val="center"/>
        <w:rPr>
          <w:b/>
          <w:sz w:val="28"/>
          <w:szCs w:val="28"/>
        </w:rPr>
      </w:pPr>
    </w:p>
    <w:p w:rsidR="00324E78" w:rsidRDefault="00324E78" w:rsidP="00324E78">
      <w:pPr>
        <w:jc w:val="center"/>
        <w:rPr>
          <w:b/>
          <w:sz w:val="28"/>
          <w:szCs w:val="28"/>
        </w:rPr>
      </w:pPr>
    </w:p>
    <w:p w:rsidR="00324E78" w:rsidRDefault="00324E78" w:rsidP="00324E78">
      <w:pPr>
        <w:jc w:val="center"/>
        <w:rPr>
          <w:b/>
          <w:sz w:val="28"/>
          <w:szCs w:val="28"/>
        </w:rPr>
      </w:pPr>
      <w:r w:rsidRPr="00CB299C">
        <w:rPr>
          <w:rStyle w:val="aff3"/>
          <w:sz w:val="32"/>
          <w:szCs w:val="32"/>
        </w:rPr>
        <w:t>Уведомление N____от___________201____года</w:t>
      </w:r>
    </w:p>
    <w:p w:rsidR="00324E78" w:rsidRDefault="00324E78" w:rsidP="00324E78">
      <w:pPr>
        <w:jc w:val="center"/>
        <w:rPr>
          <w:b/>
          <w:sz w:val="28"/>
          <w:szCs w:val="28"/>
        </w:rPr>
      </w:pPr>
      <w:r w:rsidRPr="00324E78">
        <w:rPr>
          <w:b/>
          <w:sz w:val="28"/>
          <w:szCs w:val="28"/>
        </w:rPr>
        <w:t>о приеме заявления о выдаче (продлении срока действия) разрешения на право организации розничного рынка</w:t>
      </w:r>
    </w:p>
    <w:p w:rsidR="00324E78" w:rsidRDefault="00324E78" w:rsidP="00324E78"/>
    <w:p w:rsidR="00324E78" w:rsidRDefault="00324E78" w:rsidP="00324E78">
      <w:pPr>
        <w:rPr>
          <w:sz w:val="28"/>
          <w:szCs w:val="28"/>
        </w:rPr>
      </w:pPr>
      <w:r w:rsidRPr="00324E78">
        <w:rPr>
          <w:sz w:val="28"/>
          <w:szCs w:val="28"/>
        </w:rPr>
        <w:t>Настоящее уведомление выдано</w:t>
      </w:r>
      <w:r>
        <w:rPr>
          <w:sz w:val="28"/>
          <w:szCs w:val="28"/>
        </w:rPr>
        <w:t>_________________________________________</w:t>
      </w:r>
    </w:p>
    <w:p w:rsidR="00324E78" w:rsidRDefault="00324E78" w:rsidP="00324E78">
      <w:pPr>
        <w:rPr>
          <w:sz w:val="28"/>
          <w:szCs w:val="28"/>
        </w:rPr>
      </w:pPr>
      <w:r>
        <w:rPr>
          <w:sz w:val="28"/>
          <w:szCs w:val="28"/>
        </w:rPr>
        <w:t>_____________________________________________________________________</w:t>
      </w:r>
    </w:p>
    <w:p w:rsidR="00324E78" w:rsidRDefault="00324E78" w:rsidP="00324E78">
      <w:pPr>
        <w:jc w:val="center"/>
      </w:pPr>
      <w:r>
        <w:t>(полное и (в случае если имеется) сокращенное наименование,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rsidR="00324E78" w:rsidRDefault="00324E78" w:rsidP="00324E78">
      <w:pPr>
        <w:rPr>
          <w:sz w:val="28"/>
          <w:szCs w:val="28"/>
        </w:rPr>
      </w:pPr>
      <w:r w:rsidRPr="00324E78">
        <w:rPr>
          <w:sz w:val="28"/>
          <w:szCs w:val="28"/>
        </w:rPr>
        <w:t>Тип рынка</w:t>
      </w:r>
      <w:r>
        <w:rPr>
          <w:sz w:val="28"/>
          <w:szCs w:val="28"/>
        </w:rPr>
        <w:t>____________________________________________________________</w:t>
      </w:r>
    </w:p>
    <w:p w:rsidR="00324E78" w:rsidRDefault="00324E78" w:rsidP="00324E78">
      <w:pPr>
        <w:rPr>
          <w:sz w:val="28"/>
          <w:szCs w:val="28"/>
        </w:rPr>
      </w:pPr>
      <w:r>
        <w:rPr>
          <w:sz w:val="28"/>
          <w:szCs w:val="28"/>
        </w:rPr>
        <w:t>ИНН________________________________________________________________</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980"/>
        <w:gridCol w:w="980"/>
        <w:gridCol w:w="980"/>
        <w:gridCol w:w="980"/>
        <w:gridCol w:w="700"/>
      </w:tblGrid>
      <w:tr w:rsidR="00324E78" w:rsidTr="00005B4C">
        <w:tc>
          <w:tcPr>
            <w:tcW w:w="10220" w:type="dxa"/>
            <w:gridSpan w:val="6"/>
            <w:tcBorders>
              <w:top w:val="nil"/>
              <w:left w:val="nil"/>
              <w:bottom w:val="nil"/>
              <w:right w:val="nil"/>
            </w:tcBorders>
          </w:tcPr>
          <w:p w:rsidR="00324E78" w:rsidRPr="00005B4C" w:rsidRDefault="00324E78" w:rsidP="00F32114">
            <w:pPr>
              <w:pStyle w:val="afe"/>
              <w:rPr>
                <w:rFonts w:ascii="Times New Roman" w:hAnsi="Times New Roman" w:cs="Times New Roman"/>
                <w:sz w:val="28"/>
                <w:szCs w:val="28"/>
              </w:rPr>
            </w:pPr>
            <w:r w:rsidRPr="00005B4C">
              <w:rPr>
                <w:rFonts w:ascii="Times New Roman" w:hAnsi="Times New Roman" w:cs="Times New Roman"/>
                <w:sz w:val="28"/>
                <w:szCs w:val="28"/>
              </w:rPr>
              <w:t>Представлены следующие документы:</w:t>
            </w:r>
          </w:p>
        </w:tc>
      </w:tr>
      <w:tr w:rsidR="00324E78" w:rsidTr="00005B4C">
        <w:trPr>
          <w:gridAfter w:val="1"/>
          <w:wAfter w:w="700" w:type="dxa"/>
        </w:trPr>
        <w:tc>
          <w:tcPr>
            <w:tcW w:w="5600" w:type="dxa"/>
            <w:vMerge w:val="restart"/>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Наименование представленных документов:</w:t>
            </w:r>
          </w:p>
        </w:tc>
        <w:tc>
          <w:tcPr>
            <w:tcW w:w="1960" w:type="dxa"/>
            <w:gridSpan w:val="2"/>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Кол-во экз.</w:t>
            </w:r>
          </w:p>
        </w:tc>
        <w:tc>
          <w:tcPr>
            <w:tcW w:w="1960" w:type="dxa"/>
            <w:gridSpan w:val="2"/>
            <w:tcBorders>
              <w:top w:val="single" w:sz="4" w:space="0" w:color="auto"/>
              <w:left w:val="single" w:sz="4" w:space="0" w:color="auto"/>
              <w:bottom w:val="single" w:sz="4" w:space="0" w:color="auto"/>
            </w:tcBorders>
          </w:tcPr>
          <w:p w:rsidR="00324E78" w:rsidRPr="00005B4C" w:rsidRDefault="00324E78"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Кол-во листов</w:t>
            </w:r>
          </w:p>
        </w:tc>
      </w:tr>
      <w:tr w:rsidR="00324E78" w:rsidTr="00005B4C">
        <w:trPr>
          <w:gridAfter w:val="1"/>
          <w:wAfter w:w="700" w:type="dxa"/>
        </w:trPr>
        <w:tc>
          <w:tcPr>
            <w:tcW w:w="5600" w:type="dxa"/>
            <w:vMerge/>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подлинных</w:t>
            </w: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копий</w:t>
            </w: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подлинных</w:t>
            </w:r>
          </w:p>
        </w:tc>
        <w:tc>
          <w:tcPr>
            <w:tcW w:w="980" w:type="dxa"/>
            <w:tcBorders>
              <w:top w:val="single" w:sz="4" w:space="0" w:color="auto"/>
              <w:left w:val="single" w:sz="4" w:space="0" w:color="auto"/>
              <w:bottom w:val="single" w:sz="4" w:space="0" w:color="auto"/>
            </w:tcBorders>
          </w:tcPr>
          <w:p w:rsidR="00324E78" w:rsidRPr="00005B4C" w:rsidRDefault="00324E78"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копий</w:t>
            </w:r>
          </w:p>
        </w:tc>
      </w:tr>
      <w:tr w:rsidR="00324E78" w:rsidTr="00005B4C">
        <w:trPr>
          <w:gridAfter w:val="1"/>
          <w:wAfter w:w="700" w:type="dxa"/>
        </w:trPr>
        <w:tc>
          <w:tcPr>
            <w:tcW w:w="560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f"/>
              <w:rPr>
                <w:rFonts w:ascii="Times New Roman" w:hAnsi="Times New Roman" w:cs="Times New Roman"/>
                <w:sz w:val="28"/>
                <w:szCs w:val="28"/>
              </w:rPr>
            </w:pPr>
            <w:r w:rsidRPr="00005B4C">
              <w:rPr>
                <w:rFonts w:ascii="Times New Roman" w:hAnsi="Times New Roman" w:cs="Times New Roman"/>
                <w:sz w:val="28"/>
                <w:szCs w:val="28"/>
              </w:rPr>
              <w:t>Заявление</w:t>
            </w: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tcBorders>
          </w:tcPr>
          <w:p w:rsidR="00324E78" w:rsidRPr="00005B4C" w:rsidRDefault="00324E78" w:rsidP="00F32114">
            <w:pPr>
              <w:pStyle w:val="afe"/>
              <w:rPr>
                <w:rFonts w:ascii="Times New Roman" w:hAnsi="Times New Roman" w:cs="Times New Roman"/>
                <w:sz w:val="28"/>
                <w:szCs w:val="28"/>
              </w:rPr>
            </w:pPr>
          </w:p>
        </w:tc>
      </w:tr>
      <w:tr w:rsidR="00324E78" w:rsidTr="00005B4C">
        <w:trPr>
          <w:gridAfter w:val="1"/>
          <w:wAfter w:w="700" w:type="dxa"/>
        </w:trPr>
        <w:tc>
          <w:tcPr>
            <w:tcW w:w="560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f"/>
              <w:rPr>
                <w:rFonts w:ascii="Times New Roman" w:hAnsi="Times New Roman" w:cs="Times New Roman"/>
                <w:sz w:val="28"/>
                <w:szCs w:val="28"/>
              </w:rPr>
            </w:pPr>
            <w:r w:rsidRPr="00005B4C">
              <w:rPr>
                <w:rFonts w:ascii="Times New Roman" w:hAnsi="Times New Roman" w:cs="Times New Roman"/>
                <w:sz w:val="28"/>
                <w:szCs w:val="28"/>
              </w:rPr>
              <w:t>Оригиналы (копии учредительных документов заверенные нотариально):</w:t>
            </w: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tcBorders>
          </w:tcPr>
          <w:p w:rsidR="00324E78" w:rsidRPr="00005B4C" w:rsidRDefault="00324E78" w:rsidP="00F32114">
            <w:pPr>
              <w:pStyle w:val="afe"/>
              <w:rPr>
                <w:rFonts w:ascii="Times New Roman" w:hAnsi="Times New Roman" w:cs="Times New Roman"/>
                <w:sz w:val="28"/>
                <w:szCs w:val="28"/>
              </w:rPr>
            </w:pPr>
          </w:p>
        </w:tc>
      </w:tr>
      <w:tr w:rsidR="00324E78" w:rsidTr="00005B4C">
        <w:trPr>
          <w:gridAfter w:val="1"/>
          <w:wAfter w:w="700" w:type="dxa"/>
        </w:trPr>
        <w:tc>
          <w:tcPr>
            <w:tcW w:w="560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f"/>
              <w:rPr>
                <w:rFonts w:ascii="Times New Roman" w:hAnsi="Times New Roman" w:cs="Times New Roman"/>
                <w:sz w:val="28"/>
                <w:szCs w:val="28"/>
              </w:rPr>
            </w:pPr>
            <w:r w:rsidRPr="00005B4C">
              <w:rPr>
                <w:rFonts w:ascii="Times New Roman" w:hAnsi="Times New Roman" w:cs="Times New Roman"/>
                <w:sz w:val="28"/>
                <w:szCs w:val="28"/>
              </w:rPr>
              <w:t>В случае предоставления самостоятельно заявителем:</w:t>
            </w: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tcBorders>
          </w:tcPr>
          <w:p w:rsidR="00324E78" w:rsidRPr="00005B4C" w:rsidRDefault="00324E78" w:rsidP="00F32114">
            <w:pPr>
              <w:pStyle w:val="afe"/>
              <w:rPr>
                <w:rFonts w:ascii="Times New Roman" w:hAnsi="Times New Roman" w:cs="Times New Roman"/>
                <w:sz w:val="28"/>
                <w:szCs w:val="28"/>
              </w:rPr>
            </w:pPr>
          </w:p>
        </w:tc>
      </w:tr>
      <w:tr w:rsidR="00324E78" w:rsidTr="00005B4C">
        <w:trPr>
          <w:gridAfter w:val="1"/>
          <w:wAfter w:w="700" w:type="dxa"/>
        </w:trPr>
        <w:tc>
          <w:tcPr>
            <w:tcW w:w="560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f"/>
              <w:rPr>
                <w:rFonts w:ascii="Times New Roman" w:hAnsi="Times New Roman" w:cs="Times New Roman"/>
                <w:sz w:val="28"/>
                <w:szCs w:val="28"/>
              </w:rPr>
            </w:pPr>
            <w:r w:rsidRPr="00005B4C">
              <w:rPr>
                <w:rFonts w:ascii="Times New Roman" w:hAnsi="Times New Roman" w:cs="Times New Roman"/>
                <w:sz w:val="28"/>
                <w:szCs w:val="28"/>
              </w:rPr>
              <w:t xml:space="preserve">Выписка из </w:t>
            </w:r>
            <w:hyperlink r:id="rId37" w:history="1">
              <w:r w:rsidRPr="00005B4C">
                <w:rPr>
                  <w:rStyle w:val="afd"/>
                  <w:rFonts w:ascii="Times New Roman" w:hAnsi="Times New Roman"/>
                  <w:color w:val="auto"/>
                  <w:sz w:val="28"/>
                  <w:szCs w:val="28"/>
                </w:rPr>
                <w:t>единого государственного реестра юридических лиц</w:t>
              </w:r>
            </w:hyperlink>
            <w:r w:rsidRPr="00005B4C">
              <w:rPr>
                <w:rFonts w:ascii="Times New Roman" w:hAnsi="Times New Roman" w:cs="Times New Roman"/>
                <w:sz w:val="28"/>
                <w:szCs w:val="28"/>
              </w:rPr>
              <w:t xml:space="preserve"> или ее удостоверенная копия:</w:t>
            </w: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tcBorders>
          </w:tcPr>
          <w:p w:rsidR="00324E78" w:rsidRPr="00005B4C" w:rsidRDefault="00324E78" w:rsidP="00F32114">
            <w:pPr>
              <w:pStyle w:val="afe"/>
              <w:rPr>
                <w:rFonts w:ascii="Times New Roman" w:hAnsi="Times New Roman" w:cs="Times New Roman"/>
                <w:sz w:val="28"/>
                <w:szCs w:val="28"/>
              </w:rPr>
            </w:pPr>
          </w:p>
        </w:tc>
      </w:tr>
      <w:tr w:rsidR="00324E78" w:rsidTr="00005B4C">
        <w:trPr>
          <w:gridAfter w:val="1"/>
          <w:wAfter w:w="700" w:type="dxa"/>
        </w:trPr>
        <w:tc>
          <w:tcPr>
            <w:tcW w:w="560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f"/>
              <w:rPr>
                <w:rFonts w:ascii="Times New Roman" w:hAnsi="Times New Roman" w:cs="Times New Roman"/>
                <w:sz w:val="28"/>
                <w:szCs w:val="28"/>
              </w:rPr>
            </w:pPr>
            <w:r w:rsidRPr="00005B4C">
              <w:rPr>
                <w:rFonts w:ascii="Times New Roman" w:hAnsi="Times New Roman" w:cs="Times New Roman"/>
                <w:sz w:val="28"/>
                <w:szCs w:val="28"/>
              </w:rPr>
              <w:t>Удостоверенные копии документов, подтверждающие право на объект или объекты недвижимости, расположенные на территории, в пределах которой предполагается организовать рынок:</w:t>
            </w: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right w:val="single" w:sz="4" w:space="0" w:color="auto"/>
            </w:tcBorders>
          </w:tcPr>
          <w:p w:rsidR="00324E78" w:rsidRPr="00005B4C" w:rsidRDefault="00324E78" w:rsidP="00F32114">
            <w:pPr>
              <w:pStyle w:val="afe"/>
              <w:rPr>
                <w:rFonts w:ascii="Times New Roman" w:hAnsi="Times New Roman" w:cs="Times New Roman"/>
                <w:sz w:val="28"/>
                <w:szCs w:val="28"/>
              </w:rPr>
            </w:pPr>
          </w:p>
        </w:tc>
        <w:tc>
          <w:tcPr>
            <w:tcW w:w="980" w:type="dxa"/>
            <w:tcBorders>
              <w:top w:val="single" w:sz="4" w:space="0" w:color="auto"/>
              <w:left w:val="single" w:sz="4" w:space="0" w:color="auto"/>
              <w:bottom w:val="single" w:sz="4" w:space="0" w:color="auto"/>
            </w:tcBorders>
          </w:tcPr>
          <w:p w:rsidR="00324E78" w:rsidRPr="00005B4C" w:rsidRDefault="00324E78" w:rsidP="00F32114">
            <w:pPr>
              <w:pStyle w:val="afe"/>
              <w:rPr>
                <w:rFonts w:ascii="Times New Roman" w:hAnsi="Times New Roman" w:cs="Times New Roman"/>
                <w:sz w:val="28"/>
                <w:szCs w:val="28"/>
              </w:rPr>
            </w:pPr>
          </w:p>
        </w:tc>
      </w:tr>
    </w:tbl>
    <w:p w:rsidR="00324E78" w:rsidRDefault="00005B4C" w:rsidP="00324E78">
      <w:pPr>
        <w:rPr>
          <w:sz w:val="28"/>
          <w:szCs w:val="28"/>
        </w:rPr>
      </w:pPr>
      <w:r w:rsidRPr="00005B4C">
        <w:rPr>
          <w:sz w:val="28"/>
          <w:szCs w:val="28"/>
        </w:rPr>
        <w:t>Основание выдачи настоящего уведомления</w:t>
      </w:r>
      <w:r>
        <w:rPr>
          <w:sz w:val="28"/>
          <w:szCs w:val="28"/>
        </w:rPr>
        <w:t>_____________________________</w:t>
      </w:r>
    </w:p>
    <w:p w:rsidR="00005B4C" w:rsidRDefault="00005B4C" w:rsidP="00324E78">
      <w:pPr>
        <w:rPr>
          <w:sz w:val="28"/>
          <w:szCs w:val="28"/>
        </w:rPr>
      </w:pPr>
      <w:r>
        <w:rPr>
          <w:sz w:val="28"/>
          <w:szCs w:val="28"/>
        </w:rPr>
        <w:t>____________________________________________________________________</w:t>
      </w:r>
    </w:p>
    <w:p w:rsidR="00005B4C" w:rsidRDefault="00005B4C" w:rsidP="00324E78">
      <w:pPr>
        <w:rPr>
          <w:sz w:val="28"/>
          <w:szCs w:val="28"/>
        </w:rPr>
      </w:pPr>
      <w:r w:rsidRPr="00005B4C">
        <w:rPr>
          <w:sz w:val="28"/>
          <w:szCs w:val="28"/>
        </w:rPr>
        <w:t>Дата выдачи уведомления</w:t>
      </w:r>
      <w:r>
        <w:rPr>
          <w:sz w:val="28"/>
          <w:szCs w:val="28"/>
        </w:rPr>
        <w:t>______________________________________________</w:t>
      </w:r>
    </w:p>
    <w:p w:rsidR="00005B4C" w:rsidRPr="00005B4C" w:rsidRDefault="00005B4C" w:rsidP="00324E78">
      <w:pPr>
        <w:rPr>
          <w:b/>
          <w:sz w:val="28"/>
          <w:szCs w:val="28"/>
        </w:rPr>
      </w:pPr>
      <w:r w:rsidRPr="00005B4C">
        <w:rPr>
          <w:sz w:val="28"/>
          <w:szCs w:val="28"/>
        </w:rPr>
        <w:t>Дата окончания срока рассмотрения представленных документов и принятия решения</w:t>
      </w:r>
      <w:r>
        <w:rPr>
          <w:sz w:val="28"/>
          <w:szCs w:val="28"/>
        </w:rPr>
        <w:t>_____________________________________________________________</w:t>
      </w:r>
    </w:p>
    <w:tbl>
      <w:tblPr>
        <w:tblpPr w:leftFromText="180" w:rightFromText="180" w:vertAnchor="text" w:horzAnchor="margin" w:tblpY="51"/>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3080"/>
        <w:gridCol w:w="2100"/>
        <w:gridCol w:w="5040"/>
      </w:tblGrid>
      <w:tr w:rsidR="00005B4C" w:rsidRPr="00005B4C" w:rsidTr="00005B4C">
        <w:tc>
          <w:tcPr>
            <w:tcW w:w="3080" w:type="dxa"/>
            <w:tcBorders>
              <w:top w:val="nil"/>
              <w:left w:val="nil"/>
              <w:bottom w:val="nil"/>
              <w:right w:val="nil"/>
            </w:tcBorders>
          </w:tcPr>
          <w:p w:rsidR="00005B4C" w:rsidRPr="00005B4C" w:rsidRDefault="00005B4C" w:rsidP="00005B4C">
            <w:pPr>
              <w:pStyle w:val="afe"/>
              <w:rPr>
                <w:rFonts w:ascii="Times New Roman" w:hAnsi="Times New Roman" w:cs="Times New Roman"/>
                <w:sz w:val="28"/>
                <w:szCs w:val="28"/>
              </w:rPr>
            </w:pPr>
            <w:r w:rsidRPr="00005B4C">
              <w:rPr>
                <w:rFonts w:ascii="Times New Roman" w:hAnsi="Times New Roman" w:cs="Times New Roman"/>
                <w:sz w:val="28"/>
                <w:szCs w:val="28"/>
              </w:rPr>
              <w:t xml:space="preserve">Глава Белоглинского сельского поселения </w:t>
            </w:r>
          </w:p>
        </w:tc>
        <w:tc>
          <w:tcPr>
            <w:tcW w:w="2100" w:type="dxa"/>
            <w:tcBorders>
              <w:top w:val="nil"/>
              <w:left w:val="nil"/>
              <w:bottom w:val="nil"/>
              <w:right w:val="nil"/>
            </w:tcBorders>
          </w:tcPr>
          <w:p w:rsidR="00005B4C" w:rsidRPr="00005B4C" w:rsidRDefault="00005B4C" w:rsidP="00005B4C">
            <w:pPr>
              <w:pStyle w:val="afe"/>
              <w:jc w:val="center"/>
              <w:rPr>
                <w:rFonts w:ascii="Times New Roman" w:hAnsi="Times New Roman" w:cs="Times New Roman"/>
                <w:sz w:val="28"/>
                <w:szCs w:val="28"/>
              </w:rPr>
            </w:pPr>
            <w:r w:rsidRPr="00005B4C">
              <w:rPr>
                <w:rFonts w:ascii="Times New Roman" w:hAnsi="Times New Roman" w:cs="Times New Roman"/>
                <w:sz w:val="28"/>
                <w:szCs w:val="28"/>
              </w:rPr>
              <w:t>МП (подпись)</w:t>
            </w:r>
          </w:p>
        </w:tc>
        <w:tc>
          <w:tcPr>
            <w:tcW w:w="5040" w:type="dxa"/>
            <w:tcBorders>
              <w:top w:val="nil"/>
              <w:left w:val="nil"/>
              <w:bottom w:val="nil"/>
              <w:right w:val="nil"/>
            </w:tcBorders>
          </w:tcPr>
          <w:p w:rsidR="00005B4C" w:rsidRPr="00005B4C" w:rsidRDefault="00005B4C" w:rsidP="00005B4C">
            <w:pPr>
              <w:pStyle w:val="afe"/>
              <w:jc w:val="center"/>
              <w:rPr>
                <w:rFonts w:ascii="Times New Roman" w:hAnsi="Times New Roman" w:cs="Times New Roman"/>
                <w:sz w:val="28"/>
                <w:szCs w:val="28"/>
              </w:rPr>
            </w:pPr>
            <w:r w:rsidRPr="00005B4C">
              <w:rPr>
                <w:rFonts w:ascii="Times New Roman" w:hAnsi="Times New Roman" w:cs="Times New Roman"/>
                <w:sz w:val="28"/>
                <w:szCs w:val="28"/>
              </w:rPr>
              <w:t>(ФИО)</w:t>
            </w:r>
          </w:p>
        </w:tc>
      </w:tr>
    </w:tbl>
    <w:p w:rsidR="000C3C4B" w:rsidRPr="00E9083D" w:rsidRDefault="000C3C4B" w:rsidP="000C3C4B">
      <w:pPr>
        <w:rPr>
          <w:lang w:eastAsia="ar-SA"/>
        </w:rPr>
      </w:pPr>
    </w:p>
    <w:p w:rsidR="005645C8" w:rsidRPr="009742AE" w:rsidRDefault="00005B4C" w:rsidP="005645C8">
      <w:pPr>
        <w:spacing w:line="240" w:lineRule="exact"/>
        <w:ind w:left="4962"/>
        <w:rPr>
          <w:sz w:val="28"/>
          <w:szCs w:val="28"/>
        </w:rPr>
      </w:pPr>
      <w:r>
        <w:rPr>
          <w:sz w:val="28"/>
          <w:szCs w:val="28"/>
        </w:rPr>
        <w:t>Приложение № 5</w:t>
      </w:r>
    </w:p>
    <w:p w:rsidR="005645C8" w:rsidRPr="009742AE" w:rsidRDefault="005645C8" w:rsidP="005645C8">
      <w:pPr>
        <w:spacing w:before="120" w:line="240" w:lineRule="exact"/>
        <w:ind w:left="4961"/>
        <w:rPr>
          <w:sz w:val="28"/>
          <w:szCs w:val="28"/>
        </w:rPr>
      </w:pPr>
      <w:r w:rsidRPr="009742AE">
        <w:rPr>
          <w:sz w:val="28"/>
          <w:szCs w:val="28"/>
        </w:rPr>
        <w:t>к административному регламенту</w:t>
      </w:r>
    </w:p>
    <w:p w:rsidR="000A6653" w:rsidRPr="009742AE" w:rsidRDefault="000A6653" w:rsidP="000A6653">
      <w:pPr>
        <w:spacing w:line="240" w:lineRule="exact"/>
        <w:ind w:left="4962"/>
        <w:rPr>
          <w:b/>
          <w:sz w:val="28"/>
          <w:szCs w:val="28"/>
          <w:highlight w:val="yellow"/>
        </w:rPr>
      </w:pPr>
    </w:p>
    <w:p w:rsidR="005645C8" w:rsidRDefault="005645C8" w:rsidP="000A6653">
      <w:pPr>
        <w:spacing w:line="240" w:lineRule="exact"/>
        <w:ind w:left="4962"/>
        <w:rPr>
          <w:sz w:val="28"/>
          <w:szCs w:val="28"/>
        </w:rPr>
      </w:pPr>
    </w:p>
    <w:p w:rsidR="00005B4C" w:rsidRDefault="00005B4C" w:rsidP="00005B4C">
      <w:pPr>
        <w:jc w:val="center"/>
        <w:rPr>
          <w:b/>
          <w:sz w:val="28"/>
          <w:szCs w:val="28"/>
        </w:rPr>
      </w:pPr>
      <w:r w:rsidRPr="00CB299C">
        <w:rPr>
          <w:b/>
          <w:sz w:val="28"/>
          <w:szCs w:val="28"/>
        </w:rPr>
        <w:t>АДМИНИСТРАЦИЯ БЕЛОГЛИНСКОГО СЕЛЬСКОГО ПОСЕЛЕНИЯ БЕЛОГЛИНСКОГО РАЙОНА</w:t>
      </w:r>
    </w:p>
    <w:p w:rsidR="00005B4C" w:rsidRDefault="00005B4C" w:rsidP="00005B4C">
      <w:pPr>
        <w:jc w:val="center"/>
        <w:rPr>
          <w:b/>
          <w:sz w:val="28"/>
          <w:szCs w:val="28"/>
        </w:rPr>
      </w:pPr>
    </w:p>
    <w:p w:rsidR="00005B4C" w:rsidRDefault="00005B4C" w:rsidP="00005B4C">
      <w:pPr>
        <w:jc w:val="center"/>
        <w:rPr>
          <w:b/>
          <w:sz w:val="28"/>
          <w:szCs w:val="28"/>
        </w:rPr>
      </w:pPr>
    </w:p>
    <w:p w:rsidR="00005B4C" w:rsidRDefault="00005B4C" w:rsidP="00005B4C">
      <w:pPr>
        <w:jc w:val="center"/>
        <w:rPr>
          <w:b/>
          <w:sz w:val="28"/>
          <w:szCs w:val="28"/>
        </w:rPr>
      </w:pPr>
      <w:r w:rsidRPr="00CB299C">
        <w:rPr>
          <w:rStyle w:val="aff3"/>
          <w:sz w:val="32"/>
          <w:szCs w:val="32"/>
        </w:rPr>
        <w:t>Уведомление N____от___________201____года</w:t>
      </w:r>
    </w:p>
    <w:p w:rsidR="005645C8" w:rsidRPr="00005B4C" w:rsidRDefault="00005B4C" w:rsidP="005645C8">
      <w:pPr>
        <w:jc w:val="center"/>
        <w:rPr>
          <w:b/>
          <w:sz w:val="28"/>
          <w:szCs w:val="28"/>
        </w:rPr>
      </w:pPr>
      <w:r w:rsidRPr="00005B4C">
        <w:rPr>
          <w:b/>
          <w:sz w:val="28"/>
          <w:szCs w:val="28"/>
        </w:rPr>
        <w:t>о выдаче (продлении срока действия) разрешения на право организации розничного рынка</w:t>
      </w:r>
    </w:p>
    <w:p w:rsidR="00005B4C" w:rsidRPr="00005B4C" w:rsidRDefault="00005B4C" w:rsidP="005645C8">
      <w:pPr>
        <w:jc w:val="center"/>
        <w:rPr>
          <w:b/>
          <w:sz w:val="28"/>
          <w:szCs w:val="28"/>
        </w:rPr>
      </w:pPr>
    </w:p>
    <w:p w:rsidR="00005B4C" w:rsidRDefault="00005B4C" w:rsidP="00005B4C">
      <w:pPr>
        <w:rPr>
          <w:sz w:val="28"/>
          <w:szCs w:val="28"/>
        </w:rPr>
      </w:pPr>
      <w:r w:rsidRPr="00324E78">
        <w:rPr>
          <w:sz w:val="28"/>
          <w:szCs w:val="28"/>
        </w:rPr>
        <w:t>Настоящее уведомление выдано</w:t>
      </w:r>
      <w:r>
        <w:rPr>
          <w:sz w:val="28"/>
          <w:szCs w:val="28"/>
        </w:rPr>
        <w:t>_________________________________________</w:t>
      </w:r>
    </w:p>
    <w:p w:rsidR="00005B4C" w:rsidRDefault="00005B4C" w:rsidP="00005B4C">
      <w:pPr>
        <w:rPr>
          <w:sz w:val="28"/>
          <w:szCs w:val="28"/>
        </w:rPr>
      </w:pPr>
      <w:r>
        <w:rPr>
          <w:sz w:val="28"/>
          <w:szCs w:val="28"/>
        </w:rPr>
        <w:t>_____________________________________________________________________</w:t>
      </w:r>
    </w:p>
    <w:p w:rsidR="00005B4C" w:rsidRDefault="00005B4C" w:rsidP="00005B4C">
      <w:pPr>
        <w:jc w:val="center"/>
      </w:pPr>
      <w:r>
        <w:t>(полное и (в случае если имеется) сокращенное наименование,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rsidR="00005B4C" w:rsidRDefault="00005B4C" w:rsidP="00005B4C">
      <w:pPr>
        <w:rPr>
          <w:sz w:val="28"/>
          <w:szCs w:val="28"/>
        </w:rPr>
      </w:pPr>
      <w:r w:rsidRPr="00324E78">
        <w:rPr>
          <w:sz w:val="28"/>
          <w:szCs w:val="28"/>
        </w:rPr>
        <w:t>Тип рынка</w:t>
      </w:r>
      <w:r>
        <w:rPr>
          <w:sz w:val="28"/>
          <w:szCs w:val="28"/>
        </w:rPr>
        <w:t>____________________________________________________________</w:t>
      </w:r>
    </w:p>
    <w:p w:rsidR="00005B4C" w:rsidRDefault="00005B4C" w:rsidP="00005B4C">
      <w:pPr>
        <w:jc w:val="center"/>
        <w:rPr>
          <w:sz w:val="28"/>
          <w:szCs w:val="28"/>
        </w:rPr>
      </w:pPr>
      <w:r>
        <w:rPr>
          <w:sz w:val="28"/>
          <w:szCs w:val="28"/>
        </w:rPr>
        <w:t>ИНН________________________________________________________________</w:t>
      </w:r>
    </w:p>
    <w:p w:rsidR="00005B4C" w:rsidRDefault="00005B4C" w:rsidP="00005B4C">
      <w:pPr>
        <w:jc w:val="both"/>
        <w:rPr>
          <w:sz w:val="28"/>
          <w:szCs w:val="28"/>
        </w:rPr>
      </w:pPr>
      <w:r w:rsidRPr="00005B4C">
        <w:rPr>
          <w:sz w:val="28"/>
          <w:szCs w:val="28"/>
        </w:rPr>
        <w:t>Основание выдачи настоящего уведомления:</w:t>
      </w:r>
      <w:r>
        <w:rPr>
          <w:sz w:val="28"/>
          <w:szCs w:val="28"/>
        </w:rPr>
        <w:t>____________________________</w:t>
      </w:r>
    </w:p>
    <w:p w:rsidR="00005B4C" w:rsidRDefault="00005B4C" w:rsidP="00005B4C">
      <w:pPr>
        <w:jc w:val="both"/>
        <w:rPr>
          <w:sz w:val="28"/>
          <w:szCs w:val="28"/>
        </w:rPr>
      </w:pPr>
      <w:r>
        <w:rPr>
          <w:sz w:val="28"/>
          <w:szCs w:val="28"/>
        </w:rPr>
        <w:t>_________________________________________________________________</w:t>
      </w:r>
    </w:p>
    <w:p w:rsidR="00005B4C" w:rsidRDefault="00005B4C" w:rsidP="00005B4C">
      <w:pPr>
        <w:rPr>
          <w:sz w:val="28"/>
          <w:szCs w:val="28"/>
        </w:rPr>
      </w:pPr>
      <w:r w:rsidRPr="00005B4C">
        <w:rPr>
          <w:sz w:val="28"/>
          <w:szCs w:val="28"/>
        </w:rPr>
        <w:t>Дата выдачи уведомления</w:t>
      </w:r>
      <w:r>
        <w:rPr>
          <w:sz w:val="28"/>
          <w:szCs w:val="28"/>
        </w:rPr>
        <w:t>______________________________________________</w:t>
      </w:r>
    </w:p>
    <w:p w:rsidR="00005B4C" w:rsidRPr="00005B4C" w:rsidRDefault="00005B4C" w:rsidP="00005B4C">
      <w:pPr>
        <w:jc w:val="both"/>
        <w:rPr>
          <w:sz w:val="28"/>
          <w:szCs w:val="28"/>
        </w:rPr>
      </w:pPr>
    </w:p>
    <w:tbl>
      <w:tblPr>
        <w:tblpPr w:leftFromText="180" w:rightFromText="180" w:vertAnchor="text" w:horzAnchor="margin" w:tblpY="51"/>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3080"/>
        <w:gridCol w:w="2100"/>
        <w:gridCol w:w="5040"/>
      </w:tblGrid>
      <w:tr w:rsidR="00005B4C" w:rsidRPr="00005B4C" w:rsidTr="00F32114">
        <w:tc>
          <w:tcPr>
            <w:tcW w:w="3080" w:type="dxa"/>
            <w:tcBorders>
              <w:top w:val="nil"/>
              <w:left w:val="nil"/>
              <w:bottom w:val="nil"/>
              <w:right w:val="nil"/>
            </w:tcBorders>
          </w:tcPr>
          <w:p w:rsidR="00005B4C" w:rsidRPr="00005B4C" w:rsidRDefault="00005B4C" w:rsidP="00F32114">
            <w:pPr>
              <w:pStyle w:val="afe"/>
              <w:rPr>
                <w:rFonts w:ascii="Times New Roman" w:hAnsi="Times New Roman" w:cs="Times New Roman"/>
                <w:sz w:val="28"/>
                <w:szCs w:val="28"/>
              </w:rPr>
            </w:pPr>
            <w:r w:rsidRPr="00005B4C">
              <w:rPr>
                <w:rFonts w:ascii="Times New Roman" w:hAnsi="Times New Roman" w:cs="Times New Roman"/>
                <w:sz w:val="28"/>
                <w:szCs w:val="28"/>
              </w:rPr>
              <w:t xml:space="preserve">Глава Белоглинского сельского поселения </w:t>
            </w:r>
          </w:p>
        </w:tc>
        <w:tc>
          <w:tcPr>
            <w:tcW w:w="2100" w:type="dxa"/>
            <w:tcBorders>
              <w:top w:val="nil"/>
              <w:left w:val="nil"/>
              <w:bottom w:val="nil"/>
              <w:right w:val="nil"/>
            </w:tcBorders>
          </w:tcPr>
          <w:p w:rsidR="00005B4C" w:rsidRPr="00005B4C" w:rsidRDefault="00005B4C"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МП (подпись)</w:t>
            </w:r>
          </w:p>
        </w:tc>
        <w:tc>
          <w:tcPr>
            <w:tcW w:w="5040" w:type="dxa"/>
            <w:tcBorders>
              <w:top w:val="nil"/>
              <w:left w:val="nil"/>
              <w:bottom w:val="nil"/>
              <w:right w:val="nil"/>
            </w:tcBorders>
          </w:tcPr>
          <w:p w:rsidR="00005B4C" w:rsidRPr="00005B4C" w:rsidRDefault="00005B4C" w:rsidP="00F32114">
            <w:pPr>
              <w:pStyle w:val="afe"/>
              <w:jc w:val="center"/>
              <w:rPr>
                <w:rFonts w:ascii="Times New Roman" w:hAnsi="Times New Roman" w:cs="Times New Roman"/>
                <w:sz w:val="28"/>
                <w:szCs w:val="28"/>
              </w:rPr>
            </w:pPr>
            <w:r w:rsidRPr="00005B4C">
              <w:rPr>
                <w:rFonts w:ascii="Times New Roman" w:hAnsi="Times New Roman" w:cs="Times New Roman"/>
                <w:sz w:val="28"/>
                <w:szCs w:val="28"/>
              </w:rPr>
              <w:t>(ФИО)</w:t>
            </w:r>
          </w:p>
        </w:tc>
      </w:tr>
    </w:tbl>
    <w:p w:rsidR="00005B4C" w:rsidRDefault="00005B4C" w:rsidP="00005B4C">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005B4C" w:rsidRDefault="00005B4C" w:rsidP="005645C8">
      <w:pPr>
        <w:jc w:val="center"/>
        <w:rPr>
          <w:sz w:val="28"/>
          <w:szCs w:val="28"/>
        </w:rPr>
      </w:pPr>
    </w:p>
    <w:p w:rsidR="00EE0F44" w:rsidRDefault="00EE0F44" w:rsidP="005645C8">
      <w:pPr>
        <w:jc w:val="center"/>
        <w:rPr>
          <w:sz w:val="28"/>
          <w:szCs w:val="28"/>
        </w:rPr>
        <w:sectPr w:rsidR="00EE0F44" w:rsidSect="00005B4C">
          <w:pgSz w:w="12240" w:h="15840"/>
          <w:pgMar w:top="1134" w:right="850" w:bottom="1134" w:left="1701" w:header="709" w:footer="709" w:gutter="0"/>
          <w:cols w:space="709"/>
          <w:noEndnote/>
          <w:titlePg/>
          <w:docGrid w:linePitch="272"/>
        </w:sectPr>
      </w:pPr>
    </w:p>
    <w:p w:rsidR="00EE0F44" w:rsidRPr="00E9083D" w:rsidRDefault="00EE0F44" w:rsidP="00EE0F44">
      <w:pPr>
        <w:jc w:val="right"/>
        <w:rPr>
          <w:lang w:eastAsia="ar-SA"/>
        </w:rPr>
      </w:pPr>
    </w:p>
    <w:p w:rsidR="00EE0F44" w:rsidRPr="009742AE" w:rsidRDefault="00EE0F44" w:rsidP="00EE0F44">
      <w:pPr>
        <w:spacing w:line="240" w:lineRule="exact"/>
        <w:ind w:left="4962"/>
        <w:jc w:val="right"/>
        <w:rPr>
          <w:sz w:val="28"/>
          <w:szCs w:val="28"/>
        </w:rPr>
      </w:pPr>
      <w:r>
        <w:rPr>
          <w:sz w:val="28"/>
          <w:szCs w:val="28"/>
        </w:rPr>
        <w:t>Приложение № 6</w:t>
      </w:r>
    </w:p>
    <w:p w:rsidR="00EE0F44" w:rsidRPr="009742AE" w:rsidRDefault="00EE0F44" w:rsidP="00EE0F44">
      <w:pPr>
        <w:spacing w:before="120" w:line="240" w:lineRule="exact"/>
        <w:ind w:left="4961"/>
        <w:jc w:val="right"/>
        <w:rPr>
          <w:sz w:val="28"/>
          <w:szCs w:val="28"/>
        </w:rPr>
      </w:pPr>
      <w:r w:rsidRPr="009742AE">
        <w:rPr>
          <w:sz w:val="28"/>
          <w:szCs w:val="28"/>
        </w:rPr>
        <w:t>к административному регламенту</w:t>
      </w:r>
    </w:p>
    <w:p w:rsidR="00005B4C" w:rsidRDefault="00005B4C" w:rsidP="00EE0F44">
      <w:pPr>
        <w:jc w:val="right"/>
        <w:rPr>
          <w:sz w:val="28"/>
          <w:szCs w:val="28"/>
        </w:rPr>
      </w:pPr>
    </w:p>
    <w:p w:rsidR="00005B4C" w:rsidRPr="00EE0F44" w:rsidRDefault="00005B4C" w:rsidP="005645C8">
      <w:pPr>
        <w:jc w:val="center"/>
        <w:rPr>
          <w:sz w:val="28"/>
          <w:szCs w:val="28"/>
        </w:rPr>
      </w:pPr>
    </w:p>
    <w:p w:rsidR="00EE0F44" w:rsidRPr="00EE0F44" w:rsidRDefault="00EE0F44" w:rsidP="00EE0F44">
      <w:pPr>
        <w:pStyle w:val="1"/>
        <w:jc w:val="center"/>
        <w:rPr>
          <w:sz w:val="28"/>
          <w:szCs w:val="28"/>
        </w:rPr>
      </w:pPr>
      <w:r w:rsidRPr="00EE0F44">
        <w:rPr>
          <w:sz w:val="28"/>
          <w:szCs w:val="28"/>
        </w:rPr>
        <w:t>Блок-схема</w:t>
      </w:r>
    </w:p>
    <w:tbl>
      <w:tblPr>
        <w:tblpPr w:leftFromText="180" w:rightFromText="180" w:vertAnchor="text" w:horzAnchor="margin" w:tblpXSpec="center" w:tblpY="10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33"/>
      </w:tblGrid>
      <w:tr w:rsidR="003309D7" w:rsidTr="003309D7">
        <w:trPr>
          <w:trHeight w:val="870"/>
        </w:trPr>
        <w:tc>
          <w:tcPr>
            <w:tcW w:w="5333" w:type="dxa"/>
          </w:tcPr>
          <w:p w:rsidR="003309D7" w:rsidRPr="003309D7" w:rsidRDefault="003309D7" w:rsidP="003309D7">
            <w:pPr>
              <w:pStyle w:val="1"/>
              <w:jc w:val="left"/>
              <w:rPr>
                <w:b w:val="0"/>
                <w:sz w:val="28"/>
                <w:szCs w:val="28"/>
              </w:rPr>
            </w:pPr>
            <w:r w:rsidRPr="003309D7">
              <w:rPr>
                <w:b w:val="0"/>
                <w:sz w:val="28"/>
                <w:szCs w:val="28"/>
              </w:rPr>
              <w:t>Обр</w:t>
            </w:r>
            <w:r>
              <w:rPr>
                <w:b w:val="0"/>
                <w:sz w:val="28"/>
                <w:szCs w:val="28"/>
              </w:rPr>
              <w:t xml:space="preserve">ащение заявителя с заявлением и </w:t>
            </w:r>
            <w:r w:rsidRPr="003309D7">
              <w:rPr>
                <w:b w:val="0"/>
                <w:sz w:val="28"/>
                <w:szCs w:val="28"/>
              </w:rPr>
              <w:t>документами</w:t>
            </w:r>
          </w:p>
        </w:tc>
      </w:tr>
    </w:tbl>
    <w:tbl>
      <w:tblPr>
        <w:tblpPr w:leftFromText="180" w:rightFromText="180" w:vertAnchor="text" w:tblpX="-305" w:tblpY="29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8"/>
      </w:tblGrid>
      <w:tr w:rsidR="003309D7" w:rsidTr="005C7ED3">
        <w:trPr>
          <w:trHeight w:val="281"/>
        </w:trPr>
        <w:tc>
          <w:tcPr>
            <w:tcW w:w="5778" w:type="dxa"/>
          </w:tcPr>
          <w:p w:rsidR="003309D7" w:rsidRPr="005C7ED3" w:rsidRDefault="003309D7" w:rsidP="003309D7">
            <w:pPr>
              <w:pStyle w:val="1"/>
              <w:jc w:val="left"/>
              <w:rPr>
                <w:b w:val="0"/>
                <w:sz w:val="22"/>
                <w:szCs w:val="22"/>
              </w:rPr>
            </w:pPr>
            <w:r w:rsidRPr="005C7ED3">
              <w:rPr>
                <w:b w:val="0"/>
                <w:sz w:val="22"/>
                <w:szCs w:val="22"/>
              </w:rPr>
              <w:t>При обращении в МФЦ</w:t>
            </w:r>
          </w:p>
        </w:tc>
      </w:tr>
    </w:tbl>
    <w:tbl>
      <w:tblPr>
        <w:tblpPr w:leftFromText="180" w:rightFromText="180" w:vertAnchor="text" w:horzAnchor="page" w:tblpX="8648" w:tblpY="28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15"/>
      </w:tblGrid>
      <w:tr w:rsidR="003309D7" w:rsidTr="003309D7">
        <w:trPr>
          <w:trHeight w:val="554"/>
        </w:trPr>
        <w:tc>
          <w:tcPr>
            <w:tcW w:w="5715" w:type="dxa"/>
          </w:tcPr>
          <w:p w:rsidR="003309D7" w:rsidRPr="005C7ED3" w:rsidRDefault="00BD5489" w:rsidP="003309D7">
            <w:pPr>
              <w:pStyle w:val="1"/>
              <w:jc w:val="left"/>
              <w:rPr>
                <w:b w:val="0"/>
                <w:sz w:val="22"/>
                <w:szCs w:val="22"/>
              </w:rPr>
            </w:pPr>
            <w:r w:rsidRPr="00BD5489">
              <w:rPr>
                <w:noProof/>
                <w:sz w:val="22"/>
                <w:szCs w:val="22"/>
              </w:rPr>
              <w:pict>
                <v:shapetype id="_x0000_t32" coordsize="21600,21600" o:spt="32" o:oned="t" path="m,l21600,21600e" filled="f">
                  <v:path arrowok="t" fillok="f" o:connecttype="none"/>
                  <o:lock v:ext="edit" shapetype="t"/>
                </v:shapetype>
                <v:shape id="_x0000_s1110" type="#_x0000_t32" style="position:absolute;margin-left:117.4pt;margin-top:24.9pt;width:0;height:27pt;z-index:251665408;mso-position-horizontal-relative:text;mso-position-vertical-relative:text" o:connectortype="straight">
                  <v:stroke endarrow="block"/>
                </v:shape>
              </w:pict>
            </w:r>
            <w:r w:rsidR="003309D7" w:rsidRPr="005C7ED3">
              <w:rPr>
                <w:b w:val="0"/>
                <w:sz w:val="22"/>
                <w:szCs w:val="22"/>
              </w:rPr>
              <w:t xml:space="preserve">При обращении в администрацию </w:t>
            </w:r>
          </w:p>
        </w:tc>
      </w:tr>
    </w:tbl>
    <w:p w:rsidR="003309D7" w:rsidRDefault="00BD5489" w:rsidP="002F7611">
      <w:pPr>
        <w:pStyle w:val="1"/>
        <w:jc w:val="center"/>
        <w:rPr>
          <w:sz w:val="28"/>
          <w:szCs w:val="28"/>
        </w:rPr>
      </w:pPr>
      <w:r>
        <w:rPr>
          <w:noProof/>
          <w:sz w:val="28"/>
          <w:szCs w:val="28"/>
        </w:rPr>
        <w:pict>
          <v:shape id="_x0000_s1105" type="#_x0000_t32" style="position:absolute;left:0;text-align:left;margin-left:258.3pt;margin-top:103.4pt;width:0;height:37.5pt;z-index:251660288;mso-position-horizontal-relative:text;mso-position-vertical-relative:text" o:connectortype="straight">
            <v:stroke endarrow="block"/>
          </v:shape>
        </w:pict>
      </w:r>
      <w:r>
        <w:rPr>
          <w:noProof/>
          <w:sz w:val="28"/>
          <w:szCs w:val="28"/>
        </w:rPr>
        <w:pict>
          <v:shape id="_x0000_s1104" type="#_x0000_t32" style="position:absolute;left:0;text-align:left;margin-left:388.8pt;margin-top:103.4pt;width:.75pt;height:37.5pt;z-index:251659264;mso-position-horizontal-relative:text;mso-position-vertical-relative:text" o:connectortype="straight">
            <v:stroke endarrow="block"/>
          </v:shape>
        </w:pict>
      </w:r>
      <w:r w:rsidR="00EE0F44" w:rsidRPr="00EE0F44">
        <w:rPr>
          <w:sz w:val="28"/>
          <w:szCs w:val="28"/>
        </w:rPr>
        <w:t>административного процесса предоставления Муниципальной услуги</w:t>
      </w:r>
    </w:p>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3309D7" w:rsidP="003309D7"/>
    <w:p w:rsidR="003309D7" w:rsidRPr="003309D7" w:rsidRDefault="00BD5489" w:rsidP="003309D7">
      <w:r w:rsidRPr="00BD5489">
        <w:rPr>
          <w:noProof/>
          <w:sz w:val="28"/>
          <w:szCs w:val="28"/>
        </w:rPr>
        <w:pict>
          <v:shape id="_x0000_s1106" type="#_x0000_t32" style="position:absolute;margin-left:-174.4pt;margin-top:9.3pt;width:0;height:33.75pt;z-index:251661312" o:connectortype="straight">
            <v:stroke endarrow="block"/>
          </v:shape>
        </w:pict>
      </w:r>
    </w:p>
    <w:p w:rsidR="003309D7" w:rsidRDefault="003309D7" w:rsidP="003309D7"/>
    <w:p w:rsidR="003309D7" w:rsidRPr="003309D7" w:rsidRDefault="003309D7" w:rsidP="003309D7"/>
    <w:p w:rsidR="003309D7" w:rsidRDefault="003309D7" w:rsidP="003309D7"/>
    <w:tbl>
      <w:tblPr>
        <w:tblpPr w:leftFromText="180" w:rightFromText="180" w:vertAnchor="text" w:horzAnchor="margin" w:tblpX="-318"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48"/>
      </w:tblGrid>
      <w:tr w:rsidR="005C7ED3" w:rsidTr="005C7ED3">
        <w:trPr>
          <w:trHeight w:val="523"/>
        </w:trPr>
        <w:tc>
          <w:tcPr>
            <w:tcW w:w="6048" w:type="dxa"/>
          </w:tcPr>
          <w:p w:rsidR="005C7ED3" w:rsidRPr="005C7ED3" w:rsidRDefault="00BD5489" w:rsidP="005C7ED3">
            <w:pPr>
              <w:tabs>
                <w:tab w:val="left" w:pos="2490"/>
              </w:tabs>
              <w:rPr>
                <w:sz w:val="22"/>
                <w:szCs w:val="22"/>
              </w:rPr>
            </w:pPr>
            <w:r>
              <w:rPr>
                <w:noProof/>
                <w:sz w:val="22"/>
                <w:szCs w:val="22"/>
              </w:rPr>
              <w:pict>
                <v:shape id="_x0000_s1118" type="#_x0000_t32" style="position:absolute;margin-left:293.1pt;margin-top:11.4pt;width:63pt;height:0;flip:x;z-index:251670528" o:connectortype="straight">
                  <v:stroke endarrow="block"/>
                </v:shape>
              </w:pict>
            </w:r>
            <w:r w:rsidR="005C7ED3" w:rsidRPr="005C7ED3">
              <w:rPr>
                <w:sz w:val="22"/>
                <w:szCs w:val="22"/>
              </w:rPr>
              <w:t>Проверка правильности заполнения заявления, и наличия прилагаемых к нему документов, регистрация заявления</w:t>
            </w:r>
          </w:p>
        </w:tc>
      </w:tr>
    </w:tbl>
    <w:p w:rsidR="003309D7" w:rsidRDefault="00BD5489" w:rsidP="003309D7">
      <w:r w:rsidRPr="00BD5489">
        <w:rPr>
          <w:noProof/>
          <w:sz w:val="22"/>
          <w:szCs w:val="22"/>
        </w:rPr>
        <w:pict>
          <v:shape id="_x0000_s1117" type="#_x0000_t32" style="position:absolute;margin-left:49.85pt;margin-top:9.05pt;width:0;height:81.75pt;flip:y;z-index:251669504;mso-position-horizontal-relative:text;mso-position-vertical-relative:text" o:connectortype="straight"/>
        </w:pict>
      </w:r>
    </w:p>
    <w:p w:rsidR="00005B4C" w:rsidRDefault="003309D7" w:rsidP="003309D7">
      <w:pPr>
        <w:tabs>
          <w:tab w:val="left" w:pos="2490"/>
        </w:tabs>
      </w:pPr>
      <w:r>
        <w:tab/>
      </w:r>
      <w:r>
        <w:tab/>
      </w:r>
      <w:r>
        <w:tab/>
      </w:r>
      <w:r>
        <w:tab/>
      </w:r>
      <w:r>
        <w:tab/>
      </w:r>
      <w:r>
        <w:tab/>
      </w:r>
      <w:r>
        <w:tab/>
      </w:r>
      <w:r>
        <w:tab/>
      </w:r>
    </w:p>
    <w:p w:rsidR="003309D7" w:rsidRDefault="00BD5489" w:rsidP="003309D7">
      <w:pPr>
        <w:tabs>
          <w:tab w:val="left" w:pos="2490"/>
        </w:tabs>
      </w:pPr>
      <w:r w:rsidRPr="00BD5489">
        <w:rPr>
          <w:noProof/>
          <w:sz w:val="28"/>
          <w:szCs w:val="28"/>
        </w:rPr>
        <w:pict>
          <v:shape id="_x0000_s1107" type="#_x0000_t32" style="position:absolute;margin-left:-59pt;margin-top:3.05pt;width:0;height:33.75pt;z-index:251662336" o:connectortype="straight">
            <v:stroke endarrow="block"/>
          </v:shape>
        </w:pict>
      </w:r>
      <w:r>
        <w:rPr>
          <w:noProof/>
        </w:rPr>
        <w:pict>
          <v:shape id="_x0000_s1108" type="#_x0000_t32" style="position:absolute;margin-left:-213.5pt;margin-top:3.05pt;width:.75pt;height:30.75pt;flip:x;z-index:251663360" o:connectortype="straight">
            <v:stroke endarrow="block"/>
          </v:shape>
        </w:pict>
      </w:r>
      <w:r>
        <w:rPr>
          <w:noProof/>
        </w:rPr>
        <w:pict>
          <v:shape id="_x0000_s1112" type="#_x0000_t32" style="position:absolute;margin-left:571.8pt;margin-top:3.05pt;width:1.5pt;height:27pt;z-index:251666432" o:connectortype="straight">
            <v:stroke endarrow="block"/>
          </v:shape>
        </w:pict>
      </w:r>
    </w:p>
    <w:tbl>
      <w:tblPr>
        <w:tblpPr w:leftFromText="180" w:rightFromText="180" w:vertAnchor="text" w:horzAnchor="margin" w:tblpXSpec="right" w:tblpY="-8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63"/>
      </w:tblGrid>
      <w:tr w:rsidR="003309D7" w:rsidTr="005C7ED3">
        <w:trPr>
          <w:trHeight w:val="842"/>
        </w:trPr>
        <w:tc>
          <w:tcPr>
            <w:tcW w:w="6363" w:type="dxa"/>
          </w:tcPr>
          <w:p w:rsidR="003309D7" w:rsidRPr="005C7ED3" w:rsidRDefault="003309D7" w:rsidP="005C7ED3">
            <w:pPr>
              <w:tabs>
                <w:tab w:val="left" w:pos="2490"/>
              </w:tabs>
              <w:rPr>
                <w:sz w:val="22"/>
                <w:szCs w:val="22"/>
              </w:rPr>
            </w:pPr>
            <w:r w:rsidRPr="005C7ED3">
              <w:rPr>
                <w:sz w:val="22"/>
                <w:szCs w:val="22"/>
              </w:rPr>
              <w:t>Проверка правильности заполнения заявления, и наличия прилагаемых к нему документов, регистрация заявления</w:t>
            </w:r>
          </w:p>
        </w:tc>
      </w:tr>
    </w:tbl>
    <w:tbl>
      <w:tblPr>
        <w:tblpPr w:leftFromText="180" w:rightFromText="180" w:vertAnchor="text" w:tblpX="-116" w:tblpY="4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10"/>
      </w:tblGrid>
      <w:tr w:rsidR="003309D7" w:rsidTr="003309D7">
        <w:trPr>
          <w:trHeight w:val="1740"/>
        </w:trPr>
        <w:tc>
          <w:tcPr>
            <w:tcW w:w="3210" w:type="dxa"/>
          </w:tcPr>
          <w:p w:rsidR="003309D7" w:rsidRPr="005C7ED3" w:rsidRDefault="005C7ED3" w:rsidP="003309D7">
            <w:pPr>
              <w:tabs>
                <w:tab w:val="left" w:pos="2490"/>
              </w:tabs>
              <w:rPr>
                <w:sz w:val="22"/>
                <w:szCs w:val="22"/>
              </w:rPr>
            </w:pPr>
            <w:r w:rsidRPr="005C7ED3">
              <w:rPr>
                <w:sz w:val="22"/>
                <w:szCs w:val="22"/>
              </w:rPr>
              <w:t>В случае соответствия документов требованиям Административного   регламента подготовка, вручение (направление) заявителю уведомления о принятии заявления к рассмотрению</w:t>
            </w:r>
          </w:p>
        </w:tc>
      </w:tr>
    </w:tbl>
    <w:tbl>
      <w:tblPr>
        <w:tblpPr w:leftFromText="180" w:rightFromText="180" w:vertAnchor="text" w:tblpX="3559" w:tblpY="5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10"/>
      </w:tblGrid>
      <w:tr w:rsidR="003309D7" w:rsidTr="005C7ED3">
        <w:trPr>
          <w:trHeight w:val="1980"/>
        </w:trPr>
        <w:tc>
          <w:tcPr>
            <w:tcW w:w="2910" w:type="dxa"/>
          </w:tcPr>
          <w:p w:rsidR="003309D7" w:rsidRDefault="005C7ED3" w:rsidP="003309D7">
            <w:pPr>
              <w:tabs>
                <w:tab w:val="left" w:pos="2490"/>
              </w:tabs>
            </w:pPr>
            <w:r w:rsidRPr="005C7ED3">
              <w:rPr>
                <w:sz w:val="22"/>
                <w:szCs w:val="22"/>
              </w:rPr>
              <w:t xml:space="preserve">В случае </w:t>
            </w:r>
            <w:r w:rsidR="00500A64">
              <w:rPr>
                <w:sz w:val="22"/>
                <w:szCs w:val="22"/>
              </w:rPr>
              <w:t>не</w:t>
            </w:r>
            <w:r w:rsidRPr="005C7ED3">
              <w:rPr>
                <w:sz w:val="22"/>
                <w:szCs w:val="22"/>
              </w:rPr>
              <w:t xml:space="preserve">соответствия документов требованиям Административного   регламента подготовка, вручение (направление) заявителю уведомления </w:t>
            </w:r>
            <w:r w:rsidR="00BD5489">
              <w:rPr>
                <w:noProof/>
              </w:rPr>
              <w:pict>
                <v:shape id="_x0000_s1114" type="#_x0000_t32" style="position:absolute;margin-left:144.2pt;margin-top:28.75pt;width:15.75pt;height:0;z-index:251667456;mso-position-horizontal-relative:text;mso-position-vertical-relative:text" o:connectortype="straight"/>
              </w:pict>
            </w:r>
            <w:r w:rsidR="00500A64">
              <w:rPr>
                <w:sz w:val="22"/>
                <w:szCs w:val="22"/>
              </w:rPr>
              <w:t>по устранению нарушений</w:t>
            </w:r>
          </w:p>
        </w:tc>
      </w:tr>
    </w:tbl>
    <w:tbl>
      <w:tblPr>
        <w:tblpPr w:leftFromText="180" w:rightFromText="180" w:vertAnchor="text" w:tblpX="7489" w:tblpY="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65"/>
      </w:tblGrid>
      <w:tr w:rsidR="003309D7" w:rsidTr="003309D7">
        <w:trPr>
          <w:trHeight w:val="1680"/>
        </w:trPr>
        <w:tc>
          <w:tcPr>
            <w:tcW w:w="3165" w:type="dxa"/>
          </w:tcPr>
          <w:p w:rsidR="003309D7" w:rsidRDefault="005C7ED3" w:rsidP="003309D7">
            <w:pPr>
              <w:tabs>
                <w:tab w:val="left" w:pos="2490"/>
              </w:tabs>
            </w:pPr>
            <w:r w:rsidRPr="005C7ED3">
              <w:rPr>
                <w:sz w:val="22"/>
                <w:szCs w:val="22"/>
              </w:rPr>
              <w:t>В случае соответствия документов требованиям Административного   регламента подготовка, вручение (направление) заявителю уведомления о принятии заявления к рассмотрению</w:t>
            </w:r>
          </w:p>
        </w:tc>
      </w:tr>
    </w:tbl>
    <w:tbl>
      <w:tblPr>
        <w:tblpPr w:leftFromText="180" w:rightFromText="180" w:vertAnchor="text" w:tblpX="11299" w:tblpY="6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20"/>
      </w:tblGrid>
      <w:tr w:rsidR="003309D7" w:rsidTr="003309D7">
        <w:trPr>
          <w:trHeight w:val="1575"/>
        </w:trPr>
        <w:tc>
          <w:tcPr>
            <w:tcW w:w="2820" w:type="dxa"/>
          </w:tcPr>
          <w:p w:rsidR="003309D7" w:rsidRDefault="00500A64" w:rsidP="003309D7">
            <w:pPr>
              <w:tabs>
                <w:tab w:val="left" w:pos="2490"/>
              </w:tabs>
            </w:pPr>
            <w:r w:rsidRPr="005C7ED3">
              <w:rPr>
                <w:sz w:val="22"/>
                <w:szCs w:val="22"/>
              </w:rPr>
              <w:t xml:space="preserve">В случае </w:t>
            </w:r>
            <w:r>
              <w:rPr>
                <w:sz w:val="22"/>
                <w:szCs w:val="22"/>
              </w:rPr>
              <w:t>не</w:t>
            </w:r>
            <w:r w:rsidRPr="005C7ED3">
              <w:rPr>
                <w:sz w:val="22"/>
                <w:szCs w:val="22"/>
              </w:rPr>
              <w:t xml:space="preserve">соответствия документов требованиям Административного   регламента подготовка, вручение (направление) заявителю уведомления </w:t>
            </w:r>
            <w:r w:rsidR="00BD5489">
              <w:rPr>
                <w:noProof/>
              </w:rPr>
              <w:pict>
                <v:shape id="_x0000_s1121" type="#_x0000_t32" style="position:absolute;margin-left:144.2pt;margin-top:28.75pt;width:15.75pt;height:0;z-index:251672576;mso-position-horizontal-relative:text;mso-position-vertical-relative:text" o:connectortype="straight"/>
              </w:pict>
            </w:r>
            <w:r>
              <w:rPr>
                <w:sz w:val="22"/>
                <w:szCs w:val="22"/>
              </w:rPr>
              <w:t>по устранению нарушений</w:t>
            </w:r>
          </w:p>
        </w:tc>
      </w:tr>
    </w:tbl>
    <w:p w:rsidR="00500A64" w:rsidRDefault="00500A64" w:rsidP="003309D7">
      <w:pPr>
        <w:tabs>
          <w:tab w:val="left" w:pos="2490"/>
        </w:tabs>
      </w:pPr>
    </w:p>
    <w:p w:rsidR="00500A64" w:rsidRDefault="00500A64" w:rsidP="003309D7">
      <w:pPr>
        <w:tabs>
          <w:tab w:val="left" w:pos="2490"/>
        </w:tabs>
      </w:pPr>
    </w:p>
    <w:p w:rsidR="00500A64" w:rsidRDefault="00500A64" w:rsidP="003309D7">
      <w:pPr>
        <w:tabs>
          <w:tab w:val="left" w:pos="2490"/>
        </w:tabs>
      </w:pPr>
    </w:p>
    <w:p w:rsidR="00500A64" w:rsidRDefault="00500A64" w:rsidP="003309D7">
      <w:pPr>
        <w:tabs>
          <w:tab w:val="left" w:pos="2490"/>
        </w:tabs>
      </w:pPr>
    </w:p>
    <w:p w:rsidR="00500A64" w:rsidRDefault="00500A64" w:rsidP="003309D7">
      <w:pPr>
        <w:tabs>
          <w:tab w:val="left" w:pos="2490"/>
        </w:tabs>
      </w:pPr>
    </w:p>
    <w:p w:rsidR="00500A64" w:rsidRDefault="00500A64" w:rsidP="003309D7">
      <w:pPr>
        <w:tabs>
          <w:tab w:val="left" w:pos="2490"/>
        </w:tabs>
      </w:pPr>
    </w:p>
    <w:p w:rsidR="00500A64" w:rsidRDefault="00500A64" w:rsidP="003309D7">
      <w:pPr>
        <w:tabs>
          <w:tab w:val="left" w:pos="2490"/>
        </w:tabs>
      </w:pPr>
    </w:p>
    <w:p w:rsidR="00500A64" w:rsidRDefault="00500A64" w:rsidP="003309D7">
      <w:pPr>
        <w:tabs>
          <w:tab w:val="left" w:pos="2490"/>
        </w:tabs>
      </w:pPr>
    </w:p>
    <w:p w:rsidR="00500A64" w:rsidRDefault="00500A64" w:rsidP="003309D7">
      <w:pPr>
        <w:tabs>
          <w:tab w:val="left" w:pos="2490"/>
        </w:tabs>
      </w:pPr>
    </w:p>
    <w:p w:rsidR="00500A64" w:rsidRDefault="00500A64" w:rsidP="003309D7">
      <w:pPr>
        <w:tabs>
          <w:tab w:val="left" w:pos="2490"/>
        </w:tabs>
      </w:pPr>
    </w:p>
    <w:p w:rsidR="00500A64" w:rsidRDefault="00BD5489" w:rsidP="003309D7">
      <w:pPr>
        <w:tabs>
          <w:tab w:val="left" w:pos="2490"/>
        </w:tabs>
      </w:pPr>
      <w:r>
        <w:rPr>
          <w:noProof/>
        </w:rPr>
        <w:pict>
          <v:shape id="_x0000_s1125" type="#_x0000_t32" style="position:absolute;margin-left:-323.2pt;margin-top:9.6pt;width:.75pt;height:26.25pt;flip:x;z-index:251675648" o:connectortype="straight"/>
        </w:pict>
      </w:r>
    </w:p>
    <w:p w:rsidR="00500A64" w:rsidRDefault="00BD5489" w:rsidP="003309D7">
      <w:pPr>
        <w:tabs>
          <w:tab w:val="left" w:pos="2490"/>
        </w:tabs>
      </w:pPr>
      <w:r>
        <w:rPr>
          <w:noProof/>
        </w:rPr>
        <w:pict>
          <v:shape id="_x0000_s1126" type="#_x0000_t32" style="position:absolute;margin-left:430.05pt;margin-top:5.6pt;width:.75pt;height:26.25pt;z-index:251676672" o:connectortype="straight"/>
        </w:pict>
      </w:r>
    </w:p>
    <w:p w:rsidR="00500A64" w:rsidRDefault="00500A64" w:rsidP="003309D7">
      <w:pPr>
        <w:tabs>
          <w:tab w:val="left" w:pos="2490"/>
        </w:tabs>
      </w:pPr>
    </w:p>
    <w:p w:rsidR="00500A64" w:rsidRDefault="00BD5489" w:rsidP="003309D7">
      <w:pPr>
        <w:tabs>
          <w:tab w:val="left" w:pos="2490"/>
        </w:tabs>
      </w:pPr>
      <w:r>
        <w:rPr>
          <w:noProof/>
        </w:rPr>
        <w:lastRenderedPageBreak/>
        <w:pict>
          <v:shape id="_x0000_s1129" type="#_x0000_t32" style="position:absolute;margin-left:432.3pt;margin-top:-49.8pt;width:3pt;height:143.25pt;z-index:251678720" o:connectortype="straight">
            <v:stroke endarrow="block"/>
          </v:shape>
        </w:pict>
      </w:r>
      <w:r>
        <w:rPr>
          <w:noProof/>
        </w:rPr>
        <w:pict>
          <v:shape id="_x0000_s1127" type="#_x0000_t32" style="position:absolute;margin-left:3.3pt;margin-top:-3.3pt;width:0;height:34.5pt;z-index:251677696" o:connectortype="straight">
            <v:stroke endarrow="block"/>
          </v:shape>
        </w:pict>
      </w:r>
    </w:p>
    <w:tbl>
      <w:tblPr>
        <w:tblpPr w:leftFromText="180" w:rightFromText="180" w:vertAnchor="text" w:tblpX="109" w:tblpY="6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00"/>
      </w:tblGrid>
      <w:tr w:rsidR="00500A64" w:rsidTr="00500A64">
        <w:trPr>
          <w:trHeight w:val="420"/>
        </w:trPr>
        <w:tc>
          <w:tcPr>
            <w:tcW w:w="6000" w:type="dxa"/>
          </w:tcPr>
          <w:p w:rsidR="00500A64" w:rsidRPr="00500A64" w:rsidRDefault="00500A64" w:rsidP="00E66658">
            <w:pPr>
              <w:tabs>
                <w:tab w:val="left" w:pos="2490"/>
              </w:tabs>
              <w:jc w:val="center"/>
              <w:rPr>
                <w:sz w:val="22"/>
                <w:szCs w:val="22"/>
              </w:rPr>
            </w:pPr>
            <w:r w:rsidRPr="00500A64">
              <w:rPr>
                <w:sz w:val="22"/>
                <w:szCs w:val="22"/>
              </w:rPr>
              <w:t>Передача</w:t>
            </w:r>
            <w:r>
              <w:rPr>
                <w:sz w:val="22"/>
                <w:szCs w:val="22"/>
              </w:rPr>
              <w:t xml:space="preserve"> документов </w:t>
            </w:r>
            <w:r w:rsidRPr="00500A64">
              <w:rPr>
                <w:sz w:val="22"/>
                <w:szCs w:val="22"/>
              </w:rPr>
              <w:t xml:space="preserve"> в  администрацию</w:t>
            </w:r>
          </w:p>
        </w:tc>
      </w:tr>
    </w:tbl>
    <w:tbl>
      <w:tblPr>
        <w:tblpPr w:leftFromText="180" w:rightFromText="180" w:vertAnchor="text" w:horzAnchor="margin" w:tblpXSpec="center" w:tblpY="17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45"/>
      </w:tblGrid>
      <w:tr w:rsidR="006B305F" w:rsidTr="006B305F">
        <w:trPr>
          <w:trHeight w:val="660"/>
        </w:trPr>
        <w:tc>
          <w:tcPr>
            <w:tcW w:w="10845" w:type="dxa"/>
          </w:tcPr>
          <w:p w:rsidR="006B305F" w:rsidRDefault="006B305F" w:rsidP="00E66658">
            <w:pPr>
              <w:tabs>
                <w:tab w:val="left" w:pos="2490"/>
              </w:tabs>
              <w:jc w:val="center"/>
            </w:pPr>
            <w:r>
              <w:t>Формирование  и направление  Администрацией межведомственных запросов в органы (организации)</w:t>
            </w:r>
            <w:proofErr w:type="gramStart"/>
            <w:r>
              <w:t xml:space="preserve"> ,</w:t>
            </w:r>
            <w:proofErr w:type="gramEnd"/>
            <w:r>
              <w:t xml:space="preserve"> участвующих в предоставлении Муниципальной услуги в случае необходимости</w:t>
            </w:r>
          </w:p>
        </w:tc>
      </w:tr>
    </w:tbl>
    <w:tbl>
      <w:tblPr>
        <w:tblpPr w:leftFromText="180" w:rightFromText="180" w:vertAnchor="text" w:tblpX="1999" w:tblpY="3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290"/>
      </w:tblGrid>
      <w:tr w:rsidR="006B305F" w:rsidTr="006B305F">
        <w:trPr>
          <w:trHeight w:val="675"/>
        </w:trPr>
        <w:tc>
          <w:tcPr>
            <w:tcW w:w="10290" w:type="dxa"/>
          </w:tcPr>
          <w:p w:rsidR="006B305F" w:rsidRDefault="006B305F" w:rsidP="00E66658">
            <w:pPr>
              <w:tabs>
                <w:tab w:val="left" w:pos="2490"/>
              </w:tabs>
              <w:jc w:val="center"/>
            </w:pPr>
            <w:r>
              <w:t>Передача Администрацией пакета документов на рассмотрение и проверку  членам Комиссии</w:t>
            </w:r>
          </w:p>
        </w:tc>
      </w:tr>
    </w:tbl>
    <w:tbl>
      <w:tblPr>
        <w:tblpPr w:leftFromText="180" w:rightFromText="180" w:vertAnchor="text" w:horzAnchor="margin" w:tblpXSpec="center" w:tblpY="47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70"/>
      </w:tblGrid>
      <w:tr w:rsidR="006B305F" w:rsidTr="00E66658">
        <w:trPr>
          <w:trHeight w:val="269"/>
        </w:trPr>
        <w:tc>
          <w:tcPr>
            <w:tcW w:w="8970" w:type="dxa"/>
          </w:tcPr>
          <w:p w:rsidR="006B305F" w:rsidRDefault="00E66658" w:rsidP="00E66658">
            <w:pPr>
              <w:tabs>
                <w:tab w:val="left" w:pos="2490"/>
              </w:tabs>
              <w:jc w:val="center"/>
            </w:pPr>
            <w:r>
              <w:t>Рассмотрение</w:t>
            </w:r>
            <w:r w:rsidR="006B305F">
              <w:t xml:space="preserve"> заявление на заседании </w:t>
            </w:r>
            <w:r>
              <w:t xml:space="preserve"> комиссии</w:t>
            </w:r>
          </w:p>
        </w:tc>
      </w:tr>
    </w:tbl>
    <w:tbl>
      <w:tblPr>
        <w:tblpPr w:leftFromText="180" w:rightFromText="180" w:vertAnchor="text" w:tblpX="2464" w:tblpY="55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75"/>
      </w:tblGrid>
      <w:tr w:rsidR="00E66658" w:rsidTr="00E66658">
        <w:trPr>
          <w:trHeight w:val="495"/>
        </w:trPr>
        <w:tc>
          <w:tcPr>
            <w:tcW w:w="8775" w:type="dxa"/>
          </w:tcPr>
          <w:p w:rsidR="00E66658" w:rsidRDefault="00E66658" w:rsidP="00E66658">
            <w:pPr>
              <w:tabs>
                <w:tab w:val="left" w:pos="2490"/>
              </w:tabs>
              <w:jc w:val="center"/>
            </w:pPr>
            <w:r>
              <w:t>Подготовка Администрацией  соответствующего правового акта, разрешения и уведомления о принятии решения</w:t>
            </w:r>
          </w:p>
        </w:tc>
      </w:tr>
    </w:tbl>
    <w:tbl>
      <w:tblPr>
        <w:tblpPr w:leftFromText="180" w:rightFromText="180" w:vertAnchor="text" w:tblpX="529" w:tblpY="6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95"/>
      </w:tblGrid>
      <w:tr w:rsidR="00E66658" w:rsidTr="00E66658">
        <w:trPr>
          <w:trHeight w:val="765"/>
        </w:trPr>
        <w:tc>
          <w:tcPr>
            <w:tcW w:w="4695" w:type="dxa"/>
          </w:tcPr>
          <w:p w:rsidR="00E66658" w:rsidRDefault="00E66658" w:rsidP="00E66658">
            <w:pPr>
              <w:tabs>
                <w:tab w:val="left" w:pos="2490"/>
              </w:tabs>
            </w:pPr>
            <w:r>
              <w:t>В случае обращения в МФ</w:t>
            </w:r>
            <w:proofErr w:type="gramStart"/>
            <w:r>
              <w:t>Ц-</w:t>
            </w:r>
            <w:proofErr w:type="gramEnd"/>
            <w:r>
              <w:t xml:space="preserve"> передача результата Муниципальной услуги в МФЦ</w:t>
            </w:r>
          </w:p>
        </w:tc>
      </w:tr>
    </w:tbl>
    <w:tbl>
      <w:tblPr>
        <w:tblpPr w:leftFromText="180" w:rightFromText="180" w:vertAnchor="text" w:tblpX="8854" w:tblpY="67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85"/>
      </w:tblGrid>
      <w:tr w:rsidR="00E66658" w:rsidTr="00E66658">
        <w:trPr>
          <w:trHeight w:val="960"/>
        </w:trPr>
        <w:tc>
          <w:tcPr>
            <w:tcW w:w="4185" w:type="dxa"/>
          </w:tcPr>
          <w:p w:rsidR="00E66658" w:rsidRDefault="00E66658" w:rsidP="00E66658">
            <w:pPr>
              <w:tabs>
                <w:tab w:val="left" w:pos="2490"/>
              </w:tabs>
            </w:pPr>
            <w:r>
              <w:t>В случае обращения в администраци</w:t>
            </w:r>
            <w:proofErr w:type="gramStart"/>
            <w:r>
              <w:t>ю-</w:t>
            </w:r>
            <w:proofErr w:type="gramEnd"/>
            <w:r>
              <w:t xml:space="preserve"> вручение (направление) заявителю результата Муниципальной услуги</w:t>
            </w:r>
          </w:p>
        </w:tc>
      </w:tr>
    </w:tbl>
    <w:tbl>
      <w:tblPr>
        <w:tblpPr w:leftFromText="180" w:rightFromText="180" w:vertAnchor="text" w:tblpX="589" w:tblpY="80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90"/>
      </w:tblGrid>
      <w:tr w:rsidR="00E66658" w:rsidTr="00E66658">
        <w:trPr>
          <w:trHeight w:val="705"/>
        </w:trPr>
        <w:tc>
          <w:tcPr>
            <w:tcW w:w="4590" w:type="dxa"/>
          </w:tcPr>
          <w:p w:rsidR="00E66658" w:rsidRDefault="00E66658" w:rsidP="00E66658">
            <w:pPr>
              <w:tabs>
                <w:tab w:val="left" w:pos="2490"/>
              </w:tabs>
            </w:pPr>
            <w:r>
              <w:t>Вручение (направление) заявителю результата Муниципальной услуги</w:t>
            </w:r>
          </w:p>
        </w:tc>
      </w:tr>
    </w:tbl>
    <w:p w:rsidR="003309D7" w:rsidRPr="003309D7" w:rsidRDefault="00BD5489" w:rsidP="003309D7">
      <w:pPr>
        <w:tabs>
          <w:tab w:val="left" w:pos="2490"/>
        </w:tabs>
      </w:pPr>
      <w:r>
        <w:rPr>
          <w:noProof/>
        </w:rPr>
        <w:pict>
          <v:shape id="_x0000_s1136" type="#_x0000_t32" style="position:absolute;margin-left:145.05pt;margin-top:375.95pt;width:0;height:24pt;z-index:251685888;mso-position-horizontal-relative:text;mso-position-vertical-relative:text" o:connectortype="straight">
            <v:stroke endarrow="block"/>
          </v:shape>
        </w:pict>
      </w:r>
      <w:r>
        <w:rPr>
          <w:noProof/>
        </w:rPr>
        <w:pict>
          <v:shape id="_x0000_s1135" type="#_x0000_t32" style="position:absolute;margin-left:499.05pt;margin-top:306.95pt;width:.75pt;height:21.75pt;z-index:251684864;mso-position-horizontal-relative:text;mso-position-vertical-relative:text" o:connectortype="straight">
            <v:stroke endarrow="block"/>
          </v:shape>
        </w:pict>
      </w:r>
      <w:r>
        <w:rPr>
          <w:noProof/>
        </w:rPr>
        <w:pict>
          <v:shape id="_x0000_s1134" type="#_x0000_t32" style="position:absolute;margin-left:148.8pt;margin-top:306.95pt;width:.75pt;height:25.5pt;z-index:251683840;mso-position-horizontal-relative:text;mso-position-vertical-relative:text" o:connectortype="straight">
            <v:stroke endarrow="block"/>
          </v:shape>
        </w:pict>
      </w:r>
      <w:r>
        <w:rPr>
          <w:noProof/>
        </w:rPr>
        <w:pict>
          <v:shape id="_x0000_s1133" type="#_x0000_t32" style="position:absolute;margin-left:330.3pt;margin-top:254.45pt;width:0;height:25.5pt;z-index:251682816;mso-position-horizontal-relative:text;mso-position-vertical-relative:text" o:connectortype="straight">
            <v:stroke endarrow="block"/>
          </v:shape>
        </w:pict>
      </w:r>
      <w:r>
        <w:rPr>
          <w:noProof/>
        </w:rPr>
        <w:pict>
          <v:shape id="_x0000_s1132" type="#_x0000_t32" style="position:absolute;margin-left:330.3pt;margin-top:199.7pt;width:0;height:33.75pt;z-index:251681792;mso-position-horizontal-relative:text;mso-position-vertical-relative:text" o:connectortype="straight">
            <v:stroke endarrow="block"/>
          </v:shape>
        </w:pict>
      </w:r>
      <w:r>
        <w:rPr>
          <w:noProof/>
        </w:rPr>
        <w:pict>
          <v:shape id="_x0000_s1131" type="#_x0000_t32" style="position:absolute;margin-left:330.3pt;margin-top:123.95pt;width:0;height:33pt;z-index:251680768;mso-position-horizontal-relative:text;mso-position-vertical-relative:text" o:connectortype="straight">
            <v:stroke endarrow="block"/>
          </v:shape>
        </w:pict>
      </w:r>
      <w:r>
        <w:rPr>
          <w:noProof/>
        </w:rPr>
        <w:pict>
          <v:shape id="_x0000_s1130" type="#_x0000_t32" style="position:absolute;margin-left:207.3pt;margin-top:58.7pt;width:.05pt;height:30.75pt;z-index:251679744;mso-position-horizontal-relative:text;mso-position-vertical-relative:text" o:connectortype="straight">
            <v:stroke endarrow="block"/>
          </v:shape>
        </w:pict>
      </w:r>
    </w:p>
    <w:sectPr w:rsidR="003309D7" w:rsidRPr="003309D7" w:rsidSect="00EE0F44">
      <w:pgSz w:w="15840" w:h="12240" w:orient="landscape"/>
      <w:pgMar w:top="1701" w:right="1134" w:bottom="850" w:left="1134"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198" w:rsidRDefault="002D5198">
      <w:r>
        <w:separator/>
      </w:r>
    </w:p>
  </w:endnote>
  <w:endnote w:type="continuationSeparator" w:id="0">
    <w:p w:rsidR="002D5198" w:rsidRDefault="002D51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charset w:val="CC"/>
    <w:family w:val="roman"/>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198" w:rsidRDefault="002D5198">
      <w:r>
        <w:separator/>
      </w:r>
    </w:p>
  </w:footnote>
  <w:footnote w:type="continuationSeparator" w:id="0">
    <w:p w:rsidR="002D5198" w:rsidRDefault="002D51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2">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3">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4">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5">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6">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7">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8">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0">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11">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12">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13">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7"/>
  </w:num>
  <w:num w:numId="2">
    <w:abstractNumId w:val="10"/>
  </w:num>
  <w:num w:numId="3">
    <w:abstractNumId w:val="4"/>
  </w:num>
  <w:num w:numId="4">
    <w:abstractNumId w:val="9"/>
  </w:num>
  <w:num w:numId="5">
    <w:abstractNumId w:val="11"/>
  </w:num>
  <w:num w:numId="6">
    <w:abstractNumId w:val="1"/>
  </w:num>
  <w:num w:numId="7">
    <w:abstractNumId w:val="3"/>
  </w:num>
  <w:num w:numId="8">
    <w:abstractNumId w:val="12"/>
  </w:num>
  <w:num w:numId="9">
    <w:abstractNumId w:val="2"/>
  </w:num>
  <w:num w:numId="10">
    <w:abstractNumId w:val="6"/>
  </w:num>
  <w:num w:numId="11">
    <w:abstractNumId w:val="13"/>
  </w:num>
  <w:num w:numId="12">
    <w:abstractNumId w:val="5"/>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05B4C"/>
    <w:rsid w:val="00013B04"/>
    <w:rsid w:val="000161BE"/>
    <w:rsid w:val="000208F1"/>
    <w:rsid w:val="000407D8"/>
    <w:rsid w:val="00044AB3"/>
    <w:rsid w:val="00045983"/>
    <w:rsid w:val="0004658D"/>
    <w:rsid w:val="00050F7A"/>
    <w:rsid w:val="000534DC"/>
    <w:rsid w:val="0005382E"/>
    <w:rsid w:val="0005699E"/>
    <w:rsid w:val="00057C06"/>
    <w:rsid w:val="00060AED"/>
    <w:rsid w:val="00060E5F"/>
    <w:rsid w:val="00067B16"/>
    <w:rsid w:val="00071C5F"/>
    <w:rsid w:val="0007727D"/>
    <w:rsid w:val="00082425"/>
    <w:rsid w:val="00083459"/>
    <w:rsid w:val="000878FE"/>
    <w:rsid w:val="000962A2"/>
    <w:rsid w:val="000971AE"/>
    <w:rsid w:val="000A0519"/>
    <w:rsid w:val="000A3409"/>
    <w:rsid w:val="000A6653"/>
    <w:rsid w:val="000A6FF1"/>
    <w:rsid w:val="000A786B"/>
    <w:rsid w:val="000B5253"/>
    <w:rsid w:val="000C0198"/>
    <w:rsid w:val="000C3C4B"/>
    <w:rsid w:val="000C62AF"/>
    <w:rsid w:val="000C75F0"/>
    <w:rsid w:val="000D228C"/>
    <w:rsid w:val="000D22C9"/>
    <w:rsid w:val="000D2395"/>
    <w:rsid w:val="000D464A"/>
    <w:rsid w:val="000E16BD"/>
    <w:rsid w:val="000E1FBD"/>
    <w:rsid w:val="000E342B"/>
    <w:rsid w:val="000E4E95"/>
    <w:rsid w:val="000E626B"/>
    <w:rsid w:val="000F2C04"/>
    <w:rsid w:val="000F567A"/>
    <w:rsid w:val="000F7767"/>
    <w:rsid w:val="001013D4"/>
    <w:rsid w:val="0010669B"/>
    <w:rsid w:val="00111BE4"/>
    <w:rsid w:val="0011529C"/>
    <w:rsid w:val="001173B1"/>
    <w:rsid w:val="001177E2"/>
    <w:rsid w:val="001201D8"/>
    <w:rsid w:val="00126307"/>
    <w:rsid w:val="001265D9"/>
    <w:rsid w:val="00127833"/>
    <w:rsid w:val="0013132E"/>
    <w:rsid w:val="001313DD"/>
    <w:rsid w:val="00131DAB"/>
    <w:rsid w:val="00133EFB"/>
    <w:rsid w:val="00136816"/>
    <w:rsid w:val="00136B3D"/>
    <w:rsid w:val="001376A0"/>
    <w:rsid w:val="00144BC3"/>
    <w:rsid w:val="001464F8"/>
    <w:rsid w:val="00154FB0"/>
    <w:rsid w:val="00166B88"/>
    <w:rsid w:val="001721AD"/>
    <w:rsid w:val="00172BB5"/>
    <w:rsid w:val="00173CD6"/>
    <w:rsid w:val="00173F8A"/>
    <w:rsid w:val="0017620E"/>
    <w:rsid w:val="00177C99"/>
    <w:rsid w:val="00177DF0"/>
    <w:rsid w:val="001866A6"/>
    <w:rsid w:val="00187C62"/>
    <w:rsid w:val="00190DCC"/>
    <w:rsid w:val="001A49AD"/>
    <w:rsid w:val="001A5BFC"/>
    <w:rsid w:val="001B0920"/>
    <w:rsid w:val="001C1CD5"/>
    <w:rsid w:val="001C4B16"/>
    <w:rsid w:val="001C55CB"/>
    <w:rsid w:val="001C69EE"/>
    <w:rsid w:val="001D0F12"/>
    <w:rsid w:val="001D6A67"/>
    <w:rsid w:val="001E1CFD"/>
    <w:rsid w:val="001E7D16"/>
    <w:rsid w:val="001F1585"/>
    <w:rsid w:val="001F1FA7"/>
    <w:rsid w:val="00200028"/>
    <w:rsid w:val="00200C2F"/>
    <w:rsid w:val="00204BD0"/>
    <w:rsid w:val="002051E5"/>
    <w:rsid w:val="00205729"/>
    <w:rsid w:val="00222967"/>
    <w:rsid w:val="0022689C"/>
    <w:rsid w:val="002270F3"/>
    <w:rsid w:val="00227460"/>
    <w:rsid w:val="002423FA"/>
    <w:rsid w:val="00243FA2"/>
    <w:rsid w:val="0024579C"/>
    <w:rsid w:val="00253F16"/>
    <w:rsid w:val="00263769"/>
    <w:rsid w:val="00264945"/>
    <w:rsid w:val="002651FD"/>
    <w:rsid w:val="002721A7"/>
    <w:rsid w:val="00287D46"/>
    <w:rsid w:val="002A1F02"/>
    <w:rsid w:val="002A2B40"/>
    <w:rsid w:val="002C210E"/>
    <w:rsid w:val="002C3F74"/>
    <w:rsid w:val="002D3834"/>
    <w:rsid w:val="002D5198"/>
    <w:rsid w:val="002D71BA"/>
    <w:rsid w:val="002E4F0E"/>
    <w:rsid w:val="002E66F7"/>
    <w:rsid w:val="002E6C38"/>
    <w:rsid w:val="002F7611"/>
    <w:rsid w:val="003111E1"/>
    <w:rsid w:val="0031601A"/>
    <w:rsid w:val="003219D2"/>
    <w:rsid w:val="00324E78"/>
    <w:rsid w:val="00324F47"/>
    <w:rsid w:val="0032786A"/>
    <w:rsid w:val="003309D7"/>
    <w:rsid w:val="00333743"/>
    <w:rsid w:val="003411C4"/>
    <w:rsid w:val="00345DC0"/>
    <w:rsid w:val="00346960"/>
    <w:rsid w:val="003469A8"/>
    <w:rsid w:val="00352D47"/>
    <w:rsid w:val="00360CF2"/>
    <w:rsid w:val="00361001"/>
    <w:rsid w:val="003625C4"/>
    <w:rsid w:val="00363C0D"/>
    <w:rsid w:val="00377113"/>
    <w:rsid w:val="00381AA1"/>
    <w:rsid w:val="00384DD6"/>
    <w:rsid w:val="003877F9"/>
    <w:rsid w:val="00390F5F"/>
    <w:rsid w:val="003A2D12"/>
    <w:rsid w:val="003A2F67"/>
    <w:rsid w:val="003A33CD"/>
    <w:rsid w:val="003B0925"/>
    <w:rsid w:val="003B2900"/>
    <w:rsid w:val="003B6B05"/>
    <w:rsid w:val="003C4EE5"/>
    <w:rsid w:val="003C4F05"/>
    <w:rsid w:val="003D2893"/>
    <w:rsid w:val="003D4DDE"/>
    <w:rsid w:val="003D4F28"/>
    <w:rsid w:val="003D5BB9"/>
    <w:rsid w:val="003E09D7"/>
    <w:rsid w:val="003E0A04"/>
    <w:rsid w:val="003E156C"/>
    <w:rsid w:val="003E2EAE"/>
    <w:rsid w:val="003E7D00"/>
    <w:rsid w:val="003F262F"/>
    <w:rsid w:val="003F3069"/>
    <w:rsid w:val="003F3AB4"/>
    <w:rsid w:val="0040139B"/>
    <w:rsid w:val="00403AE3"/>
    <w:rsid w:val="004058CB"/>
    <w:rsid w:val="00412DC7"/>
    <w:rsid w:val="00417D4A"/>
    <w:rsid w:val="004206A2"/>
    <w:rsid w:val="00421EF4"/>
    <w:rsid w:val="00431361"/>
    <w:rsid w:val="00432C67"/>
    <w:rsid w:val="00443A0F"/>
    <w:rsid w:val="00444701"/>
    <w:rsid w:val="00445F66"/>
    <w:rsid w:val="00453C6B"/>
    <w:rsid w:val="00453CCD"/>
    <w:rsid w:val="00462586"/>
    <w:rsid w:val="00464002"/>
    <w:rsid w:val="00471007"/>
    <w:rsid w:val="00473D82"/>
    <w:rsid w:val="00475D53"/>
    <w:rsid w:val="00476845"/>
    <w:rsid w:val="00477AA6"/>
    <w:rsid w:val="00481979"/>
    <w:rsid w:val="0048563D"/>
    <w:rsid w:val="00491524"/>
    <w:rsid w:val="00493DAB"/>
    <w:rsid w:val="004949BD"/>
    <w:rsid w:val="004A005C"/>
    <w:rsid w:val="004A11DA"/>
    <w:rsid w:val="004B7FAF"/>
    <w:rsid w:val="004C18D2"/>
    <w:rsid w:val="004C1961"/>
    <w:rsid w:val="004C5830"/>
    <w:rsid w:val="004D2534"/>
    <w:rsid w:val="004D55DC"/>
    <w:rsid w:val="004D7025"/>
    <w:rsid w:val="004D7E7F"/>
    <w:rsid w:val="004E3B53"/>
    <w:rsid w:val="004E4DFB"/>
    <w:rsid w:val="004F3704"/>
    <w:rsid w:val="00500A64"/>
    <w:rsid w:val="00503179"/>
    <w:rsid w:val="00506EF9"/>
    <w:rsid w:val="0051083C"/>
    <w:rsid w:val="005132F8"/>
    <w:rsid w:val="005132FF"/>
    <w:rsid w:val="00517D8B"/>
    <w:rsid w:val="00521CCD"/>
    <w:rsid w:val="0052304C"/>
    <w:rsid w:val="00523584"/>
    <w:rsid w:val="005372FD"/>
    <w:rsid w:val="00537436"/>
    <w:rsid w:val="00540F9D"/>
    <w:rsid w:val="00543C7E"/>
    <w:rsid w:val="00544964"/>
    <w:rsid w:val="00556379"/>
    <w:rsid w:val="00562B1E"/>
    <w:rsid w:val="005645C8"/>
    <w:rsid w:val="00566335"/>
    <w:rsid w:val="005678A9"/>
    <w:rsid w:val="00576C0B"/>
    <w:rsid w:val="005771D7"/>
    <w:rsid w:val="005813D9"/>
    <w:rsid w:val="00584A2D"/>
    <w:rsid w:val="0058720A"/>
    <w:rsid w:val="00594097"/>
    <w:rsid w:val="005A066B"/>
    <w:rsid w:val="005A15D3"/>
    <w:rsid w:val="005A23BD"/>
    <w:rsid w:val="005A354E"/>
    <w:rsid w:val="005A3EDE"/>
    <w:rsid w:val="005A5188"/>
    <w:rsid w:val="005A57DF"/>
    <w:rsid w:val="005A6ABF"/>
    <w:rsid w:val="005A6D21"/>
    <w:rsid w:val="005A7BF7"/>
    <w:rsid w:val="005B1FAB"/>
    <w:rsid w:val="005B7E62"/>
    <w:rsid w:val="005C02DF"/>
    <w:rsid w:val="005C2F0E"/>
    <w:rsid w:val="005C5F8F"/>
    <w:rsid w:val="005C76A7"/>
    <w:rsid w:val="005C7ED3"/>
    <w:rsid w:val="005D11BB"/>
    <w:rsid w:val="005D2425"/>
    <w:rsid w:val="005D4D66"/>
    <w:rsid w:val="005D4E3C"/>
    <w:rsid w:val="005E6183"/>
    <w:rsid w:val="005F02FD"/>
    <w:rsid w:val="005F0DA2"/>
    <w:rsid w:val="005F294F"/>
    <w:rsid w:val="005F3A48"/>
    <w:rsid w:val="005F70BE"/>
    <w:rsid w:val="00601053"/>
    <w:rsid w:val="00606CDC"/>
    <w:rsid w:val="00616DD9"/>
    <w:rsid w:val="00620E83"/>
    <w:rsid w:val="00622825"/>
    <w:rsid w:val="0063615B"/>
    <w:rsid w:val="0064490D"/>
    <w:rsid w:val="00667836"/>
    <w:rsid w:val="00673974"/>
    <w:rsid w:val="00675497"/>
    <w:rsid w:val="006771AC"/>
    <w:rsid w:val="0068059A"/>
    <w:rsid w:val="006818B9"/>
    <w:rsid w:val="00690CAA"/>
    <w:rsid w:val="0069307A"/>
    <w:rsid w:val="0069343D"/>
    <w:rsid w:val="00694632"/>
    <w:rsid w:val="00697954"/>
    <w:rsid w:val="006A13D3"/>
    <w:rsid w:val="006A579B"/>
    <w:rsid w:val="006A69FE"/>
    <w:rsid w:val="006B0614"/>
    <w:rsid w:val="006B14E6"/>
    <w:rsid w:val="006B1D4F"/>
    <w:rsid w:val="006B1F19"/>
    <w:rsid w:val="006B2AB3"/>
    <w:rsid w:val="006B305F"/>
    <w:rsid w:val="006B4CDC"/>
    <w:rsid w:val="006B7894"/>
    <w:rsid w:val="006B7E4C"/>
    <w:rsid w:val="006C0C6B"/>
    <w:rsid w:val="006C49F4"/>
    <w:rsid w:val="006C708F"/>
    <w:rsid w:val="006D094E"/>
    <w:rsid w:val="006D1A3D"/>
    <w:rsid w:val="006D4EEF"/>
    <w:rsid w:val="006E2440"/>
    <w:rsid w:val="006E5C94"/>
    <w:rsid w:val="006E5F0A"/>
    <w:rsid w:val="006F6023"/>
    <w:rsid w:val="00701F42"/>
    <w:rsid w:val="00713295"/>
    <w:rsid w:val="007154C4"/>
    <w:rsid w:val="00720BD5"/>
    <w:rsid w:val="00723FC3"/>
    <w:rsid w:val="00725B5B"/>
    <w:rsid w:val="00726227"/>
    <w:rsid w:val="00732508"/>
    <w:rsid w:val="00734381"/>
    <w:rsid w:val="00735B1F"/>
    <w:rsid w:val="00743BFA"/>
    <w:rsid w:val="0074423B"/>
    <w:rsid w:val="007574A3"/>
    <w:rsid w:val="00770BC8"/>
    <w:rsid w:val="007738CF"/>
    <w:rsid w:val="00782AD4"/>
    <w:rsid w:val="00784155"/>
    <w:rsid w:val="007869DB"/>
    <w:rsid w:val="00786D28"/>
    <w:rsid w:val="00790F02"/>
    <w:rsid w:val="00793A9E"/>
    <w:rsid w:val="00793EE1"/>
    <w:rsid w:val="007A0171"/>
    <w:rsid w:val="007B2870"/>
    <w:rsid w:val="007B3390"/>
    <w:rsid w:val="007B7F97"/>
    <w:rsid w:val="007C1E4F"/>
    <w:rsid w:val="007C5082"/>
    <w:rsid w:val="007D1992"/>
    <w:rsid w:val="007E4C05"/>
    <w:rsid w:val="007E5FCA"/>
    <w:rsid w:val="007E6CC4"/>
    <w:rsid w:val="007E6DB0"/>
    <w:rsid w:val="007F0695"/>
    <w:rsid w:val="007F0699"/>
    <w:rsid w:val="007F1C6A"/>
    <w:rsid w:val="007F3BB7"/>
    <w:rsid w:val="007F4629"/>
    <w:rsid w:val="007F52F3"/>
    <w:rsid w:val="007F693A"/>
    <w:rsid w:val="007F6EAD"/>
    <w:rsid w:val="00802F3E"/>
    <w:rsid w:val="008039EE"/>
    <w:rsid w:val="00805CA6"/>
    <w:rsid w:val="00806951"/>
    <w:rsid w:val="0081492C"/>
    <w:rsid w:val="00814F00"/>
    <w:rsid w:val="008152CC"/>
    <w:rsid w:val="008200EA"/>
    <w:rsid w:val="00821A0F"/>
    <w:rsid w:val="00825456"/>
    <w:rsid w:val="00826796"/>
    <w:rsid w:val="00831B65"/>
    <w:rsid w:val="00834107"/>
    <w:rsid w:val="008359B8"/>
    <w:rsid w:val="00843217"/>
    <w:rsid w:val="008439EA"/>
    <w:rsid w:val="00844C0C"/>
    <w:rsid w:val="008451E9"/>
    <w:rsid w:val="00846838"/>
    <w:rsid w:val="00852484"/>
    <w:rsid w:val="00870912"/>
    <w:rsid w:val="0087103E"/>
    <w:rsid w:val="008730EC"/>
    <w:rsid w:val="0087482A"/>
    <w:rsid w:val="0087497A"/>
    <w:rsid w:val="00890EF7"/>
    <w:rsid w:val="00891D14"/>
    <w:rsid w:val="008953DF"/>
    <w:rsid w:val="008A0AD9"/>
    <w:rsid w:val="008A24C6"/>
    <w:rsid w:val="008A2B8D"/>
    <w:rsid w:val="008A2E60"/>
    <w:rsid w:val="008B1B27"/>
    <w:rsid w:val="008B4609"/>
    <w:rsid w:val="008C046A"/>
    <w:rsid w:val="008C43C3"/>
    <w:rsid w:val="008C46F3"/>
    <w:rsid w:val="008D16A0"/>
    <w:rsid w:val="008D1C3A"/>
    <w:rsid w:val="008D2E2D"/>
    <w:rsid w:val="008D7A79"/>
    <w:rsid w:val="008E0D4E"/>
    <w:rsid w:val="008E75E1"/>
    <w:rsid w:val="008F3BFA"/>
    <w:rsid w:val="009000B9"/>
    <w:rsid w:val="009031A3"/>
    <w:rsid w:val="00907DB8"/>
    <w:rsid w:val="009136CE"/>
    <w:rsid w:val="009158FB"/>
    <w:rsid w:val="009174EC"/>
    <w:rsid w:val="00917BCD"/>
    <w:rsid w:val="00920B8C"/>
    <w:rsid w:val="00923228"/>
    <w:rsid w:val="00926DC1"/>
    <w:rsid w:val="009271E3"/>
    <w:rsid w:val="00927F52"/>
    <w:rsid w:val="0093128E"/>
    <w:rsid w:val="0093278D"/>
    <w:rsid w:val="009360AB"/>
    <w:rsid w:val="00936F91"/>
    <w:rsid w:val="00940D98"/>
    <w:rsid w:val="0094204D"/>
    <w:rsid w:val="009423AC"/>
    <w:rsid w:val="009472F6"/>
    <w:rsid w:val="0095010C"/>
    <w:rsid w:val="00951239"/>
    <w:rsid w:val="00964E0D"/>
    <w:rsid w:val="0097122D"/>
    <w:rsid w:val="009742AE"/>
    <w:rsid w:val="00976237"/>
    <w:rsid w:val="00977A92"/>
    <w:rsid w:val="00981564"/>
    <w:rsid w:val="00982B23"/>
    <w:rsid w:val="0098348B"/>
    <w:rsid w:val="00993EE0"/>
    <w:rsid w:val="009969D5"/>
    <w:rsid w:val="009975D8"/>
    <w:rsid w:val="009A0FAE"/>
    <w:rsid w:val="009A1C75"/>
    <w:rsid w:val="009A5744"/>
    <w:rsid w:val="009A62E1"/>
    <w:rsid w:val="009A6CFE"/>
    <w:rsid w:val="009B3269"/>
    <w:rsid w:val="009B3A42"/>
    <w:rsid w:val="009B5ED9"/>
    <w:rsid w:val="009C1A3A"/>
    <w:rsid w:val="009C1EF3"/>
    <w:rsid w:val="009C238F"/>
    <w:rsid w:val="009F2499"/>
    <w:rsid w:val="009F7106"/>
    <w:rsid w:val="00A07A46"/>
    <w:rsid w:val="00A07D80"/>
    <w:rsid w:val="00A16114"/>
    <w:rsid w:val="00A333F6"/>
    <w:rsid w:val="00A463CD"/>
    <w:rsid w:val="00A5174B"/>
    <w:rsid w:val="00A535C2"/>
    <w:rsid w:val="00A56993"/>
    <w:rsid w:val="00A6221C"/>
    <w:rsid w:val="00A66410"/>
    <w:rsid w:val="00A67074"/>
    <w:rsid w:val="00A670E9"/>
    <w:rsid w:val="00A71A1B"/>
    <w:rsid w:val="00A771B3"/>
    <w:rsid w:val="00A84003"/>
    <w:rsid w:val="00A8589D"/>
    <w:rsid w:val="00A87AFB"/>
    <w:rsid w:val="00A9674E"/>
    <w:rsid w:val="00A97F8A"/>
    <w:rsid w:val="00AA061C"/>
    <w:rsid w:val="00AA593F"/>
    <w:rsid w:val="00AB1789"/>
    <w:rsid w:val="00AB5528"/>
    <w:rsid w:val="00AB723E"/>
    <w:rsid w:val="00AC7499"/>
    <w:rsid w:val="00AD1323"/>
    <w:rsid w:val="00AD3F39"/>
    <w:rsid w:val="00AE0EBA"/>
    <w:rsid w:val="00AE472E"/>
    <w:rsid w:val="00AE6D69"/>
    <w:rsid w:val="00AF040E"/>
    <w:rsid w:val="00AF373B"/>
    <w:rsid w:val="00AF4E3E"/>
    <w:rsid w:val="00AF5481"/>
    <w:rsid w:val="00B01A35"/>
    <w:rsid w:val="00B01FC3"/>
    <w:rsid w:val="00B02B41"/>
    <w:rsid w:val="00B20AF4"/>
    <w:rsid w:val="00B25033"/>
    <w:rsid w:val="00B27E24"/>
    <w:rsid w:val="00B313EE"/>
    <w:rsid w:val="00B368FA"/>
    <w:rsid w:val="00B37E41"/>
    <w:rsid w:val="00B42DA8"/>
    <w:rsid w:val="00B442C5"/>
    <w:rsid w:val="00B47036"/>
    <w:rsid w:val="00B542A9"/>
    <w:rsid w:val="00B57DE7"/>
    <w:rsid w:val="00B621C3"/>
    <w:rsid w:val="00B62B21"/>
    <w:rsid w:val="00B6560E"/>
    <w:rsid w:val="00B65996"/>
    <w:rsid w:val="00B71B74"/>
    <w:rsid w:val="00B71B82"/>
    <w:rsid w:val="00B73954"/>
    <w:rsid w:val="00B76186"/>
    <w:rsid w:val="00B955E8"/>
    <w:rsid w:val="00B969AF"/>
    <w:rsid w:val="00BA0784"/>
    <w:rsid w:val="00BB66F7"/>
    <w:rsid w:val="00BC08DC"/>
    <w:rsid w:val="00BC4B3B"/>
    <w:rsid w:val="00BC5DD8"/>
    <w:rsid w:val="00BC7744"/>
    <w:rsid w:val="00BD313E"/>
    <w:rsid w:val="00BD3C1E"/>
    <w:rsid w:val="00BD5489"/>
    <w:rsid w:val="00BD5509"/>
    <w:rsid w:val="00BE00F1"/>
    <w:rsid w:val="00BE1F5D"/>
    <w:rsid w:val="00BE22B3"/>
    <w:rsid w:val="00BE6C03"/>
    <w:rsid w:val="00BE7099"/>
    <w:rsid w:val="00BF50D6"/>
    <w:rsid w:val="00C0205F"/>
    <w:rsid w:val="00C04EB9"/>
    <w:rsid w:val="00C053AA"/>
    <w:rsid w:val="00C13088"/>
    <w:rsid w:val="00C169F4"/>
    <w:rsid w:val="00C21699"/>
    <w:rsid w:val="00C22024"/>
    <w:rsid w:val="00C2240A"/>
    <w:rsid w:val="00C23D6D"/>
    <w:rsid w:val="00C32CA8"/>
    <w:rsid w:val="00C56D94"/>
    <w:rsid w:val="00C60032"/>
    <w:rsid w:val="00C62199"/>
    <w:rsid w:val="00C758B8"/>
    <w:rsid w:val="00C86549"/>
    <w:rsid w:val="00C95ED0"/>
    <w:rsid w:val="00CA5A7D"/>
    <w:rsid w:val="00CB008E"/>
    <w:rsid w:val="00CB1998"/>
    <w:rsid w:val="00CB299C"/>
    <w:rsid w:val="00CB470D"/>
    <w:rsid w:val="00CB72ED"/>
    <w:rsid w:val="00CB78EC"/>
    <w:rsid w:val="00CC6A25"/>
    <w:rsid w:val="00CD5B91"/>
    <w:rsid w:val="00CE109E"/>
    <w:rsid w:val="00CE2A84"/>
    <w:rsid w:val="00CE49C7"/>
    <w:rsid w:val="00CE5BC3"/>
    <w:rsid w:val="00D02C26"/>
    <w:rsid w:val="00D204D3"/>
    <w:rsid w:val="00D320E6"/>
    <w:rsid w:val="00D348F7"/>
    <w:rsid w:val="00D4084C"/>
    <w:rsid w:val="00D412CA"/>
    <w:rsid w:val="00D413BB"/>
    <w:rsid w:val="00D415B5"/>
    <w:rsid w:val="00D41A16"/>
    <w:rsid w:val="00D50B77"/>
    <w:rsid w:val="00D54AC5"/>
    <w:rsid w:val="00D567C4"/>
    <w:rsid w:val="00D61FA2"/>
    <w:rsid w:val="00D736A4"/>
    <w:rsid w:val="00D777B7"/>
    <w:rsid w:val="00D77FC1"/>
    <w:rsid w:val="00D836CC"/>
    <w:rsid w:val="00D86486"/>
    <w:rsid w:val="00D927E6"/>
    <w:rsid w:val="00D92CB4"/>
    <w:rsid w:val="00DB046E"/>
    <w:rsid w:val="00DB45E9"/>
    <w:rsid w:val="00DB5ECB"/>
    <w:rsid w:val="00DB6F06"/>
    <w:rsid w:val="00DC1CE8"/>
    <w:rsid w:val="00DC2532"/>
    <w:rsid w:val="00DC54CF"/>
    <w:rsid w:val="00DD5E1D"/>
    <w:rsid w:val="00DE169C"/>
    <w:rsid w:val="00DE2ADD"/>
    <w:rsid w:val="00DE2B66"/>
    <w:rsid w:val="00DE6A1F"/>
    <w:rsid w:val="00DF3B4E"/>
    <w:rsid w:val="00DF54D4"/>
    <w:rsid w:val="00E06759"/>
    <w:rsid w:val="00E12B67"/>
    <w:rsid w:val="00E21F94"/>
    <w:rsid w:val="00E23455"/>
    <w:rsid w:val="00E31D01"/>
    <w:rsid w:val="00E33435"/>
    <w:rsid w:val="00E3529D"/>
    <w:rsid w:val="00E4323C"/>
    <w:rsid w:val="00E46D60"/>
    <w:rsid w:val="00E47132"/>
    <w:rsid w:val="00E51DF4"/>
    <w:rsid w:val="00E564EB"/>
    <w:rsid w:val="00E56DED"/>
    <w:rsid w:val="00E62301"/>
    <w:rsid w:val="00E630D0"/>
    <w:rsid w:val="00E64C87"/>
    <w:rsid w:val="00E66658"/>
    <w:rsid w:val="00E6699F"/>
    <w:rsid w:val="00E72119"/>
    <w:rsid w:val="00E760EC"/>
    <w:rsid w:val="00E77916"/>
    <w:rsid w:val="00E77AA4"/>
    <w:rsid w:val="00E82A82"/>
    <w:rsid w:val="00E86CBC"/>
    <w:rsid w:val="00E8767E"/>
    <w:rsid w:val="00E9164D"/>
    <w:rsid w:val="00E9284F"/>
    <w:rsid w:val="00EA0710"/>
    <w:rsid w:val="00EA0CF0"/>
    <w:rsid w:val="00EA151D"/>
    <w:rsid w:val="00EA1FF7"/>
    <w:rsid w:val="00EA20EB"/>
    <w:rsid w:val="00EA36DC"/>
    <w:rsid w:val="00EB01A5"/>
    <w:rsid w:val="00EB134E"/>
    <w:rsid w:val="00ED4889"/>
    <w:rsid w:val="00ED6163"/>
    <w:rsid w:val="00EE0F44"/>
    <w:rsid w:val="00EE2ECC"/>
    <w:rsid w:val="00EE39EA"/>
    <w:rsid w:val="00EF2A89"/>
    <w:rsid w:val="00EF521D"/>
    <w:rsid w:val="00EF7393"/>
    <w:rsid w:val="00F033A2"/>
    <w:rsid w:val="00F06F08"/>
    <w:rsid w:val="00F14A8E"/>
    <w:rsid w:val="00F15499"/>
    <w:rsid w:val="00F175BF"/>
    <w:rsid w:val="00F206C9"/>
    <w:rsid w:val="00F21740"/>
    <w:rsid w:val="00F220A5"/>
    <w:rsid w:val="00F243AD"/>
    <w:rsid w:val="00F26914"/>
    <w:rsid w:val="00F30E35"/>
    <w:rsid w:val="00F31B9D"/>
    <w:rsid w:val="00F31E09"/>
    <w:rsid w:val="00F32792"/>
    <w:rsid w:val="00F403FC"/>
    <w:rsid w:val="00F55FA5"/>
    <w:rsid w:val="00F613B7"/>
    <w:rsid w:val="00F658BC"/>
    <w:rsid w:val="00F74F55"/>
    <w:rsid w:val="00F77F93"/>
    <w:rsid w:val="00F93FB9"/>
    <w:rsid w:val="00FA179F"/>
    <w:rsid w:val="00FA6E5D"/>
    <w:rsid w:val="00FC15FC"/>
    <w:rsid w:val="00FC2C9A"/>
    <w:rsid w:val="00FC39FF"/>
    <w:rsid w:val="00FC4634"/>
    <w:rsid w:val="00FC5073"/>
    <w:rsid w:val="00FC60E6"/>
    <w:rsid w:val="00FD0F75"/>
    <w:rsid w:val="00FF0DF1"/>
    <w:rsid w:val="00FF34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rules v:ext="edit">
        <o:r id="V:Rule23" type="connector" idref="#_x0000_s1114"/>
        <o:r id="V:Rule24" type="connector" idref="#_x0000_s1132"/>
        <o:r id="V:Rule25" type="connector" idref="#_x0000_s1125"/>
        <o:r id="V:Rule26" type="connector" idref="#_x0000_s1118"/>
        <o:r id="V:Rule27" type="connector" idref="#_x0000_s1104"/>
        <o:r id="V:Rule28" type="connector" idref="#_x0000_s1108"/>
        <o:r id="V:Rule29" type="connector" idref="#_x0000_s1135"/>
        <o:r id="V:Rule30" type="connector" idref="#_x0000_s1126"/>
        <o:r id="V:Rule31" type="connector" idref="#_x0000_s1110"/>
        <o:r id="V:Rule32" type="connector" idref="#_x0000_s1129"/>
        <o:r id="V:Rule33" type="connector" idref="#_x0000_s1130"/>
        <o:r id="V:Rule34" type="connector" idref="#_x0000_s1133"/>
        <o:r id="V:Rule35" type="connector" idref="#_x0000_s1112"/>
        <o:r id="V:Rule36" type="connector" idref="#_x0000_s1134"/>
        <o:r id="V:Rule37" type="connector" idref="#_x0000_s1106"/>
        <o:r id="V:Rule38" type="connector" idref="#_x0000_s1121"/>
        <o:r id="V:Rule39" type="connector" idref="#_x0000_s1131"/>
        <o:r id="V:Rule40" type="connector" idref="#_x0000_s1107"/>
        <o:r id="V:Rule41" type="connector" idref="#_x0000_s1136"/>
        <o:r id="V:Rule42" type="connector" idref="#_x0000_s1105"/>
        <o:r id="V:Rule43" type="connector" idref="#_x0000_s1117"/>
        <o:r id="V:Rule44" type="connector" idref="#_x0000_s11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uiPriority w:val="2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uiPriority w:val="99"/>
    <w:rsid w:val="0043136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uiPriority w:val="1"/>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uiPriority w:val="99"/>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uiPriority w:val="99"/>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1">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Без интервала1"/>
    <w:rsid w:val="00173CD6"/>
    <w:rPr>
      <w:rFonts w:eastAsia="Calibri"/>
      <w:sz w:val="24"/>
      <w:szCs w:val="24"/>
    </w:rPr>
  </w:style>
  <w:style w:type="character" w:customStyle="1" w:styleId="af">
    <w:name w:val="Без интервала Знак"/>
    <w:link w:val="ae"/>
    <w:rsid w:val="00173CD6"/>
    <w:rPr>
      <w:rFonts w:ascii="Calibri" w:eastAsia="Arial" w:hAnsi="Calibri" w:cs="Calibri"/>
      <w:sz w:val="22"/>
      <w:szCs w:val="22"/>
      <w:lang w:eastAsia="ar-SA"/>
    </w:rPr>
  </w:style>
  <w:style w:type="character" w:customStyle="1" w:styleId="FontStyle14">
    <w:name w:val="Font Style14"/>
    <w:uiPriority w:val="99"/>
    <w:rsid w:val="006A69FE"/>
    <w:rPr>
      <w:rFonts w:ascii="Times New Roman" w:hAnsi="Times New Roman" w:cs="Times New Roman"/>
      <w:sz w:val="26"/>
      <w:szCs w:val="26"/>
    </w:rPr>
  </w:style>
  <w:style w:type="paragraph" w:customStyle="1" w:styleId="s1">
    <w:name w:val="s_1"/>
    <w:basedOn w:val="a"/>
    <w:rsid w:val="007F0695"/>
    <w:pPr>
      <w:autoSpaceDE/>
      <w:autoSpaceDN/>
      <w:spacing w:before="100" w:beforeAutospacing="1" w:after="100" w:afterAutospacing="1"/>
    </w:pPr>
    <w:rPr>
      <w:sz w:val="24"/>
      <w:szCs w:val="24"/>
    </w:rPr>
  </w:style>
  <w:style w:type="paragraph" w:customStyle="1" w:styleId="s3">
    <w:name w:val="s_3"/>
    <w:basedOn w:val="a"/>
    <w:rsid w:val="00A333F6"/>
    <w:pPr>
      <w:autoSpaceDE/>
      <w:autoSpaceDN/>
      <w:spacing w:before="100" w:beforeAutospacing="1" w:after="100" w:afterAutospacing="1"/>
    </w:pPr>
    <w:rPr>
      <w:sz w:val="24"/>
      <w:szCs w:val="24"/>
    </w:rPr>
  </w:style>
  <w:style w:type="paragraph" w:customStyle="1" w:styleId="aff1">
    <w:name w:val="Комментарий"/>
    <w:basedOn w:val="a"/>
    <w:next w:val="a"/>
    <w:uiPriority w:val="99"/>
    <w:rsid w:val="00814F00"/>
    <w:pPr>
      <w:widowControl w:val="0"/>
      <w:adjustRightInd w:val="0"/>
      <w:spacing w:before="75"/>
      <w:ind w:left="170"/>
      <w:jc w:val="both"/>
    </w:pPr>
    <w:rPr>
      <w:rFonts w:ascii="Times New Roman CYR" w:eastAsiaTheme="minorEastAsia" w:hAnsi="Times New Roman CYR" w:cs="Times New Roman CYR"/>
      <w:color w:val="353842"/>
      <w:sz w:val="24"/>
      <w:szCs w:val="24"/>
      <w:shd w:val="clear" w:color="auto" w:fill="F0F0F0"/>
    </w:rPr>
  </w:style>
  <w:style w:type="paragraph" w:customStyle="1" w:styleId="aff2">
    <w:name w:val="Информация о версии"/>
    <w:basedOn w:val="aff1"/>
    <w:next w:val="a"/>
    <w:uiPriority w:val="99"/>
    <w:rsid w:val="00814F00"/>
    <w:rPr>
      <w:i/>
      <w:iCs/>
    </w:rPr>
  </w:style>
  <w:style w:type="character" w:customStyle="1" w:styleId="s10">
    <w:name w:val="s_10"/>
    <w:basedOn w:val="a0"/>
    <w:rsid w:val="00481979"/>
  </w:style>
  <w:style w:type="character" w:customStyle="1" w:styleId="aff3">
    <w:name w:val="Цветовое выделение"/>
    <w:uiPriority w:val="99"/>
    <w:rsid w:val="00B65996"/>
    <w:rPr>
      <w:b/>
      <w:bCs/>
      <w:color w:val="26282F"/>
    </w:rPr>
  </w:style>
  <w:style w:type="paragraph" w:customStyle="1" w:styleId="aff4">
    <w:name w:val="Таблицы (моноширинный)"/>
    <w:basedOn w:val="a"/>
    <w:next w:val="a"/>
    <w:uiPriority w:val="99"/>
    <w:rsid w:val="00B65996"/>
    <w:pPr>
      <w:widowControl w:val="0"/>
      <w:adjustRightInd w:val="0"/>
    </w:pPr>
    <w:rPr>
      <w:rFonts w:ascii="Courier New" w:eastAsiaTheme="minorEastAsia"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268585645">
      <w:bodyDiv w:val="1"/>
      <w:marLeft w:val="0"/>
      <w:marRight w:val="0"/>
      <w:marTop w:val="0"/>
      <w:marBottom w:val="0"/>
      <w:divBdr>
        <w:top w:val="none" w:sz="0" w:space="0" w:color="auto"/>
        <w:left w:val="none" w:sz="0" w:space="0" w:color="auto"/>
        <w:bottom w:val="none" w:sz="0" w:space="0" w:color="auto"/>
        <w:right w:val="none" w:sz="0" w:space="0" w:color="auto"/>
      </w:divBdr>
    </w:div>
    <w:div w:id="309478855">
      <w:bodyDiv w:val="1"/>
      <w:marLeft w:val="0"/>
      <w:marRight w:val="0"/>
      <w:marTop w:val="0"/>
      <w:marBottom w:val="0"/>
      <w:divBdr>
        <w:top w:val="none" w:sz="0" w:space="0" w:color="auto"/>
        <w:left w:val="none" w:sz="0" w:space="0" w:color="auto"/>
        <w:bottom w:val="none" w:sz="0" w:space="0" w:color="auto"/>
        <w:right w:val="none" w:sz="0" w:space="0" w:color="auto"/>
      </w:divBdr>
    </w:div>
    <w:div w:id="418065045">
      <w:bodyDiv w:val="1"/>
      <w:marLeft w:val="0"/>
      <w:marRight w:val="0"/>
      <w:marTop w:val="0"/>
      <w:marBottom w:val="0"/>
      <w:divBdr>
        <w:top w:val="none" w:sz="0" w:space="0" w:color="auto"/>
        <w:left w:val="none" w:sz="0" w:space="0" w:color="auto"/>
        <w:bottom w:val="none" w:sz="0" w:space="0" w:color="auto"/>
        <w:right w:val="none" w:sz="0" w:space="0" w:color="auto"/>
      </w:divBdr>
    </w:div>
    <w:div w:id="884945339">
      <w:bodyDiv w:val="1"/>
      <w:marLeft w:val="0"/>
      <w:marRight w:val="0"/>
      <w:marTop w:val="0"/>
      <w:marBottom w:val="0"/>
      <w:divBdr>
        <w:top w:val="none" w:sz="0" w:space="0" w:color="auto"/>
        <w:left w:val="none" w:sz="0" w:space="0" w:color="auto"/>
        <w:bottom w:val="none" w:sz="0" w:space="0" w:color="auto"/>
        <w:right w:val="none" w:sz="0" w:space="0" w:color="auto"/>
      </w:divBdr>
    </w:div>
    <w:div w:id="974918900">
      <w:bodyDiv w:val="1"/>
      <w:marLeft w:val="0"/>
      <w:marRight w:val="0"/>
      <w:marTop w:val="0"/>
      <w:marBottom w:val="0"/>
      <w:divBdr>
        <w:top w:val="none" w:sz="0" w:space="0" w:color="auto"/>
        <w:left w:val="none" w:sz="0" w:space="0" w:color="auto"/>
        <w:bottom w:val="none" w:sz="0" w:space="0" w:color="auto"/>
        <w:right w:val="none" w:sz="0" w:space="0" w:color="auto"/>
      </w:divBdr>
      <w:divsChild>
        <w:div w:id="1541866005">
          <w:marLeft w:val="0"/>
          <w:marRight w:val="0"/>
          <w:marTop w:val="0"/>
          <w:marBottom w:val="0"/>
          <w:divBdr>
            <w:top w:val="none" w:sz="0" w:space="0" w:color="auto"/>
            <w:left w:val="none" w:sz="0" w:space="0" w:color="auto"/>
            <w:bottom w:val="none" w:sz="0" w:space="0" w:color="auto"/>
            <w:right w:val="none" w:sz="0" w:space="0" w:color="auto"/>
          </w:divBdr>
        </w:div>
        <w:div w:id="1475369488">
          <w:marLeft w:val="0"/>
          <w:marRight w:val="0"/>
          <w:marTop w:val="0"/>
          <w:marBottom w:val="0"/>
          <w:divBdr>
            <w:top w:val="none" w:sz="0" w:space="0" w:color="auto"/>
            <w:left w:val="none" w:sz="0" w:space="0" w:color="auto"/>
            <w:bottom w:val="none" w:sz="0" w:space="0" w:color="auto"/>
            <w:right w:val="none" w:sz="0" w:space="0" w:color="auto"/>
          </w:divBdr>
        </w:div>
        <w:div w:id="1077628050">
          <w:marLeft w:val="0"/>
          <w:marRight w:val="0"/>
          <w:marTop w:val="0"/>
          <w:marBottom w:val="0"/>
          <w:divBdr>
            <w:top w:val="none" w:sz="0" w:space="0" w:color="auto"/>
            <w:left w:val="none" w:sz="0" w:space="0" w:color="auto"/>
            <w:bottom w:val="none" w:sz="0" w:space="0" w:color="auto"/>
            <w:right w:val="none" w:sz="0" w:space="0" w:color="auto"/>
          </w:divBdr>
        </w:div>
        <w:div w:id="538199573">
          <w:marLeft w:val="0"/>
          <w:marRight w:val="0"/>
          <w:marTop w:val="0"/>
          <w:marBottom w:val="0"/>
          <w:divBdr>
            <w:top w:val="none" w:sz="0" w:space="0" w:color="auto"/>
            <w:left w:val="none" w:sz="0" w:space="0" w:color="auto"/>
            <w:bottom w:val="none" w:sz="0" w:space="0" w:color="auto"/>
            <w:right w:val="none" w:sz="0" w:space="0" w:color="auto"/>
          </w:divBdr>
        </w:div>
      </w:divsChild>
    </w:div>
    <w:div w:id="1039745510">
      <w:bodyDiv w:val="1"/>
      <w:marLeft w:val="0"/>
      <w:marRight w:val="0"/>
      <w:marTop w:val="0"/>
      <w:marBottom w:val="0"/>
      <w:divBdr>
        <w:top w:val="none" w:sz="0" w:space="0" w:color="auto"/>
        <w:left w:val="none" w:sz="0" w:space="0" w:color="auto"/>
        <w:bottom w:val="none" w:sz="0" w:space="0" w:color="auto"/>
        <w:right w:val="none" w:sz="0" w:space="0" w:color="auto"/>
      </w:divBdr>
    </w:div>
    <w:div w:id="1216039372">
      <w:bodyDiv w:val="1"/>
      <w:marLeft w:val="0"/>
      <w:marRight w:val="0"/>
      <w:marTop w:val="0"/>
      <w:marBottom w:val="0"/>
      <w:divBdr>
        <w:top w:val="none" w:sz="0" w:space="0" w:color="auto"/>
        <w:left w:val="none" w:sz="0" w:space="0" w:color="auto"/>
        <w:bottom w:val="none" w:sz="0" w:space="0" w:color="auto"/>
        <w:right w:val="none" w:sz="0" w:space="0" w:color="auto"/>
      </w:divBdr>
    </w:div>
    <w:div w:id="1286153495">
      <w:bodyDiv w:val="1"/>
      <w:marLeft w:val="0"/>
      <w:marRight w:val="0"/>
      <w:marTop w:val="0"/>
      <w:marBottom w:val="0"/>
      <w:divBdr>
        <w:top w:val="none" w:sz="0" w:space="0" w:color="auto"/>
        <w:left w:val="none" w:sz="0" w:space="0" w:color="auto"/>
        <w:bottom w:val="none" w:sz="0" w:space="0" w:color="auto"/>
        <w:right w:val="none" w:sz="0" w:space="0" w:color="auto"/>
      </w:divBdr>
      <w:divsChild>
        <w:div w:id="858588818">
          <w:marLeft w:val="0"/>
          <w:marRight w:val="0"/>
          <w:marTop w:val="0"/>
          <w:marBottom w:val="0"/>
          <w:divBdr>
            <w:top w:val="none" w:sz="0" w:space="0" w:color="auto"/>
            <w:left w:val="none" w:sz="0" w:space="0" w:color="auto"/>
            <w:bottom w:val="none" w:sz="0" w:space="0" w:color="auto"/>
            <w:right w:val="none" w:sz="0" w:space="0" w:color="auto"/>
          </w:divBdr>
          <w:divsChild>
            <w:div w:id="416710599">
              <w:marLeft w:val="0"/>
              <w:marRight w:val="0"/>
              <w:marTop w:val="0"/>
              <w:marBottom w:val="0"/>
              <w:divBdr>
                <w:top w:val="none" w:sz="0" w:space="0" w:color="auto"/>
                <w:left w:val="none" w:sz="0" w:space="0" w:color="auto"/>
                <w:bottom w:val="none" w:sz="0" w:space="0" w:color="auto"/>
                <w:right w:val="none" w:sz="0" w:space="0" w:color="auto"/>
              </w:divBdr>
              <w:divsChild>
                <w:div w:id="890459836">
                  <w:marLeft w:val="0"/>
                  <w:marRight w:val="0"/>
                  <w:marTop w:val="0"/>
                  <w:marBottom w:val="0"/>
                  <w:divBdr>
                    <w:top w:val="none" w:sz="0" w:space="0" w:color="auto"/>
                    <w:left w:val="none" w:sz="0" w:space="0" w:color="auto"/>
                    <w:bottom w:val="none" w:sz="0" w:space="0" w:color="auto"/>
                    <w:right w:val="none" w:sz="0" w:space="0" w:color="auto"/>
                  </w:divBdr>
                  <w:divsChild>
                    <w:div w:id="487525925">
                      <w:marLeft w:val="0"/>
                      <w:marRight w:val="0"/>
                      <w:marTop w:val="0"/>
                      <w:marBottom w:val="0"/>
                      <w:divBdr>
                        <w:top w:val="none" w:sz="0" w:space="0" w:color="auto"/>
                        <w:left w:val="none" w:sz="0" w:space="0" w:color="auto"/>
                        <w:bottom w:val="none" w:sz="0" w:space="0" w:color="auto"/>
                        <w:right w:val="none" w:sz="0" w:space="0" w:color="auto"/>
                      </w:divBdr>
                      <w:divsChild>
                        <w:div w:id="14694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34754">
          <w:marLeft w:val="0"/>
          <w:marRight w:val="0"/>
          <w:marTop w:val="0"/>
          <w:marBottom w:val="0"/>
          <w:divBdr>
            <w:top w:val="none" w:sz="0" w:space="0" w:color="auto"/>
            <w:left w:val="none" w:sz="0" w:space="0" w:color="auto"/>
            <w:bottom w:val="none" w:sz="0" w:space="0" w:color="auto"/>
            <w:right w:val="none" w:sz="0" w:space="0" w:color="auto"/>
          </w:divBdr>
          <w:divsChild>
            <w:div w:id="1791624948">
              <w:marLeft w:val="0"/>
              <w:marRight w:val="0"/>
              <w:marTop w:val="0"/>
              <w:marBottom w:val="0"/>
              <w:divBdr>
                <w:top w:val="none" w:sz="0" w:space="0" w:color="auto"/>
                <w:left w:val="none" w:sz="0" w:space="0" w:color="auto"/>
                <w:bottom w:val="none" w:sz="0" w:space="0" w:color="auto"/>
                <w:right w:val="none" w:sz="0" w:space="0" w:color="auto"/>
              </w:divBdr>
              <w:divsChild>
                <w:div w:id="1124615756">
                  <w:marLeft w:val="0"/>
                  <w:marRight w:val="0"/>
                  <w:marTop w:val="0"/>
                  <w:marBottom w:val="0"/>
                  <w:divBdr>
                    <w:top w:val="none" w:sz="0" w:space="0" w:color="auto"/>
                    <w:left w:val="none" w:sz="0" w:space="0" w:color="auto"/>
                    <w:bottom w:val="none" w:sz="0" w:space="0" w:color="auto"/>
                    <w:right w:val="none" w:sz="0" w:space="0" w:color="auto"/>
                  </w:divBdr>
                  <w:divsChild>
                    <w:div w:id="92749784">
                      <w:marLeft w:val="0"/>
                      <w:marRight w:val="0"/>
                      <w:marTop w:val="0"/>
                      <w:marBottom w:val="0"/>
                      <w:divBdr>
                        <w:top w:val="none" w:sz="0" w:space="0" w:color="auto"/>
                        <w:left w:val="none" w:sz="0" w:space="0" w:color="auto"/>
                        <w:bottom w:val="none" w:sz="0" w:space="0" w:color="auto"/>
                        <w:right w:val="none" w:sz="0" w:space="0" w:color="auto"/>
                      </w:divBdr>
                      <w:divsChild>
                        <w:div w:id="349338013">
                          <w:marLeft w:val="0"/>
                          <w:marRight w:val="0"/>
                          <w:marTop w:val="0"/>
                          <w:marBottom w:val="0"/>
                          <w:divBdr>
                            <w:top w:val="none" w:sz="0" w:space="0" w:color="auto"/>
                            <w:left w:val="none" w:sz="0" w:space="0" w:color="auto"/>
                            <w:bottom w:val="none" w:sz="0" w:space="0" w:color="auto"/>
                            <w:right w:val="none" w:sz="0" w:space="0" w:color="auto"/>
                          </w:divBdr>
                        </w:div>
                        <w:div w:id="702898166">
                          <w:marLeft w:val="0"/>
                          <w:marRight w:val="0"/>
                          <w:marTop w:val="0"/>
                          <w:marBottom w:val="0"/>
                          <w:divBdr>
                            <w:top w:val="none" w:sz="0" w:space="0" w:color="auto"/>
                            <w:left w:val="none" w:sz="0" w:space="0" w:color="auto"/>
                            <w:bottom w:val="none" w:sz="0" w:space="0" w:color="auto"/>
                            <w:right w:val="none" w:sz="0" w:space="0" w:color="auto"/>
                          </w:divBdr>
                        </w:div>
                        <w:div w:id="186214100">
                          <w:marLeft w:val="0"/>
                          <w:marRight w:val="0"/>
                          <w:marTop w:val="0"/>
                          <w:marBottom w:val="0"/>
                          <w:divBdr>
                            <w:top w:val="none" w:sz="0" w:space="0" w:color="auto"/>
                            <w:left w:val="none" w:sz="0" w:space="0" w:color="auto"/>
                            <w:bottom w:val="none" w:sz="0" w:space="0" w:color="auto"/>
                            <w:right w:val="none" w:sz="0" w:space="0" w:color="auto"/>
                          </w:divBdr>
                        </w:div>
                        <w:div w:id="5788347">
                          <w:marLeft w:val="0"/>
                          <w:marRight w:val="0"/>
                          <w:marTop w:val="0"/>
                          <w:marBottom w:val="0"/>
                          <w:divBdr>
                            <w:top w:val="none" w:sz="0" w:space="0" w:color="auto"/>
                            <w:left w:val="none" w:sz="0" w:space="0" w:color="auto"/>
                            <w:bottom w:val="none" w:sz="0" w:space="0" w:color="auto"/>
                            <w:right w:val="none" w:sz="0" w:space="0" w:color="auto"/>
                          </w:divBdr>
                        </w:div>
                        <w:div w:id="1607467822">
                          <w:marLeft w:val="0"/>
                          <w:marRight w:val="0"/>
                          <w:marTop w:val="0"/>
                          <w:marBottom w:val="0"/>
                          <w:divBdr>
                            <w:top w:val="none" w:sz="0" w:space="0" w:color="auto"/>
                            <w:left w:val="none" w:sz="0" w:space="0" w:color="auto"/>
                            <w:bottom w:val="none" w:sz="0" w:space="0" w:color="auto"/>
                            <w:right w:val="none" w:sz="0" w:space="0" w:color="auto"/>
                          </w:divBdr>
                        </w:div>
                      </w:divsChild>
                    </w:div>
                    <w:div w:id="1450975903">
                      <w:marLeft w:val="0"/>
                      <w:marRight w:val="0"/>
                      <w:marTop w:val="0"/>
                      <w:marBottom w:val="0"/>
                      <w:divBdr>
                        <w:top w:val="none" w:sz="0" w:space="0" w:color="auto"/>
                        <w:left w:val="none" w:sz="0" w:space="0" w:color="auto"/>
                        <w:bottom w:val="none" w:sz="0" w:space="0" w:color="auto"/>
                        <w:right w:val="none" w:sz="0" w:space="0" w:color="auto"/>
                      </w:divBdr>
                      <w:divsChild>
                        <w:div w:id="1851867232">
                          <w:marLeft w:val="0"/>
                          <w:marRight w:val="0"/>
                          <w:marTop w:val="0"/>
                          <w:marBottom w:val="0"/>
                          <w:divBdr>
                            <w:top w:val="none" w:sz="0" w:space="0" w:color="auto"/>
                            <w:left w:val="none" w:sz="0" w:space="0" w:color="auto"/>
                            <w:bottom w:val="none" w:sz="0" w:space="0" w:color="auto"/>
                            <w:right w:val="none" w:sz="0" w:space="0" w:color="auto"/>
                          </w:divBdr>
                        </w:div>
                        <w:div w:id="742416709">
                          <w:marLeft w:val="0"/>
                          <w:marRight w:val="0"/>
                          <w:marTop w:val="0"/>
                          <w:marBottom w:val="0"/>
                          <w:divBdr>
                            <w:top w:val="none" w:sz="0" w:space="0" w:color="auto"/>
                            <w:left w:val="none" w:sz="0" w:space="0" w:color="auto"/>
                            <w:bottom w:val="none" w:sz="0" w:space="0" w:color="auto"/>
                            <w:right w:val="none" w:sz="0" w:space="0" w:color="auto"/>
                          </w:divBdr>
                        </w:div>
                        <w:div w:id="757334277">
                          <w:marLeft w:val="0"/>
                          <w:marRight w:val="0"/>
                          <w:marTop w:val="0"/>
                          <w:marBottom w:val="0"/>
                          <w:divBdr>
                            <w:top w:val="none" w:sz="0" w:space="0" w:color="auto"/>
                            <w:left w:val="none" w:sz="0" w:space="0" w:color="auto"/>
                            <w:bottom w:val="none" w:sz="0" w:space="0" w:color="auto"/>
                            <w:right w:val="none" w:sz="0" w:space="0" w:color="auto"/>
                          </w:divBdr>
                        </w:div>
                        <w:div w:id="565186517">
                          <w:marLeft w:val="0"/>
                          <w:marRight w:val="0"/>
                          <w:marTop w:val="0"/>
                          <w:marBottom w:val="0"/>
                          <w:divBdr>
                            <w:top w:val="none" w:sz="0" w:space="0" w:color="auto"/>
                            <w:left w:val="none" w:sz="0" w:space="0" w:color="auto"/>
                            <w:bottom w:val="none" w:sz="0" w:space="0" w:color="auto"/>
                            <w:right w:val="none" w:sz="0" w:space="0" w:color="auto"/>
                          </w:divBdr>
                        </w:div>
                        <w:div w:id="1870872506">
                          <w:marLeft w:val="0"/>
                          <w:marRight w:val="0"/>
                          <w:marTop w:val="0"/>
                          <w:marBottom w:val="0"/>
                          <w:divBdr>
                            <w:top w:val="none" w:sz="0" w:space="0" w:color="auto"/>
                            <w:left w:val="none" w:sz="0" w:space="0" w:color="auto"/>
                            <w:bottom w:val="none" w:sz="0" w:space="0" w:color="auto"/>
                            <w:right w:val="none" w:sz="0" w:space="0" w:color="auto"/>
                          </w:divBdr>
                        </w:div>
                      </w:divsChild>
                    </w:div>
                    <w:div w:id="663171504">
                      <w:marLeft w:val="0"/>
                      <w:marRight w:val="0"/>
                      <w:marTop w:val="0"/>
                      <w:marBottom w:val="0"/>
                      <w:divBdr>
                        <w:top w:val="none" w:sz="0" w:space="0" w:color="auto"/>
                        <w:left w:val="none" w:sz="0" w:space="0" w:color="auto"/>
                        <w:bottom w:val="none" w:sz="0" w:space="0" w:color="auto"/>
                        <w:right w:val="none" w:sz="0" w:space="0" w:color="auto"/>
                      </w:divBdr>
                      <w:divsChild>
                        <w:div w:id="831070660">
                          <w:marLeft w:val="0"/>
                          <w:marRight w:val="0"/>
                          <w:marTop w:val="0"/>
                          <w:marBottom w:val="0"/>
                          <w:divBdr>
                            <w:top w:val="none" w:sz="0" w:space="0" w:color="auto"/>
                            <w:left w:val="none" w:sz="0" w:space="0" w:color="auto"/>
                            <w:bottom w:val="none" w:sz="0" w:space="0" w:color="auto"/>
                            <w:right w:val="none" w:sz="0" w:space="0" w:color="auto"/>
                          </w:divBdr>
                        </w:div>
                        <w:div w:id="2046976406">
                          <w:marLeft w:val="0"/>
                          <w:marRight w:val="0"/>
                          <w:marTop w:val="0"/>
                          <w:marBottom w:val="0"/>
                          <w:divBdr>
                            <w:top w:val="none" w:sz="0" w:space="0" w:color="auto"/>
                            <w:left w:val="none" w:sz="0" w:space="0" w:color="auto"/>
                            <w:bottom w:val="none" w:sz="0" w:space="0" w:color="auto"/>
                            <w:right w:val="none" w:sz="0" w:space="0" w:color="auto"/>
                          </w:divBdr>
                        </w:div>
                        <w:div w:id="1542553368">
                          <w:marLeft w:val="0"/>
                          <w:marRight w:val="0"/>
                          <w:marTop w:val="0"/>
                          <w:marBottom w:val="0"/>
                          <w:divBdr>
                            <w:top w:val="none" w:sz="0" w:space="0" w:color="auto"/>
                            <w:left w:val="none" w:sz="0" w:space="0" w:color="auto"/>
                            <w:bottom w:val="none" w:sz="0" w:space="0" w:color="auto"/>
                            <w:right w:val="none" w:sz="0" w:space="0" w:color="auto"/>
                          </w:divBdr>
                        </w:div>
                        <w:div w:id="1694765052">
                          <w:marLeft w:val="0"/>
                          <w:marRight w:val="0"/>
                          <w:marTop w:val="0"/>
                          <w:marBottom w:val="0"/>
                          <w:divBdr>
                            <w:top w:val="none" w:sz="0" w:space="0" w:color="auto"/>
                            <w:left w:val="none" w:sz="0" w:space="0" w:color="auto"/>
                            <w:bottom w:val="none" w:sz="0" w:space="0" w:color="auto"/>
                            <w:right w:val="none" w:sz="0" w:space="0" w:color="auto"/>
                          </w:divBdr>
                        </w:div>
                        <w:div w:id="1206139672">
                          <w:marLeft w:val="0"/>
                          <w:marRight w:val="0"/>
                          <w:marTop w:val="0"/>
                          <w:marBottom w:val="0"/>
                          <w:divBdr>
                            <w:top w:val="none" w:sz="0" w:space="0" w:color="auto"/>
                            <w:left w:val="none" w:sz="0" w:space="0" w:color="auto"/>
                            <w:bottom w:val="none" w:sz="0" w:space="0" w:color="auto"/>
                            <w:right w:val="none" w:sz="0" w:space="0" w:color="auto"/>
                          </w:divBdr>
                        </w:div>
                        <w:div w:id="381902395">
                          <w:marLeft w:val="0"/>
                          <w:marRight w:val="0"/>
                          <w:marTop w:val="0"/>
                          <w:marBottom w:val="0"/>
                          <w:divBdr>
                            <w:top w:val="none" w:sz="0" w:space="0" w:color="auto"/>
                            <w:left w:val="none" w:sz="0" w:space="0" w:color="auto"/>
                            <w:bottom w:val="none" w:sz="0" w:space="0" w:color="auto"/>
                            <w:right w:val="none" w:sz="0" w:space="0" w:color="auto"/>
                          </w:divBdr>
                        </w:div>
                      </w:divsChild>
                    </w:div>
                    <w:div w:id="815535575">
                      <w:marLeft w:val="0"/>
                      <w:marRight w:val="0"/>
                      <w:marTop w:val="0"/>
                      <w:marBottom w:val="0"/>
                      <w:divBdr>
                        <w:top w:val="none" w:sz="0" w:space="0" w:color="auto"/>
                        <w:left w:val="none" w:sz="0" w:space="0" w:color="auto"/>
                        <w:bottom w:val="none" w:sz="0" w:space="0" w:color="auto"/>
                        <w:right w:val="none" w:sz="0" w:space="0" w:color="auto"/>
                      </w:divBdr>
                      <w:divsChild>
                        <w:div w:id="1203665803">
                          <w:marLeft w:val="0"/>
                          <w:marRight w:val="0"/>
                          <w:marTop w:val="0"/>
                          <w:marBottom w:val="0"/>
                          <w:divBdr>
                            <w:top w:val="none" w:sz="0" w:space="0" w:color="auto"/>
                            <w:left w:val="none" w:sz="0" w:space="0" w:color="auto"/>
                            <w:bottom w:val="none" w:sz="0" w:space="0" w:color="auto"/>
                            <w:right w:val="none" w:sz="0" w:space="0" w:color="auto"/>
                          </w:divBdr>
                        </w:div>
                        <w:div w:id="637801638">
                          <w:marLeft w:val="0"/>
                          <w:marRight w:val="0"/>
                          <w:marTop w:val="0"/>
                          <w:marBottom w:val="0"/>
                          <w:divBdr>
                            <w:top w:val="none" w:sz="0" w:space="0" w:color="auto"/>
                            <w:left w:val="none" w:sz="0" w:space="0" w:color="auto"/>
                            <w:bottom w:val="none" w:sz="0" w:space="0" w:color="auto"/>
                            <w:right w:val="none" w:sz="0" w:space="0" w:color="auto"/>
                          </w:divBdr>
                        </w:div>
                        <w:div w:id="785200148">
                          <w:marLeft w:val="0"/>
                          <w:marRight w:val="0"/>
                          <w:marTop w:val="0"/>
                          <w:marBottom w:val="0"/>
                          <w:divBdr>
                            <w:top w:val="none" w:sz="0" w:space="0" w:color="auto"/>
                            <w:left w:val="none" w:sz="0" w:space="0" w:color="auto"/>
                            <w:bottom w:val="none" w:sz="0" w:space="0" w:color="auto"/>
                            <w:right w:val="none" w:sz="0" w:space="0" w:color="auto"/>
                          </w:divBdr>
                        </w:div>
                        <w:div w:id="30613207">
                          <w:marLeft w:val="0"/>
                          <w:marRight w:val="0"/>
                          <w:marTop w:val="0"/>
                          <w:marBottom w:val="0"/>
                          <w:divBdr>
                            <w:top w:val="none" w:sz="0" w:space="0" w:color="auto"/>
                            <w:left w:val="none" w:sz="0" w:space="0" w:color="auto"/>
                            <w:bottom w:val="none" w:sz="0" w:space="0" w:color="auto"/>
                            <w:right w:val="none" w:sz="0" w:space="0" w:color="auto"/>
                          </w:divBdr>
                        </w:div>
                        <w:div w:id="751699459">
                          <w:marLeft w:val="0"/>
                          <w:marRight w:val="0"/>
                          <w:marTop w:val="0"/>
                          <w:marBottom w:val="0"/>
                          <w:divBdr>
                            <w:top w:val="none" w:sz="0" w:space="0" w:color="auto"/>
                            <w:left w:val="none" w:sz="0" w:space="0" w:color="auto"/>
                            <w:bottom w:val="none" w:sz="0" w:space="0" w:color="auto"/>
                            <w:right w:val="none" w:sz="0" w:space="0" w:color="auto"/>
                          </w:divBdr>
                        </w:div>
                      </w:divsChild>
                    </w:div>
                    <w:div w:id="2142454060">
                      <w:marLeft w:val="0"/>
                      <w:marRight w:val="0"/>
                      <w:marTop w:val="0"/>
                      <w:marBottom w:val="0"/>
                      <w:divBdr>
                        <w:top w:val="none" w:sz="0" w:space="0" w:color="auto"/>
                        <w:left w:val="none" w:sz="0" w:space="0" w:color="auto"/>
                        <w:bottom w:val="none" w:sz="0" w:space="0" w:color="auto"/>
                        <w:right w:val="none" w:sz="0" w:space="0" w:color="auto"/>
                      </w:divBdr>
                      <w:divsChild>
                        <w:div w:id="1856118050">
                          <w:marLeft w:val="0"/>
                          <w:marRight w:val="0"/>
                          <w:marTop w:val="0"/>
                          <w:marBottom w:val="0"/>
                          <w:divBdr>
                            <w:top w:val="none" w:sz="0" w:space="0" w:color="auto"/>
                            <w:left w:val="none" w:sz="0" w:space="0" w:color="auto"/>
                            <w:bottom w:val="none" w:sz="0" w:space="0" w:color="auto"/>
                            <w:right w:val="none" w:sz="0" w:space="0" w:color="auto"/>
                          </w:divBdr>
                        </w:div>
                        <w:div w:id="888221724">
                          <w:marLeft w:val="0"/>
                          <w:marRight w:val="0"/>
                          <w:marTop w:val="0"/>
                          <w:marBottom w:val="0"/>
                          <w:divBdr>
                            <w:top w:val="none" w:sz="0" w:space="0" w:color="auto"/>
                            <w:left w:val="none" w:sz="0" w:space="0" w:color="auto"/>
                            <w:bottom w:val="none" w:sz="0" w:space="0" w:color="auto"/>
                            <w:right w:val="none" w:sz="0" w:space="0" w:color="auto"/>
                          </w:divBdr>
                        </w:div>
                        <w:div w:id="953906944">
                          <w:marLeft w:val="0"/>
                          <w:marRight w:val="0"/>
                          <w:marTop w:val="0"/>
                          <w:marBottom w:val="0"/>
                          <w:divBdr>
                            <w:top w:val="none" w:sz="0" w:space="0" w:color="auto"/>
                            <w:left w:val="none" w:sz="0" w:space="0" w:color="auto"/>
                            <w:bottom w:val="none" w:sz="0" w:space="0" w:color="auto"/>
                            <w:right w:val="none" w:sz="0" w:space="0" w:color="auto"/>
                          </w:divBdr>
                        </w:div>
                        <w:div w:id="1609972920">
                          <w:marLeft w:val="0"/>
                          <w:marRight w:val="0"/>
                          <w:marTop w:val="0"/>
                          <w:marBottom w:val="0"/>
                          <w:divBdr>
                            <w:top w:val="none" w:sz="0" w:space="0" w:color="auto"/>
                            <w:left w:val="none" w:sz="0" w:space="0" w:color="auto"/>
                            <w:bottom w:val="none" w:sz="0" w:space="0" w:color="auto"/>
                            <w:right w:val="none" w:sz="0" w:space="0" w:color="auto"/>
                          </w:divBdr>
                        </w:div>
                        <w:div w:id="1932464540">
                          <w:marLeft w:val="0"/>
                          <w:marRight w:val="0"/>
                          <w:marTop w:val="0"/>
                          <w:marBottom w:val="0"/>
                          <w:divBdr>
                            <w:top w:val="none" w:sz="0" w:space="0" w:color="auto"/>
                            <w:left w:val="none" w:sz="0" w:space="0" w:color="auto"/>
                            <w:bottom w:val="none" w:sz="0" w:space="0" w:color="auto"/>
                            <w:right w:val="none" w:sz="0" w:space="0" w:color="auto"/>
                          </w:divBdr>
                        </w:div>
                        <w:div w:id="2690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298646">
      <w:bodyDiv w:val="1"/>
      <w:marLeft w:val="0"/>
      <w:marRight w:val="0"/>
      <w:marTop w:val="0"/>
      <w:marBottom w:val="0"/>
      <w:divBdr>
        <w:top w:val="none" w:sz="0" w:space="0" w:color="auto"/>
        <w:left w:val="none" w:sz="0" w:space="0" w:color="auto"/>
        <w:bottom w:val="none" w:sz="0" w:space="0" w:color="auto"/>
        <w:right w:val="none" w:sz="0" w:space="0" w:color="auto"/>
      </w:divBdr>
    </w:div>
    <w:div w:id="1378698111">
      <w:bodyDiv w:val="1"/>
      <w:marLeft w:val="0"/>
      <w:marRight w:val="0"/>
      <w:marTop w:val="0"/>
      <w:marBottom w:val="0"/>
      <w:divBdr>
        <w:top w:val="none" w:sz="0" w:space="0" w:color="auto"/>
        <w:left w:val="none" w:sz="0" w:space="0" w:color="auto"/>
        <w:bottom w:val="none" w:sz="0" w:space="0" w:color="auto"/>
        <w:right w:val="none" w:sz="0" w:space="0" w:color="auto"/>
      </w:divBdr>
    </w:div>
    <w:div w:id="1511720945">
      <w:bodyDiv w:val="1"/>
      <w:marLeft w:val="0"/>
      <w:marRight w:val="0"/>
      <w:marTop w:val="0"/>
      <w:marBottom w:val="0"/>
      <w:divBdr>
        <w:top w:val="none" w:sz="0" w:space="0" w:color="auto"/>
        <w:left w:val="none" w:sz="0" w:space="0" w:color="auto"/>
        <w:bottom w:val="none" w:sz="0" w:space="0" w:color="auto"/>
        <w:right w:val="none" w:sz="0" w:space="0" w:color="auto"/>
      </w:divBdr>
    </w:div>
    <w:div w:id="1584728702">
      <w:bodyDiv w:val="1"/>
      <w:marLeft w:val="0"/>
      <w:marRight w:val="0"/>
      <w:marTop w:val="0"/>
      <w:marBottom w:val="0"/>
      <w:divBdr>
        <w:top w:val="none" w:sz="0" w:space="0" w:color="auto"/>
        <w:left w:val="none" w:sz="0" w:space="0" w:color="auto"/>
        <w:bottom w:val="none" w:sz="0" w:space="0" w:color="auto"/>
        <w:right w:val="none" w:sz="0" w:space="0" w:color="auto"/>
      </w:divBdr>
    </w:div>
    <w:div w:id="1761296872">
      <w:bodyDiv w:val="1"/>
      <w:marLeft w:val="0"/>
      <w:marRight w:val="0"/>
      <w:marTop w:val="0"/>
      <w:marBottom w:val="0"/>
      <w:divBdr>
        <w:top w:val="none" w:sz="0" w:space="0" w:color="auto"/>
        <w:left w:val="none" w:sz="0" w:space="0" w:color="auto"/>
        <w:bottom w:val="none" w:sz="0" w:space="0" w:color="auto"/>
        <w:right w:val="none" w:sz="0" w:space="0" w:color="auto"/>
      </w:divBdr>
    </w:div>
    <w:div w:id="1839036677">
      <w:bodyDiv w:val="1"/>
      <w:marLeft w:val="0"/>
      <w:marRight w:val="0"/>
      <w:marTop w:val="0"/>
      <w:marBottom w:val="0"/>
      <w:divBdr>
        <w:top w:val="none" w:sz="0" w:space="0" w:color="auto"/>
        <w:left w:val="none" w:sz="0" w:space="0" w:color="auto"/>
        <w:bottom w:val="none" w:sz="0" w:space="0" w:color="auto"/>
        <w:right w:val="none" w:sz="0" w:space="0" w:color="auto"/>
      </w:divBdr>
    </w:div>
    <w:div w:id="212187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obileonline.garant.ru/document?id=86367&amp;sub=0" TargetMode="External"/><Relationship Id="rId18" Type="http://schemas.openxmlformats.org/officeDocument/2006/relationships/hyperlink" Target="http://mobileonline.garant.ru/document?id=23840167&amp;sub=0" TargetMode="External"/><Relationship Id="rId26" Type="http://schemas.openxmlformats.org/officeDocument/2006/relationships/hyperlink" Target="http://mobileonline.garant.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mobileonline.garant.ru/document?id=12027193&amp;sub=1300" TargetMode="External"/><Relationship Id="rId34" Type="http://schemas.openxmlformats.org/officeDocument/2006/relationships/hyperlink" Target="http://mobileonline.garant.ru/document?id=12027193&amp;sub=1300" TargetMode="External"/><Relationship Id="rId7" Type="http://schemas.openxmlformats.org/officeDocument/2006/relationships/endnotes" Target="endnotes.xml"/><Relationship Id="rId12" Type="http://schemas.openxmlformats.org/officeDocument/2006/relationships/hyperlink" Target="http://mobileonline.garant.ru/document?id=10003000&amp;sub=0" TargetMode="External"/><Relationship Id="rId17" Type="http://schemas.openxmlformats.org/officeDocument/2006/relationships/hyperlink" Target="http://mobileonline.garant.ru/document?id=36865562&amp;sub=0" TargetMode="External"/><Relationship Id="rId25" Type="http://schemas.openxmlformats.org/officeDocument/2006/relationships/hyperlink" Target="http://mobileonline.garant.ru/document?id=12077515&amp;sub=72" TargetMode="External"/><Relationship Id="rId33" Type="http://schemas.openxmlformats.org/officeDocument/2006/relationships/hyperlink" Target="http://mobileonline.garant.ru/document?id=12027193&amp;sub=1300"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obileonline.garant.ru/document?id=90770&amp;sub=0" TargetMode="External"/><Relationship Id="rId20" Type="http://schemas.openxmlformats.org/officeDocument/2006/relationships/hyperlink" Target="http://mobileonline.garant.ru/document?id=36803611&amp;sub=0" TargetMode="External"/><Relationship Id="rId29" Type="http://schemas.openxmlformats.org/officeDocument/2006/relationships/hyperlink" Target="http://mobileonline.garant.ru/document?id=12084522&amp;sub=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glovkaadm.ru" TargetMode="External"/><Relationship Id="rId24" Type="http://schemas.openxmlformats.org/officeDocument/2006/relationships/hyperlink" Target="http://mobileonline.garant.ru/document?id=12077515&amp;sub=71" TargetMode="External"/><Relationship Id="rId32" Type="http://schemas.openxmlformats.org/officeDocument/2006/relationships/hyperlink" Target="http://mobileonline.garant.ru/document?id=12027193&amp;sub=1300" TargetMode="External"/><Relationship Id="rId37" Type="http://schemas.openxmlformats.org/officeDocument/2006/relationships/hyperlink" Target="http://mobileonline.garant.ru/document?id=12027193&amp;sub=1300" TargetMode="External"/><Relationship Id="rId5" Type="http://schemas.openxmlformats.org/officeDocument/2006/relationships/webSettings" Target="webSettings.xml"/><Relationship Id="rId15" Type="http://schemas.openxmlformats.org/officeDocument/2006/relationships/hyperlink" Target="http://mobileonline.garant.ru/document?id=90400&amp;sub=0" TargetMode="External"/><Relationship Id="rId23" Type="http://schemas.openxmlformats.org/officeDocument/2006/relationships/hyperlink" Target="http://mobileonline.garant.ru/document?id=12027193&amp;sub=1300" TargetMode="External"/><Relationship Id="rId28" Type="http://schemas.openxmlformats.org/officeDocument/2006/relationships/hyperlink" Target="http://mobileonline.garant.ru/" TargetMode="External"/><Relationship Id="rId36" Type="http://schemas.openxmlformats.org/officeDocument/2006/relationships/hyperlink" Target="http://mobileonline.garant.ru/document?id=90770&amp;sub=0" TargetMode="External"/><Relationship Id="rId10" Type="http://schemas.openxmlformats.org/officeDocument/2006/relationships/hyperlink" Target="http://www.uglovkaadm.ru" TargetMode="External"/><Relationship Id="rId19" Type="http://schemas.openxmlformats.org/officeDocument/2006/relationships/hyperlink" Target="http://mobileonline.garant.ru/document?id=36880287&amp;sub=0" TargetMode="External"/><Relationship Id="rId31" Type="http://schemas.openxmlformats.org/officeDocument/2006/relationships/hyperlink" Target="http://mobileonline.garant.ru/document?id=36880287&amp;sub=3000" TargetMode="External"/><Relationship Id="rId4" Type="http://schemas.openxmlformats.org/officeDocument/2006/relationships/settings" Target="settings.xml"/><Relationship Id="rId9" Type="http://schemas.openxmlformats.org/officeDocument/2006/relationships/hyperlink" Target="garantf1://36868634.0/" TargetMode="External"/><Relationship Id="rId14" Type="http://schemas.openxmlformats.org/officeDocument/2006/relationships/hyperlink" Target="http://mobileonline.garant.ru/document?id=12077515&amp;sub=0" TargetMode="External"/><Relationship Id="rId22" Type="http://schemas.openxmlformats.org/officeDocument/2006/relationships/hyperlink" Target="http://mobileonline.garant.ru/document?id=12027193&amp;sub=1300" TargetMode="External"/><Relationship Id="rId27" Type="http://schemas.openxmlformats.org/officeDocument/2006/relationships/hyperlink" Target="http://internet.garant.ru/" TargetMode="External"/><Relationship Id="rId30" Type="http://schemas.openxmlformats.org/officeDocument/2006/relationships/hyperlink" Target="http://mobileonline.garant.ru/document?id=36880287&amp;sub=2000" TargetMode="External"/><Relationship Id="rId35" Type="http://schemas.openxmlformats.org/officeDocument/2006/relationships/hyperlink" Target="http://mobileonline.garant.ru/document?id=90400&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7ACEC-0D52-4130-B9F4-76EFDD93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TotalTime>
  <Pages>1</Pages>
  <Words>11551</Words>
  <Characters>65846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77243</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12</cp:revision>
  <cp:lastPrinted>2018-03-27T12:33:00Z</cp:lastPrinted>
  <dcterms:created xsi:type="dcterms:W3CDTF">2018-04-25T08:39:00Z</dcterms:created>
  <dcterms:modified xsi:type="dcterms:W3CDTF">2018-04-28T08:21:00Z</dcterms:modified>
</cp:coreProperties>
</file>