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702" w:rsidRPr="003A24AF" w:rsidRDefault="00960702" w:rsidP="00277301">
      <w:pPr>
        <w:pStyle w:val="a6"/>
        <w:ind w:firstLine="567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85140" cy="612140"/>
            <wp:effectExtent l="19050" t="0" r="0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0702" w:rsidRPr="003A24AF" w:rsidRDefault="00960702" w:rsidP="00277301">
      <w:pPr>
        <w:pStyle w:val="a6"/>
        <w:ind w:firstLine="567"/>
        <w:jc w:val="center"/>
        <w:rPr>
          <w:b/>
          <w:sz w:val="28"/>
          <w:szCs w:val="28"/>
        </w:rPr>
      </w:pPr>
      <w:r w:rsidRPr="003A24AF">
        <w:rPr>
          <w:b/>
          <w:sz w:val="28"/>
          <w:szCs w:val="28"/>
        </w:rPr>
        <w:t>АДМИНИСТРАЦИЯ БЕЛОГЛИНСКОГО СЕЛЬСКОГО ПОСЕЛЕНИЯ</w:t>
      </w:r>
    </w:p>
    <w:p w:rsidR="00960702" w:rsidRPr="003A24AF" w:rsidRDefault="00960702" w:rsidP="00277301">
      <w:pPr>
        <w:pStyle w:val="a6"/>
        <w:ind w:firstLine="567"/>
        <w:jc w:val="center"/>
        <w:rPr>
          <w:sz w:val="28"/>
          <w:szCs w:val="28"/>
        </w:rPr>
      </w:pPr>
      <w:r w:rsidRPr="003A24AF">
        <w:rPr>
          <w:b/>
          <w:sz w:val="28"/>
          <w:szCs w:val="28"/>
        </w:rPr>
        <w:t>БЕЛОГЛИНСКОГО РАЙОНА</w:t>
      </w:r>
    </w:p>
    <w:p w:rsidR="00960702" w:rsidRPr="003A24AF" w:rsidRDefault="00960702" w:rsidP="00277301">
      <w:pPr>
        <w:pStyle w:val="a6"/>
        <w:ind w:firstLine="567"/>
        <w:jc w:val="center"/>
        <w:rPr>
          <w:noProof/>
          <w:sz w:val="28"/>
          <w:szCs w:val="28"/>
        </w:rPr>
      </w:pPr>
    </w:p>
    <w:p w:rsidR="00960702" w:rsidRPr="003A24AF" w:rsidRDefault="00960702" w:rsidP="00277301">
      <w:pPr>
        <w:pStyle w:val="a6"/>
        <w:ind w:firstLine="567"/>
        <w:jc w:val="center"/>
        <w:rPr>
          <w:b/>
          <w:sz w:val="28"/>
          <w:szCs w:val="28"/>
        </w:rPr>
      </w:pPr>
      <w:r w:rsidRPr="003A24AF">
        <w:rPr>
          <w:b/>
          <w:sz w:val="28"/>
          <w:szCs w:val="28"/>
        </w:rPr>
        <w:t>ПОСТАНОВЛЕНИЕ</w:t>
      </w:r>
    </w:p>
    <w:p w:rsidR="00960702" w:rsidRPr="003A24AF" w:rsidRDefault="00960702" w:rsidP="00277301">
      <w:pPr>
        <w:pStyle w:val="a6"/>
        <w:ind w:firstLine="567"/>
        <w:jc w:val="center"/>
        <w:rPr>
          <w:sz w:val="28"/>
          <w:szCs w:val="28"/>
        </w:rPr>
      </w:pPr>
    </w:p>
    <w:p w:rsidR="00960702" w:rsidRPr="003A24AF" w:rsidRDefault="00FC093E" w:rsidP="00277301">
      <w:pPr>
        <w:pStyle w:val="a6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37D7E">
        <w:rPr>
          <w:sz w:val="28"/>
          <w:szCs w:val="28"/>
        </w:rPr>
        <w:t>30.05.</w:t>
      </w:r>
      <w:r w:rsidR="0068317D">
        <w:rPr>
          <w:sz w:val="28"/>
          <w:szCs w:val="28"/>
        </w:rPr>
        <w:t>2024</w:t>
      </w:r>
      <w:r w:rsidR="00960702" w:rsidRPr="003A24AF">
        <w:rPr>
          <w:sz w:val="28"/>
          <w:szCs w:val="28"/>
        </w:rPr>
        <w:t xml:space="preserve"> г.                       </w:t>
      </w:r>
      <w:r w:rsidR="006708D5">
        <w:rPr>
          <w:sz w:val="28"/>
          <w:szCs w:val="28"/>
        </w:rPr>
        <w:t xml:space="preserve">          </w:t>
      </w:r>
      <w:r w:rsidR="00960702" w:rsidRPr="003A24AF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</w:t>
      </w:r>
      <w:r w:rsidR="00960702" w:rsidRPr="003A24AF">
        <w:rPr>
          <w:sz w:val="28"/>
          <w:szCs w:val="28"/>
        </w:rPr>
        <w:t xml:space="preserve">№ </w:t>
      </w:r>
      <w:r w:rsidR="00737D7E">
        <w:rPr>
          <w:sz w:val="28"/>
          <w:szCs w:val="28"/>
        </w:rPr>
        <w:t>93</w:t>
      </w:r>
    </w:p>
    <w:p w:rsidR="00960702" w:rsidRPr="003A24AF" w:rsidRDefault="00960702" w:rsidP="00277301">
      <w:pPr>
        <w:pStyle w:val="a6"/>
        <w:ind w:firstLine="567"/>
        <w:jc w:val="center"/>
        <w:rPr>
          <w:sz w:val="28"/>
          <w:szCs w:val="28"/>
        </w:rPr>
      </w:pPr>
      <w:proofErr w:type="gramStart"/>
      <w:r w:rsidRPr="003A24AF">
        <w:rPr>
          <w:sz w:val="28"/>
          <w:szCs w:val="28"/>
        </w:rPr>
        <w:t>с</w:t>
      </w:r>
      <w:proofErr w:type="gramEnd"/>
      <w:r w:rsidRPr="003A24AF">
        <w:rPr>
          <w:sz w:val="28"/>
          <w:szCs w:val="28"/>
        </w:rPr>
        <w:t>. Белая Глина</w:t>
      </w:r>
    </w:p>
    <w:p w:rsidR="00401066" w:rsidRPr="008101C4" w:rsidRDefault="00401066" w:rsidP="008101C4">
      <w:pPr>
        <w:spacing w:line="200" w:lineRule="exact"/>
        <w:ind w:firstLine="567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8101C4" w:rsidRPr="008101C4" w:rsidRDefault="008101C4" w:rsidP="008101C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01C4">
        <w:rPr>
          <w:rFonts w:ascii="Times New Roman" w:hAnsi="Times New Roman" w:cs="Times New Roman"/>
          <w:b/>
          <w:sz w:val="28"/>
          <w:szCs w:val="28"/>
          <w:lang w:val="ru-RU"/>
        </w:rPr>
        <w:t>О запрещении купания в водоемах расположенных на территории</w:t>
      </w:r>
    </w:p>
    <w:p w:rsidR="008101C4" w:rsidRPr="008167A5" w:rsidRDefault="008101C4" w:rsidP="008101C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67A5">
        <w:rPr>
          <w:rFonts w:ascii="Times New Roman" w:hAnsi="Times New Roman" w:cs="Times New Roman"/>
          <w:b/>
          <w:sz w:val="28"/>
          <w:szCs w:val="28"/>
          <w:lang w:val="ru-RU"/>
        </w:rPr>
        <w:t>Белоглинского сельского поселения Белоглинского района</w:t>
      </w:r>
    </w:p>
    <w:p w:rsidR="00007BD6" w:rsidRPr="008101C4" w:rsidRDefault="008101C4" w:rsidP="008101C4">
      <w:pPr>
        <w:pStyle w:val="a6"/>
        <w:ind w:firstLine="567"/>
        <w:jc w:val="center"/>
        <w:rPr>
          <w:b/>
          <w:sz w:val="28"/>
          <w:szCs w:val="28"/>
        </w:rPr>
      </w:pPr>
      <w:r w:rsidRPr="008101C4">
        <w:rPr>
          <w:b/>
          <w:sz w:val="28"/>
          <w:szCs w:val="28"/>
        </w:rPr>
        <w:t>в летний период 202</w:t>
      </w:r>
      <w:r w:rsidR="008167A5">
        <w:rPr>
          <w:b/>
          <w:sz w:val="28"/>
          <w:szCs w:val="28"/>
        </w:rPr>
        <w:t>4</w:t>
      </w:r>
      <w:r w:rsidRPr="008101C4">
        <w:rPr>
          <w:b/>
          <w:sz w:val="28"/>
          <w:szCs w:val="28"/>
        </w:rPr>
        <w:t xml:space="preserve"> года</w:t>
      </w:r>
    </w:p>
    <w:p w:rsidR="008101C4" w:rsidRDefault="008101C4" w:rsidP="008101C4">
      <w:pPr>
        <w:pStyle w:val="a6"/>
        <w:ind w:firstLine="567"/>
        <w:jc w:val="both"/>
        <w:rPr>
          <w:b/>
          <w:sz w:val="28"/>
          <w:szCs w:val="28"/>
        </w:rPr>
      </w:pPr>
    </w:p>
    <w:p w:rsidR="008101C4" w:rsidRDefault="008101C4" w:rsidP="008101C4">
      <w:pPr>
        <w:pStyle w:val="a6"/>
        <w:ind w:firstLine="567"/>
        <w:jc w:val="both"/>
        <w:rPr>
          <w:sz w:val="28"/>
          <w:szCs w:val="28"/>
        </w:rPr>
      </w:pPr>
    </w:p>
    <w:p w:rsidR="001F553C" w:rsidRPr="000E32D4" w:rsidRDefault="00920DC7" w:rsidP="000E32D4">
      <w:pPr>
        <w:pStyle w:val="a6"/>
        <w:ind w:firstLine="709"/>
        <w:jc w:val="both"/>
        <w:rPr>
          <w:sz w:val="28"/>
          <w:szCs w:val="28"/>
        </w:rPr>
      </w:pPr>
      <w:r w:rsidRPr="000E32D4">
        <w:rPr>
          <w:sz w:val="28"/>
          <w:szCs w:val="28"/>
        </w:rPr>
        <w:tab/>
      </w:r>
      <w:r w:rsidR="008167A5" w:rsidRPr="000E32D4">
        <w:rPr>
          <w:sz w:val="28"/>
          <w:szCs w:val="28"/>
          <w:shd w:val="clear" w:color="auto" w:fill="FFFFFF"/>
        </w:rPr>
        <w:t xml:space="preserve">В соответствии с </w:t>
      </w:r>
      <w:r w:rsidR="00FC093E" w:rsidRPr="000E32D4">
        <w:rPr>
          <w:sz w:val="28"/>
          <w:szCs w:val="28"/>
          <w:shd w:val="clear" w:color="auto" w:fill="FFFFFF"/>
        </w:rPr>
        <w:t xml:space="preserve">Федеральным законом от 6 октября 2003 года №131-ФЗ  «Об общих принципах организации местного самоуправления в Российской Федерации», </w:t>
      </w:r>
      <w:r w:rsidR="008167A5" w:rsidRPr="000E32D4">
        <w:rPr>
          <w:sz w:val="28"/>
          <w:szCs w:val="28"/>
          <w:shd w:val="clear" w:color="auto" w:fill="FFFFFF"/>
        </w:rPr>
        <w:t>водным Кодексом Российской Федерации, постановлением главы администрации Краснодарского края от 30 июня 2006 года  № 536 «Об утверждении правил охраны жизни людей на водных объектах в Краснодарском крае и правил пользования водными объектами в Краснодарском крае для плавания на маломерных судах»,</w:t>
      </w:r>
      <w:r w:rsidR="00D1014B" w:rsidRPr="000E32D4">
        <w:rPr>
          <w:sz w:val="28"/>
          <w:szCs w:val="28"/>
        </w:rPr>
        <w:t xml:space="preserve"> в связи с наступлением купального сезона и отсутствием на территории Белоглинского сельского поселения оборудованных пляжей, несоответствием санитарным нормам мест общего купания людей на водных объектах, отсутствием финансовых средств для обустройства мест массового отдыха, во избежание риска травматизма и заражения инфекционными заболеваниями</w:t>
      </w:r>
      <w:r w:rsidR="00D1014B" w:rsidRPr="000E32D4">
        <w:rPr>
          <w:sz w:val="28"/>
          <w:szCs w:val="28"/>
          <w:shd w:val="clear" w:color="auto" w:fill="FFFFFF"/>
        </w:rPr>
        <w:t xml:space="preserve">, </w:t>
      </w:r>
      <w:r w:rsidR="008167A5" w:rsidRPr="000E32D4">
        <w:rPr>
          <w:sz w:val="28"/>
          <w:szCs w:val="28"/>
          <w:shd w:val="clear" w:color="auto" w:fill="FFFFFF"/>
        </w:rPr>
        <w:t>в целях обеспечения безопасности людей на водоемах </w:t>
      </w:r>
      <w:r w:rsidR="00007BD6" w:rsidRPr="000E32D4">
        <w:rPr>
          <w:sz w:val="28"/>
          <w:szCs w:val="28"/>
        </w:rPr>
        <w:t xml:space="preserve"> руководствуясь </w:t>
      </w:r>
      <w:r w:rsidR="001F553C" w:rsidRPr="000E32D4">
        <w:rPr>
          <w:sz w:val="28"/>
          <w:szCs w:val="28"/>
        </w:rPr>
        <w:t>Уставом Белоглинского сельского поселения Белоглинского района постановляю:</w:t>
      </w:r>
    </w:p>
    <w:p w:rsidR="00D659EA" w:rsidRPr="000E32D4" w:rsidRDefault="00920DC7" w:rsidP="000E32D4">
      <w:pPr>
        <w:pStyle w:val="a6"/>
        <w:ind w:firstLine="709"/>
        <w:jc w:val="both"/>
        <w:rPr>
          <w:sz w:val="28"/>
          <w:szCs w:val="28"/>
        </w:rPr>
      </w:pPr>
      <w:r w:rsidRPr="000E32D4">
        <w:rPr>
          <w:sz w:val="28"/>
          <w:szCs w:val="28"/>
        </w:rPr>
        <w:tab/>
        <w:t>1.</w:t>
      </w:r>
      <w:r w:rsidR="00E22C19">
        <w:rPr>
          <w:sz w:val="28"/>
          <w:szCs w:val="28"/>
        </w:rPr>
        <w:t xml:space="preserve"> Запретить с 01</w:t>
      </w:r>
      <w:r w:rsidR="00D659EA" w:rsidRPr="000E32D4">
        <w:rPr>
          <w:sz w:val="28"/>
          <w:szCs w:val="28"/>
        </w:rPr>
        <w:t xml:space="preserve"> июня 2024 года до особого распоряжения купание в водоемах русла реки Рассыпной на территории Белоглинского сельского поселения Белоглинского района.</w:t>
      </w:r>
    </w:p>
    <w:p w:rsidR="00D659EA" w:rsidRPr="00DB1745" w:rsidRDefault="00D659EA" w:rsidP="000E32D4">
      <w:pPr>
        <w:pStyle w:val="a6"/>
        <w:ind w:firstLine="709"/>
        <w:jc w:val="both"/>
        <w:rPr>
          <w:sz w:val="28"/>
          <w:szCs w:val="28"/>
        </w:rPr>
      </w:pPr>
      <w:r w:rsidRPr="000E32D4">
        <w:rPr>
          <w:sz w:val="28"/>
          <w:szCs w:val="28"/>
        </w:rPr>
        <w:tab/>
        <w:t xml:space="preserve">2. Директору МКУ «Белоглинское хозяйственное объединение» (Понамарёв) </w:t>
      </w:r>
      <w:r w:rsidR="00226612" w:rsidRPr="000E32D4">
        <w:rPr>
          <w:sz w:val="28"/>
          <w:szCs w:val="28"/>
        </w:rPr>
        <w:t>в</w:t>
      </w:r>
      <w:r w:rsidR="00226612" w:rsidRPr="000E32D4">
        <w:rPr>
          <w:color w:val="303133"/>
          <w:sz w:val="28"/>
          <w:szCs w:val="28"/>
          <w:shd w:val="clear" w:color="auto" w:fill="FFFFFF"/>
        </w:rPr>
        <w:t xml:space="preserve"> соответствии с </w:t>
      </w:r>
      <w:r w:rsidR="00226612" w:rsidRPr="00DB1745">
        <w:rPr>
          <w:sz w:val="28"/>
          <w:szCs w:val="28"/>
          <w:shd w:val="clear" w:color="auto" w:fill="FFFFFF"/>
        </w:rPr>
        <w:t xml:space="preserve">приложением </w:t>
      </w:r>
      <w:r w:rsidR="00FC093E" w:rsidRPr="00DB1745">
        <w:rPr>
          <w:sz w:val="28"/>
          <w:szCs w:val="28"/>
          <w:shd w:val="clear" w:color="auto" w:fill="FFFFFF"/>
        </w:rPr>
        <w:t xml:space="preserve">№ </w:t>
      </w:r>
      <w:r w:rsidR="00226612" w:rsidRPr="00DB1745">
        <w:rPr>
          <w:sz w:val="28"/>
          <w:szCs w:val="28"/>
          <w:shd w:val="clear" w:color="auto" w:fill="FFFFFF"/>
        </w:rPr>
        <w:t xml:space="preserve">2 к Правилам охраны жизни людей на водных объектах Краснодарского края, утвержденных постановлением главы (губернатора) администрации краснодарского края от 30.06.2006 года № 536 </w:t>
      </w:r>
      <w:r w:rsidRPr="00DB1745">
        <w:rPr>
          <w:sz w:val="28"/>
          <w:szCs w:val="28"/>
        </w:rPr>
        <w:t>установить аншлаги «Купание запрещено» вдоль русла реки Рассыпной</w:t>
      </w:r>
      <w:r w:rsidR="00226612" w:rsidRPr="00DB1745">
        <w:rPr>
          <w:sz w:val="28"/>
          <w:szCs w:val="28"/>
          <w:shd w:val="clear" w:color="auto" w:fill="FFFFFF"/>
        </w:rPr>
        <w:t>.</w:t>
      </w:r>
    </w:p>
    <w:p w:rsidR="00D659EA" w:rsidRPr="000E32D4" w:rsidRDefault="00D659EA" w:rsidP="000E32D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2D4">
        <w:rPr>
          <w:rFonts w:ascii="Times New Roman" w:hAnsi="Times New Roman" w:cs="Times New Roman"/>
          <w:sz w:val="28"/>
          <w:szCs w:val="28"/>
          <w:lang w:val="ru-RU"/>
        </w:rPr>
        <w:tab/>
        <w:t xml:space="preserve">3. Рекомендовать начальнику Белоглинского </w:t>
      </w:r>
      <w:r w:rsidR="003A1B6D" w:rsidRPr="000E32D4">
        <w:rPr>
          <w:rFonts w:ascii="Times New Roman" w:hAnsi="Times New Roman" w:cs="Times New Roman"/>
          <w:sz w:val="28"/>
          <w:szCs w:val="28"/>
          <w:lang w:val="ru-RU"/>
        </w:rPr>
        <w:t>отдела М</w:t>
      </w:r>
      <w:r w:rsidRPr="000E32D4">
        <w:rPr>
          <w:rFonts w:ascii="Times New Roman" w:hAnsi="Times New Roman" w:cs="Times New Roman"/>
          <w:sz w:val="28"/>
          <w:szCs w:val="28"/>
          <w:lang w:val="ru-RU"/>
        </w:rPr>
        <w:t>ВД, Белоглинском</w:t>
      </w:r>
      <w:r w:rsidR="003A1B6D" w:rsidRPr="000E32D4">
        <w:rPr>
          <w:rFonts w:ascii="Times New Roman" w:hAnsi="Times New Roman" w:cs="Times New Roman"/>
          <w:sz w:val="28"/>
          <w:szCs w:val="28"/>
          <w:lang w:val="ru-RU"/>
        </w:rPr>
        <w:t>у районному казачьему обществу</w:t>
      </w:r>
      <w:r w:rsidRPr="000E32D4">
        <w:rPr>
          <w:rFonts w:ascii="Times New Roman" w:hAnsi="Times New Roman" w:cs="Times New Roman"/>
          <w:sz w:val="28"/>
          <w:szCs w:val="28"/>
          <w:lang w:val="ru-RU"/>
        </w:rPr>
        <w:t xml:space="preserve"> включить в маршруты патрулирования сотрудниками </w:t>
      </w:r>
      <w:r w:rsidR="003A1B6D" w:rsidRPr="000E32D4">
        <w:rPr>
          <w:rFonts w:ascii="Times New Roman" w:hAnsi="Times New Roman" w:cs="Times New Roman"/>
          <w:sz w:val="28"/>
          <w:szCs w:val="28"/>
          <w:lang w:val="ru-RU"/>
        </w:rPr>
        <w:t xml:space="preserve">отдела </w:t>
      </w:r>
      <w:r w:rsidRPr="000E32D4">
        <w:rPr>
          <w:rFonts w:ascii="Times New Roman" w:hAnsi="Times New Roman" w:cs="Times New Roman"/>
          <w:sz w:val="28"/>
          <w:szCs w:val="28"/>
          <w:lang w:val="ru-RU"/>
        </w:rPr>
        <w:t>МВД и казаками территорию вдоль береговой линии реки Рассыпной с целью недопущения купания населения в реке.</w:t>
      </w:r>
    </w:p>
    <w:p w:rsidR="00D659EA" w:rsidRPr="000E32D4" w:rsidRDefault="000E32D4" w:rsidP="000E32D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D659EA" w:rsidRPr="000E32D4">
        <w:rPr>
          <w:rFonts w:ascii="Times New Roman" w:hAnsi="Times New Roman" w:cs="Times New Roman"/>
          <w:sz w:val="28"/>
          <w:szCs w:val="28"/>
          <w:lang w:val="ru-RU"/>
        </w:rPr>
        <w:t xml:space="preserve">4. Ведущему специалисту администрации Белоглинского сельского поселения Белоглинского района </w:t>
      </w:r>
      <w:proofErr w:type="spellStart"/>
      <w:r w:rsidR="001B12A4" w:rsidRPr="000E32D4">
        <w:rPr>
          <w:rFonts w:ascii="Times New Roman" w:hAnsi="Times New Roman" w:cs="Times New Roman"/>
          <w:sz w:val="28"/>
          <w:szCs w:val="28"/>
          <w:lang w:val="ru-RU"/>
        </w:rPr>
        <w:t>Русиной</w:t>
      </w:r>
      <w:proofErr w:type="spellEnd"/>
      <w:r w:rsidR="001B12A4" w:rsidRPr="000E32D4">
        <w:rPr>
          <w:rFonts w:ascii="Times New Roman" w:hAnsi="Times New Roman" w:cs="Times New Roman"/>
          <w:sz w:val="28"/>
          <w:szCs w:val="28"/>
          <w:lang w:val="ru-RU"/>
        </w:rPr>
        <w:t xml:space="preserve"> В.Л.</w:t>
      </w:r>
      <w:r w:rsidR="00D659EA" w:rsidRPr="000E32D4">
        <w:rPr>
          <w:rFonts w:ascii="Times New Roman" w:hAnsi="Times New Roman" w:cs="Times New Roman"/>
          <w:sz w:val="28"/>
          <w:szCs w:val="28"/>
          <w:lang w:val="ru-RU"/>
        </w:rPr>
        <w:t xml:space="preserve"> организовать работу с населением </w:t>
      </w:r>
      <w:r w:rsidR="00D659EA" w:rsidRPr="000E32D4">
        <w:rPr>
          <w:rFonts w:ascii="Times New Roman" w:hAnsi="Times New Roman" w:cs="Times New Roman"/>
          <w:sz w:val="28"/>
          <w:szCs w:val="28"/>
          <w:lang w:val="ru-RU"/>
        </w:rPr>
        <w:lastRenderedPageBreak/>
        <w:t>по недопущению купания в реке Рассыпной, используя сходы граждан, собрания жителей. Привлечь к этой работе председателей ТОС, квартальных, общественность.</w:t>
      </w:r>
    </w:p>
    <w:p w:rsidR="00D659EA" w:rsidRPr="000E32D4" w:rsidRDefault="00D659EA" w:rsidP="000E32D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2D4">
        <w:rPr>
          <w:rFonts w:ascii="Times New Roman" w:hAnsi="Times New Roman" w:cs="Times New Roman"/>
          <w:sz w:val="28"/>
          <w:szCs w:val="28"/>
          <w:lang w:val="ru-RU"/>
        </w:rPr>
        <w:t>5. Директору МБУК ЦКД «Ударник» Белоглинского сельского поселения смонтировать и обеспечить трансляцию сообщения о запрещении купания в реке Рассыпной через трансляционную сеть в Парке культуры и отдыха и показ видеороликов на информационном телевизионном экране.</w:t>
      </w:r>
    </w:p>
    <w:p w:rsidR="00226612" w:rsidRPr="000E32D4" w:rsidRDefault="00226612" w:rsidP="000E32D4">
      <w:pPr>
        <w:pStyle w:val="a3"/>
        <w:ind w:left="0" w:firstLine="709"/>
        <w:jc w:val="both"/>
        <w:rPr>
          <w:rFonts w:cs="Times New Roman"/>
          <w:lang w:val="ru-RU"/>
        </w:rPr>
      </w:pPr>
      <w:r w:rsidRPr="000E32D4">
        <w:rPr>
          <w:rFonts w:cs="Times New Roman"/>
          <w:lang w:val="ru-RU"/>
        </w:rPr>
        <w:t xml:space="preserve">6. Ведущему специалисту администрации Белоглинского сельского поселения Белоглинского района </w:t>
      </w:r>
      <w:proofErr w:type="spellStart"/>
      <w:r w:rsidRPr="000E32D4">
        <w:rPr>
          <w:rFonts w:cs="Times New Roman"/>
          <w:lang w:val="ru-RU"/>
        </w:rPr>
        <w:t>Жигулину</w:t>
      </w:r>
      <w:proofErr w:type="spellEnd"/>
      <w:r w:rsidRPr="000E32D4">
        <w:rPr>
          <w:rFonts w:cs="Times New Roman"/>
          <w:lang w:val="ru-RU"/>
        </w:rPr>
        <w:t xml:space="preserve"> А.П.</w:t>
      </w:r>
      <w:r w:rsidR="00FC093E">
        <w:rPr>
          <w:rFonts w:cs="Times New Roman"/>
          <w:lang w:val="ru-RU"/>
        </w:rPr>
        <w:t xml:space="preserve"> опубликовать настоящее постановл</w:t>
      </w:r>
      <w:r w:rsidRPr="000E32D4">
        <w:rPr>
          <w:rFonts w:cs="Times New Roman"/>
          <w:lang w:val="ru-RU"/>
        </w:rPr>
        <w:t>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 w:rsidRPr="000E32D4">
        <w:rPr>
          <w:rFonts w:cs="Times New Roman"/>
        </w:rPr>
        <w:t>admbelog</w:t>
      </w:r>
      <w:proofErr w:type="spellEnd"/>
      <w:r w:rsidRPr="000E32D4">
        <w:rPr>
          <w:rFonts w:cs="Times New Roman"/>
          <w:lang w:val="ru-RU"/>
        </w:rPr>
        <w:t>.</w:t>
      </w:r>
      <w:proofErr w:type="spellStart"/>
      <w:r w:rsidRPr="000E32D4">
        <w:rPr>
          <w:rFonts w:cs="Times New Roman"/>
        </w:rPr>
        <w:t>ru</w:t>
      </w:r>
      <w:proofErr w:type="spellEnd"/>
      <w:r w:rsidRPr="000E32D4">
        <w:rPr>
          <w:rFonts w:cs="Times New Roman"/>
          <w:lang w:val="ru-RU"/>
        </w:rPr>
        <w:t>).</w:t>
      </w:r>
    </w:p>
    <w:p w:rsidR="00226612" w:rsidRPr="000E32D4" w:rsidRDefault="000E32D4" w:rsidP="000E32D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26612" w:rsidRPr="000E32D4">
        <w:rPr>
          <w:rFonts w:ascii="Times New Roman" w:hAnsi="Times New Roman" w:cs="Times New Roman"/>
          <w:sz w:val="28"/>
          <w:szCs w:val="28"/>
          <w:lang w:val="ru-RU"/>
        </w:rPr>
        <w:t>7.</w:t>
      </w:r>
      <w:r w:rsidR="00226612" w:rsidRPr="000E32D4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="00226612" w:rsidRPr="000E32D4">
        <w:rPr>
          <w:rFonts w:ascii="Times New Roman" w:hAnsi="Times New Roman" w:cs="Times New Roman"/>
          <w:spacing w:val="-2"/>
          <w:sz w:val="28"/>
          <w:szCs w:val="28"/>
          <w:lang w:val="ru-RU"/>
        </w:rPr>
        <w:t>Контроль за</w:t>
      </w:r>
      <w:r w:rsidR="00FC093E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исполнением настоящего постановл</w:t>
      </w:r>
      <w:r w:rsidR="00226612" w:rsidRPr="000E32D4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ения возложить на </w:t>
      </w:r>
      <w:r w:rsidR="00226612" w:rsidRPr="000E32D4">
        <w:rPr>
          <w:rFonts w:ascii="Times New Roman" w:hAnsi="Times New Roman" w:cs="Times New Roman"/>
          <w:spacing w:val="-6"/>
          <w:sz w:val="28"/>
          <w:szCs w:val="28"/>
          <w:lang w:val="ru-RU"/>
        </w:rPr>
        <w:t>заместителя главы Белоглинского сельского поселения В.Н.Сало.</w:t>
      </w:r>
    </w:p>
    <w:p w:rsidR="00226612" w:rsidRPr="000E32D4" w:rsidRDefault="000E32D4" w:rsidP="000E32D4">
      <w:pPr>
        <w:pStyle w:val="a3"/>
        <w:ind w:left="0" w:firstLine="709"/>
        <w:jc w:val="both"/>
        <w:rPr>
          <w:rFonts w:cs="Times New Roman"/>
          <w:lang w:val="ru-RU"/>
        </w:rPr>
      </w:pPr>
      <w:r>
        <w:rPr>
          <w:rFonts w:cs="Times New Roman"/>
          <w:spacing w:val="-5"/>
          <w:lang w:val="ru-RU"/>
        </w:rPr>
        <w:tab/>
      </w:r>
      <w:r w:rsidR="00226612" w:rsidRPr="000E32D4">
        <w:rPr>
          <w:rFonts w:cs="Times New Roman"/>
          <w:spacing w:val="-5"/>
          <w:lang w:val="ru-RU"/>
        </w:rPr>
        <w:t xml:space="preserve">8. </w:t>
      </w:r>
      <w:r w:rsidRPr="000E32D4">
        <w:rPr>
          <w:rFonts w:cs="Times New Roman"/>
          <w:spacing w:val="-5"/>
          <w:lang w:val="ru-RU"/>
        </w:rPr>
        <w:t>Постановление</w:t>
      </w:r>
      <w:r w:rsidR="00226612" w:rsidRPr="000E32D4">
        <w:rPr>
          <w:rFonts w:cs="Times New Roman"/>
          <w:spacing w:val="-5"/>
          <w:lang w:val="ru-RU"/>
        </w:rPr>
        <w:t xml:space="preserve"> вступает в </w:t>
      </w:r>
      <w:r w:rsidR="00E22C19">
        <w:rPr>
          <w:rFonts w:cs="Times New Roman"/>
          <w:spacing w:val="-5"/>
          <w:lang w:val="ru-RU"/>
        </w:rPr>
        <w:t>силу со дня его подписания</w:t>
      </w:r>
      <w:r w:rsidR="00226612" w:rsidRPr="000E32D4">
        <w:rPr>
          <w:rFonts w:cs="Times New Roman"/>
          <w:lang w:val="ru-RU"/>
        </w:rPr>
        <w:t>.</w:t>
      </w:r>
    </w:p>
    <w:p w:rsidR="000E32D4" w:rsidRPr="000E32D4" w:rsidRDefault="000E32D4" w:rsidP="00226612">
      <w:pPr>
        <w:pStyle w:val="a3"/>
        <w:ind w:firstLine="567"/>
        <w:jc w:val="both"/>
        <w:rPr>
          <w:rFonts w:cs="Times New Roman"/>
          <w:lang w:val="ru-RU"/>
        </w:rPr>
      </w:pPr>
    </w:p>
    <w:p w:rsidR="00F26DC4" w:rsidRPr="000E32D4" w:rsidRDefault="00F26DC4" w:rsidP="00F26DC4">
      <w:pPr>
        <w:pStyle w:val="a6"/>
        <w:ind w:firstLine="567"/>
        <w:jc w:val="both"/>
        <w:rPr>
          <w:sz w:val="28"/>
          <w:szCs w:val="28"/>
        </w:rPr>
      </w:pPr>
    </w:p>
    <w:p w:rsidR="00F26DC4" w:rsidRPr="000E32D4" w:rsidRDefault="00F26DC4" w:rsidP="00FE23AE">
      <w:pPr>
        <w:pStyle w:val="a6"/>
        <w:jc w:val="both"/>
        <w:rPr>
          <w:sz w:val="28"/>
          <w:szCs w:val="28"/>
        </w:rPr>
      </w:pPr>
      <w:r w:rsidRPr="000E32D4">
        <w:rPr>
          <w:sz w:val="28"/>
          <w:szCs w:val="28"/>
        </w:rPr>
        <w:t xml:space="preserve">Глава </w:t>
      </w:r>
    </w:p>
    <w:p w:rsidR="00F26DC4" w:rsidRPr="000E32D4" w:rsidRDefault="00F26DC4" w:rsidP="00FE23AE">
      <w:pPr>
        <w:pStyle w:val="a6"/>
        <w:jc w:val="both"/>
        <w:rPr>
          <w:sz w:val="28"/>
          <w:szCs w:val="28"/>
        </w:rPr>
      </w:pPr>
      <w:r w:rsidRPr="000E32D4">
        <w:rPr>
          <w:sz w:val="28"/>
          <w:szCs w:val="28"/>
        </w:rPr>
        <w:t>Белоглинского сельского поселения</w:t>
      </w:r>
    </w:p>
    <w:p w:rsidR="00F26DC4" w:rsidRDefault="00F26DC4" w:rsidP="00FE23AE">
      <w:pPr>
        <w:pStyle w:val="a6"/>
        <w:jc w:val="both"/>
        <w:rPr>
          <w:sz w:val="28"/>
          <w:szCs w:val="28"/>
        </w:rPr>
      </w:pPr>
      <w:r w:rsidRPr="000E32D4">
        <w:rPr>
          <w:sz w:val="28"/>
          <w:szCs w:val="28"/>
        </w:rPr>
        <w:t>Белоглинского района</w:t>
      </w:r>
      <w:r w:rsidRPr="000E32D4">
        <w:rPr>
          <w:sz w:val="28"/>
          <w:szCs w:val="28"/>
        </w:rPr>
        <w:tab/>
      </w:r>
      <w:r w:rsidRPr="000E32D4">
        <w:rPr>
          <w:sz w:val="28"/>
          <w:szCs w:val="28"/>
        </w:rPr>
        <w:tab/>
        <w:t xml:space="preserve">                                                       А.Г. Слюсаренко</w:t>
      </w: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  <w:bookmarkStart w:id="0" w:name="_GoBack"/>
      <w:bookmarkEnd w:id="0"/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Pr="00FC093E" w:rsidRDefault="006708D5" w:rsidP="006708D5">
      <w:pPr>
        <w:pStyle w:val="a3"/>
        <w:spacing w:before="67" w:line="299" w:lineRule="exact"/>
        <w:ind w:left="0" w:right="-52" w:firstLine="9781"/>
        <w:jc w:val="both"/>
        <w:rPr>
          <w:lang w:val="ru-RU"/>
        </w:rPr>
      </w:pPr>
    </w:p>
    <w:sectPr w:rsidR="006708D5" w:rsidRPr="00FC093E" w:rsidSect="006708D5">
      <w:pgSz w:w="11906" w:h="16840"/>
      <w:pgMar w:top="1134" w:right="424" w:bottom="1418" w:left="1599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2316A0"/>
    <w:multiLevelType w:val="hybridMultilevel"/>
    <w:tmpl w:val="41A4C5DC"/>
    <w:lvl w:ilvl="0" w:tplc="07860A06">
      <w:start w:val="1"/>
      <w:numFmt w:val="decimal"/>
      <w:lvlText w:val="%1."/>
      <w:lvlJc w:val="left"/>
      <w:pPr>
        <w:ind w:hanging="389"/>
      </w:pPr>
      <w:rPr>
        <w:rFonts w:ascii="Times New Roman" w:eastAsia="Times New Roman" w:hAnsi="Times New Roman" w:hint="default"/>
        <w:sz w:val="28"/>
        <w:szCs w:val="28"/>
      </w:rPr>
    </w:lvl>
    <w:lvl w:ilvl="1" w:tplc="D74AE062">
      <w:start w:val="1"/>
      <w:numFmt w:val="bullet"/>
      <w:lvlText w:val="•"/>
      <w:lvlJc w:val="left"/>
      <w:rPr>
        <w:rFonts w:hint="default"/>
      </w:rPr>
    </w:lvl>
    <w:lvl w:ilvl="2" w:tplc="D5081C7C">
      <w:start w:val="1"/>
      <w:numFmt w:val="bullet"/>
      <w:lvlText w:val="•"/>
      <w:lvlJc w:val="left"/>
      <w:rPr>
        <w:rFonts w:hint="default"/>
      </w:rPr>
    </w:lvl>
    <w:lvl w:ilvl="3" w:tplc="027C8716">
      <w:start w:val="1"/>
      <w:numFmt w:val="bullet"/>
      <w:lvlText w:val="•"/>
      <w:lvlJc w:val="left"/>
      <w:rPr>
        <w:rFonts w:hint="default"/>
      </w:rPr>
    </w:lvl>
    <w:lvl w:ilvl="4" w:tplc="C88C2408">
      <w:start w:val="1"/>
      <w:numFmt w:val="bullet"/>
      <w:lvlText w:val="•"/>
      <w:lvlJc w:val="left"/>
      <w:rPr>
        <w:rFonts w:hint="default"/>
      </w:rPr>
    </w:lvl>
    <w:lvl w:ilvl="5" w:tplc="A4DC0EEC">
      <w:start w:val="1"/>
      <w:numFmt w:val="bullet"/>
      <w:lvlText w:val="•"/>
      <w:lvlJc w:val="left"/>
      <w:rPr>
        <w:rFonts w:hint="default"/>
      </w:rPr>
    </w:lvl>
    <w:lvl w:ilvl="6" w:tplc="B008D5C8">
      <w:start w:val="1"/>
      <w:numFmt w:val="bullet"/>
      <w:lvlText w:val="•"/>
      <w:lvlJc w:val="left"/>
      <w:rPr>
        <w:rFonts w:hint="default"/>
      </w:rPr>
    </w:lvl>
    <w:lvl w:ilvl="7" w:tplc="F6AE0B26">
      <w:start w:val="1"/>
      <w:numFmt w:val="bullet"/>
      <w:lvlText w:val="•"/>
      <w:lvlJc w:val="left"/>
      <w:rPr>
        <w:rFonts w:hint="default"/>
      </w:rPr>
    </w:lvl>
    <w:lvl w:ilvl="8" w:tplc="EEF4AB0C">
      <w:start w:val="1"/>
      <w:numFmt w:val="bullet"/>
      <w:lvlText w:val="•"/>
      <w:lvlJc w:val="left"/>
      <w:rPr>
        <w:rFonts w:hint="default"/>
      </w:rPr>
    </w:lvl>
  </w:abstractNum>
  <w:abstractNum w:abstractNumId="1">
    <w:nsid w:val="44C15106"/>
    <w:multiLevelType w:val="hybridMultilevel"/>
    <w:tmpl w:val="4202B8F2"/>
    <w:lvl w:ilvl="0" w:tplc="A0847930">
      <w:start w:val="1"/>
      <w:numFmt w:val="decimal"/>
      <w:lvlText w:val="%1."/>
      <w:lvlJc w:val="left"/>
      <w:pPr>
        <w:ind w:hanging="347"/>
      </w:pPr>
      <w:rPr>
        <w:rFonts w:ascii="Times New Roman" w:eastAsia="Times New Roman" w:hAnsi="Times New Roman" w:hint="default"/>
        <w:sz w:val="28"/>
        <w:szCs w:val="28"/>
      </w:rPr>
    </w:lvl>
    <w:lvl w:ilvl="1" w:tplc="96FA860C">
      <w:start w:val="1"/>
      <w:numFmt w:val="bullet"/>
      <w:lvlText w:val="•"/>
      <w:lvlJc w:val="left"/>
      <w:rPr>
        <w:rFonts w:hint="default"/>
      </w:rPr>
    </w:lvl>
    <w:lvl w:ilvl="2" w:tplc="F30A6E54">
      <w:start w:val="1"/>
      <w:numFmt w:val="bullet"/>
      <w:lvlText w:val="•"/>
      <w:lvlJc w:val="left"/>
      <w:rPr>
        <w:rFonts w:hint="default"/>
      </w:rPr>
    </w:lvl>
    <w:lvl w:ilvl="3" w:tplc="F2961C0A">
      <w:start w:val="1"/>
      <w:numFmt w:val="bullet"/>
      <w:lvlText w:val="•"/>
      <w:lvlJc w:val="left"/>
      <w:rPr>
        <w:rFonts w:hint="default"/>
      </w:rPr>
    </w:lvl>
    <w:lvl w:ilvl="4" w:tplc="355427D2">
      <w:start w:val="1"/>
      <w:numFmt w:val="bullet"/>
      <w:lvlText w:val="•"/>
      <w:lvlJc w:val="left"/>
      <w:rPr>
        <w:rFonts w:hint="default"/>
      </w:rPr>
    </w:lvl>
    <w:lvl w:ilvl="5" w:tplc="F60A6882">
      <w:start w:val="1"/>
      <w:numFmt w:val="bullet"/>
      <w:lvlText w:val="•"/>
      <w:lvlJc w:val="left"/>
      <w:rPr>
        <w:rFonts w:hint="default"/>
      </w:rPr>
    </w:lvl>
    <w:lvl w:ilvl="6" w:tplc="B1663B7E">
      <w:start w:val="1"/>
      <w:numFmt w:val="bullet"/>
      <w:lvlText w:val="•"/>
      <w:lvlJc w:val="left"/>
      <w:rPr>
        <w:rFonts w:hint="default"/>
      </w:rPr>
    </w:lvl>
    <w:lvl w:ilvl="7" w:tplc="B7F6D936">
      <w:start w:val="1"/>
      <w:numFmt w:val="bullet"/>
      <w:lvlText w:val="•"/>
      <w:lvlJc w:val="left"/>
      <w:rPr>
        <w:rFonts w:hint="default"/>
      </w:rPr>
    </w:lvl>
    <w:lvl w:ilvl="8" w:tplc="82D4935E">
      <w:start w:val="1"/>
      <w:numFmt w:val="bullet"/>
      <w:lvlText w:val="•"/>
      <w:lvlJc w:val="left"/>
      <w:rPr>
        <w:rFonts w:hint="default"/>
      </w:rPr>
    </w:lvl>
  </w:abstractNum>
  <w:abstractNum w:abstractNumId="2">
    <w:nsid w:val="70C74202"/>
    <w:multiLevelType w:val="hybridMultilevel"/>
    <w:tmpl w:val="7D1E5B66"/>
    <w:lvl w:ilvl="0" w:tplc="BF5CD82E">
      <w:start w:val="1"/>
      <w:numFmt w:val="bullet"/>
      <w:lvlText w:val="-"/>
      <w:lvlJc w:val="left"/>
      <w:pPr>
        <w:ind w:hanging="210"/>
      </w:pPr>
      <w:rPr>
        <w:rFonts w:ascii="Times New Roman" w:eastAsia="Times New Roman" w:hAnsi="Times New Roman" w:hint="default"/>
        <w:sz w:val="28"/>
        <w:szCs w:val="28"/>
      </w:rPr>
    </w:lvl>
    <w:lvl w:ilvl="1" w:tplc="FE06B5A2">
      <w:start w:val="1"/>
      <w:numFmt w:val="bullet"/>
      <w:lvlText w:val="•"/>
      <w:lvlJc w:val="left"/>
      <w:rPr>
        <w:rFonts w:hint="default"/>
      </w:rPr>
    </w:lvl>
    <w:lvl w:ilvl="2" w:tplc="A9AE24E4">
      <w:start w:val="1"/>
      <w:numFmt w:val="bullet"/>
      <w:lvlText w:val="•"/>
      <w:lvlJc w:val="left"/>
      <w:rPr>
        <w:rFonts w:hint="default"/>
      </w:rPr>
    </w:lvl>
    <w:lvl w:ilvl="3" w:tplc="AA505F08">
      <w:start w:val="1"/>
      <w:numFmt w:val="bullet"/>
      <w:lvlText w:val="•"/>
      <w:lvlJc w:val="left"/>
      <w:rPr>
        <w:rFonts w:hint="default"/>
      </w:rPr>
    </w:lvl>
    <w:lvl w:ilvl="4" w:tplc="25F448C2">
      <w:start w:val="1"/>
      <w:numFmt w:val="bullet"/>
      <w:lvlText w:val="•"/>
      <w:lvlJc w:val="left"/>
      <w:rPr>
        <w:rFonts w:hint="default"/>
      </w:rPr>
    </w:lvl>
    <w:lvl w:ilvl="5" w:tplc="98AED712">
      <w:start w:val="1"/>
      <w:numFmt w:val="bullet"/>
      <w:lvlText w:val="•"/>
      <w:lvlJc w:val="left"/>
      <w:rPr>
        <w:rFonts w:hint="default"/>
      </w:rPr>
    </w:lvl>
    <w:lvl w:ilvl="6" w:tplc="48A8E602">
      <w:start w:val="1"/>
      <w:numFmt w:val="bullet"/>
      <w:lvlText w:val="•"/>
      <w:lvlJc w:val="left"/>
      <w:rPr>
        <w:rFonts w:hint="default"/>
      </w:rPr>
    </w:lvl>
    <w:lvl w:ilvl="7" w:tplc="8D94EBCC">
      <w:start w:val="1"/>
      <w:numFmt w:val="bullet"/>
      <w:lvlText w:val="•"/>
      <w:lvlJc w:val="left"/>
      <w:rPr>
        <w:rFonts w:hint="default"/>
      </w:rPr>
    </w:lvl>
    <w:lvl w:ilvl="8" w:tplc="AEF6AF5E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401066"/>
    <w:rsid w:val="00007BD6"/>
    <w:rsid w:val="000234DD"/>
    <w:rsid w:val="000837A0"/>
    <w:rsid w:val="000C2966"/>
    <w:rsid w:val="000E32D4"/>
    <w:rsid w:val="00115FDC"/>
    <w:rsid w:val="001B12A4"/>
    <w:rsid w:val="001F553C"/>
    <w:rsid w:val="002200C4"/>
    <w:rsid w:val="00226612"/>
    <w:rsid w:val="00277301"/>
    <w:rsid w:val="002901AA"/>
    <w:rsid w:val="00314E8C"/>
    <w:rsid w:val="003756E1"/>
    <w:rsid w:val="003A1B6D"/>
    <w:rsid w:val="003C65CF"/>
    <w:rsid w:val="003F481B"/>
    <w:rsid w:val="00401066"/>
    <w:rsid w:val="00436C2D"/>
    <w:rsid w:val="00440F86"/>
    <w:rsid w:val="004E4299"/>
    <w:rsid w:val="005374B6"/>
    <w:rsid w:val="006708D5"/>
    <w:rsid w:val="0068317D"/>
    <w:rsid w:val="007046F1"/>
    <w:rsid w:val="00725252"/>
    <w:rsid w:val="00737D7E"/>
    <w:rsid w:val="007634EE"/>
    <w:rsid w:val="00786D93"/>
    <w:rsid w:val="007951C2"/>
    <w:rsid w:val="007B2BA2"/>
    <w:rsid w:val="008101C4"/>
    <w:rsid w:val="008167A5"/>
    <w:rsid w:val="008344DC"/>
    <w:rsid w:val="00883C3D"/>
    <w:rsid w:val="00920DC7"/>
    <w:rsid w:val="00947640"/>
    <w:rsid w:val="00960702"/>
    <w:rsid w:val="00985AC1"/>
    <w:rsid w:val="009B69C3"/>
    <w:rsid w:val="00AB4947"/>
    <w:rsid w:val="00B4759E"/>
    <w:rsid w:val="00B67AB7"/>
    <w:rsid w:val="00BA0C0C"/>
    <w:rsid w:val="00CA4D47"/>
    <w:rsid w:val="00D031AB"/>
    <w:rsid w:val="00D1014B"/>
    <w:rsid w:val="00D659EA"/>
    <w:rsid w:val="00D748BC"/>
    <w:rsid w:val="00DB1745"/>
    <w:rsid w:val="00DF7417"/>
    <w:rsid w:val="00E1152E"/>
    <w:rsid w:val="00E22C19"/>
    <w:rsid w:val="00E57B52"/>
    <w:rsid w:val="00F26DC4"/>
    <w:rsid w:val="00F503FF"/>
    <w:rsid w:val="00FC093E"/>
    <w:rsid w:val="00FE002A"/>
    <w:rsid w:val="00FE2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01066"/>
  </w:style>
  <w:style w:type="paragraph" w:styleId="1">
    <w:name w:val="heading 1"/>
    <w:basedOn w:val="a"/>
    <w:next w:val="a"/>
    <w:link w:val="10"/>
    <w:qFormat/>
    <w:rsid w:val="00B4759E"/>
    <w:pPr>
      <w:keepNext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lang w:eastAsia="ru-RU"/>
    </w:rPr>
  </w:style>
  <w:style w:type="paragraph" w:styleId="2">
    <w:name w:val="heading 2"/>
    <w:basedOn w:val="a"/>
    <w:next w:val="a"/>
    <w:link w:val="20"/>
    <w:qFormat/>
    <w:rsid w:val="00B4759E"/>
    <w:pPr>
      <w:keepNext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B4759E"/>
    <w:pPr>
      <w:keepNext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0106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01066"/>
    <w:pPr>
      <w:ind w:left="101"/>
    </w:pPr>
    <w:rPr>
      <w:rFonts w:ascii="Times New Roman" w:eastAsia="Times New Roman" w:hAnsi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401066"/>
    <w:pPr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401066"/>
  </w:style>
  <w:style w:type="paragraph" w:customStyle="1" w:styleId="TableParagraph">
    <w:name w:val="Table Paragraph"/>
    <w:basedOn w:val="a"/>
    <w:uiPriority w:val="1"/>
    <w:qFormat/>
    <w:rsid w:val="00401066"/>
  </w:style>
  <w:style w:type="character" w:customStyle="1" w:styleId="10">
    <w:name w:val="Заголовок 1 Знак"/>
    <w:basedOn w:val="a0"/>
    <w:link w:val="1"/>
    <w:rsid w:val="00B4759E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rsid w:val="00B4759E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B4759E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eastAsia="ru-RU"/>
    </w:rPr>
  </w:style>
  <w:style w:type="paragraph" w:customStyle="1" w:styleId="21">
    <w:name w:val="заголовок 2"/>
    <w:basedOn w:val="a"/>
    <w:next w:val="a"/>
    <w:rsid w:val="00B4759E"/>
    <w:pPr>
      <w:keepNext/>
      <w:autoSpaceDE w:val="0"/>
      <w:autoSpaceDN w:val="0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No Spacing"/>
    <w:link w:val="a7"/>
    <w:uiPriority w:val="1"/>
    <w:qFormat/>
    <w:rsid w:val="00960702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7">
    <w:name w:val="Без интервала Знак"/>
    <w:link w:val="a6"/>
    <w:uiPriority w:val="1"/>
    <w:rsid w:val="0096070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96070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070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985AC1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onsPlusTitle">
    <w:name w:val="ConsPlusTitle"/>
    <w:uiPriority w:val="99"/>
    <w:rsid w:val="00985AC1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  <w:lang w:val="ru-RU" w:eastAsia="ru-RU"/>
    </w:rPr>
  </w:style>
  <w:style w:type="character" w:styleId="aa">
    <w:name w:val="Hyperlink"/>
    <w:basedOn w:val="a0"/>
    <w:uiPriority w:val="99"/>
    <w:semiHidden/>
    <w:rsid w:val="00985AC1"/>
    <w:rPr>
      <w:rFonts w:cs="Times New Roman"/>
      <w:color w:val="0000FF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985AC1"/>
    <w:rPr>
      <w:rFonts w:ascii="Times New Roman" w:eastAsia="Times New Roman" w:hAnsi="Times New Roman"/>
      <w:sz w:val="28"/>
      <w:szCs w:val="28"/>
    </w:rPr>
  </w:style>
  <w:style w:type="paragraph" w:customStyle="1" w:styleId="Standard">
    <w:name w:val="Standard"/>
    <w:rsid w:val="00E57B52"/>
    <w:pPr>
      <w:widowControl/>
      <w:suppressAutoHyphens/>
      <w:textAlignment w:val="baseline"/>
    </w:pPr>
    <w:rPr>
      <w:rFonts w:ascii="Liberation Serif" w:eastAsia="SimSun" w:hAnsi="Liberation Serif" w:cs="Mangal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rsid w:val="00E57B52"/>
    <w:pPr>
      <w:suppressLineNumbers/>
    </w:pPr>
  </w:style>
  <w:style w:type="paragraph" w:styleId="ab">
    <w:name w:val="Normal (Web)"/>
    <w:basedOn w:val="a"/>
    <w:uiPriority w:val="99"/>
    <w:semiHidden/>
    <w:unhideWhenUsed/>
    <w:rsid w:val="00007BD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56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Мельниченко Ольга Викторовна</dc:creator>
  <cp:lastModifiedBy>Петровна</cp:lastModifiedBy>
  <cp:revision>9</cp:revision>
  <cp:lastPrinted>2024-06-04T05:18:00Z</cp:lastPrinted>
  <dcterms:created xsi:type="dcterms:W3CDTF">2024-06-03T10:40:00Z</dcterms:created>
  <dcterms:modified xsi:type="dcterms:W3CDTF">2024-06-04T05:16:00Z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2022-03-28T00:00:00Z</vt:filetime>
  </property>
  <property fmtid="{D5CDD505-2E9C-101B-9397-08002B2CF9AE}" pid="3" name="LastSaved">
    <vt:filetime>2022-05-20T00:00:00Z</vt:filetime>
  </property>
</Properties>
</file>