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DCA" w:rsidRPr="003F6C3B" w:rsidRDefault="00922DCA" w:rsidP="00922DCA">
      <w:pPr>
        <w:jc w:val="center"/>
        <w:rPr>
          <w:b/>
          <w:bCs/>
          <w:szCs w:val="32"/>
        </w:rPr>
      </w:pPr>
      <w:r w:rsidRPr="003F6C3B"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3F6C3B" w:rsidRDefault="00922DCA" w:rsidP="00922DCA">
      <w:pPr>
        <w:pStyle w:val="1"/>
        <w:rPr>
          <w:caps/>
          <w:color w:val="auto"/>
          <w:spacing w:val="0"/>
          <w:szCs w:val="28"/>
          <w:lang w:val="ru-RU"/>
        </w:rPr>
      </w:pPr>
      <w:r w:rsidRPr="003F6C3B">
        <w:rPr>
          <w:caps/>
          <w:color w:val="auto"/>
          <w:spacing w:val="0"/>
          <w:szCs w:val="28"/>
          <w:lang w:val="ru-RU"/>
        </w:rPr>
        <w:t>администрация Белоглинского сельского поселения</w:t>
      </w:r>
    </w:p>
    <w:p w:rsidR="00922DCA" w:rsidRPr="003F6C3B" w:rsidRDefault="00922DCA" w:rsidP="00922DCA">
      <w:pPr>
        <w:pStyle w:val="1"/>
        <w:rPr>
          <w:caps/>
          <w:color w:val="auto"/>
          <w:spacing w:val="0"/>
          <w:szCs w:val="28"/>
          <w:lang w:val="ru-RU"/>
        </w:rPr>
      </w:pPr>
      <w:r w:rsidRPr="003F6C3B">
        <w:rPr>
          <w:caps/>
          <w:color w:val="auto"/>
          <w:spacing w:val="0"/>
          <w:szCs w:val="28"/>
          <w:lang w:val="ru-RU"/>
        </w:rPr>
        <w:t>БелоглинскОГО районА</w:t>
      </w:r>
    </w:p>
    <w:p w:rsidR="00922DCA" w:rsidRPr="003F6C3B" w:rsidRDefault="00922DCA" w:rsidP="00922DCA">
      <w:pPr>
        <w:spacing w:line="120" w:lineRule="auto"/>
        <w:jc w:val="center"/>
      </w:pPr>
    </w:p>
    <w:p w:rsidR="00922DCA" w:rsidRPr="003F6C3B" w:rsidRDefault="00922DCA" w:rsidP="00922DCA">
      <w:pPr>
        <w:pStyle w:val="2"/>
        <w:ind w:left="6"/>
        <w:rPr>
          <w:color w:val="auto"/>
          <w:sz w:val="32"/>
          <w:szCs w:val="32"/>
          <w:lang w:val="ru-RU"/>
        </w:rPr>
      </w:pPr>
      <w:r w:rsidRPr="003F6C3B">
        <w:rPr>
          <w:color w:val="auto"/>
          <w:sz w:val="32"/>
          <w:szCs w:val="32"/>
          <w:lang w:val="ru-RU"/>
        </w:rPr>
        <w:t>ПОСТАНОВЛЕНИЕ</w:t>
      </w:r>
    </w:p>
    <w:p w:rsidR="00922DCA" w:rsidRPr="003F6C3B" w:rsidRDefault="00922DCA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</w:p>
    <w:p w:rsidR="00922DCA" w:rsidRPr="003F6C3B" w:rsidRDefault="00F53E6D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lang w:val="ru-RU"/>
        </w:rPr>
      </w:pPr>
      <w:r w:rsidRPr="003F6C3B">
        <w:rPr>
          <w:rFonts w:ascii="Times New Roman" w:hAnsi="Times New Roman"/>
          <w:b w:val="0"/>
          <w:bCs w:val="0"/>
          <w:color w:val="auto"/>
          <w:lang w:val="ru-RU"/>
        </w:rPr>
        <w:t>о</w:t>
      </w:r>
      <w:r w:rsidR="00F26FDC" w:rsidRPr="003F6C3B">
        <w:rPr>
          <w:rFonts w:ascii="Times New Roman" w:hAnsi="Times New Roman"/>
          <w:b w:val="0"/>
          <w:bCs w:val="0"/>
          <w:color w:val="auto"/>
          <w:lang w:val="ru-RU"/>
        </w:rPr>
        <w:t>т</w:t>
      </w:r>
      <w:r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</w:t>
      </w:r>
      <w:r w:rsidR="00C02AEF">
        <w:rPr>
          <w:rFonts w:ascii="Times New Roman" w:hAnsi="Times New Roman"/>
          <w:b w:val="0"/>
          <w:bCs w:val="0"/>
          <w:color w:val="auto"/>
          <w:lang w:val="ru-RU"/>
        </w:rPr>
        <w:t>04.04.</w:t>
      </w:r>
      <w:r w:rsidR="00875B40">
        <w:rPr>
          <w:rFonts w:ascii="Times New Roman" w:hAnsi="Times New Roman"/>
          <w:b w:val="0"/>
          <w:bCs w:val="0"/>
          <w:color w:val="auto"/>
          <w:lang w:val="ru-RU"/>
        </w:rPr>
        <w:t>202</w:t>
      </w:r>
      <w:r w:rsidR="003D3286">
        <w:rPr>
          <w:rFonts w:ascii="Times New Roman" w:hAnsi="Times New Roman"/>
          <w:b w:val="0"/>
          <w:bCs w:val="0"/>
          <w:color w:val="auto"/>
          <w:lang w:val="ru-RU"/>
        </w:rPr>
        <w:t>4</w:t>
      </w:r>
      <w:r w:rsidR="00922DCA"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                                                                             № </w:t>
      </w:r>
      <w:r w:rsidR="00C02AEF">
        <w:rPr>
          <w:rFonts w:ascii="Times New Roman" w:hAnsi="Times New Roman"/>
          <w:b w:val="0"/>
          <w:bCs w:val="0"/>
          <w:color w:val="auto"/>
          <w:lang w:val="ru-RU"/>
        </w:rPr>
        <w:t>52</w:t>
      </w:r>
    </w:p>
    <w:p w:rsidR="00922DCA" w:rsidRPr="003F6C3B" w:rsidRDefault="00922DCA" w:rsidP="00922DCA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3F6C3B">
        <w:rPr>
          <w:lang w:val="ru-RU"/>
        </w:rPr>
        <w:t>с</w:t>
      </w:r>
      <w:proofErr w:type="gramEnd"/>
      <w:r w:rsidRPr="003F6C3B">
        <w:rPr>
          <w:lang w:val="ru-RU"/>
        </w:rPr>
        <w:t>. Белая Глина</w:t>
      </w:r>
    </w:p>
    <w:p w:rsidR="00922DCA" w:rsidRPr="003F6C3B" w:rsidRDefault="00922DCA" w:rsidP="00922DCA"/>
    <w:tbl>
      <w:tblPr>
        <w:tblW w:w="0" w:type="auto"/>
        <w:jc w:val="center"/>
        <w:tblLook w:val="0000"/>
      </w:tblPr>
      <w:tblGrid>
        <w:gridCol w:w="8520"/>
      </w:tblGrid>
      <w:tr w:rsidR="00922DCA" w:rsidRPr="003F6C3B" w:rsidTr="009D047E">
        <w:trPr>
          <w:jc w:val="center"/>
        </w:trPr>
        <w:tc>
          <w:tcPr>
            <w:tcW w:w="8520" w:type="dxa"/>
          </w:tcPr>
          <w:p w:rsidR="00922DCA" w:rsidRPr="003F6C3B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 w:rsidRPr="003F6C3B"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:rsidR="00922DCA" w:rsidRPr="003F6C3B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3F6C3B">
              <w:rPr>
                <w:b/>
                <w:bCs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2708C5" w:rsidRPr="003F6C3B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bCs/>
              </w:rPr>
              <w:t xml:space="preserve">от </w:t>
            </w:r>
            <w:r w:rsidRPr="003F6C3B">
              <w:rPr>
                <w:b/>
                <w:bCs/>
                <w:sz w:val="28"/>
                <w:szCs w:val="28"/>
              </w:rPr>
              <w:t>27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сентября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2017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№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141</w:t>
            </w:r>
            <w:r w:rsidRPr="003F6C3B">
              <w:rPr>
                <w:b/>
                <w:bCs/>
              </w:rPr>
              <w:t xml:space="preserve"> «</w:t>
            </w:r>
            <w:r w:rsidRPr="003F6C3B">
              <w:rPr>
                <w:b/>
                <w:sz w:val="28"/>
                <w:szCs w:val="28"/>
              </w:rPr>
              <w:t xml:space="preserve">Об утверждении муниципальной </w:t>
            </w:r>
          </w:p>
          <w:p w:rsidR="00922DCA" w:rsidRPr="003F6C3B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sz w:val="28"/>
                <w:szCs w:val="28"/>
              </w:rPr>
              <w:t>программы Белоглинского сельского поселения Белоглинского района «Формирование современной городской среды»</w:t>
            </w:r>
          </w:p>
          <w:p w:rsidR="00922DCA" w:rsidRPr="003F6C3B" w:rsidRDefault="00922DCA" w:rsidP="00082895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sz w:val="28"/>
                <w:szCs w:val="28"/>
              </w:rPr>
              <w:t>на 2018-202</w:t>
            </w:r>
            <w:r w:rsidR="00082895" w:rsidRPr="003F6C3B">
              <w:rPr>
                <w:b/>
                <w:sz w:val="28"/>
                <w:szCs w:val="28"/>
              </w:rPr>
              <w:t>4</w:t>
            </w:r>
            <w:r w:rsidRPr="003F6C3B">
              <w:rPr>
                <w:b/>
                <w:sz w:val="28"/>
                <w:szCs w:val="28"/>
              </w:rPr>
              <w:t xml:space="preserve"> годы</w:t>
            </w:r>
            <w:r w:rsidRPr="003F6C3B">
              <w:rPr>
                <w:rFonts w:cs="Tahoma"/>
                <w:b/>
                <w:bCs/>
                <w:spacing w:val="-6"/>
              </w:rPr>
              <w:t>»</w:t>
            </w:r>
          </w:p>
        </w:tc>
      </w:tr>
    </w:tbl>
    <w:p w:rsidR="00922DCA" w:rsidRPr="003F6C3B" w:rsidRDefault="00922DCA" w:rsidP="00922DCA">
      <w:pPr>
        <w:widowControl w:val="0"/>
        <w:autoSpaceDE w:val="0"/>
        <w:jc w:val="both"/>
      </w:pPr>
    </w:p>
    <w:p w:rsidR="00922DCA" w:rsidRPr="003F6C3B" w:rsidRDefault="00922DCA" w:rsidP="0007198C">
      <w:pPr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 целях реализации приоритетного проекта «Формирование комфортной городской среды», в соответствии с постановлени</w:t>
      </w:r>
      <w:r w:rsidR="0007198C" w:rsidRPr="003F6C3B">
        <w:rPr>
          <w:sz w:val="28"/>
          <w:szCs w:val="28"/>
        </w:rPr>
        <w:t>ями</w:t>
      </w:r>
      <w:r w:rsidRPr="003F6C3B">
        <w:rPr>
          <w:sz w:val="28"/>
          <w:szCs w:val="28"/>
        </w:rPr>
        <w:t xml:space="preserve"> Правительства Росси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 xml:space="preserve">ской Федерации </w:t>
      </w:r>
      <w:r w:rsidR="0007198C" w:rsidRPr="003F6C3B">
        <w:rPr>
          <w:sz w:val="28"/>
          <w:szCs w:val="28"/>
        </w:rPr>
        <w:t>от 30 декабря 2017 года № 1710 «Об утверждении государс</w:t>
      </w:r>
      <w:r w:rsidR="0007198C" w:rsidRPr="003F6C3B">
        <w:rPr>
          <w:sz w:val="28"/>
          <w:szCs w:val="28"/>
        </w:rPr>
        <w:t>т</w:t>
      </w:r>
      <w:r w:rsidR="0007198C" w:rsidRPr="003F6C3B">
        <w:rPr>
          <w:sz w:val="28"/>
          <w:szCs w:val="28"/>
        </w:rPr>
        <w:t>венной программы Российской Федерации «Обеспечение доступным и ко</w:t>
      </w:r>
      <w:r w:rsidR="0007198C" w:rsidRPr="003F6C3B">
        <w:rPr>
          <w:sz w:val="28"/>
          <w:szCs w:val="28"/>
        </w:rPr>
        <w:t>м</w:t>
      </w:r>
      <w:r w:rsidR="0007198C" w:rsidRPr="003F6C3B">
        <w:rPr>
          <w:sz w:val="28"/>
          <w:szCs w:val="28"/>
        </w:rPr>
        <w:t>фортным жильем и коммунальными услугами граждан Российской Федер</w:t>
      </w:r>
      <w:r w:rsidR="0007198C" w:rsidRPr="003F6C3B">
        <w:rPr>
          <w:sz w:val="28"/>
          <w:szCs w:val="28"/>
        </w:rPr>
        <w:t>а</w:t>
      </w:r>
      <w:r w:rsidR="0007198C" w:rsidRPr="003F6C3B">
        <w:rPr>
          <w:sz w:val="28"/>
          <w:szCs w:val="28"/>
        </w:rPr>
        <w:t xml:space="preserve">ции», </w:t>
      </w:r>
      <w:r w:rsidRPr="003F6C3B">
        <w:rPr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</w:t>
      </w:r>
      <w:proofErr w:type="gramStart"/>
      <w:r w:rsidRPr="003F6C3B">
        <w:rPr>
          <w:sz w:val="28"/>
          <w:szCs w:val="28"/>
        </w:rPr>
        <w:t xml:space="preserve"> Р</w:t>
      </w:r>
      <w:proofErr w:type="gramEnd"/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>сийской Федерации на поддержку государственных программ субъектов Ро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сийской Федерации и муниципальных программ формирования современной городской среды», </w:t>
      </w:r>
      <w:r w:rsidRPr="003F6C3B">
        <w:rPr>
          <w:spacing w:val="-4"/>
          <w:sz w:val="28"/>
          <w:szCs w:val="28"/>
        </w:rPr>
        <w:t xml:space="preserve"> постановляю:</w:t>
      </w:r>
    </w:p>
    <w:p w:rsidR="00922DCA" w:rsidRPr="003F6C3B" w:rsidRDefault="00922DCA" w:rsidP="00922DCA">
      <w:pPr>
        <w:pStyle w:val="afd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1. Внести в постановление администрации Белоглинского сельского 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селения Белоглинского района от 27 сентября 2017 № 141 «Об утверждении муниципальной программы Белоглинского сельского поселения Белоглинского района «Формирование современной городской среды» на 2018-202</w:t>
      </w:r>
      <w:r w:rsidR="00082895" w:rsidRPr="003F6C3B">
        <w:rPr>
          <w:sz w:val="28"/>
          <w:szCs w:val="28"/>
        </w:rPr>
        <w:t>4</w:t>
      </w:r>
      <w:r w:rsidRPr="003F6C3B">
        <w:rPr>
          <w:sz w:val="28"/>
          <w:szCs w:val="28"/>
        </w:rPr>
        <w:t xml:space="preserve"> годы</w:t>
      </w:r>
      <w:r w:rsidRPr="003F6C3B">
        <w:rPr>
          <w:spacing w:val="-6"/>
          <w:sz w:val="28"/>
          <w:szCs w:val="28"/>
        </w:rPr>
        <w:t>»</w:t>
      </w:r>
      <w:r w:rsidRPr="003F6C3B">
        <w:rPr>
          <w:sz w:val="28"/>
          <w:szCs w:val="28"/>
        </w:rPr>
        <w:t xml:space="preserve"> следующие изменения: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678"/>
        <w:jc w:val="both"/>
        <w:rPr>
          <w:sz w:val="28"/>
          <w:szCs w:val="28"/>
        </w:rPr>
      </w:pPr>
      <w:r w:rsidRPr="003F6C3B">
        <w:rPr>
          <w:bCs/>
          <w:sz w:val="28"/>
          <w:szCs w:val="28"/>
        </w:rPr>
        <w:t>1.1. Приложение к постановлению изложить в новой редакции (прилаг</w:t>
      </w:r>
      <w:r w:rsidRPr="003F6C3B">
        <w:rPr>
          <w:bCs/>
          <w:sz w:val="28"/>
          <w:szCs w:val="28"/>
        </w:rPr>
        <w:t>а</w:t>
      </w:r>
      <w:r w:rsidRPr="003F6C3B">
        <w:rPr>
          <w:bCs/>
          <w:sz w:val="28"/>
          <w:szCs w:val="28"/>
        </w:rPr>
        <w:t>ется).</w:t>
      </w:r>
    </w:p>
    <w:p w:rsidR="008D7B74" w:rsidRPr="00D26322" w:rsidRDefault="008D7B74" w:rsidP="008D7B74">
      <w:pPr>
        <w:pStyle w:val="afd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22DCA" w:rsidRPr="003F6C3B">
        <w:rPr>
          <w:sz w:val="28"/>
          <w:szCs w:val="28"/>
        </w:rPr>
        <w:t xml:space="preserve">2. </w:t>
      </w:r>
      <w:r>
        <w:rPr>
          <w:sz w:val="28"/>
          <w:szCs w:val="28"/>
        </w:rPr>
        <w:t>Начальнику общего отдела администрации Белоглинского сельского поселения Белоглинского района Г.П. Михайлюк</w:t>
      </w:r>
      <w:r>
        <w:t xml:space="preserve"> </w:t>
      </w:r>
      <w:r>
        <w:rPr>
          <w:sz w:val="28"/>
          <w:szCs w:val="28"/>
        </w:rPr>
        <w:t>опубликовать (обнародовать) настоящее постановление в средствах массовой информации, ведущему 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циалисту администрации Белоглинского сельского поселения Белоглинского района (А.П. </w:t>
      </w:r>
      <w:proofErr w:type="spellStart"/>
      <w:r>
        <w:rPr>
          <w:sz w:val="28"/>
          <w:szCs w:val="28"/>
        </w:rPr>
        <w:t>Жигулин</w:t>
      </w:r>
      <w:proofErr w:type="spellEnd"/>
      <w:r>
        <w:rPr>
          <w:sz w:val="28"/>
          <w:szCs w:val="28"/>
        </w:rPr>
        <w:t>) разместить на официальном сайте Белоглинского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 Белоглинского района www.admbelog.ru.</w:t>
      </w:r>
    </w:p>
    <w:p w:rsidR="00922DCA" w:rsidRDefault="00922DCA" w:rsidP="008D7B74">
      <w:pPr>
        <w:pStyle w:val="1a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3. Контроль за выполнением настоящего постановления оставляю за с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бой.</w:t>
      </w:r>
    </w:p>
    <w:p w:rsidR="008D7B74" w:rsidRDefault="008D7B74" w:rsidP="008D7B74">
      <w:pPr>
        <w:pStyle w:val="1a"/>
        <w:ind w:firstLine="709"/>
        <w:jc w:val="both"/>
        <w:rPr>
          <w:sz w:val="28"/>
          <w:szCs w:val="28"/>
        </w:rPr>
      </w:pPr>
    </w:p>
    <w:p w:rsidR="008D7B74" w:rsidRDefault="008D7B74" w:rsidP="008D7B74">
      <w:pPr>
        <w:pStyle w:val="1a"/>
        <w:ind w:firstLine="709"/>
        <w:jc w:val="both"/>
        <w:rPr>
          <w:sz w:val="28"/>
          <w:szCs w:val="28"/>
        </w:rPr>
      </w:pPr>
    </w:p>
    <w:p w:rsidR="008D7B74" w:rsidRDefault="008D7B74" w:rsidP="008D7B74">
      <w:pPr>
        <w:pStyle w:val="1a"/>
        <w:ind w:firstLine="709"/>
        <w:jc w:val="both"/>
        <w:rPr>
          <w:sz w:val="28"/>
          <w:szCs w:val="28"/>
        </w:rPr>
      </w:pPr>
    </w:p>
    <w:p w:rsidR="008D7B74" w:rsidRPr="003F6C3B" w:rsidRDefault="008D7B74" w:rsidP="008D7B74">
      <w:pPr>
        <w:pStyle w:val="1a"/>
        <w:ind w:firstLine="709"/>
        <w:jc w:val="both"/>
        <w:rPr>
          <w:sz w:val="28"/>
          <w:szCs w:val="28"/>
        </w:rPr>
      </w:pPr>
    </w:p>
    <w:p w:rsidR="00922DCA" w:rsidRDefault="00922DCA" w:rsidP="001F2835">
      <w:pPr>
        <w:pStyle w:val="a3"/>
        <w:ind w:firstLine="709"/>
        <w:rPr>
          <w:color w:val="auto"/>
          <w:szCs w:val="28"/>
          <w:lang w:val="ru-RU"/>
        </w:rPr>
      </w:pPr>
      <w:r w:rsidRPr="003F6C3B">
        <w:rPr>
          <w:color w:val="auto"/>
          <w:szCs w:val="28"/>
          <w:lang w:val="ru-RU"/>
        </w:rPr>
        <w:lastRenderedPageBreak/>
        <w:t>4. Настоящее постановление вступает в силу со дня его официального опу</w:t>
      </w:r>
      <w:r w:rsidRPr="003F6C3B">
        <w:rPr>
          <w:color w:val="auto"/>
          <w:szCs w:val="28"/>
          <w:lang w:val="ru-RU"/>
        </w:rPr>
        <w:t>б</w:t>
      </w:r>
      <w:r w:rsidRPr="003F6C3B">
        <w:rPr>
          <w:color w:val="auto"/>
          <w:szCs w:val="28"/>
          <w:lang w:val="ru-RU"/>
        </w:rPr>
        <w:t>ликования (обнародования).</w:t>
      </w:r>
    </w:p>
    <w:p w:rsidR="008D7B74" w:rsidRDefault="008D7B74" w:rsidP="001F2835">
      <w:pPr>
        <w:pStyle w:val="a3"/>
        <w:ind w:firstLine="709"/>
        <w:rPr>
          <w:color w:val="auto"/>
          <w:szCs w:val="28"/>
          <w:lang w:val="ru-RU"/>
        </w:rPr>
      </w:pPr>
    </w:p>
    <w:p w:rsidR="008D7B74" w:rsidRPr="003F6C3B" w:rsidRDefault="008D7B74" w:rsidP="001F2835">
      <w:pPr>
        <w:pStyle w:val="a3"/>
        <w:ind w:firstLine="709"/>
        <w:rPr>
          <w:color w:val="auto"/>
          <w:szCs w:val="28"/>
          <w:lang w:val="ru-RU"/>
        </w:rPr>
      </w:pPr>
    </w:p>
    <w:p w:rsidR="005046F0" w:rsidRPr="003F6C3B" w:rsidRDefault="005046F0" w:rsidP="00922DCA">
      <w:pPr>
        <w:widowControl w:val="0"/>
        <w:autoSpaceDE w:val="0"/>
        <w:jc w:val="both"/>
        <w:rPr>
          <w:sz w:val="20"/>
          <w:szCs w:val="20"/>
        </w:rPr>
      </w:pPr>
    </w:p>
    <w:p w:rsidR="00922DCA" w:rsidRPr="003F6C3B" w:rsidRDefault="00A01EDC" w:rsidP="00922DC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22DCA" w:rsidRPr="003F6C3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E3F4D">
        <w:rPr>
          <w:sz w:val="28"/>
          <w:szCs w:val="28"/>
        </w:rPr>
        <w:t xml:space="preserve"> </w:t>
      </w:r>
      <w:r w:rsidR="00922DCA" w:rsidRPr="003F6C3B">
        <w:rPr>
          <w:sz w:val="28"/>
          <w:szCs w:val="28"/>
        </w:rPr>
        <w:t>Белоглинского сельского поселения</w:t>
      </w:r>
    </w:p>
    <w:p w:rsidR="00922DCA" w:rsidRDefault="00922DCA" w:rsidP="00AE3F4D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Белоглинского района                                                     </w:t>
      </w:r>
      <w:r w:rsidR="005046F0" w:rsidRPr="003F6C3B">
        <w:rPr>
          <w:sz w:val="28"/>
          <w:szCs w:val="28"/>
        </w:rPr>
        <w:t xml:space="preserve">      </w:t>
      </w:r>
      <w:r w:rsidR="00AE3F4D">
        <w:rPr>
          <w:sz w:val="28"/>
          <w:szCs w:val="28"/>
        </w:rPr>
        <w:t>А.Г. Слюсаренко</w:t>
      </w:r>
    </w:p>
    <w:p w:rsidR="00AE3F4D" w:rsidRPr="003F6C3B" w:rsidRDefault="00AE3F4D" w:rsidP="00AE3F4D">
      <w:pPr>
        <w:rPr>
          <w:sz w:val="28"/>
          <w:szCs w:val="28"/>
        </w:rPr>
      </w:pPr>
    </w:p>
    <w:p w:rsidR="008D7B74" w:rsidRDefault="00922DCA" w:rsidP="00922DCA">
      <w:pPr>
        <w:ind w:left="36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</w:t>
      </w: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922DCA" w:rsidRPr="003F6C3B" w:rsidRDefault="008D7B74" w:rsidP="00922DCA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</w:t>
      </w:r>
      <w:r w:rsidR="00922DCA" w:rsidRPr="003F6C3B">
        <w:rPr>
          <w:sz w:val="28"/>
          <w:szCs w:val="28"/>
        </w:rPr>
        <w:t xml:space="preserve"> ПРИЛОЖЕНИЕ </w:t>
      </w:r>
    </w:p>
    <w:p w:rsidR="00922DCA" w:rsidRPr="003F6C3B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к постановлению администрации</w:t>
      </w:r>
    </w:p>
    <w:p w:rsidR="00922DCA" w:rsidRPr="003F6C3B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Белоглинского сельского поселения</w:t>
      </w:r>
    </w:p>
    <w:p w:rsidR="00922DCA" w:rsidRPr="003F6C3B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Белоглинского района</w:t>
      </w:r>
    </w:p>
    <w:p w:rsidR="00922DCA" w:rsidRPr="003F6C3B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</w:t>
      </w:r>
      <w:r w:rsidR="00F26FDC"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т</w:t>
      </w:r>
      <w:r w:rsidR="00F26FDC" w:rsidRPr="003F6C3B">
        <w:rPr>
          <w:sz w:val="28"/>
          <w:szCs w:val="28"/>
        </w:rPr>
        <w:t xml:space="preserve"> </w:t>
      </w:r>
      <w:r w:rsidR="00C02AEF">
        <w:rPr>
          <w:sz w:val="28"/>
          <w:szCs w:val="28"/>
        </w:rPr>
        <w:t>04.04.</w:t>
      </w:r>
      <w:r w:rsidR="00AE2941" w:rsidRPr="003F6C3B">
        <w:rPr>
          <w:sz w:val="28"/>
          <w:szCs w:val="28"/>
        </w:rPr>
        <w:t>202</w:t>
      </w:r>
      <w:r w:rsidR="0020709C">
        <w:rPr>
          <w:sz w:val="28"/>
          <w:szCs w:val="28"/>
        </w:rPr>
        <w:t>4</w:t>
      </w:r>
      <w:r w:rsidRPr="003F6C3B">
        <w:rPr>
          <w:sz w:val="28"/>
          <w:szCs w:val="28"/>
        </w:rPr>
        <w:t xml:space="preserve"> </w:t>
      </w:r>
      <w:r w:rsidR="00F26FDC" w:rsidRPr="003F6C3B">
        <w:rPr>
          <w:sz w:val="28"/>
          <w:szCs w:val="28"/>
        </w:rPr>
        <w:t xml:space="preserve"> </w:t>
      </w:r>
      <w:r w:rsidRPr="003F6C3B">
        <w:rPr>
          <w:sz w:val="28"/>
          <w:szCs w:val="28"/>
        </w:rPr>
        <w:t xml:space="preserve">№ </w:t>
      </w:r>
      <w:r w:rsidR="00C02AEF">
        <w:rPr>
          <w:sz w:val="28"/>
          <w:szCs w:val="28"/>
        </w:rPr>
        <w:t>52</w:t>
      </w:r>
    </w:p>
    <w:p w:rsidR="00922DCA" w:rsidRPr="003F6C3B" w:rsidRDefault="00922DCA" w:rsidP="00922DCA">
      <w:pPr>
        <w:pStyle w:val="afd"/>
        <w:rPr>
          <w:spacing w:val="-1"/>
          <w:sz w:val="28"/>
          <w:szCs w:val="28"/>
        </w:rPr>
      </w:pPr>
    </w:p>
    <w:p w:rsidR="00922DCA" w:rsidRPr="003F6C3B" w:rsidRDefault="00922DCA" w:rsidP="00922DCA">
      <w:pPr>
        <w:pStyle w:val="afd"/>
        <w:rPr>
          <w:spacing w:val="-1"/>
          <w:sz w:val="28"/>
          <w:szCs w:val="28"/>
        </w:rPr>
      </w:pPr>
      <w:r w:rsidRPr="003F6C3B">
        <w:rPr>
          <w:spacing w:val="-1"/>
          <w:sz w:val="28"/>
          <w:szCs w:val="28"/>
        </w:rPr>
        <w:t xml:space="preserve">                                                                             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МУНИЦИПАЛЬНАЯ  ПРОГРАММА  БЕЛОГЛИНСКОГО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СЕЛЬСКОГО ПОСЕЛЕНИЯ  БЕЛОГЛИНСКОГО РАЙОНА  «ФОРМИРОВ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НИЕ СОВРЕМЕННОЙ ГОРОДСКОЙ СРЕДЫ»</w:t>
      </w:r>
    </w:p>
    <w:p w:rsidR="00922DCA" w:rsidRPr="003F6C3B" w:rsidRDefault="00922DCA" w:rsidP="00922DCA">
      <w:pPr>
        <w:jc w:val="center"/>
      </w:pPr>
      <w:r w:rsidRPr="003F6C3B">
        <w:rPr>
          <w:sz w:val="28"/>
          <w:szCs w:val="28"/>
        </w:rPr>
        <w:t>НА 2018- 202</w:t>
      </w:r>
      <w:r w:rsidR="0010049A" w:rsidRPr="003F6C3B">
        <w:rPr>
          <w:sz w:val="28"/>
          <w:szCs w:val="28"/>
        </w:rPr>
        <w:t>4</w:t>
      </w:r>
      <w:r w:rsidRPr="003F6C3B">
        <w:rPr>
          <w:sz w:val="28"/>
          <w:szCs w:val="28"/>
        </w:rPr>
        <w:t xml:space="preserve"> ГОДЫ</w:t>
      </w:r>
    </w:p>
    <w:p w:rsidR="00922DCA" w:rsidRPr="003F6C3B" w:rsidRDefault="00922DCA" w:rsidP="00922DCA">
      <w:pPr>
        <w:tabs>
          <w:tab w:val="left" w:pos="3450"/>
        </w:tabs>
        <w:rPr>
          <w:sz w:val="28"/>
          <w:szCs w:val="28"/>
        </w:rPr>
      </w:pPr>
    </w:p>
    <w:p w:rsidR="00922DCA" w:rsidRPr="003F6C3B" w:rsidRDefault="00922DCA" w:rsidP="00922DCA">
      <w:pPr>
        <w:tabs>
          <w:tab w:val="left" w:pos="3450"/>
        </w:tabs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ПАСПОРТ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bCs/>
          <w:sz w:val="28"/>
          <w:szCs w:val="28"/>
        </w:rPr>
        <w:t xml:space="preserve">муниципальной  программы Белоглинского сельского поселения Белоглинского района </w:t>
      </w:r>
      <w:r w:rsidRPr="003F6C3B">
        <w:rPr>
          <w:sz w:val="28"/>
          <w:szCs w:val="28"/>
        </w:rPr>
        <w:t>«</w:t>
      </w:r>
      <w:r w:rsidRPr="003F6C3B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3F6C3B" w:rsidRDefault="00922DCA" w:rsidP="00922DCA">
      <w:pPr>
        <w:jc w:val="center"/>
        <w:rPr>
          <w:bCs/>
          <w:sz w:val="28"/>
          <w:szCs w:val="28"/>
        </w:rPr>
      </w:pPr>
      <w:r w:rsidRPr="003F6C3B">
        <w:rPr>
          <w:rFonts w:eastAsia="Calibri"/>
          <w:sz w:val="28"/>
          <w:szCs w:val="28"/>
        </w:rPr>
        <w:t>на 2018-202</w:t>
      </w:r>
      <w:r w:rsidR="008D604D" w:rsidRPr="003F6C3B">
        <w:rPr>
          <w:rFonts w:eastAsia="Calibri"/>
          <w:sz w:val="28"/>
          <w:szCs w:val="28"/>
        </w:rPr>
        <w:t>4</w:t>
      </w:r>
      <w:r w:rsidRPr="003F6C3B">
        <w:rPr>
          <w:rFonts w:eastAsia="Calibri"/>
          <w:sz w:val="28"/>
          <w:szCs w:val="28"/>
        </w:rPr>
        <w:t xml:space="preserve"> годы</w:t>
      </w:r>
    </w:p>
    <w:p w:rsidR="00922DCA" w:rsidRPr="003F6C3B" w:rsidRDefault="00922DCA" w:rsidP="00922DCA">
      <w:pPr>
        <w:ind w:hanging="142"/>
        <w:rPr>
          <w:bCs/>
        </w:rPr>
      </w:pPr>
    </w:p>
    <w:tbl>
      <w:tblPr>
        <w:tblW w:w="0" w:type="auto"/>
        <w:jc w:val="center"/>
        <w:tblLook w:val="01E0"/>
      </w:tblPr>
      <w:tblGrid>
        <w:gridCol w:w="2802"/>
        <w:gridCol w:w="6945"/>
      </w:tblGrid>
      <w:tr w:rsidR="00922DCA" w:rsidRPr="003F6C3B" w:rsidTr="009D047E">
        <w:trPr>
          <w:jc w:val="center"/>
        </w:trPr>
        <w:tc>
          <w:tcPr>
            <w:tcW w:w="2802" w:type="dxa"/>
          </w:tcPr>
          <w:p w:rsidR="00034720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Ответственный и</w:t>
            </w:r>
            <w:r w:rsidRPr="003F6C3B">
              <w:rPr>
                <w:sz w:val="28"/>
                <w:szCs w:val="28"/>
              </w:rPr>
              <w:t>с</w:t>
            </w:r>
            <w:r w:rsidR="00034720" w:rsidRPr="003F6C3B">
              <w:rPr>
                <w:sz w:val="28"/>
                <w:szCs w:val="28"/>
              </w:rPr>
              <w:t xml:space="preserve">полнитель </w:t>
            </w:r>
          </w:p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программы 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Участники </w:t>
            </w:r>
            <w:r w:rsidR="00922DCA" w:rsidRPr="003F6C3B">
              <w:rPr>
                <w:bCs/>
                <w:sz w:val="28"/>
                <w:szCs w:val="28"/>
              </w:rPr>
              <w:t>програ</w:t>
            </w:r>
            <w:r w:rsidR="00922DCA" w:rsidRPr="003F6C3B">
              <w:rPr>
                <w:bCs/>
                <w:sz w:val="28"/>
                <w:szCs w:val="28"/>
              </w:rPr>
              <w:t>м</w:t>
            </w:r>
            <w:r w:rsidR="00922DCA" w:rsidRPr="003F6C3B">
              <w:rPr>
                <w:bCs/>
                <w:sz w:val="28"/>
                <w:szCs w:val="28"/>
              </w:rPr>
              <w:t>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  <w:r w:rsidRPr="003F6C3B">
              <w:rPr>
                <w:bCs/>
                <w:sz w:val="28"/>
                <w:szCs w:val="28"/>
              </w:rPr>
              <w:t xml:space="preserve">, Совет </w:t>
            </w:r>
            <w:r w:rsidRPr="003F6C3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Цели </w:t>
            </w:r>
            <w:r w:rsidR="00922DCA"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 xml:space="preserve">повышение уровня  внешнего благоустройства, </w:t>
            </w:r>
            <w:r w:rsidR="00034720" w:rsidRPr="003F6C3B">
              <w:rPr>
                <w:color w:val="auto"/>
                <w:sz w:val="28"/>
                <w:szCs w:val="28"/>
              </w:rPr>
              <w:t>пов</w:t>
            </w:r>
            <w:r w:rsidR="00034720" w:rsidRPr="003F6C3B">
              <w:rPr>
                <w:color w:val="auto"/>
                <w:sz w:val="28"/>
                <w:szCs w:val="28"/>
              </w:rPr>
              <w:t>ы</w:t>
            </w:r>
            <w:r w:rsidR="00034720" w:rsidRPr="003F6C3B">
              <w:rPr>
                <w:color w:val="auto"/>
                <w:sz w:val="28"/>
                <w:szCs w:val="28"/>
              </w:rPr>
              <w:t>шение качества и комфорта территорий   многоква</w:t>
            </w:r>
            <w:r w:rsidR="00034720" w:rsidRPr="003F6C3B">
              <w:rPr>
                <w:color w:val="auto"/>
                <w:sz w:val="28"/>
                <w:szCs w:val="28"/>
              </w:rPr>
              <w:t>р</w:t>
            </w:r>
            <w:r w:rsidR="00034720" w:rsidRPr="003F6C3B">
              <w:rPr>
                <w:color w:val="auto"/>
                <w:sz w:val="28"/>
                <w:szCs w:val="28"/>
              </w:rPr>
              <w:t>тирных домов и территорий общего пользования Тих</w:t>
            </w:r>
            <w:r w:rsidR="00034720" w:rsidRPr="003F6C3B">
              <w:rPr>
                <w:color w:val="auto"/>
                <w:sz w:val="28"/>
                <w:szCs w:val="28"/>
              </w:rPr>
              <w:t>о</w:t>
            </w:r>
            <w:r w:rsidR="00034720" w:rsidRPr="003F6C3B">
              <w:rPr>
                <w:color w:val="auto"/>
                <w:sz w:val="28"/>
                <w:szCs w:val="28"/>
              </w:rPr>
              <w:t xml:space="preserve">рецкого городского поселения Тихорецкого района;  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За</w:t>
            </w:r>
            <w:r w:rsidR="00034720" w:rsidRPr="003F6C3B">
              <w:rPr>
                <w:sz w:val="28"/>
                <w:szCs w:val="28"/>
              </w:rPr>
              <w:t xml:space="preserve">дачи </w:t>
            </w:r>
            <w:r w:rsidRPr="003F6C3B">
              <w:rPr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DF4B21" w:rsidRPr="003F6C3B" w:rsidRDefault="00DF4B21" w:rsidP="00DF4B21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создание условий для системного повышения</w:t>
            </w:r>
          </w:p>
          <w:p w:rsidR="00DF4B21" w:rsidRPr="003F6C3B" w:rsidRDefault="00DF4B21" w:rsidP="00DF4B21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качества и комфорта современной городской</w:t>
            </w:r>
          </w:p>
          <w:p w:rsidR="00922DCA" w:rsidRPr="003F6C3B" w:rsidRDefault="00DF4B21" w:rsidP="00DF4B21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среды Белоглинского сельского поселения Белогли</w:t>
            </w:r>
            <w:r w:rsidRPr="003F6C3B">
              <w:rPr>
                <w:sz w:val="28"/>
                <w:szCs w:val="28"/>
              </w:rPr>
              <w:t>н</w:t>
            </w:r>
            <w:r w:rsidRPr="003F6C3B">
              <w:rPr>
                <w:sz w:val="28"/>
                <w:szCs w:val="28"/>
              </w:rPr>
              <w:t>ского района;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Целевые индикаторы и показатели пр</w:t>
            </w:r>
            <w:r w:rsidRPr="003F6C3B">
              <w:rPr>
                <w:sz w:val="28"/>
                <w:szCs w:val="28"/>
              </w:rPr>
              <w:t>о</w:t>
            </w:r>
            <w:r w:rsidRPr="003F6C3B">
              <w:rPr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повышение доли отремонтированных дворовых терр</w:t>
            </w:r>
            <w:r w:rsidRPr="003F6C3B">
              <w:rPr>
                <w:sz w:val="28"/>
                <w:szCs w:val="28"/>
              </w:rPr>
              <w:t>и</w:t>
            </w:r>
            <w:r w:rsidRPr="003F6C3B">
              <w:rPr>
                <w:sz w:val="28"/>
                <w:szCs w:val="28"/>
              </w:rPr>
              <w:t>торий многоквартирных домов и территорий общего пользования Белоглинского сельского поселения;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Срок реализации </w:t>
            </w:r>
            <w:r w:rsidR="00922DCA"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3F6C3B" w:rsidRDefault="00922DCA" w:rsidP="008D604D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>2018-202</w:t>
            </w:r>
            <w:r w:rsidR="008D604D" w:rsidRPr="003F6C3B">
              <w:rPr>
                <w:bCs/>
                <w:sz w:val="28"/>
                <w:szCs w:val="28"/>
              </w:rPr>
              <w:t>4</w:t>
            </w:r>
            <w:r w:rsidRPr="003F6C3B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rPr>
                <w:bCs/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Объемы бюджетных ассигнований </w:t>
            </w:r>
            <w:r w:rsidR="00922DCA" w:rsidRPr="003F6C3B">
              <w:rPr>
                <w:bCs/>
                <w:sz w:val="28"/>
                <w:szCs w:val="28"/>
              </w:rPr>
              <w:t>пр</w:t>
            </w:r>
            <w:r w:rsidR="00922DCA" w:rsidRPr="003F6C3B">
              <w:rPr>
                <w:bCs/>
                <w:sz w:val="28"/>
                <w:szCs w:val="28"/>
              </w:rPr>
              <w:t>о</w:t>
            </w:r>
            <w:r w:rsidR="00922DCA" w:rsidRPr="003F6C3B">
              <w:rPr>
                <w:bCs/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451546" w:rsidRDefault="003332F9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общий объем финансовых средств</w:t>
            </w:r>
            <w:r w:rsidR="00922DCA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 </w:t>
            </w:r>
            <w:r w:rsidR="001319E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291079"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  <w:r w:rsidR="005530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1079">
              <w:rPr>
                <w:rFonts w:ascii="Times New Roman" w:hAnsi="Times New Roman" w:cs="Times New Roman"/>
                <w:sz w:val="28"/>
                <w:szCs w:val="28"/>
              </w:rPr>
              <w:t>083,09</w:t>
            </w:r>
            <w:r w:rsidR="00EA0678" w:rsidRPr="00EA06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>тыс.руб.</w:t>
            </w:r>
            <w:r w:rsidR="00922DCA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2018 год – </w:t>
            </w:r>
            <w:r w:rsidR="00B13D73" w:rsidRPr="00451546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A37571" w:rsidRPr="00451546">
              <w:rPr>
                <w:rFonts w:ascii="Times New Roman" w:hAnsi="Times New Roman" w:cs="Times New Roman"/>
                <w:sz w:val="28"/>
                <w:szCs w:val="28"/>
              </w:rPr>
              <w:t> 286,</w:t>
            </w:r>
            <w:r w:rsidR="00EB5520" w:rsidRPr="0045154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13D73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2019 год – </w:t>
            </w:r>
            <w:r w:rsidR="007419C5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3 290,7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2020 год – </w:t>
            </w:r>
            <w:r w:rsidR="00650E11" w:rsidRPr="00451546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5B5F13" w:rsidRPr="00451546">
              <w:rPr>
                <w:rFonts w:ascii="Times New Roman" w:hAnsi="Times New Roman" w:cs="Times New Roman"/>
                <w:sz w:val="28"/>
                <w:szCs w:val="28"/>
              </w:rPr>
              <w:t> 456,4</w:t>
            </w:r>
            <w:r w:rsidR="00A02159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2021 год </w:t>
            </w:r>
            <w:r w:rsidR="00A37571" w:rsidRPr="00451546">
              <w:rPr>
                <w:rFonts w:ascii="Times New Roman" w:hAnsi="Times New Roman" w:cs="Times New Roman"/>
                <w:sz w:val="28"/>
                <w:szCs w:val="28"/>
              </w:rPr>
              <w:t>-    0</w:t>
            </w:r>
            <w:r w:rsidR="00157DE1" w:rsidRPr="0045154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1319E9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 w:rsidR="00390799">
              <w:rPr>
                <w:rFonts w:ascii="Times New Roman" w:hAnsi="Times New Roman" w:cs="Times New Roman"/>
                <w:sz w:val="28"/>
                <w:szCs w:val="28"/>
              </w:rPr>
              <w:t> 120,</w:t>
            </w:r>
            <w:r w:rsidR="00EA0678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 w:rsidR="002560E5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D7348F" w:rsidRPr="00451546" w:rsidRDefault="00D7348F" w:rsidP="00D7348F">
            <w:pPr>
              <w:rPr>
                <w:sz w:val="28"/>
                <w:szCs w:val="28"/>
              </w:rPr>
            </w:pPr>
            <w:r w:rsidRPr="00451546">
              <w:rPr>
                <w:sz w:val="28"/>
                <w:szCs w:val="28"/>
              </w:rPr>
              <w:t>2023 год –</w:t>
            </w:r>
            <w:r w:rsidR="00AF1482" w:rsidRPr="00451546">
              <w:rPr>
                <w:sz w:val="28"/>
                <w:szCs w:val="28"/>
              </w:rPr>
              <w:t xml:space="preserve">  </w:t>
            </w:r>
            <w:r w:rsidR="00AB39E3">
              <w:rPr>
                <w:sz w:val="28"/>
                <w:szCs w:val="28"/>
              </w:rPr>
              <w:t>12</w:t>
            </w:r>
            <w:r w:rsidR="00553072">
              <w:rPr>
                <w:sz w:val="28"/>
                <w:szCs w:val="28"/>
              </w:rPr>
              <w:t>1</w:t>
            </w:r>
            <w:r w:rsidR="00A02159" w:rsidRPr="00451546">
              <w:rPr>
                <w:sz w:val="28"/>
                <w:szCs w:val="28"/>
              </w:rPr>
              <w:t>,</w:t>
            </w:r>
            <w:r w:rsidR="00AB39E3">
              <w:rPr>
                <w:sz w:val="28"/>
                <w:szCs w:val="28"/>
              </w:rPr>
              <w:t>6</w:t>
            </w:r>
            <w:r w:rsidR="00A02159" w:rsidRPr="00451546">
              <w:rPr>
                <w:sz w:val="28"/>
                <w:szCs w:val="28"/>
              </w:rPr>
              <w:t xml:space="preserve"> тыс. рублей</w:t>
            </w:r>
          </w:p>
          <w:p w:rsidR="00D7348F" w:rsidRPr="00451546" w:rsidRDefault="00D7348F" w:rsidP="00D7348F">
            <w:pPr>
              <w:rPr>
                <w:sz w:val="28"/>
                <w:szCs w:val="28"/>
              </w:rPr>
            </w:pPr>
            <w:r w:rsidRPr="00451546">
              <w:rPr>
                <w:sz w:val="28"/>
                <w:szCs w:val="28"/>
              </w:rPr>
              <w:t>2024 год</w:t>
            </w:r>
            <w:r w:rsidR="00A02159" w:rsidRPr="00451546">
              <w:rPr>
                <w:sz w:val="28"/>
                <w:szCs w:val="28"/>
              </w:rPr>
              <w:t xml:space="preserve"> </w:t>
            </w:r>
            <w:r w:rsidRPr="00451546">
              <w:rPr>
                <w:sz w:val="28"/>
                <w:szCs w:val="28"/>
              </w:rPr>
              <w:t xml:space="preserve"> -</w:t>
            </w:r>
            <w:r w:rsidR="00A02159" w:rsidRPr="00451546">
              <w:rPr>
                <w:sz w:val="28"/>
                <w:szCs w:val="28"/>
              </w:rPr>
              <w:t xml:space="preserve">   </w:t>
            </w:r>
            <w:r w:rsidR="003D3286">
              <w:rPr>
                <w:sz w:val="28"/>
                <w:szCs w:val="28"/>
              </w:rPr>
              <w:t>37</w:t>
            </w:r>
            <w:r w:rsidR="00CD5925" w:rsidRPr="00451546">
              <w:rPr>
                <w:sz w:val="28"/>
                <w:szCs w:val="28"/>
              </w:rPr>
              <w:t> </w:t>
            </w:r>
            <w:r w:rsidR="003D3286">
              <w:rPr>
                <w:sz w:val="28"/>
                <w:szCs w:val="28"/>
              </w:rPr>
              <w:t>807</w:t>
            </w:r>
            <w:r w:rsidR="00CD5925" w:rsidRPr="00451546">
              <w:rPr>
                <w:sz w:val="28"/>
                <w:szCs w:val="28"/>
              </w:rPr>
              <w:t>,</w:t>
            </w:r>
            <w:r w:rsidR="003D3286">
              <w:rPr>
                <w:sz w:val="28"/>
                <w:szCs w:val="28"/>
              </w:rPr>
              <w:t>4</w:t>
            </w:r>
            <w:r w:rsidR="003332F9" w:rsidRPr="00451546">
              <w:rPr>
                <w:sz w:val="28"/>
                <w:szCs w:val="28"/>
              </w:rPr>
              <w:t xml:space="preserve"> </w:t>
            </w:r>
            <w:r w:rsidR="00A02159" w:rsidRPr="00451546">
              <w:rPr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– </w:t>
            </w:r>
            <w:r w:rsidR="00291079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="007D696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91079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  <w:r w:rsidR="007D696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A06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91079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  <w:r w:rsidR="00451546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в. т.ч. план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руемым источником финансового обеспечения являю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ся средства: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бюджет -  </w:t>
            </w:r>
            <w:r w:rsidR="00CD5925" w:rsidRPr="0045154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EA06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D5925" w:rsidRPr="0045154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91079">
              <w:rPr>
                <w:rFonts w:ascii="Times New Roman" w:hAnsi="Times New Roman" w:cs="Times New Roman"/>
                <w:sz w:val="28"/>
                <w:szCs w:val="28"/>
              </w:rPr>
              <w:t>186</w:t>
            </w:r>
            <w:r w:rsidR="00CD5925" w:rsidRPr="0045154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91079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="00FE3D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922DCA" w:rsidRPr="00451546" w:rsidRDefault="00922DCA" w:rsidP="002910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– </w:t>
            </w:r>
            <w:r w:rsidR="00EA40E4" w:rsidRPr="0045154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D5925" w:rsidRPr="0045154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91079">
              <w:rPr>
                <w:rFonts w:ascii="Times New Roman" w:hAnsi="Times New Roman" w:cs="Times New Roman"/>
                <w:sz w:val="28"/>
                <w:szCs w:val="28"/>
              </w:rPr>
              <w:t>882</w:t>
            </w:r>
            <w:r w:rsidR="00CD5925" w:rsidRPr="0045154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9107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A06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332F9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Внебюджетные источники – </w:t>
            </w:r>
            <w:r w:rsidR="00E264F1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922DCA" w:rsidRPr="003F6C3B" w:rsidTr="009D047E">
        <w:trPr>
          <w:trHeight w:val="1566"/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>Ожидаемые резул</w:t>
            </w:r>
            <w:r w:rsidRPr="003F6C3B">
              <w:rPr>
                <w:bCs/>
                <w:sz w:val="28"/>
                <w:szCs w:val="28"/>
              </w:rPr>
              <w:t>ь</w:t>
            </w:r>
            <w:r w:rsidR="00034720" w:rsidRPr="003F6C3B">
              <w:rPr>
                <w:bCs/>
                <w:sz w:val="28"/>
                <w:szCs w:val="28"/>
              </w:rPr>
              <w:t xml:space="preserve">таты реализации </w:t>
            </w:r>
            <w:r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C70B4D" w:rsidRPr="003F6C3B" w:rsidRDefault="00C70B4D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повышение уровня  внешнего благоустройства;</w:t>
            </w:r>
          </w:p>
          <w:p w:rsidR="00922DCA" w:rsidRPr="003F6C3B" w:rsidRDefault="00C70B4D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 </w:t>
            </w:r>
            <w:r w:rsidR="00922DCA" w:rsidRPr="003F6C3B">
              <w:rPr>
                <w:sz w:val="28"/>
                <w:szCs w:val="28"/>
              </w:rPr>
              <w:t>создание среды, комфортной для проживания жителей поселения;</w:t>
            </w:r>
          </w:p>
          <w:p w:rsidR="00922DCA" w:rsidRPr="003F6C3B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3F6C3B">
              <w:rPr>
                <w:iCs/>
                <w:sz w:val="28"/>
                <w:szCs w:val="28"/>
              </w:rPr>
              <w:t>увеличение площади благоустроенных зелёных наса</w:t>
            </w:r>
            <w:r w:rsidRPr="003F6C3B">
              <w:rPr>
                <w:iCs/>
                <w:sz w:val="28"/>
                <w:szCs w:val="28"/>
              </w:rPr>
              <w:t>ж</w:t>
            </w:r>
            <w:r w:rsidRPr="003F6C3B">
              <w:rPr>
                <w:iCs/>
                <w:sz w:val="28"/>
                <w:szCs w:val="28"/>
              </w:rPr>
              <w:t xml:space="preserve">дений в поселении; </w:t>
            </w:r>
          </w:p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увеличение  количества  высаживаемых   деревьев;</w:t>
            </w:r>
          </w:p>
          <w:p w:rsidR="00922DCA" w:rsidRPr="003F6C3B" w:rsidRDefault="00922DCA" w:rsidP="0099350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обустройство территори</w:t>
            </w:r>
            <w:r w:rsidR="00993504" w:rsidRPr="003F6C3B">
              <w:rPr>
                <w:color w:val="auto"/>
                <w:sz w:val="28"/>
                <w:szCs w:val="28"/>
              </w:rPr>
              <w:t>й</w:t>
            </w:r>
            <w:r w:rsidRPr="003F6C3B">
              <w:rPr>
                <w:color w:val="auto"/>
                <w:sz w:val="28"/>
                <w:szCs w:val="28"/>
              </w:rPr>
              <w:t xml:space="preserve"> детскими, спортивными площадками,  ремонт дворовых проездов,  освещения,  установка скамеек, урн для мусора.  </w:t>
            </w:r>
          </w:p>
        </w:tc>
      </w:tr>
    </w:tbl>
    <w:p w:rsidR="00922DCA" w:rsidRPr="003F6C3B" w:rsidRDefault="00922DCA" w:rsidP="00922DCA">
      <w:pPr>
        <w:pStyle w:val="1"/>
        <w:jc w:val="left"/>
        <w:rPr>
          <w:b w:val="0"/>
          <w:color w:val="auto"/>
          <w:szCs w:val="28"/>
          <w:lang w:val="ru-RU"/>
        </w:rPr>
      </w:pPr>
    </w:p>
    <w:p w:rsidR="00922DCA" w:rsidRPr="00FE3DE6" w:rsidRDefault="00922DCA" w:rsidP="00922DCA">
      <w:pPr>
        <w:pStyle w:val="1"/>
        <w:keepNext w:val="0"/>
        <w:numPr>
          <w:ilvl w:val="0"/>
          <w:numId w:val="41"/>
        </w:numPr>
        <w:shd w:val="clear" w:color="auto" w:fill="auto"/>
        <w:spacing w:before="108" w:after="108" w:line="240" w:lineRule="auto"/>
        <w:rPr>
          <w:b w:val="0"/>
          <w:color w:val="auto"/>
          <w:spacing w:val="0"/>
          <w:szCs w:val="28"/>
          <w:lang w:val="ru-RU"/>
        </w:rPr>
      </w:pPr>
      <w:r w:rsidRPr="00FE3DE6">
        <w:rPr>
          <w:b w:val="0"/>
          <w:color w:val="auto"/>
          <w:spacing w:val="0"/>
          <w:szCs w:val="28"/>
          <w:lang w:val="ru-RU"/>
        </w:rPr>
        <w:t>Характеристика текущего состояния благоустройства территории Бел</w:t>
      </w:r>
      <w:r w:rsidRPr="00FE3DE6">
        <w:rPr>
          <w:b w:val="0"/>
          <w:color w:val="auto"/>
          <w:spacing w:val="0"/>
          <w:szCs w:val="28"/>
          <w:lang w:val="ru-RU"/>
        </w:rPr>
        <w:t>о</w:t>
      </w:r>
      <w:r w:rsidRPr="00FE3DE6">
        <w:rPr>
          <w:b w:val="0"/>
          <w:color w:val="auto"/>
          <w:spacing w:val="0"/>
          <w:szCs w:val="28"/>
          <w:lang w:val="ru-RU"/>
        </w:rPr>
        <w:t>глинского сельского поселения и  обоснование необходимости  решения программными методами</w:t>
      </w:r>
    </w:p>
    <w:p w:rsidR="00922DCA" w:rsidRPr="003F6C3B" w:rsidRDefault="00922DCA" w:rsidP="00922DCA"/>
    <w:p w:rsidR="00922DCA" w:rsidRPr="003F6C3B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 целях настоящей программы под дворовой территорией понимается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вокупность территорий, прилегающих к многоквартирным домам, с распол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женными на них объектами, предназначенными для обслуживания и эксплу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тации таких домов, и элементами благоустройства этих территорий, в том чи</w:t>
      </w:r>
      <w:r w:rsidRPr="003F6C3B">
        <w:rPr>
          <w:rFonts w:ascii="Times New Roman" w:hAnsi="Times New Roman" w:cs="Times New Roman"/>
          <w:sz w:val="28"/>
          <w:szCs w:val="28"/>
        </w:rPr>
        <w:t>с</w:t>
      </w:r>
      <w:r w:rsidRPr="003F6C3B">
        <w:rPr>
          <w:rFonts w:ascii="Times New Roman" w:hAnsi="Times New Roman" w:cs="Times New Roman"/>
          <w:sz w:val="28"/>
          <w:szCs w:val="28"/>
        </w:rPr>
        <w:t>ле парковками (парковочными местами), тротуарами и автомобильными дор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гами, включая автомобильные дороги, образующие проезды к территориям, прилегающим к многоквартирным домам.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Белоглинском сельском поселении Белоглинского района насчитывае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 xml:space="preserve">ся 32 многоквартирных дома.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Количество благоустроенных дворовых территорий составляет  4,9%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Охват населения благоустроенными дворовыми территориями (доля н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селения, проживающего в жилом фонде с благоустроенными дворовыми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 xml:space="preserve">ториями от общей численности населения)  составляет 6,4 %.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 итогам инвентаризации на территории Белоглинского сельского пос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 xml:space="preserve">ления выявлено </w:t>
      </w:r>
      <w:r w:rsidR="00884658" w:rsidRPr="003F6C3B">
        <w:rPr>
          <w:sz w:val="28"/>
          <w:szCs w:val="28"/>
        </w:rPr>
        <w:t>6</w:t>
      </w:r>
      <w:r w:rsidRPr="003F6C3B">
        <w:rPr>
          <w:sz w:val="28"/>
          <w:szCs w:val="28"/>
        </w:rPr>
        <w:t xml:space="preserve"> общественных территорий.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Количество благоустроенных общественных территорий составляет </w:t>
      </w:r>
      <w:r w:rsidR="002E2A50" w:rsidRPr="003F6C3B">
        <w:rPr>
          <w:sz w:val="28"/>
          <w:szCs w:val="28"/>
        </w:rPr>
        <w:t>10</w:t>
      </w:r>
      <w:r w:rsidRPr="003F6C3B">
        <w:rPr>
          <w:sz w:val="28"/>
          <w:szCs w:val="28"/>
        </w:rPr>
        <w:t>%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Охват населения благоустроенными общественными территориями   с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ставляет 5,7 %.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Основными проблемами в области благоустройства дворовых территории и наиболее посещаемых общественных территорий Белоглинского сельского поселения Белоглинского района являются: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- недостаточное количество детских и спортивных площадок, зон отдыха, площадок для свободного выгула собак;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количество автостоянок и мест парковки транспортных средств на дворовых и общественных территориях;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количество малых архитектурных форм на дворовых и общественных территориях;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изнашивание покрытий дворовых проездов и тротуаров;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освещение отдельных дворовых и общественных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торий;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городская среда требует проведения большого объёма работ по присп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соблению её к условиям доступности для инвалидов всех категорий и малом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бильных групп населения.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Текущее состояние большинства дворовых территорий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Федерации, а именно: значительная часть асфальтобетонного покрытия внутриквартальных проездов имеет высокую степень износа, так как срок службы большинства д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рожных покрытий с момента застройки многоквартирными домами истек, практически не производятся работы по озеленению дворовых территорий, м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лое количество парковок для временного хранения автомобилей, что приводит и их хаотичной парковки, недостаточно оборудованных детских и спортивных площадок. Зеленые насаждения на дворовых территориях представлены, в о</w:t>
      </w:r>
      <w:r w:rsidRPr="003F6C3B">
        <w:rPr>
          <w:rFonts w:ascii="Times New Roman" w:hAnsi="Times New Roman" w:cs="Times New Roman"/>
          <w:sz w:val="28"/>
          <w:szCs w:val="28"/>
        </w:rPr>
        <w:t>с</w:t>
      </w:r>
      <w:r w:rsidRPr="003F6C3B">
        <w:rPr>
          <w:rFonts w:ascii="Times New Roman" w:hAnsi="Times New Roman" w:cs="Times New Roman"/>
          <w:sz w:val="28"/>
          <w:szCs w:val="28"/>
        </w:rPr>
        <w:t>новном, зрелыми или перестойными деревьями. Не во всех дворовых террит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риях на газонах устроены цветники.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До настоящего времени благоустройство дворовых территорий осущес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влялось по отдельным видам работ, без взаимной увязки элементов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ройства. Некоторые виды работ по благоустройству практически не производ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лись: работы по содержанию зеленых зон дворовых территорий, организации новых дворовых площадок для отдыха детей разных возрастных групп, устро</w:t>
      </w:r>
      <w:r w:rsidRPr="003F6C3B">
        <w:rPr>
          <w:rFonts w:ascii="Times New Roman" w:hAnsi="Times New Roman" w:cs="Times New Roman"/>
          <w:sz w:val="28"/>
          <w:szCs w:val="28"/>
        </w:rPr>
        <w:t>й</w:t>
      </w:r>
      <w:r w:rsidRPr="003F6C3B">
        <w:rPr>
          <w:rFonts w:ascii="Times New Roman" w:hAnsi="Times New Roman" w:cs="Times New Roman"/>
          <w:sz w:val="28"/>
          <w:szCs w:val="28"/>
        </w:rPr>
        <w:t>ство парковок для временного хранения автомобилей.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 Надлежащее состояние придомовых территорий является важным факт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ром формирования благоприятной экологической и эстетической городской среды.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отрасли </w:t>
      </w:r>
    </w:p>
    <w:p w:rsidR="00922DCA" w:rsidRPr="003F6C3B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Благоустройство дворовых территорий и общественных территорий пос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 xml:space="preserve">ления невозможно осуществлять без комплексного подхода. 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инфраструктуру территорий дворов для определения функциональных зон и выполнения других мероприятий.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lastRenderedPageBreak/>
        <w:t>Комплексный подход позволяет наиболее полно и в то же время детал</w:t>
      </w:r>
      <w:r w:rsidRPr="003F6C3B">
        <w:rPr>
          <w:rFonts w:ascii="Times New Roman" w:hAnsi="Times New Roman" w:cs="Times New Roman"/>
          <w:sz w:val="28"/>
          <w:szCs w:val="28"/>
        </w:rPr>
        <w:t>ь</w:t>
      </w:r>
      <w:r w:rsidRPr="003F6C3B">
        <w:rPr>
          <w:rFonts w:ascii="Times New Roman" w:hAnsi="Times New Roman" w:cs="Times New Roman"/>
          <w:sz w:val="28"/>
          <w:szCs w:val="28"/>
        </w:rPr>
        <w:t>но охватить весь объем проблем, решение которых может обеспечить комфор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ные условия проживания всего населения. К этим условиям относятся чистые улицы, благоустроенные районы, дворы и дома, зеленые насаждения, необх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 xml:space="preserve">димый уровень освещенности дворов в темное время суток. </w:t>
      </w:r>
    </w:p>
    <w:p w:rsidR="00B85A88" w:rsidRPr="003F6C3B" w:rsidRDefault="00922DCA" w:rsidP="00B85A8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Важнейшей задачей органов местного самоуправления Белоглинского сельского поселения является формирование и обеспечение среды, комфортной и благоприятной для проживания населения, в том числе благоустройство и надлежащее содержание дворовых территорий, выполнение требований Град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строительного кодекса Российской Федерации по устойчивому развитию г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родских территорий, обеспечивающих при осуществлении градостроительной деятельности безопасные и благоприятные условия жизнедеятельности челов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 xml:space="preserve">ка.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муниципальная  пр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грамма Белоглинского сельского поселения Белоглинского района «Формир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вание современной городской среды» на 2018-202</w:t>
      </w:r>
      <w:r w:rsidR="00C8315F" w:rsidRPr="003F6C3B">
        <w:rPr>
          <w:rFonts w:ascii="Times New Roman" w:hAnsi="Times New Roman" w:cs="Times New Roman"/>
          <w:sz w:val="28"/>
          <w:szCs w:val="28"/>
        </w:rPr>
        <w:t>4</w:t>
      </w:r>
      <w:r w:rsidRPr="003F6C3B">
        <w:rPr>
          <w:rFonts w:ascii="Times New Roman" w:hAnsi="Times New Roman" w:cs="Times New Roman"/>
          <w:sz w:val="28"/>
          <w:szCs w:val="28"/>
        </w:rPr>
        <w:t xml:space="preserve"> годы (далее –</w:t>
      </w:r>
      <w:r w:rsidR="00786C23" w:rsidRPr="003F6C3B">
        <w:rPr>
          <w:rFonts w:ascii="Times New Roman" w:hAnsi="Times New Roman" w:cs="Times New Roman"/>
          <w:sz w:val="28"/>
          <w:szCs w:val="28"/>
        </w:rPr>
        <w:t xml:space="preserve">  </w:t>
      </w:r>
      <w:r w:rsidRPr="003F6C3B">
        <w:rPr>
          <w:rFonts w:ascii="Times New Roman" w:hAnsi="Times New Roman" w:cs="Times New Roman"/>
          <w:sz w:val="28"/>
          <w:szCs w:val="28"/>
        </w:rPr>
        <w:t xml:space="preserve">Программа), которой предусматривается целенаправленная работа исходя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>:</w:t>
      </w:r>
    </w:p>
    <w:p w:rsidR="00922DCA" w:rsidRPr="003F6C3B" w:rsidRDefault="00922DCA" w:rsidP="00922DCA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минимального перечня работ:</w:t>
      </w:r>
    </w:p>
    <w:p w:rsidR="00922DCA" w:rsidRPr="003F6C3B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F6C3B">
        <w:rPr>
          <w:color w:val="auto"/>
          <w:szCs w:val="28"/>
        </w:rPr>
        <w:t xml:space="preserve"> </w:t>
      </w:r>
      <w:r w:rsidRPr="003F6C3B">
        <w:rPr>
          <w:color w:val="auto"/>
          <w:szCs w:val="28"/>
          <w:lang w:val="ru-RU"/>
        </w:rPr>
        <w:t>ремонт дворовых проездов;</w:t>
      </w:r>
    </w:p>
    <w:p w:rsidR="00922DCA" w:rsidRPr="003F6C3B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F6C3B">
        <w:rPr>
          <w:color w:val="auto"/>
          <w:szCs w:val="28"/>
          <w:lang w:val="ru-RU"/>
        </w:rPr>
        <w:t xml:space="preserve"> обеспечение освещения дворовых территорий;</w:t>
      </w:r>
    </w:p>
    <w:p w:rsidR="00922DCA" w:rsidRPr="003F6C3B" w:rsidRDefault="00922DCA" w:rsidP="00922D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установка скамеек, урн для мусора.</w:t>
      </w:r>
    </w:p>
    <w:p w:rsidR="00884658" w:rsidRPr="003F6C3B" w:rsidRDefault="00884658" w:rsidP="0088465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минимального перечня работ по благоустройству дворовых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риторий требуется трудовое участие собственников помещений в многоква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тирных домах, собственников иных зданий и сооружений, расположенных в границах дворовой территории, подлежащей благоустройству, которое выпо</w:t>
      </w:r>
      <w:r w:rsidRPr="003F6C3B">
        <w:rPr>
          <w:sz w:val="28"/>
          <w:szCs w:val="28"/>
        </w:rPr>
        <w:t>л</w:t>
      </w:r>
      <w:r w:rsidRPr="003F6C3B">
        <w:rPr>
          <w:sz w:val="28"/>
          <w:szCs w:val="28"/>
        </w:rPr>
        <w:t>няется в форме однодневного субботника по уборке дворовой территории.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2) дополнительного перечня работ: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-устройство парковочных карманов (асфальтобетонные и щебеночные 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крытия);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расширений проезжих частей дворовых территорий мног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квартирных домов;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и ремонт асфальтированных дорожек и дорожек из тротуа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ной плитки;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- установка детского, игрового, спортивного оборудования,  а также обор</w:t>
      </w:r>
      <w:r w:rsidRPr="003F6C3B">
        <w:rPr>
          <w:sz w:val="28"/>
          <w:szCs w:val="28"/>
        </w:rPr>
        <w:t>у</w:t>
      </w:r>
      <w:r w:rsidRPr="003F6C3B">
        <w:rPr>
          <w:sz w:val="28"/>
          <w:szCs w:val="28"/>
        </w:rPr>
        <w:t>дования для хозяйственных площадок (</w:t>
      </w:r>
      <w:proofErr w:type="spellStart"/>
      <w:r w:rsidRPr="003F6C3B">
        <w:rPr>
          <w:sz w:val="28"/>
          <w:szCs w:val="28"/>
        </w:rPr>
        <w:t>коврочистки</w:t>
      </w:r>
      <w:proofErr w:type="spellEnd"/>
      <w:r w:rsidRPr="003F6C3B">
        <w:rPr>
          <w:sz w:val="28"/>
          <w:szCs w:val="28"/>
        </w:rPr>
        <w:t>, стойки для сушки</w:t>
      </w:r>
      <w:proofErr w:type="gramEnd"/>
    </w:p>
    <w:p w:rsidR="008F409F" w:rsidRPr="003F6C3B" w:rsidRDefault="008F409F" w:rsidP="008F409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белья и др.), малых архитектурных форм (беседки);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- устройство </w:t>
      </w:r>
      <w:proofErr w:type="spellStart"/>
      <w:r w:rsidRPr="003F6C3B">
        <w:rPr>
          <w:sz w:val="28"/>
          <w:szCs w:val="28"/>
        </w:rPr>
        <w:t>травмобезопасных</w:t>
      </w:r>
      <w:proofErr w:type="spellEnd"/>
      <w:r w:rsidRPr="003F6C3B">
        <w:rPr>
          <w:sz w:val="28"/>
          <w:szCs w:val="28"/>
        </w:rPr>
        <w:t xml:space="preserve"> покрытий из резиновой крошки под де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ское, игровое, спортивное оборудование с обустройством основания под такое покрытие (асфальт, бетон);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спортивных площадок для игры в футбол, волейбол, баске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 xml:space="preserve">бол с ограждением по периметру, устройством </w:t>
      </w:r>
      <w:proofErr w:type="spellStart"/>
      <w:r w:rsidRPr="003F6C3B">
        <w:rPr>
          <w:sz w:val="28"/>
          <w:szCs w:val="28"/>
        </w:rPr>
        <w:t>травмобезопасных</w:t>
      </w:r>
      <w:proofErr w:type="spellEnd"/>
      <w:r w:rsidRPr="003F6C3B">
        <w:rPr>
          <w:sz w:val="28"/>
          <w:szCs w:val="28"/>
        </w:rPr>
        <w:t xml:space="preserve"> покрытий на них (резиновое покрытие, искусственная трава);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установка ограждений газонов, палисадников, детских, игровых, спо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тивных площадок, парковок;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наружного освещения детских, игровых, спортивных площ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lastRenderedPageBreak/>
        <w:t>док, парковок;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озеленение территорий, которое включает в себя: посадку деревьев, ку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тарников, газонов, разбивка цветников, снос и </w:t>
      </w:r>
      <w:proofErr w:type="spellStart"/>
      <w:r w:rsidRPr="003F6C3B">
        <w:rPr>
          <w:sz w:val="28"/>
          <w:szCs w:val="28"/>
        </w:rPr>
        <w:t>кронирование</w:t>
      </w:r>
      <w:proofErr w:type="spellEnd"/>
      <w:r w:rsidRPr="003F6C3B">
        <w:rPr>
          <w:sz w:val="28"/>
          <w:szCs w:val="28"/>
        </w:rPr>
        <w:t xml:space="preserve"> деревьев, корч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вание пней, завоз грунта;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работы по демонтажу различных конструкций (металлических, бетонных, деревянных) для последующего благоустройства территорий под ними;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- отсыпка, планировка и выравнивание: газонов, палисадников,  детских, игровых, спортивных и хозяйственных площадок, вазонов, цветочниц, бордю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ного камня;</w:t>
      </w:r>
      <w:proofErr w:type="gramEnd"/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подпорных стен для укрепления откосов и грунтов на двор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вых территориях с их оштукатуриванием, окраской, иной облицовкой или без таковых работ;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лестничных маршей, спусков (из бордюрного камня или б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тонных лестничных маршей заводского изготовления) с оборудованием их м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таллическими поручнями;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пандусов для обеспечения беспрепятственного перемещения по дворовой территории многоквартирных домов маломобильных групп нас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ления;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установка ограждающих устройств: бетонных, металлических;</w:t>
      </w:r>
    </w:p>
    <w:p w:rsid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столбиков для ограждения парковок, тротуаров, детских игровых площ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док (кроме шлагбаумов и автоматических ворот).</w:t>
      </w:r>
    </w:p>
    <w:p w:rsidR="001F46FF" w:rsidRPr="003F6C3B" w:rsidRDefault="001F46F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иные виды работ, определенные муниципальной программой.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При этом указанный перечень является исчерпывающим и не может быть расширен.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Дополнительный перечень работ по благоустройству дворовых территорий многоквартирных домов, а также их стоимость, определяется исходя из соо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ветствующего перечня, утвержденного государственной программой Красн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дарского края формирования современной городской среды.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дополнительного перечня работ по благоустройству дворовых территорий требуется финансовое участие заинтересованных лиц в размере 1</w:t>
      </w:r>
      <w:r w:rsidRPr="003F6C3B">
        <w:t> </w:t>
      </w:r>
      <w:r w:rsidRPr="003F6C3B">
        <w:rPr>
          <w:sz w:val="28"/>
          <w:szCs w:val="28"/>
        </w:rPr>
        <w:t>% от сметной стоимости выполняемых работ, а также трудовое участие, которое выполняется в форме однодневного субботника по уборке дворовой террит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рии.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дополнительного перечня работ по благоустройству дворовых территорий, включенных в адресный перечень после 20 февраля 2019 года, тр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буется финансовое участие заинтересованных лиц в размере не менее 20 % от сметной стоимости выполняемых работ, а также трудовое участие, которое в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полняется в форме однодневного субботника по уборке дворовой территории.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Проведение однодневного субботника по уборке дворовой территории оформляется уполномоченным лицом, которое вправе действовать в интересах всех собственников помещений в указанном многоквартирном доме соответс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вующим актом,  который подлежит согласованию с представителем управля</w:t>
      </w:r>
      <w:r w:rsidRPr="003F6C3B">
        <w:rPr>
          <w:rFonts w:ascii="Times New Roman" w:hAnsi="Times New Roman" w:cs="Times New Roman"/>
          <w:sz w:val="28"/>
          <w:szCs w:val="28"/>
        </w:rPr>
        <w:t>ю</w:t>
      </w:r>
      <w:r w:rsidRPr="003F6C3B">
        <w:rPr>
          <w:rFonts w:ascii="Times New Roman" w:hAnsi="Times New Roman" w:cs="Times New Roman"/>
          <w:sz w:val="28"/>
          <w:szCs w:val="28"/>
        </w:rPr>
        <w:t>щей компании.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Минимальный перечень работ по благоустройству дворовых территорий и дополнительный перечень работ по благоустройству дворовых территорий со финансируется за счет средств из федерального бюджета, бюджета Краснода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ского края и бюджета Белоглинского сельского поселения Белоглинского ра</w:t>
      </w:r>
      <w:r w:rsidRPr="003F6C3B">
        <w:rPr>
          <w:rFonts w:ascii="Times New Roman" w:hAnsi="Times New Roman" w:cs="Times New Roman"/>
          <w:sz w:val="28"/>
          <w:szCs w:val="28"/>
        </w:rPr>
        <w:t>й</w:t>
      </w:r>
      <w:r w:rsidRPr="003F6C3B">
        <w:rPr>
          <w:rFonts w:ascii="Times New Roman" w:hAnsi="Times New Roman" w:cs="Times New Roman"/>
          <w:sz w:val="28"/>
          <w:szCs w:val="28"/>
        </w:rPr>
        <w:lastRenderedPageBreak/>
        <w:t>она на текущий финансовый год.</w:t>
      </w:r>
    </w:p>
    <w:p w:rsidR="00C063B6" w:rsidRPr="003F6C3B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При формировании заявок для включения в адресный перечень дворовых территорий многоквартирных домов, расположенных на территории Белогли</w:t>
      </w:r>
      <w:r w:rsidRPr="003F6C3B">
        <w:rPr>
          <w:rFonts w:ascii="Times New Roman" w:hAnsi="Times New Roman" w:cs="Times New Roman"/>
          <w:sz w:val="28"/>
          <w:szCs w:val="28"/>
        </w:rPr>
        <w:t>н</w:t>
      </w:r>
      <w:r w:rsidRPr="003F6C3B">
        <w:rPr>
          <w:rFonts w:ascii="Times New Roman" w:hAnsi="Times New Roman" w:cs="Times New Roman"/>
          <w:sz w:val="28"/>
          <w:szCs w:val="28"/>
        </w:rPr>
        <w:t xml:space="preserve">ского сельского поселения Белоглинского района, на которых планируется </w:t>
      </w:r>
      <w:r w:rsidRPr="003F6C3B">
        <w:rPr>
          <w:rFonts w:ascii="Times New Roman" w:hAnsi="Times New Roman" w:cs="Times New Roman"/>
          <w:bCs/>
          <w:sz w:val="28"/>
          <w:szCs w:val="28"/>
        </w:rPr>
        <w:t>бл</w:t>
      </w:r>
      <w:r w:rsidRPr="003F6C3B">
        <w:rPr>
          <w:rFonts w:ascii="Times New Roman" w:hAnsi="Times New Roman" w:cs="Times New Roman"/>
          <w:bCs/>
          <w:sz w:val="28"/>
          <w:szCs w:val="28"/>
        </w:rPr>
        <w:t>а</w:t>
      </w:r>
      <w:r w:rsidRPr="003F6C3B">
        <w:rPr>
          <w:rFonts w:ascii="Times New Roman" w:hAnsi="Times New Roman" w:cs="Times New Roman"/>
          <w:bCs/>
          <w:sz w:val="28"/>
          <w:szCs w:val="28"/>
        </w:rPr>
        <w:t xml:space="preserve">гоустройство, заинтересованные лица вправе выбрать, какие из видов работ, входящих в минимальный перечень по благоустройству дворовых территорий, планируются к реализации. </w:t>
      </w:r>
    </w:p>
    <w:p w:rsidR="00C063B6" w:rsidRPr="003F6C3B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Дополнительный перечень работ по благоустройству дворовых территорий многоквартирных домов реализуется только при условии реализации работ, предусмотренных минимальным перечнем по благоустройству дворовых те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риторий.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Необходимым условием реализации программы является наличие обр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зованных земельных участков, на которых расположены многоквартирные д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ма, работы по благоустройству дворовых территорий которых </w:t>
      </w:r>
      <w:proofErr w:type="spellStart"/>
      <w:r w:rsidRPr="003F6C3B">
        <w:rPr>
          <w:sz w:val="28"/>
          <w:szCs w:val="28"/>
        </w:rPr>
        <w:t>софинансирую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ся</w:t>
      </w:r>
      <w:proofErr w:type="spellEnd"/>
      <w:r w:rsidRPr="003F6C3B">
        <w:rPr>
          <w:sz w:val="28"/>
          <w:szCs w:val="28"/>
        </w:rPr>
        <w:t xml:space="preserve"> с использованием средств субсидии из краевого бюджета.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Объекты недвижимого имущества (включая объекты незавершенного строительства и земельные участки, находящиеся в собственности (пользов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нии) юридических лиц и индивидуальных предпринимателей, а также индив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дуальные жилые дома и земельные участки, предоставленные для их размещ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 должны благоустраиваться собственниками объектов, а также правообл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дателями земельных участков, согласно установленным нормам в части соде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жания: территорий, зданий, асфальтирования, озеленения, вывесок и рекламы, выполнения уборки и т.д.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Данные объекты являются элементами формирования городской среды и должны соответствовать критериям качества и комфорта, установленным на территории Белоглинского сельского поселения с целью формирования единого облика. В соответствии с Правилами благоустройства, к застройщикам новых объектов, собственникам коммерческих и производственных зданий, офисов предъявляются требования о выполнении мероприятий по благоустройству, прилегающих к их объектам территорий.</w:t>
      </w:r>
    </w:p>
    <w:p w:rsidR="00B85A88" w:rsidRPr="003F6C3B" w:rsidRDefault="00B85A88" w:rsidP="00063A72">
      <w:pPr>
        <w:spacing w:line="322" w:lineRule="exact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Муниципальное образование вправе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тов (крыша, стены, фундамент) которых превышает 70 процентов, а также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ритории, которые планируются к изъятию для муниципальных или государс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венных нужд в соответствии с генеральным планом соответствующего посел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 при условии одобрения решения об исключении указанных территорий из адресного перечня дворовых территорий и общественных территорий межв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домственной комиссией в порядке, установленном такой комиссией.</w:t>
      </w:r>
    </w:p>
    <w:p w:rsidR="00B85A88" w:rsidRPr="003F6C3B" w:rsidRDefault="00B85A88" w:rsidP="00B85A88">
      <w:pPr>
        <w:spacing w:line="322" w:lineRule="exact"/>
        <w:ind w:firstLine="76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Муниципальное образование вправе исключать из адресного перечня дворовых территорий, подлежащих благоустройству в рамках реализации м</w:t>
      </w:r>
      <w:r w:rsidRPr="003F6C3B">
        <w:rPr>
          <w:sz w:val="28"/>
          <w:szCs w:val="28"/>
        </w:rPr>
        <w:t>у</w:t>
      </w:r>
      <w:r w:rsidRPr="003F6C3B">
        <w:rPr>
          <w:sz w:val="28"/>
          <w:szCs w:val="28"/>
        </w:rPr>
        <w:t>ниципальной программы, дворовые территории, собственники помещений мн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 xml:space="preserve">ные соответствующей программой. При этом исключение дворовой территории </w:t>
      </w:r>
      <w:r w:rsidRPr="003F6C3B">
        <w:rPr>
          <w:sz w:val="28"/>
          <w:szCs w:val="28"/>
        </w:rPr>
        <w:lastRenderedPageBreak/>
        <w:t>из перечня дворовых территорий, подлежащих благоустройству в рамках ре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BC1FC6" w:rsidRPr="003F6C3B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r w:rsidRPr="003F6C3B">
        <w:rPr>
          <w:sz w:val="28"/>
          <w:szCs w:val="28"/>
          <w:shd w:val="clear" w:color="auto" w:fill="FFFFFF"/>
        </w:rPr>
        <w:t>Дата заключения соглашений по результатам закупки товаров, работ и у</w:t>
      </w:r>
      <w:r w:rsidRPr="003F6C3B">
        <w:rPr>
          <w:sz w:val="28"/>
          <w:szCs w:val="28"/>
          <w:shd w:val="clear" w:color="auto" w:fill="FFFFFF"/>
        </w:rPr>
        <w:t>с</w:t>
      </w:r>
      <w:r w:rsidRPr="003F6C3B">
        <w:rPr>
          <w:sz w:val="28"/>
          <w:szCs w:val="28"/>
          <w:shd w:val="clear" w:color="auto" w:fill="FFFFFF"/>
        </w:rPr>
        <w:t>луг для обеспечения муниципальных нужд в целях реализации муниципальной программы не позднее 1 июля года предоставления субсидии - для заключения соглашений на выполнение работ по благоустройству общественных террит</w:t>
      </w:r>
      <w:r w:rsidRPr="003F6C3B">
        <w:rPr>
          <w:sz w:val="28"/>
          <w:szCs w:val="28"/>
          <w:shd w:val="clear" w:color="auto" w:fill="FFFFFF"/>
        </w:rPr>
        <w:t>о</w:t>
      </w:r>
      <w:r w:rsidRPr="003F6C3B">
        <w:rPr>
          <w:sz w:val="28"/>
          <w:szCs w:val="28"/>
          <w:shd w:val="clear" w:color="auto" w:fill="FFFFFF"/>
        </w:rPr>
        <w:t>рий, не позднее 1 мая года предоставления субсидии - для заключения согл</w:t>
      </w:r>
      <w:r w:rsidRPr="003F6C3B">
        <w:rPr>
          <w:sz w:val="28"/>
          <w:szCs w:val="28"/>
          <w:shd w:val="clear" w:color="auto" w:fill="FFFFFF"/>
        </w:rPr>
        <w:t>а</w:t>
      </w:r>
      <w:r w:rsidRPr="003F6C3B">
        <w:rPr>
          <w:sz w:val="28"/>
          <w:szCs w:val="28"/>
          <w:shd w:val="clear" w:color="auto" w:fill="FFFFFF"/>
        </w:rPr>
        <w:t>шений на выполнение работ по благоустройству дворовых территорий, за и</w:t>
      </w:r>
      <w:r w:rsidRPr="003F6C3B">
        <w:rPr>
          <w:sz w:val="28"/>
          <w:szCs w:val="28"/>
          <w:shd w:val="clear" w:color="auto" w:fill="FFFFFF"/>
        </w:rPr>
        <w:t>с</w:t>
      </w:r>
      <w:r w:rsidRPr="003F6C3B">
        <w:rPr>
          <w:sz w:val="28"/>
          <w:szCs w:val="28"/>
          <w:shd w:val="clear" w:color="auto" w:fill="FFFFFF"/>
        </w:rPr>
        <w:t xml:space="preserve">ключением случаев: </w:t>
      </w:r>
    </w:p>
    <w:p w:rsidR="00BC1FC6" w:rsidRPr="003F6C3B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r w:rsidRPr="003F6C3B">
        <w:rPr>
          <w:sz w:val="28"/>
          <w:szCs w:val="28"/>
          <w:shd w:val="clear" w:color="auto" w:fill="FFFFFF"/>
        </w:rPr>
        <w:t>обжалования действий (бездействия) заказчика и (или) комиссии по ос</w:t>
      </w:r>
      <w:r w:rsidRPr="003F6C3B">
        <w:rPr>
          <w:sz w:val="28"/>
          <w:szCs w:val="28"/>
          <w:shd w:val="clear" w:color="auto" w:fill="FFFFFF"/>
        </w:rPr>
        <w:t>у</w:t>
      </w:r>
      <w:r w:rsidRPr="003F6C3B">
        <w:rPr>
          <w:sz w:val="28"/>
          <w:szCs w:val="28"/>
          <w:shd w:val="clear" w:color="auto" w:fill="FFFFFF"/>
        </w:rPr>
        <w:t>ществлению закупок и (или) оператора электронной площадки при осущест</w:t>
      </w:r>
      <w:r w:rsidRPr="003F6C3B">
        <w:rPr>
          <w:sz w:val="28"/>
          <w:szCs w:val="28"/>
          <w:shd w:val="clear" w:color="auto" w:fill="FFFFFF"/>
        </w:rPr>
        <w:t>в</w:t>
      </w:r>
      <w:r w:rsidRPr="003F6C3B">
        <w:rPr>
          <w:sz w:val="28"/>
          <w:szCs w:val="28"/>
          <w:shd w:val="clear" w:color="auto" w:fill="FFFFFF"/>
        </w:rPr>
        <w:t>лении закупки товаров, работ, услуг в порядке, установленном законодательс</w:t>
      </w:r>
      <w:r w:rsidRPr="003F6C3B">
        <w:rPr>
          <w:sz w:val="28"/>
          <w:szCs w:val="28"/>
          <w:shd w:val="clear" w:color="auto" w:fill="FFFFFF"/>
        </w:rPr>
        <w:t>т</w:t>
      </w:r>
      <w:r w:rsidRPr="003F6C3B">
        <w:rPr>
          <w:sz w:val="28"/>
          <w:szCs w:val="28"/>
          <w:shd w:val="clear" w:color="auto" w:fill="FFFFFF"/>
        </w:rPr>
        <w:t>вом Российской Федерации, при которых срок заключения таких соглашений продлевается на срок указанного обжалования.</w:t>
      </w:r>
    </w:p>
    <w:p w:rsidR="001046EC" w:rsidRPr="003F6C3B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</w:t>
      </w:r>
      <w:r w:rsidR="00CE059D" w:rsidRPr="003F6C3B">
        <w:rPr>
          <w:rFonts w:ascii="Times New Roman" w:hAnsi="Times New Roman" w:cs="Times New Roman"/>
          <w:sz w:val="28"/>
          <w:szCs w:val="28"/>
        </w:rPr>
        <w:t>лучаев проведения повторного конкурса или новой закупки, если ко</w:t>
      </w:r>
      <w:r w:rsidR="00CE059D" w:rsidRPr="003F6C3B">
        <w:rPr>
          <w:rFonts w:ascii="Times New Roman" w:hAnsi="Times New Roman" w:cs="Times New Roman"/>
          <w:sz w:val="28"/>
          <w:szCs w:val="28"/>
        </w:rPr>
        <w:t>н</w:t>
      </w:r>
      <w:r w:rsidR="00CE059D" w:rsidRPr="003F6C3B">
        <w:rPr>
          <w:rFonts w:ascii="Times New Roman" w:hAnsi="Times New Roman" w:cs="Times New Roman"/>
          <w:sz w:val="28"/>
          <w:szCs w:val="28"/>
        </w:rPr>
        <w:t>курс признан не состоявшимся по основаниям, предусмотренным законод</w:t>
      </w:r>
      <w:r w:rsidR="00CE059D" w:rsidRPr="003F6C3B">
        <w:rPr>
          <w:rFonts w:ascii="Times New Roman" w:hAnsi="Times New Roman" w:cs="Times New Roman"/>
          <w:sz w:val="28"/>
          <w:szCs w:val="28"/>
        </w:rPr>
        <w:t>а</w:t>
      </w:r>
      <w:r w:rsidR="00CE059D" w:rsidRPr="003F6C3B">
        <w:rPr>
          <w:rFonts w:ascii="Times New Roman" w:hAnsi="Times New Roman" w:cs="Times New Roman"/>
          <w:sz w:val="28"/>
          <w:szCs w:val="28"/>
        </w:rPr>
        <w:t>тельством Российской Федерации, при которых срок заключения таких согл</w:t>
      </w:r>
      <w:r w:rsidR="00CE059D" w:rsidRPr="003F6C3B">
        <w:rPr>
          <w:rFonts w:ascii="Times New Roman" w:hAnsi="Times New Roman" w:cs="Times New Roman"/>
          <w:sz w:val="28"/>
          <w:szCs w:val="28"/>
        </w:rPr>
        <w:t>а</w:t>
      </w:r>
      <w:r w:rsidR="00CE059D" w:rsidRPr="003F6C3B">
        <w:rPr>
          <w:rFonts w:ascii="Times New Roman" w:hAnsi="Times New Roman" w:cs="Times New Roman"/>
          <w:sz w:val="28"/>
          <w:szCs w:val="28"/>
        </w:rPr>
        <w:t>шений продлевается на срок проведения конкурсных процедур;</w:t>
      </w:r>
    </w:p>
    <w:p w:rsidR="00754BB5" w:rsidRPr="003F6C3B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</w:t>
      </w:r>
      <w:r w:rsidR="00CE059D" w:rsidRPr="003F6C3B">
        <w:rPr>
          <w:rFonts w:ascii="Times New Roman" w:hAnsi="Times New Roman" w:cs="Times New Roman"/>
          <w:sz w:val="28"/>
          <w:szCs w:val="28"/>
        </w:rPr>
        <w:t xml:space="preserve">лучаев заключения таких </w:t>
      </w:r>
      <w:proofErr w:type="gramStart"/>
      <w:r w:rsidR="00CE059D" w:rsidRPr="003F6C3B">
        <w:rPr>
          <w:rFonts w:ascii="Times New Roman" w:hAnsi="Times New Roman" w:cs="Times New Roman"/>
          <w:sz w:val="28"/>
          <w:szCs w:val="28"/>
        </w:rPr>
        <w:t>соглашений</w:t>
      </w:r>
      <w:proofErr w:type="gramEnd"/>
      <w:r w:rsidR="00CE059D" w:rsidRPr="003F6C3B">
        <w:rPr>
          <w:rFonts w:ascii="Times New Roman" w:hAnsi="Times New Roman" w:cs="Times New Roman"/>
          <w:sz w:val="28"/>
          <w:szCs w:val="28"/>
        </w:rPr>
        <w:t xml:space="preserve"> а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="00CE059D" w:rsidRPr="003F6C3B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="00CE059D" w:rsidRPr="003F6C3B">
        <w:rPr>
          <w:rFonts w:ascii="Times New Roman" w:hAnsi="Times New Roman" w:cs="Times New Roman"/>
          <w:sz w:val="28"/>
          <w:szCs w:val="28"/>
        </w:rPr>
        <w:t xml:space="preserve"> городского хозяйства</w:t>
      </w:r>
      <w:r w:rsidR="006900F4" w:rsidRPr="003F6C3B">
        <w:rPr>
          <w:rFonts w:ascii="Times New Roman" w:hAnsi="Times New Roman" w:cs="Times New Roman"/>
          <w:sz w:val="28"/>
          <w:szCs w:val="28"/>
        </w:rPr>
        <w:t>, включенных в м</w:t>
      </w:r>
      <w:r w:rsidR="006900F4" w:rsidRPr="003F6C3B">
        <w:rPr>
          <w:rFonts w:ascii="Times New Roman" w:hAnsi="Times New Roman" w:cs="Times New Roman"/>
          <w:sz w:val="28"/>
          <w:szCs w:val="28"/>
        </w:rPr>
        <w:t>у</w:t>
      </w:r>
      <w:r w:rsidR="006900F4" w:rsidRPr="003F6C3B">
        <w:rPr>
          <w:rFonts w:ascii="Times New Roman" w:hAnsi="Times New Roman" w:cs="Times New Roman"/>
          <w:sz w:val="28"/>
          <w:szCs w:val="28"/>
        </w:rPr>
        <w:t>ниципальную программу, при которых срок заключения таких соглашений продлевается на срок до 15 декабря года предоставления субсидии)</w:t>
      </w:r>
    </w:p>
    <w:p w:rsidR="00C063B6" w:rsidRPr="003F6C3B" w:rsidRDefault="006900F4" w:rsidP="00C063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F6C3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3F6C3B">
        <w:rPr>
          <w:rFonts w:ascii="Times New Roman" w:hAnsi="Times New Roman" w:cs="Times New Roman"/>
          <w:sz w:val="28"/>
          <w:szCs w:val="28"/>
        </w:rPr>
        <w:t>. «л» в ред. Постановлени</w:t>
      </w:r>
      <w:r w:rsidR="00754BB5" w:rsidRPr="003F6C3B">
        <w:rPr>
          <w:rFonts w:ascii="Times New Roman" w:hAnsi="Times New Roman" w:cs="Times New Roman"/>
          <w:sz w:val="28"/>
          <w:szCs w:val="28"/>
        </w:rPr>
        <w:t>я</w:t>
      </w:r>
      <w:r w:rsidRPr="003F6C3B">
        <w:rPr>
          <w:rFonts w:ascii="Times New Roman" w:hAnsi="Times New Roman" w:cs="Times New Roman"/>
          <w:sz w:val="28"/>
          <w:szCs w:val="28"/>
        </w:rPr>
        <w:t xml:space="preserve"> Правительства РФ от 30.11.2019 №1546</w:t>
      </w:r>
      <w:r w:rsidR="00754BB5" w:rsidRPr="003F6C3B">
        <w:rPr>
          <w:rFonts w:ascii="Times New Roman" w:hAnsi="Times New Roman" w:cs="Times New Roman"/>
          <w:sz w:val="28"/>
          <w:szCs w:val="28"/>
        </w:rPr>
        <w:t>).</w:t>
      </w:r>
    </w:p>
    <w:p w:rsidR="00C063B6" w:rsidRPr="003F6C3B" w:rsidRDefault="00C063B6" w:rsidP="00C063B6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Рекомендуемая стоимость (единичные расценки) работ по благоустройс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 xml:space="preserve">ву дворовых территорий, входящих в состав минимального и дополнительного перечней таких работ приведена в  приложении № </w:t>
      </w:r>
      <w:r w:rsidR="00837F37" w:rsidRPr="003F6C3B">
        <w:rPr>
          <w:sz w:val="28"/>
          <w:szCs w:val="28"/>
        </w:rPr>
        <w:t>6</w:t>
      </w:r>
      <w:r w:rsidRPr="003F6C3B">
        <w:rPr>
          <w:sz w:val="28"/>
          <w:szCs w:val="28"/>
        </w:rPr>
        <w:t xml:space="preserve"> к программе.</w:t>
      </w:r>
    </w:p>
    <w:p w:rsidR="00BC282A" w:rsidRPr="003F6C3B" w:rsidRDefault="00BC282A" w:rsidP="00BC282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Визуализированный перечень образцов элементов благоустройства, пре</w:t>
      </w:r>
      <w:r w:rsidRPr="003F6C3B">
        <w:rPr>
          <w:sz w:val="28"/>
          <w:szCs w:val="28"/>
        </w:rPr>
        <w:t>д</w:t>
      </w:r>
      <w:r w:rsidRPr="003F6C3B">
        <w:rPr>
          <w:sz w:val="28"/>
          <w:szCs w:val="28"/>
        </w:rPr>
        <w:t xml:space="preserve">лагаемых к размещению на дворовой территории </w:t>
      </w:r>
      <w:r w:rsidRPr="003F6C3B">
        <w:rPr>
          <w:rFonts w:cs="Arial"/>
          <w:sz w:val="28"/>
          <w:szCs w:val="28"/>
        </w:rPr>
        <w:t xml:space="preserve">многоквартирного дома, </w:t>
      </w:r>
      <w:r w:rsidRPr="003F6C3B">
        <w:rPr>
          <w:sz w:val="28"/>
          <w:szCs w:val="28"/>
        </w:rPr>
        <w:t xml:space="preserve">сформированный исходя из минимального перечня работ по благоустройству дворовых территорий приводится в соответствии с приложением № </w:t>
      </w:r>
      <w:r w:rsidR="00837F37" w:rsidRPr="003F6C3B">
        <w:rPr>
          <w:sz w:val="28"/>
          <w:szCs w:val="28"/>
        </w:rPr>
        <w:t>5</w:t>
      </w:r>
      <w:r w:rsidRPr="003F6C3B">
        <w:rPr>
          <w:sz w:val="28"/>
          <w:szCs w:val="28"/>
        </w:rPr>
        <w:t xml:space="preserve"> к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грамме.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Включение предложений заинтересованных лиц о включении обществе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ных территорий и дворовой территории многоквартирного дома в программу  осуществляется путем реализации следующих этапов: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1) проведения общественного обсуждения в соответствии с Порядком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ведения общественного обсуждения проекта подпрограммы </w:t>
      </w:r>
      <w:r w:rsidRPr="003F6C3B">
        <w:rPr>
          <w:rFonts w:eastAsia="Calibri"/>
          <w:sz w:val="28"/>
          <w:szCs w:val="28"/>
        </w:rPr>
        <w:t>«Формирование современной городской среды» муниципальной программы Белоглинского сельского поселения Белоглинского района «Развитие жилищно-коммунального хозяйства и дорожного хозяйства в Белоглинском сельском п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>селении Белоглинского района»</w:t>
      </w:r>
      <w:r w:rsidRPr="003F6C3B">
        <w:rPr>
          <w:sz w:val="28"/>
          <w:szCs w:val="28"/>
        </w:rPr>
        <w:t>, утвержденного постановлением администр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ции Белоглинского сельского поселения Белоглинского района от 26.04.2017 года № 42;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2) рассмотрения и оценки предложений заинтересованных лиц на включ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 в адресный перечень дворовых территорий многоквартирных домов, ра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lastRenderedPageBreak/>
        <w:t xml:space="preserve">положенных на территории Белоглинского сельского поселения Белоглинского района, на которых планируется благоустройство в соответствии с Порядком разработки, обсуждения с заинтересованными лицами и утверждения дизайн - проектов благоустройства дворовых территорий многоквартирных домов, включенных в муниципальную подпрограмму </w:t>
      </w:r>
      <w:r w:rsidRPr="003F6C3B">
        <w:rPr>
          <w:rFonts w:eastAsia="Calibri"/>
          <w:sz w:val="28"/>
          <w:szCs w:val="28"/>
        </w:rPr>
        <w:t>«Формирование современной г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>родской среды» Белоглинского сельского поселения Белоглинского района «Развитие жилищно-коммунального хозяйства и дорожного хозяйства в Бел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 xml:space="preserve">глинском сельском поселении Белоглинского района», </w:t>
      </w:r>
      <w:r w:rsidRPr="003F6C3B">
        <w:rPr>
          <w:sz w:val="28"/>
          <w:szCs w:val="28"/>
        </w:rPr>
        <w:t>утвержденного пост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 xml:space="preserve">новлением администрации  </w:t>
      </w:r>
      <w:r w:rsidRPr="003F6C3B">
        <w:rPr>
          <w:rFonts w:eastAsia="Calibri"/>
          <w:sz w:val="28"/>
          <w:szCs w:val="28"/>
        </w:rPr>
        <w:t>Белоглинского сельского поселения Белоглинского района</w:t>
      </w:r>
      <w:r w:rsidRPr="003F6C3B">
        <w:rPr>
          <w:sz w:val="28"/>
          <w:szCs w:val="28"/>
        </w:rPr>
        <w:t xml:space="preserve"> от 26.04.2017 года № 45;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3) рассмотрения и оценки предложений граждан, организаций на включ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 в адресный перечень территорий общего пользования Белоглинского сел</w:t>
      </w:r>
      <w:r w:rsidRPr="003F6C3B">
        <w:rPr>
          <w:sz w:val="28"/>
          <w:szCs w:val="28"/>
        </w:rPr>
        <w:t>ь</w:t>
      </w:r>
      <w:r w:rsidRPr="003F6C3B">
        <w:rPr>
          <w:sz w:val="28"/>
          <w:szCs w:val="28"/>
        </w:rPr>
        <w:t>ского поселения Белоглинского района, на которых планируется благоустро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 xml:space="preserve">ство в соответствии с </w:t>
      </w:r>
      <w:hyperlink w:anchor="Par29" w:history="1">
        <w:r w:rsidRPr="003F6C3B">
          <w:rPr>
            <w:sz w:val="28"/>
            <w:szCs w:val="28"/>
          </w:rPr>
          <w:t>Порядк</w:t>
        </w:r>
      </w:hyperlink>
      <w:r w:rsidRPr="003F6C3B">
        <w:rPr>
          <w:sz w:val="28"/>
          <w:szCs w:val="28"/>
        </w:rPr>
        <w:t>ом представления, рассмотрения и оценки пре</w:t>
      </w:r>
      <w:r w:rsidRPr="003F6C3B">
        <w:rPr>
          <w:sz w:val="28"/>
          <w:szCs w:val="28"/>
        </w:rPr>
        <w:t>д</w:t>
      </w:r>
      <w:r w:rsidRPr="003F6C3B">
        <w:rPr>
          <w:sz w:val="28"/>
          <w:szCs w:val="28"/>
        </w:rPr>
        <w:t>ложений граждан, организаций о включении территорий общего пользования Белоглинского сельского поселения Белоглинского района, на которых план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руется благоустройство, утвержденного постановлением администрации Бел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глинского сельского поселения Белоглинского района от 26.04.2017 года № 44.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Проведение мероприятий по благоустройству дворовых территорий</w:t>
      </w:r>
      <w:r w:rsidRPr="003F6C3B">
        <w:rPr>
          <w:rFonts w:ascii="Times New Roman" w:hAnsi="Times New Roman"/>
          <w:sz w:val="28"/>
          <w:szCs w:val="28"/>
        </w:rPr>
        <w:t xml:space="preserve"> мн</w:t>
      </w:r>
      <w:r w:rsidRPr="003F6C3B">
        <w:rPr>
          <w:rFonts w:ascii="Times New Roman" w:hAnsi="Times New Roman"/>
          <w:sz w:val="28"/>
          <w:szCs w:val="28"/>
        </w:rPr>
        <w:t>о</w:t>
      </w:r>
      <w:r w:rsidRPr="003F6C3B">
        <w:rPr>
          <w:rFonts w:ascii="Times New Roman" w:hAnsi="Times New Roman"/>
          <w:sz w:val="28"/>
          <w:szCs w:val="28"/>
        </w:rPr>
        <w:t>гоквартирных домов, расположенных на территории Белоглинского сельского поселения Белоглинского района, а также</w:t>
      </w:r>
      <w:r w:rsidRPr="003F6C3B">
        <w:rPr>
          <w:rFonts w:ascii="Times New Roman" w:hAnsi="Times New Roman" w:cs="Times New Roman"/>
          <w:sz w:val="28"/>
          <w:szCs w:val="28"/>
        </w:rPr>
        <w:t xml:space="preserve"> общественных территорий </w:t>
      </w:r>
      <w:r w:rsidRPr="003F6C3B">
        <w:rPr>
          <w:rFonts w:ascii="Times New Roman" w:hAnsi="Times New Roman"/>
          <w:sz w:val="28"/>
          <w:szCs w:val="28"/>
        </w:rPr>
        <w:t>Белогли</w:t>
      </w:r>
      <w:r w:rsidRPr="003F6C3B">
        <w:rPr>
          <w:rFonts w:ascii="Times New Roman" w:hAnsi="Times New Roman"/>
          <w:sz w:val="28"/>
          <w:szCs w:val="28"/>
        </w:rPr>
        <w:t>н</w:t>
      </w:r>
      <w:r w:rsidRPr="003F6C3B">
        <w:rPr>
          <w:rFonts w:ascii="Times New Roman" w:hAnsi="Times New Roman"/>
          <w:sz w:val="28"/>
          <w:szCs w:val="28"/>
        </w:rPr>
        <w:t>ского сельского поселения Белоглинского района,</w:t>
      </w:r>
      <w:r w:rsidRPr="003F6C3B">
        <w:rPr>
          <w:rFonts w:ascii="Times New Roman" w:hAnsi="Times New Roman" w:cs="Times New Roman"/>
          <w:sz w:val="28"/>
          <w:szCs w:val="28"/>
        </w:rPr>
        <w:t xml:space="preserve"> осуществляется с учетом н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>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B0116D" w:rsidRPr="003F6C3B" w:rsidRDefault="00B0116D" w:rsidP="00B0116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В ходе реализации программы возможно вносить изменения в адресные перечни дворовых территорий многоквартирных домов, территорий общего пользования, </w:t>
      </w:r>
      <w:r w:rsidRPr="003F6C3B">
        <w:rPr>
          <w:sz w:val="28"/>
          <w:szCs w:val="28"/>
          <w:lang w:bidi="ru-RU"/>
        </w:rPr>
        <w:t>объектов недвижимого имущества (включая объекты незаверше</w:t>
      </w:r>
      <w:r w:rsidRPr="003F6C3B">
        <w:rPr>
          <w:sz w:val="28"/>
          <w:szCs w:val="28"/>
          <w:lang w:bidi="ru-RU"/>
        </w:rPr>
        <w:t>н</w:t>
      </w:r>
      <w:r w:rsidRPr="003F6C3B">
        <w:rPr>
          <w:sz w:val="28"/>
          <w:szCs w:val="28"/>
          <w:lang w:bidi="ru-RU"/>
        </w:rPr>
        <w:t>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Pr="003F6C3B">
        <w:rPr>
          <w:sz w:val="28"/>
          <w:szCs w:val="28"/>
        </w:rPr>
        <w:t>, план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руемых к благоустройству в 2018-2024 годах в соответствии с текущим состо</w:t>
      </w:r>
      <w:r w:rsidRPr="003F6C3B">
        <w:rPr>
          <w:sz w:val="28"/>
          <w:szCs w:val="28"/>
        </w:rPr>
        <w:t>я</w:t>
      </w:r>
      <w:r w:rsidRPr="003F6C3B">
        <w:rPr>
          <w:sz w:val="28"/>
          <w:szCs w:val="28"/>
        </w:rPr>
        <w:t>нием территории, комплексной застройки, и обращениями жителей.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Применение программного метода позволит поэтапно осуществлять ко</w:t>
      </w:r>
      <w:r w:rsidRPr="003F6C3B">
        <w:rPr>
          <w:sz w:val="28"/>
          <w:szCs w:val="28"/>
        </w:rPr>
        <w:t>м</w:t>
      </w:r>
      <w:r w:rsidRPr="003F6C3B">
        <w:rPr>
          <w:sz w:val="28"/>
          <w:szCs w:val="28"/>
        </w:rPr>
        <w:t>плексное благоустройство дворовых территории и территорий общего польз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вания с учетом мнения граждан, а именно: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повысит уровень планирования и реализации мероприятий по благоус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ройству (сделает их современными, эффективными, оптимальными, открыт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ми, востребованными гражданами);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запустит реализацию механизма поддержки мероприятий по благоустро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>ству, инициированных гражданами;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запустит механизм финансового и трудового участия граждан и организ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ций в реализации мероприятий по благоустройству;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сформирует инструменты общественного контроля за реализацией мер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приятий по благоустройству на территории Белоглинского сельского посел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Таким образом, комплексный подход к реализации мероприятий по благ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устройству, отвечающих современным требованиям, позволит  создать совр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lastRenderedPageBreak/>
        <w:t>менную городскую комфортную среду для проживания граждан и пребывания отдыхающих, а также комфортное современное «общественное пространство».</w:t>
      </w:r>
    </w:p>
    <w:p w:rsidR="00922DCA" w:rsidRPr="003F6C3B" w:rsidRDefault="00922DCA" w:rsidP="00922DCA">
      <w:pPr>
        <w:pStyle w:val="Default"/>
        <w:ind w:firstLine="540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Реализация муниципальной программы позволит создать благоприятные условия среды обитания, повысить комфортность проживания населения пос</w:t>
      </w:r>
      <w:r w:rsidRPr="003F6C3B">
        <w:rPr>
          <w:color w:val="auto"/>
          <w:sz w:val="28"/>
          <w:szCs w:val="28"/>
        </w:rPr>
        <w:t>е</w:t>
      </w:r>
      <w:r w:rsidRPr="003F6C3B">
        <w:rPr>
          <w:color w:val="auto"/>
          <w:sz w:val="28"/>
          <w:szCs w:val="28"/>
        </w:rPr>
        <w:t>ления, увеличить площадь озеленения  территорий, обеспечить более эффе</w:t>
      </w:r>
      <w:r w:rsidRPr="003F6C3B">
        <w:rPr>
          <w:color w:val="auto"/>
          <w:sz w:val="28"/>
          <w:szCs w:val="28"/>
        </w:rPr>
        <w:t>к</w:t>
      </w:r>
      <w:r w:rsidRPr="003F6C3B">
        <w:rPr>
          <w:color w:val="auto"/>
          <w:sz w:val="28"/>
          <w:szCs w:val="28"/>
        </w:rPr>
        <w:t>тивную эксплуатацию жилых домов, улучшить условия для отдыха и занятий спортом, обеспечить физическую, пространственную и информационную до</w:t>
      </w:r>
      <w:r w:rsidRPr="003F6C3B">
        <w:rPr>
          <w:color w:val="auto"/>
          <w:sz w:val="28"/>
          <w:szCs w:val="28"/>
        </w:rPr>
        <w:t>с</w:t>
      </w:r>
      <w:r w:rsidRPr="003F6C3B">
        <w:rPr>
          <w:color w:val="auto"/>
          <w:sz w:val="28"/>
          <w:szCs w:val="28"/>
        </w:rPr>
        <w:t>тупность зданий, сооружений, дворовых  территорий для инвалидов и других маломобильных групп населения.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2DCA" w:rsidRPr="003F6C3B" w:rsidRDefault="00922DCA" w:rsidP="00FA69FF">
      <w:pPr>
        <w:pStyle w:val="ConsPlusNormal"/>
        <w:numPr>
          <w:ilvl w:val="0"/>
          <w:numId w:val="41"/>
        </w:num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Приоритеты муниципальной</w:t>
      </w:r>
    </w:p>
    <w:p w:rsidR="00922DCA" w:rsidRPr="003F6C3B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политики в сфере реализации программы, цели, задачи, целевые</w:t>
      </w:r>
    </w:p>
    <w:p w:rsidR="00922DCA" w:rsidRPr="003F6C3B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индикаторы и показатели, описание ожидаемых конечных результатов </w:t>
      </w:r>
    </w:p>
    <w:p w:rsidR="00922DCA" w:rsidRPr="003F6C3B" w:rsidRDefault="00922DCA" w:rsidP="00922D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реализации подпрограммы, сроки ее реализации</w:t>
      </w:r>
    </w:p>
    <w:p w:rsidR="00922DCA" w:rsidRPr="003F6C3B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3F6C3B" w:rsidRDefault="00B85A88" w:rsidP="001F5A4F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</w:t>
      </w:r>
      <w:r w:rsidR="00922DCA" w:rsidRPr="003F6C3B">
        <w:rPr>
          <w:sz w:val="28"/>
          <w:szCs w:val="28"/>
        </w:rPr>
        <w:t>униципальн</w:t>
      </w:r>
      <w:r w:rsidRPr="003F6C3B">
        <w:rPr>
          <w:sz w:val="28"/>
          <w:szCs w:val="28"/>
        </w:rPr>
        <w:t>ая</w:t>
      </w:r>
      <w:r w:rsidR="00922DCA" w:rsidRPr="003F6C3B">
        <w:rPr>
          <w:sz w:val="28"/>
          <w:szCs w:val="28"/>
        </w:rPr>
        <w:t xml:space="preserve"> программ</w:t>
      </w:r>
      <w:r w:rsidRPr="003F6C3B">
        <w:rPr>
          <w:sz w:val="28"/>
          <w:szCs w:val="28"/>
        </w:rPr>
        <w:t>а</w:t>
      </w:r>
      <w:r w:rsidR="00922DCA" w:rsidRPr="003F6C3B">
        <w:rPr>
          <w:sz w:val="28"/>
          <w:szCs w:val="28"/>
        </w:rPr>
        <w:t xml:space="preserve"> разработана в соответствии </w:t>
      </w:r>
      <w:r w:rsidR="001F5A4F" w:rsidRPr="003F6C3B">
        <w:rPr>
          <w:sz w:val="28"/>
          <w:szCs w:val="28"/>
        </w:rPr>
        <w:t>с постановлени</w:t>
      </w:r>
      <w:r w:rsidR="001F5A4F" w:rsidRPr="003F6C3B">
        <w:rPr>
          <w:sz w:val="28"/>
          <w:szCs w:val="28"/>
        </w:rPr>
        <w:t>я</w:t>
      </w:r>
      <w:r w:rsidR="001F5A4F" w:rsidRPr="003F6C3B">
        <w:rPr>
          <w:sz w:val="28"/>
          <w:szCs w:val="28"/>
        </w:rPr>
        <w:t>ми Правительства Российской Федерации от 30 декабря 2017 года № 1710 «Об утверждении государственной программы Российской Федерации «Обеспеч</w:t>
      </w:r>
      <w:r w:rsidR="001F5A4F" w:rsidRPr="003F6C3B">
        <w:rPr>
          <w:sz w:val="28"/>
          <w:szCs w:val="28"/>
        </w:rPr>
        <w:t>е</w:t>
      </w:r>
      <w:r w:rsidR="001F5A4F" w:rsidRPr="003F6C3B">
        <w:rPr>
          <w:sz w:val="28"/>
          <w:szCs w:val="28"/>
        </w:rPr>
        <w:t>ние доступным и комфортным жильем и коммунальными услугами граждан Российской Федерации», от 10 февраля 2017 года № 169 «Об утверждении Пр</w:t>
      </w:r>
      <w:r w:rsidR="001F5A4F" w:rsidRPr="003F6C3B">
        <w:rPr>
          <w:sz w:val="28"/>
          <w:szCs w:val="28"/>
        </w:rPr>
        <w:t>а</w:t>
      </w:r>
      <w:r w:rsidR="001F5A4F" w:rsidRPr="003F6C3B">
        <w:rPr>
          <w:sz w:val="28"/>
          <w:szCs w:val="28"/>
        </w:rPr>
        <w:t>вил предоставления и распределения субсидий из федерального бюджета бю</w:t>
      </w:r>
      <w:r w:rsidR="001F5A4F" w:rsidRPr="003F6C3B">
        <w:rPr>
          <w:sz w:val="28"/>
          <w:szCs w:val="28"/>
        </w:rPr>
        <w:t>д</w:t>
      </w:r>
      <w:r w:rsidR="001F5A4F" w:rsidRPr="003F6C3B">
        <w:rPr>
          <w:sz w:val="28"/>
          <w:szCs w:val="28"/>
        </w:rPr>
        <w:t>жетам субъектов Российской Федерации на поддержку государственных пр</w:t>
      </w:r>
      <w:r w:rsidR="001F5A4F" w:rsidRPr="003F6C3B">
        <w:rPr>
          <w:sz w:val="28"/>
          <w:szCs w:val="28"/>
        </w:rPr>
        <w:t>о</w:t>
      </w:r>
      <w:r w:rsidR="001F5A4F" w:rsidRPr="003F6C3B">
        <w:rPr>
          <w:sz w:val="28"/>
          <w:szCs w:val="28"/>
        </w:rPr>
        <w:t>грамм субъектов Российской Федерации и муниципальных программ формир</w:t>
      </w:r>
      <w:r w:rsidR="001F5A4F" w:rsidRPr="003F6C3B">
        <w:rPr>
          <w:sz w:val="28"/>
          <w:szCs w:val="28"/>
        </w:rPr>
        <w:t>о</w:t>
      </w:r>
      <w:r w:rsidR="001F5A4F" w:rsidRPr="003F6C3B">
        <w:rPr>
          <w:sz w:val="28"/>
          <w:szCs w:val="28"/>
        </w:rPr>
        <w:t>вания современной городской среды»</w:t>
      </w:r>
      <w:r w:rsidR="00922DCA" w:rsidRPr="003F6C3B">
        <w:rPr>
          <w:sz w:val="28"/>
          <w:szCs w:val="28"/>
        </w:rPr>
        <w:t>, методическими рекомендациями Мин</w:t>
      </w:r>
      <w:r w:rsidR="00922DCA" w:rsidRPr="003F6C3B">
        <w:rPr>
          <w:sz w:val="28"/>
          <w:szCs w:val="28"/>
        </w:rPr>
        <w:t>и</w:t>
      </w:r>
      <w:r w:rsidR="00922DCA" w:rsidRPr="003F6C3B">
        <w:rPr>
          <w:sz w:val="28"/>
          <w:szCs w:val="28"/>
        </w:rPr>
        <w:t>стерства строительства и жилищно-коммунального хозяйства Российской Ф</w:t>
      </w:r>
      <w:r w:rsidR="00922DCA" w:rsidRPr="003F6C3B">
        <w:rPr>
          <w:sz w:val="28"/>
          <w:szCs w:val="28"/>
        </w:rPr>
        <w:t>е</w:t>
      </w:r>
      <w:r w:rsidR="00922DCA" w:rsidRPr="003F6C3B">
        <w:rPr>
          <w:sz w:val="28"/>
          <w:szCs w:val="28"/>
        </w:rPr>
        <w:t>дерации по подготовке государственных (муниципальных) программ формир</w:t>
      </w:r>
      <w:r w:rsidR="00922DCA" w:rsidRPr="003F6C3B">
        <w:rPr>
          <w:sz w:val="28"/>
          <w:szCs w:val="28"/>
        </w:rPr>
        <w:t>о</w:t>
      </w:r>
      <w:r w:rsidR="00922DCA" w:rsidRPr="003F6C3B">
        <w:rPr>
          <w:sz w:val="28"/>
          <w:szCs w:val="28"/>
        </w:rPr>
        <w:t>вания современной городской среды в рамках реализации приоритетного пр</w:t>
      </w:r>
      <w:r w:rsidR="00922DCA" w:rsidRPr="003F6C3B">
        <w:rPr>
          <w:sz w:val="28"/>
          <w:szCs w:val="28"/>
        </w:rPr>
        <w:t>о</w:t>
      </w:r>
      <w:r w:rsidR="00922DCA" w:rsidRPr="003F6C3B">
        <w:rPr>
          <w:sz w:val="28"/>
          <w:szCs w:val="28"/>
        </w:rPr>
        <w:t>екта «Формирование современной городской среды»  на 2018-202</w:t>
      </w:r>
      <w:r w:rsidR="001F5A4F" w:rsidRPr="003F6C3B">
        <w:rPr>
          <w:sz w:val="28"/>
          <w:szCs w:val="28"/>
        </w:rPr>
        <w:t>4</w:t>
      </w:r>
      <w:r w:rsidR="00922DCA" w:rsidRPr="003F6C3B">
        <w:rPr>
          <w:sz w:val="28"/>
          <w:szCs w:val="28"/>
        </w:rPr>
        <w:t xml:space="preserve"> гг.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6C3B">
        <w:rPr>
          <w:rFonts w:ascii="Times New Roman" w:hAnsi="Times New Roman" w:cs="Times New Roman"/>
          <w:sz w:val="28"/>
        </w:rPr>
        <w:t xml:space="preserve">Основной целью программы  является </w:t>
      </w:r>
      <w:r w:rsidRPr="003F6C3B">
        <w:rPr>
          <w:rFonts w:ascii="Times New Roman" w:hAnsi="Times New Roman" w:cs="Times New Roman"/>
          <w:sz w:val="28"/>
          <w:szCs w:val="28"/>
        </w:rPr>
        <w:t xml:space="preserve">повышение уровня благоустройства нуждающихся в благоустройстве территорий общего пользования </w:t>
      </w:r>
      <w:r w:rsidRPr="003F6C3B">
        <w:rPr>
          <w:rFonts w:ascii="Times New Roman" w:hAnsi="Times New Roman"/>
          <w:sz w:val="28"/>
          <w:szCs w:val="28"/>
        </w:rPr>
        <w:t>Белоглинск</w:t>
      </w:r>
      <w:r w:rsidRPr="003F6C3B">
        <w:rPr>
          <w:rFonts w:ascii="Times New Roman" w:hAnsi="Times New Roman"/>
          <w:sz w:val="28"/>
          <w:szCs w:val="28"/>
        </w:rPr>
        <w:t>о</w:t>
      </w:r>
      <w:r w:rsidRPr="003F6C3B">
        <w:rPr>
          <w:rFonts w:ascii="Times New Roman" w:hAnsi="Times New Roman"/>
          <w:sz w:val="28"/>
          <w:szCs w:val="28"/>
        </w:rPr>
        <w:t>го сельского поселения Белоглинского района</w:t>
      </w:r>
      <w:r w:rsidRPr="003F6C3B">
        <w:rPr>
          <w:rFonts w:ascii="Times New Roman" w:hAnsi="Times New Roman" w:cs="Times New Roman"/>
          <w:sz w:val="28"/>
          <w:szCs w:val="28"/>
        </w:rPr>
        <w:t>, а также дворовых территорий многоквартирных домов</w:t>
      </w:r>
      <w:r w:rsidRPr="003F6C3B">
        <w:rPr>
          <w:rFonts w:ascii="Times New Roman" w:hAnsi="Times New Roman" w:cs="Times New Roman"/>
          <w:sz w:val="28"/>
        </w:rPr>
        <w:t>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6C3B">
        <w:rPr>
          <w:rFonts w:ascii="Times New Roman" w:hAnsi="Times New Roman" w:cs="Times New Roman"/>
          <w:sz w:val="28"/>
        </w:rPr>
        <w:t>Для достижения поставленных целей необходимо решить следующие зад</w:t>
      </w:r>
      <w:r w:rsidRPr="003F6C3B">
        <w:rPr>
          <w:rFonts w:ascii="Times New Roman" w:hAnsi="Times New Roman" w:cs="Times New Roman"/>
          <w:sz w:val="28"/>
        </w:rPr>
        <w:t>а</w:t>
      </w:r>
      <w:r w:rsidRPr="003F6C3B">
        <w:rPr>
          <w:rFonts w:ascii="Times New Roman" w:hAnsi="Times New Roman" w:cs="Times New Roman"/>
          <w:sz w:val="28"/>
        </w:rPr>
        <w:t>чи: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 xml:space="preserve">ройстве территорий общего пользования </w:t>
      </w:r>
      <w:r w:rsidRPr="003F6C3B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3F6C3B">
        <w:rPr>
          <w:rFonts w:ascii="Times New Roman" w:hAnsi="Times New Roman" w:cs="Times New Roman"/>
          <w:sz w:val="28"/>
          <w:szCs w:val="28"/>
        </w:rPr>
        <w:t>;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ройстве дворовых территорий многоквартирных домов;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повышение уровня вовлеченности заинтересованных граждан, организаций в реализацию мероприятий по благоустройству нуждающихся в благоустройс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ве территорий общего пользования, а также дворовых территорий многоква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тирных домов.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</w:rPr>
        <w:t>Сведения о показателях (индикаторах) подпрограммы  отражены в таблице № 3 к программе.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</w:rPr>
        <w:t xml:space="preserve">Ожидаемым  конечным  результатом  подпрограммы  является  достижение </w:t>
      </w:r>
    </w:p>
    <w:p w:rsidR="00922DCA" w:rsidRPr="003F6C3B" w:rsidRDefault="00922DCA" w:rsidP="00922DCA">
      <w:pPr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высокого уровня комфортности благоустроенных дворовых территорий и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риторий общего пользования, отвечающего современным потребностям нас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ления.</w:t>
      </w:r>
    </w:p>
    <w:p w:rsidR="003A279A" w:rsidRPr="003F6C3B" w:rsidRDefault="003A279A" w:rsidP="003A27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Информация о реализации муниципальной программы также размещается в государственной информационной системе жилищно-коммунального хозя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>ства (ГИС ЖКХ).</w:t>
      </w:r>
    </w:p>
    <w:p w:rsidR="005C396E" w:rsidRPr="003F6C3B" w:rsidRDefault="005C396E" w:rsidP="005C396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Срок реализации программы – 2018-2024 гг., с возможностью внесения изменений в сроки реализации программы. </w:t>
      </w:r>
    </w:p>
    <w:p w:rsidR="003A279A" w:rsidRPr="003F6C3B" w:rsidRDefault="003A279A" w:rsidP="00922DCA">
      <w:pPr>
        <w:pStyle w:val="Default"/>
        <w:jc w:val="center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jc w:val="center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СВЕДЕНИЯ</w:t>
      </w:r>
    </w:p>
    <w:p w:rsidR="00922DCA" w:rsidRPr="003F6C3B" w:rsidRDefault="00922DCA" w:rsidP="00922DCA">
      <w:pPr>
        <w:pStyle w:val="Default"/>
        <w:jc w:val="center"/>
        <w:rPr>
          <w:bCs/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о показателях (индикаторах) 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bCs/>
          <w:sz w:val="28"/>
          <w:szCs w:val="28"/>
        </w:rPr>
        <w:t xml:space="preserve"> муниципальной  программы Белоглинского сельского поселения Белоглинск</w:t>
      </w:r>
      <w:r w:rsidRPr="003F6C3B">
        <w:rPr>
          <w:bCs/>
          <w:sz w:val="28"/>
          <w:szCs w:val="28"/>
        </w:rPr>
        <w:t>о</w:t>
      </w:r>
      <w:r w:rsidRPr="003F6C3B">
        <w:rPr>
          <w:bCs/>
          <w:sz w:val="28"/>
          <w:szCs w:val="28"/>
        </w:rPr>
        <w:t xml:space="preserve">го района </w:t>
      </w:r>
      <w:r w:rsidRPr="003F6C3B">
        <w:rPr>
          <w:sz w:val="28"/>
          <w:szCs w:val="28"/>
        </w:rPr>
        <w:t>«</w:t>
      </w:r>
      <w:r w:rsidRPr="003F6C3B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rFonts w:eastAsia="Calibri"/>
          <w:sz w:val="28"/>
          <w:szCs w:val="28"/>
        </w:rPr>
        <w:t>на 2018-202</w:t>
      </w:r>
      <w:r w:rsidR="004126ED" w:rsidRPr="003F6C3B">
        <w:rPr>
          <w:rFonts w:eastAsia="Calibri"/>
          <w:sz w:val="28"/>
          <w:szCs w:val="28"/>
        </w:rPr>
        <w:t>4</w:t>
      </w:r>
      <w:r w:rsidRPr="003F6C3B">
        <w:rPr>
          <w:rFonts w:eastAsia="Calibri"/>
          <w:sz w:val="28"/>
          <w:szCs w:val="28"/>
        </w:rPr>
        <w:t xml:space="preserve"> годы</w:t>
      </w:r>
    </w:p>
    <w:p w:rsidR="00922DCA" w:rsidRPr="003F6C3B" w:rsidRDefault="00922DCA" w:rsidP="00922DCA">
      <w:pPr>
        <w:pStyle w:val="Default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                                                                                                    Таблица № 3</w:t>
      </w:r>
    </w:p>
    <w:tbl>
      <w:tblPr>
        <w:tblStyle w:val="aa"/>
        <w:tblW w:w="0" w:type="auto"/>
        <w:tblInd w:w="-318" w:type="dxa"/>
        <w:tblLook w:val="04A0"/>
      </w:tblPr>
      <w:tblGrid>
        <w:gridCol w:w="484"/>
        <w:gridCol w:w="2881"/>
        <w:gridCol w:w="1513"/>
        <w:gridCol w:w="701"/>
        <w:gridCol w:w="689"/>
        <w:gridCol w:w="8"/>
        <w:gridCol w:w="696"/>
        <w:gridCol w:w="696"/>
        <w:gridCol w:w="877"/>
        <w:gridCol w:w="930"/>
        <w:gridCol w:w="697"/>
      </w:tblGrid>
      <w:tr w:rsidR="00922DCA" w:rsidRPr="003F6C3B" w:rsidTr="00EF6E30">
        <w:tc>
          <w:tcPr>
            <w:tcW w:w="0" w:type="auto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Наименование пок</w:t>
            </w:r>
            <w:r w:rsidRPr="003F6C3B">
              <w:rPr>
                <w:color w:val="auto"/>
                <w:sz w:val="28"/>
                <w:szCs w:val="28"/>
              </w:rPr>
              <w:t>а</w:t>
            </w:r>
            <w:r w:rsidRPr="003F6C3B">
              <w:rPr>
                <w:color w:val="auto"/>
                <w:sz w:val="28"/>
                <w:szCs w:val="28"/>
              </w:rPr>
              <w:t>зателя (индикатора)</w:t>
            </w:r>
          </w:p>
        </w:tc>
        <w:tc>
          <w:tcPr>
            <w:tcW w:w="0" w:type="auto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Единица измерения</w:t>
            </w:r>
          </w:p>
        </w:tc>
        <w:tc>
          <w:tcPr>
            <w:tcW w:w="0" w:type="auto"/>
            <w:gridSpan w:val="8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Значение показателей</w:t>
            </w:r>
          </w:p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2018-202</w:t>
            </w:r>
            <w:r w:rsidR="004126ED" w:rsidRPr="003F6C3B">
              <w:rPr>
                <w:color w:val="auto"/>
                <w:sz w:val="28"/>
                <w:szCs w:val="28"/>
              </w:rPr>
              <w:t>4</w:t>
            </w:r>
            <w:r w:rsidRPr="003F6C3B">
              <w:rPr>
                <w:color w:val="auto"/>
                <w:sz w:val="28"/>
                <w:szCs w:val="28"/>
              </w:rPr>
              <w:t xml:space="preserve"> гг.</w:t>
            </w:r>
          </w:p>
        </w:tc>
      </w:tr>
      <w:tr w:rsidR="00EF6E30" w:rsidRPr="003F6C3B" w:rsidTr="00EF6E30"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                2</w:t>
            </w:r>
          </w:p>
        </w:tc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3</w:t>
            </w:r>
          </w:p>
        </w:tc>
        <w:tc>
          <w:tcPr>
            <w:tcW w:w="0" w:type="auto"/>
            <w:gridSpan w:val="8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    4</w:t>
            </w:r>
          </w:p>
        </w:tc>
      </w:tr>
      <w:tr w:rsidR="00EF6E30" w:rsidRPr="003F6C3B" w:rsidTr="00EF6E30">
        <w:tc>
          <w:tcPr>
            <w:tcW w:w="0" w:type="auto"/>
            <w:vMerge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2018</w:t>
            </w:r>
          </w:p>
        </w:tc>
        <w:tc>
          <w:tcPr>
            <w:tcW w:w="0" w:type="auto"/>
            <w:gridSpan w:val="2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2019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2020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2021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2022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2023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2024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Количество благоустр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енных дворовых терр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торий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ед</w:t>
            </w:r>
            <w:proofErr w:type="spellEnd"/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  <w:gridSpan w:val="2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благоустроенных дворовых территорий от общего количества дв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ровых территорий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  <w:gridSpan w:val="2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Охват населения благ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устроенными дворовыми территориями (доля н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селения, проживающего в жилом фонде с благ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устроенными дворовыми территориями от общей численности населения поселения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  <w:gridSpan w:val="2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Количество муниципал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ных  благоустроенных  территорий общего пол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зования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ед</w:t>
            </w:r>
            <w:proofErr w:type="spellEnd"/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  <w:gridSpan w:val="2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8052E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3A3626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</w:tr>
      <w:tr w:rsidR="00512B35" w:rsidRPr="003F6C3B" w:rsidTr="00512B35">
        <w:tc>
          <w:tcPr>
            <w:tcW w:w="0" w:type="auto"/>
          </w:tcPr>
          <w:p w:rsidR="00512B35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5</w:t>
            </w:r>
          </w:p>
        </w:tc>
        <w:tc>
          <w:tcPr>
            <w:tcW w:w="0" w:type="auto"/>
          </w:tcPr>
          <w:p w:rsidR="00512B35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Площадь муниципальных благоустроенных  терр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торий общего пользов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ния</w:t>
            </w:r>
          </w:p>
        </w:tc>
        <w:tc>
          <w:tcPr>
            <w:tcW w:w="0" w:type="auto"/>
          </w:tcPr>
          <w:p w:rsidR="00512B35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Га</w:t>
            </w:r>
            <w:r w:rsidR="00901BCF" w:rsidRPr="003F6C3B">
              <w:rPr>
                <w:color w:val="auto"/>
              </w:rPr>
              <w:t xml:space="preserve"> 14,5</w:t>
            </w:r>
          </w:p>
        </w:tc>
        <w:tc>
          <w:tcPr>
            <w:tcW w:w="0" w:type="auto"/>
          </w:tcPr>
          <w:p w:rsidR="00512B35" w:rsidRPr="003F6C3B" w:rsidRDefault="00901BC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  <w:r w:rsidR="00512B35" w:rsidRPr="003F6C3B">
              <w:rPr>
                <w:color w:val="auto"/>
              </w:rPr>
              <w:t>,5</w:t>
            </w:r>
          </w:p>
        </w:tc>
        <w:tc>
          <w:tcPr>
            <w:tcW w:w="697" w:type="dxa"/>
            <w:gridSpan w:val="2"/>
          </w:tcPr>
          <w:p w:rsidR="00512B35" w:rsidRPr="003F6C3B" w:rsidRDefault="00901BC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696" w:type="dxa"/>
          </w:tcPr>
          <w:p w:rsidR="00512B35" w:rsidRPr="003F6C3B" w:rsidRDefault="00901BC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2,6</w:t>
            </w:r>
          </w:p>
        </w:tc>
        <w:tc>
          <w:tcPr>
            <w:tcW w:w="696" w:type="dxa"/>
          </w:tcPr>
          <w:p w:rsidR="00512B35" w:rsidRPr="003F6C3B" w:rsidRDefault="00901BC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877" w:type="dxa"/>
          </w:tcPr>
          <w:p w:rsidR="00512B35" w:rsidRPr="003F6C3B" w:rsidRDefault="00901BC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3,4</w:t>
            </w:r>
          </w:p>
        </w:tc>
        <w:tc>
          <w:tcPr>
            <w:tcW w:w="0" w:type="auto"/>
          </w:tcPr>
          <w:p w:rsidR="00512B35" w:rsidRPr="003F6C3B" w:rsidRDefault="00176908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2,3</w:t>
            </w:r>
          </w:p>
        </w:tc>
        <w:tc>
          <w:tcPr>
            <w:tcW w:w="0" w:type="auto"/>
          </w:tcPr>
          <w:p w:rsidR="00512B35" w:rsidRPr="003F6C3B" w:rsidRDefault="00176908" w:rsidP="0031731F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3,</w:t>
            </w:r>
            <w:r w:rsidR="0031731F" w:rsidRPr="003F6C3B">
              <w:rPr>
                <w:color w:val="auto"/>
              </w:rPr>
              <w:t>7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площади муниц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пальных благоустрое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ных  территорий общего пользования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B43F75" w:rsidRPr="003F6C3B" w:rsidRDefault="0031731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17,2</w:t>
            </w:r>
          </w:p>
        </w:tc>
        <w:tc>
          <w:tcPr>
            <w:tcW w:w="697" w:type="dxa"/>
            <w:gridSpan w:val="2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696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17,9</w:t>
            </w:r>
          </w:p>
        </w:tc>
        <w:tc>
          <w:tcPr>
            <w:tcW w:w="696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877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23,4</w:t>
            </w:r>
          </w:p>
        </w:tc>
        <w:tc>
          <w:tcPr>
            <w:tcW w:w="930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15,9</w:t>
            </w:r>
          </w:p>
        </w:tc>
        <w:tc>
          <w:tcPr>
            <w:tcW w:w="697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25,5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7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финансового уч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стия в выполнении м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нимального перечня р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 xml:space="preserve">бот по благоустройству </w:t>
            </w:r>
            <w:r w:rsidRPr="003F6C3B">
              <w:rPr>
                <w:color w:val="auto"/>
              </w:rPr>
              <w:lastRenderedPageBreak/>
              <w:t>дворовых территорий з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интересованных лиц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проценты</w:t>
            </w:r>
          </w:p>
        </w:tc>
        <w:tc>
          <w:tcPr>
            <w:tcW w:w="701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  <w:gridSpan w:val="2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877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930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8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трудового участия в выполнении минимал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ного перечня работ по благоустройству двор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вых территорий заинт</w:t>
            </w:r>
            <w:r w:rsidRPr="003F6C3B">
              <w:rPr>
                <w:color w:val="auto"/>
              </w:rPr>
              <w:t>е</w:t>
            </w:r>
            <w:r w:rsidRPr="003F6C3B">
              <w:rPr>
                <w:color w:val="auto"/>
              </w:rPr>
              <w:t>ресованных лиц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  <w:gridSpan w:val="2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877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930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697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</w:tr>
      <w:tr w:rsidR="00966C2D" w:rsidRPr="003F6C3B" w:rsidTr="00512B35">
        <w:tc>
          <w:tcPr>
            <w:tcW w:w="0" w:type="auto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9</w:t>
            </w:r>
          </w:p>
        </w:tc>
        <w:tc>
          <w:tcPr>
            <w:tcW w:w="0" w:type="auto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финансового уч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стия заинтересованных лиц в выполнении д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полнительного перечня работ по благоустройству дворовых территорий, включенных в адресный перечень после 20 февр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ля 2019 года</w:t>
            </w:r>
          </w:p>
        </w:tc>
        <w:tc>
          <w:tcPr>
            <w:tcW w:w="0" w:type="auto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689" w:type="dxa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704" w:type="dxa"/>
            <w:gridSpan w:val="2"/>
          </w:tcPr>
          <w:p w:rsidR="00966C2D" w:rsidRPr="003F6C3B" w:rsidRDefault="00966C2D" w:rsidP="00C71E0C">
            <w:pPr>
              <w:autoSpaceDE w:val="0"/>
              <w:autoSpaceDN w:val="0"/>
              <w:adjustRightInd w:val="0"/>
              <w:jc w:val="center"/>
            </w:pPr>
            <w:r w:rsidRPr="003F6C3B">
              <w:t>20</w:t>
            </w:r>
          </w:p>
        </w:tc>
        <w:tc>
          <w:tcPr>
            <w:tcW w:w="696" w:type="dxa"/>
          </w:tcPr>
          <w:p w:rsidR="00966C2D" w:rsidRPr="003F6C3B" w:rsidRDefault="00966C2D" w:rsidP="00C71E0C">
            <w:pPr>
              <w:jc w:val="center"/>
            </w:pPr>
            <w:r w:rsidRPr="003F6C3B">
              <w:t>20</w:t>
            </w:r>
          </w:p>
        </w:tc>
        <w:tc>
          <w:tcPr>
            <w:tcW w:w="877" w:type="dxa"/>
          </w:tcPr>
          <w:p w:rsidR="00966C2D" w:rsidRPr="003F6C3B" w:rsidRDefault="00966C2D" w:rsidP="00C71E0C">
            <w:pPr>
              <w:jc w:val="center"/>
            </w:pPr>
            <w:r w:rsidRPr="003F6C3B">
              <w:t>20</w:t>
            </w:r>
          </w:p>
        </w:tc>
        <w:tc>
          <w:tcPr>
            <w:tcW w:w="930" w:type="dxa"/>
          </w:tcPr>
          <w:p w:rsidR="00966C2D" w:rsidRPr="003F6C3B" w:rsidRDefault="00966C2D" w:rsidP="00C71E0C">
            <w:pPr>
              <w:jc w:val="center"/>
            </w:pPr>
            <w:r w:rsidRPr="003F6C3B">
              <w:t>20</w:t>
            </w:r>
          </w:p>
        </w:tc>
        <w:tc>
          <w:tcPr>
            <w:tcW w:w="697" w:type="dxa"/>
          </w:tcPr>
          <w:p w:rsidR="00966C2D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10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трудового участия в выполнении дополн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тельного  перечня работ по благоустройству дв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ровых территорий заи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тересованных лиц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6C7521" w:rsidRPr="003F6C3B" w:rsidRDefault="006C7521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689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704" w:type="dxa"/>
            <w:gridSpan w:val="2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696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877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930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697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</w:tr>
    </w:tbl>
    <w:p w:rsidR="00922DCA" w:rsidRPr="003F6C3B" w:rsidRDefault="00922DCA" w:rsidP="00922DCA">
      <w:pPr>
        <w:pStyle w:val="ConsPlusNormal"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922DCA" w:rsidRPr="003F6C3B" w:rsidRDefault="00FA69FF" w:rsidP="00922DCA">
      <w:pPr>
        <w:pStyle w:val="ConsPlusNormal"/>
        <w:ind w:firstLine="284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3</w:t>
      </w:r>
      <w:r w:rsidR="00922DCA" w:rsidRPr="003F6C3B">
        <w:rPr>
          <w:rFonts w:ascii="Times New Roman" w:hAnsi="Times New Roman" w:cs="Times New Roman"/>
          <w:sz w:val="28"/>
          <w:szCs w:val="28"/>
        </w:rPr>
        <w:t xml:space="preserve">. Характеристика основных мероприятий программы </w:t>
      </w:r>
    </w:p>
    <w:p w:rsidR="00922DCA" w:rsidRPr="003F6C3B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В ходе реализации программы  предусматриваются </w:t>
      </w:r>
      <w:r w:rsidRPr="003F6C3B">
        <w:rPr>
          <w:rFonts w:ascii="Times New Roman" w:hAnsi="Times New Roman"/>
          <w:sz w:val="28"/>
          <w:szCs w:val="28"/>
        </w:rPr>
        <w:t>следующие меропри</w:t>
      </w:r>
      <w:r w:rsidRPr="003F6C3B">
        <w:rPr>
          <w:rFonts w:ascii="Times New Roman" w:hAnsi="Times New Roman"/>
          <w:sz w:val="28"/>
          <w:szCs w:val="28"/>
        </w:rPr>
        <w:t>я</w:t>
      </w:r>
      <w:r w:rsidRPr="003F6C3B">
        <w:rPr>
          <w:rFonts w:ascii="Times New Roman" w:hAnsi="Times New Roman"/>
          <w:sz w:val="28"/>
          <w:szCs w:val="28"/>
        </w:rPr>
        <w:t>тия: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благоустройство дворовых территорий многоквартирных домов;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благоустройство территорий общего пользования Белоглинского сельского поселения;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иные мероприятия.</w:t>
      </w:r>
    </w:p>
    <w:p w:rsidR="00922DCA" w:rsidRPr="003F6C3B" w:rsidRDefault="00922DCA" w:rsidP="00922DCA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ab/>
        <w:t>Основное мероприятие программы  направлено на решение основных з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дач программы.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осн</w:t>
      </w:r>
      <w:r w:rsidR="009D4DC7" w:rsidRPr="003F6C3B">
        <w:rPr>
          <w:sz w:val="28"/>
          <w:szCs w:val="28"/>
        </w:rPr>
        <w:t>овных мероприятий программы</w:t>
      </w:r>
      <w:r w:rsidRPr="003F6C3B">
        <w:rPr>
          <w:sz w:val="28"/>
          <w:szCs w:val="28"/>
        </w:rPr>
        <w:t xml:space="preserve"> последующего финансового года определяется исходя из результатов реализации мероприятий программы  предыдущего финансового года путем внесения в нее соответствующих изм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нений.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Сводная информация о перечне основных мероприятий программы, испо</w:t>
      </w:r>
      <w:r w:rsidRPr="003F6C3B">
        <w:rPr>
          <w:rFonts w:ascii="Times New Roman" w:hAnsi="Times New Roman" w:cs="Times New Roman"/>
          <w:sz w:val="28"/>
          <w:szCs w:val="28"/>
        </w:rPr>
        <w:t>л</w:t>
      </w:r>
      <w:r w:rsidRPr="003F6C3B">
        <w:rPr>
          <w:rFonts w:ascii="Times New Roman" w:hAnsi="Times New Roman" w:cs="Times New Roman"/>
          <w:sz w:val="28"/>
          <w:szCs w:val="28"/>
        </w:rPr>
        <w:t>нителях, сроках реализации, ожидаемом непосредственном результате его ре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лизации, в том числе по годам реализации, взаимосвязи с показателями пр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граммы, отражаются в разделе 7 программы.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Исполнитель по каждому мероприятию программы несет ответственность за качественное и своевременное исполнение мероприятий программы, целевое и эффективное использование выделяемых на ее реализацию денежных средств.</w:t>
      </w:r>
    </w:p>
    <w:p w:rsidR="00BB5B13" w:rsidRDefault="00BB5B13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</w:p>
    <w:p w:rsidR="00922DCA" w:rsidRPr="003F6C3B" w:rsidRDefault="00FA69FF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4</w:t>
      </w:r>
      <w:r w:rsidR="00922DCA" w:rsidRPr="003F6C3B">
        <w:rPr>
          <w:color w:val="auto"/>
          <w:sz w:val="28"/>
          <w:szCs w:val="28"/>
        </w:rPr>
        <w:t>. Ожидаемые конечные результаты  программы</w:t>
      </w:r>
    </w:p>
    <w:p w:rsidR="00922DCA" w:rsidRPr="003F6C3B" w:rsidRDefault="00922DCA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Реализация программы позволит достичь следующих результатов: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lastRenderedPageBreak/>
        <w:t>1) приведение в нормативное состояние дворовых территорий Белогли</w:t>
      </w:r>
      <w:r w:rsidRPr="003F6C3B">
        <w:rPr>
          <w:color w:val="auto"/>
          <w:sz w:val="28"/>
          <w:szCs w:val="28"/>
        </w:rPr>
        <w:t>н</w:t>
      </w:r>
      <w:r w:rsidRPr="003F6C3B">
        <w:rPr>
          <w:color w:val="auto"/>
          <w:sz w:val="28"/>
          <w:szCs w:val="28"/>
        </w:rPr>
        <w:t xml:space="preserve">ского сельского поселения Белоглинского района,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2) благоустройство общественных территорий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В результате реализации мероприятий программы ожидается снижение доли неблагоустроенных дворовых и общественных территорий Белоглинского сельского поселения Белоглинского района.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Успешное выполнение задач программы позволит улучшить условия проживания и жизнедеятельности жителей поселения и повысить привлек</w:t>
      </w:r>
      <w:r w:rsidRPr="003F6C3B">
        <w:rPr>
          <w:color w:val="auto"/>
          <w:sz w:val="28"/>
          <w:szCs w:val="28"/>
        </w:rPr>
        <w:t>а</w:t>
      </w:r>
      <w:r w:rsidRPr="003F6C3B">
        <w:rPr>
          <w:color w:val="auto"/>
          <w:sz w:val="28"/>
          <w:szCs w:val="28"/>
        </w:rPr>
        <w:t xml:space="preserve">тельность поселения. </w:t>
      </w:r>
    </w:p>
    <w:p w:rsidR="00922DCA" w:rsidRPr="003F6C3B" w:rsidRDefault="00922DCA" w:rsidP="0045002E">
      <w:pPr>
        <w:pStyle w:val="Default"/>
        <w:jc w:val="both"/>
        <w:rPr>
          <w:color w:val="auto"/>
          <w:sz w:val="28"/>
          <w:szCs w:val="28"/>
        </w:rPr>
      </w:pPr>
    </w:p>
    <w:p w:rsidR="00922DCA" w:rsidRPr="003F6C3B" w:rsidRDefault="00FA69FF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5</w:t>
      </w:r>
      <w:r w:rsidR="00922DCA" w:rsidRPr="003F6C3B">
        <w:rPr>
          <w:rFonts w:ascii="Times New Roman" w:hAnsi="Times New Roman" w:cs="Times New Roman"/>
          <w:sz w:val="28"/>
          <w:szCs w:val="28"/>
        </w:rPr>
        <w:t>. Информация об участии внебюджетных фондов, муниципальных</w:t>
      </w:r>
    </w:p>
    <w:p w:rsidR="00922DCA" w:rsidRPr="003F6C3B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унитарных предприятий Белоглинского сельского поселения Белоглинск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го района общественных,  научных и иных организаций в реализации програ</w:t>
      </w:r>
      <w:r w:rsidRPr="003F6C3B">
        <w:rPr>
          <w:rFonts w:ascii="Times New Roman" w:hAnsi="Times New Roman" w:cs="Times New Roman"/>
          <w:sz w:val="28"/>
          <w:szCs w:val="28"/>
        </w:rPr>
        <w:t>м</w:t>
      </w:r>
      <w:r w:rsidRPr="003F6C3B">
        <w:rPr>
          <w:rFonts w:ascii="Times New Roman" w:hAnsi="Times New Roman" w:cs="Times New Roman"/>
          <w:sz w:val="28"/>
          <w:szCs w:val="28"/>
        </w:rPr>
        <w:t>мы</w:t>
      </w:r>
    </w:p>
    <w:p w:rsidR="00922DCA" w:rsidRPr="003F6C3B" w:rsidRDefault="00922DCA" w:rsidP="00922D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 случае, если государственной программой Краснодарского края форм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рования городской среды будет предусмотрено финансовое участие собстве</w:t>
      </w:r>
      <w:r w:rsidRPr="003F6C3B">
        <w:rPr>
          <w:rFonts w:ascii="Times New Roman" w:hAnsi="Times New Roman" w:cs="Times New Roman"/>
          <w:sz w:val="28"/>
          <w:szCs w:val="28"/>
        </w:rPr>
        <w:t>н</w:t>
      </w:r>
      <w:r w:rsidRPr="003F6C3B">
        <w:rPr>
          <w:rFonts w:ascii="Times New Roman" w:hAnsi="Times New Roman" w:cs="Times New Roman"/>
          <w:sz w:val="28"/>
          <w:szCs w:val="28"/>
        </w:rPr>
        <w:t>ников помещений в многоквартирных домах, собственников иных зданий и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оружений, расположенных в границах дворовой территории, подлежащей бл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гоустройству (далее – заинтересованные лица) в выполнении минимального п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>речня работ по благоустройству дворовых территорий, и (или) в случае вкл</w:t>
      </w:r>
      <w:r w:rsidRPr="003F6C3B">
        <w:rPr>
          <w:rFonts w:ascii="Times New Roman" w:hAnsi="Times New Roman" w:cs="Times New Roman"/>
          <w:sz w:val="28"/>
          <w:szCs w:val="28"/>
        </w:rPr>
        <w:t>ю</w:t>
      </w:r>
      <w:r w:rsidRPr="003F6C3B">
        <w:rPr>
          <w:rFonts w:ascii="Times New Roman" w:hAnsi="Times New Roman" w:cs="Times New Roman"/>
          <w:sz w:val="28"/>
          <w:szCs w:val="28"/>
        </w:rPr>
        <w:t>чения заинтересованными лицами в дизайн-проект благоустройства дворовой территории работ, входящих в дополнительный перечень работ по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 xml:space="preserve">ройству дворовых территорий, заинтересованные лица могут участвовать в реализации подпрограммы  на основании действующего законодательства в сфере реализации программы, а также руководствуясь требованиями Порядка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территорий. </w:t>
      </w:r>
    </w:p>
    <w:p w:rsidR="00922DCA" w:rsidRPr="003F6C3B" w:rsidRDefault="00922DCA" w:rsidP="00922DCA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  Государственные внебюджетные фонды, общественные и научные орган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зации в реализации программы  участия не принимают.</w:t>
      </w:r>
    </w:p>
    <w:p w:rsidR="00922DCA" w:rsidRPr="00FB65CB" w:rsidRDefault="00922DCA" w:rsidP="00922DCA">
      <w:pPr>
        <w:pStyle w:val="Default"/>
        <w:ind w:firstLine="360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Финансовое обеспечение программы осуществляется за счет планируемых источников финансового обеспечения средств федерального, краевого и мес</w:t>
      </w:r>
      <w:r w:rsidRPr="003F6C3B">
        <w:rPr>
          <w:color w:val="auto"/>
          <w:sz w:val="28"/>
          <w:szCs w:val="28"/>
        </w:rPr>
        <w:t>т</w:t>
      </w:r>
      <w:r w:rsidRPr="003F6C3B">
        <w:rPr>
          <w:color w:val="auto"/>
          <w:sz w:val="28"/>
          <w:szCs w:val="28"/>
        </w:rPr>
        <w:t xml:space="preserve">ного бюджетов и составляет </w:t>
      </w:r>
      <w:r w:rsidR="00EA2B78">
        <w:rPr>
          <w:color w:val="auto"/>
          <w:sz w:val="28"/>
          <w:szCs w:val="28"/>
        </w:rPr>
        <w:t>160</w:t>
      </w:r>
      <w:r w:rsidR="007D6961">
        <w:rPr>
          <w:color w:val="auto"/>
          <w:sz w:val="28"/>
          <w:szCs w:val="28"/>
        </w:rPr>
        <w:t> </w:t>
      </w:r>
      <w:r w:rsidR="00EA2B78">
        <w:rPr>
          <w:color w:val="auto"/>
          <w:sz w:val="28"/>
          <w:szCs w:val="28"/>
        </w:rPr>
        <w:t>083</w:t>
      </w:r>
      <w:r w:rsidR="007D6961">
        <w:rPr>
          <w:color w:val="auto"/>
          <w:sz w:val="28"/>
          <w:szCs w:val="28"/>
        </w:rPr>
        <w:t>,</w:t>
      </w:r>
      <w:r w:rsidR="00EA2B78">
        <w:rPr>
          <w:color w:val="auto"/>
          <w:sz w:val="28"/>
          <w:szCs w:val="28"/>
        </w:rPr>
        <w:t>09</w:t>
      </w:r>
      <w:r w:rsidR="00776AAC" w:rsidRPr="00FB65CB">
        <w:rPr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 xml:space="preserve"> руб.</w:t>
      </w:r>
    </w:p>
    <w:p w:rsidR="00922DCA" w:rsidRPr="00FB65C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В том числе по источникам финансирования:</w:t>
      </w:r>
    </w:p>
    <w:p w:rsidR="00922DCA" w:rsidRPr="00FB65C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федеральный бюджет – </w:t>
      </w:r>
      <w:r w:rsidR="00FE4EEB" w:rsidRPr="00FB65CB">
        <w:rPr>
          <w:color w:val="auto"/>
          <w:sz w:val="28"/>
          <w:szCs w:val="28"/>
        </w:rPr>
        <w:t>11</w:t>
      </w:r>
      <w:r w:rsidR="00C62F6C">
        <w:rPr>
          <w:color w:val="auto"/>
          <w:sz w:val="28"/>
          <w:szCs w:val="28"/>
        </w:rPr>
        <w:t>7</w:t>
      </w:r>
      <w:r w:rsidR="00FE4EEB" w:rsidRPr="00FB65CB">
        <w:rPr>
          <w:color w:val="auto"/>
          <w:sz w:val="28"/>
          <w:szCs w:val="28"/>
        </w:rPr>
        <w:t> </w:t>
      </w:r>
      <w:r w:rsidR="00EA2B78">
        <w:rPr>
          <w:color w:val="auto"/>
          <w:sz w:val="28"/>
          <w:szCs w:val="28"/>
        </w:rPr>
        <w:t>186</w:t>
      </w:r>
      <w:r w:rsidR="00FE4EEB" w:rsidRPr="00FB65CB">
        <w:rPr>
          <w:color w:val="auto"/>
          <w:sz w:val="28"/>
          <w:szCs w:val="28"/>
        </w:rPr>
        <w:t>,</w:t>
      </w:r>
      <w:r w:rsidR="00EA2B78">
        <w:rPr>
          <w:color w:val="auto"/>
          <w:sz w:val="28"/>
          <w:szCs w:val="28"/>
        </w:rPr>
        <w:t>65</w:t>
      </w:r>
      <w:r w:rsidR="00650E11" w:rsidRPr="00FB65CB">
        <w:rPr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</w:t>
      </w:r>
      <w:r w:rsidR="005C6242" w:rsidRPr="00FB65CB">
        <w:rPr>
          <w:color w:val="auto"/>
          <w:sz w:val="28"/>
          <w:szCs w:val="28"/>
        </w:rPr>
        <w:t>с. руб.</w:t>
      </w:r>
      <w:r w:rsidRPr="00FB65CB">
        <w:rPr>
          <w:color w:val="auto"/>
          <w:sz w:val="28"/>
          <w:szCs w:val="28"/>
        </w:rPr>
        <w:t>;</w:t>
      </w:r>
    </w:p>
    <w:p w:rsidR="00922DCA" w:rsidRPr="003F6C3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краевой бюджет   -</w:t>
      </w:r>
      <w:r w:rsidR="005C6242" w:rsidRPr="00FB65CB">
        <w:rPr>
          <w:color w:val="auto"/>
          <w:sz w:val="28"/>
          <w:szCs w:val="28"/>
        </w:rPr>
        <w:t xml:space="preserve"> </w:t>
      </w:r>
      <w:r w:rsidR="00FE4EEB" w:rsidRPr="00FB65CB">
        <w:rPr>
          <w:color w:val="auto"/>
          <w:sz w:val="28"/>
          <w:szCs w:val="28"/>
        </w:rPr>
        <w:t>9</w:t>
      </w:r>
      <w:r w:rsidR="00C62F6C">
        <w:rPr>
          <w:color w:val="auto"/>
          <w:sz w:val="28"/>
          <w:szCs w:val="28"/>
        </w:rPr>
        <w:t xml:space="preserve"> 88</w:t>
      </w:r>
      <w:r w:rsidR="00EA2B78">
        <w:rPr>
          <w:color w:val="auto"/>
          <w:sz w:val="28"/>
          <w:szCs w:val="28"/>
        </w:rPr>
        <w:t>2</w:t>
      </w:r>
      <w:r w:rsidR="00FE4EEB" w:rsidRPr="00FB65CB">
        <w:rPr>
          <w:color w:val="auto"/>
          <w:sz w:val="28"/>
          <w:szCs w:val="28"/>
        </w:rPr>
        <w:t>,</w:t>
      </w:r>
      <w:r w:rsidR="00EA2B78">
        <w:rPr>
          <w:color w:val="auto"/>
          <w:sz w:val="28"/>
          <w:szCs w:val="28"/>
        </w:rPr>
        <w:t>7</w:t>
      </w:r>
      <w:r w:rsidR="00C62F6C">
        <w:rPr>
          <w:color w:val="auto"/>
          <w:sz w:val="28"/>
          <w:szCs w:val="28"/>
        </w:rPr>
        <w:t xml:space="preserve">5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 xml:space="preserve"> руб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>;</w:t>
      </w:r>
      <w:r w:rsidRPr="00FB65CB">
        <w:rPr>
          <w:color w:val="auto"/>
          <w:sz w:val="28"/>
          <w:szCs w:val="28"/>
        </w:rPr>
        <w:br/>
        <w:t xml:space="preserve">   бюджет Белоглинского сельского  поселения -  </w:t>
      </w:r>
      <w:r w:rsidR="00287A1D" w:rsidRPr="00451546">
        <w:rPr>
          <w:sz w:val="28"/>
          <w:szCs w:val="28"/>
        </w:rPr>
        <w:t>3</w:t>
      </w:r>
      <w:r w:rsidR="00EA2B78">
        <w:rPr>
          <w:sz w:val="28"/>
          <w:szCs w:val="28"/>
        </w:rPr>
        <w:t>3</w:t>
      </w:r>
      <w:r w:rsidR="00287A1D">
        <w:rPr>
          <w:sz w:val="28"/>
          <w:szCs w:val="28"/>
        </w:rPr>
        <w:t> </w:t>
      </w:r>
      <w:r w:rsidR="00EA2B78">
        <w:rPr>
          <w:sz w:val="28"/>
          <w:szCs w:val="28"/>
        </w:rPr>
        <w:t>013</w:t>
      </w:r>
      <w:r w:rsidR="00287A1D">
        <w:rPr>
          <w:sz w:val="28"/>
          <w:szCs w:val="28"/>
        </w:rPr>
        <w:t>,</w:t>
      </w:r>
      <w:r w:rsidR="00EA2B78">
        <w:rPr>
          <w:sz w:val="28"/>
          <w:szCs w:val="28"/>
        </w:rPr>
        <w:t>69</w:t>
      </w:r>
      <w:r w:rsidR="00287A1D" w:rsidRPr="00451546">
        <w:rPr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="00B21EDA">
        <w:rPr>
          <w:color w:val="auto"/>
          <w:sz w:val="28"/>
          <w:szCs w:val="28"/>
        </w:rPr>
        <w:t xml:space="preserve"> </w:t>
      </w:r>
      <w:r w:rsidR="005C6242" w:rsidRPr="00FB65CB">
        <w:rPr>
          <w:color w:val="auto"/>
          <w:sz w:val="28"/>
          <w:szCs w:val="28"/>
        </w:rPr>
        <w:t>руб</w:t>
      </w:r>
      <w:r w:rsidRPr="00FB65CB">
        <w:rPr>
          <w:color w:val="auto"/>
          <w:sz w:val="28"/>
          <w:szCs w:val="28"/>
        </w:rPr>
        <w:t>.</w:t>
      </w:r>
    </w:p>
    <w:p w:rsidR="0088621B" w:rsidRPr="003F6C3B" w:rsidRDefault="0088621B" w:rsidP="005C396E">
      <w:pPr>
        <w:widowControl w:val="0"/>
        <w:autoSpaceDE w:val="0"/>
        <w:rPr>
          <w:sz w:val="28"/>
          <w:szCs w:val="28"/>
        </w:rPr>
      </w:pPr>
    </w:p>
    <w:p w:rsidR="00922DCA" w:rsidRPr="003F6C3B" w:rsidRDefault="00FA69FF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6</w:t>
      </w:r>
      <w:r w:rsidR="00922DCA" w:rsidRPr="003F6C3B">
        <w:rPr>
          <w:sz w:val="28"/>
          <w:szCs w:val="28"/>
        </w:rPr>
        <w:t>. Перечень мероприятий программы</w:t>
      </w:r>
    </w:p>
    <w:p w:rsidR="00922DCA" w:rsidRPr="003F6C3B" w:rsidRDefault="00922DCA" w:rsidP="00922DCA">
      <w:pPr>
        <w:tabs>
          <w:tab w:val="left" w:pos="4035"/>
        </w:tabs>
        <w:rPr>
          <w:sz w:val="28"/>
          <w:szCs w:val="28"/>
        </w:rPr>
      </w:pPr>
    </w:p>
    <w:p w:rsidR="00922DCA" w:rsidRPr="003F6C3B" w:rsidRDefault="00922DCA" w:rsidP="00922DCA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Мероприятия программы направлены на решение основных задач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граммы.</w:t>
      </w:r>
    </w:p>
    <w:p w:rsidR="00922DCA" w:rsidRPr="003F6C3B" w:rsidRDefault="00922DCA" w:rsidP="00922DCA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мероприятий программы последующего финансового года о</w:t>
      </w:r>
      <w:r w:rsidRPr="003F6C3B">
        <w:rPr>
          <w:sz w:val="28"/>
          <w:szCs w:val="28"/>
        </w:rPr>
        <w:t>п</w:t>
      </w:r>
      <w:r w:rsidRPr="003F6C3B">
        <w:rPr>
          <w:sz w:val="28"/>
          <w:szCs w:val="28"/>
        </w:rPr>
        <w:t>ределяется исходя из результатов реализации мероприятий программы пред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дущего финансового года путем внесения в нее соответствующих изменений.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мероприятий программы приведен  в таблице № 4</w:t>
      </w:r>
    </w:p>
    <w:p w:rsidR="00922DCA" w:rsidRPr="003F6C3B" w:rsidRDefault="00922DCA" w:rsidP="00922DCA">
      <w:pPr>
        <w:tabs>
          <w:tab w:val="left" w:pos="4035"/>
        </w:tabs>
        <w:rPr>
          <w:sz w:val="28"/>
          <w:szCs w:val="28"/>
        </w:rPr>
        <w:sectPr w:rsidR="00922DCA" w:rsidRPr="003F6C3B" w:rsidSect="008D7B74">
          <w:headerReference w:type="even" r:id="rId9"/>
          <w:headerReference w:type="default" r:id="rId10"/>
          <w:headerReference w:type="first" r:id="rId11"/>
          <w:pgSz w:w="11906" w:h="16838"/>
          <w:pgMar w:top="0" w:right="567" w:bottom="737" w:left="1701" w:header="397" w:footer="340" w:gutter="0"/>
          <w:pgNumType w:start="1"/>
          <w:cols w:space="708"/>
          <w:titlePg/>
          <w:docGrid w:linePitch="360"/>
        </w:sectPr>
      </w:pPr>
    </w:p>
    <w:tbl>
      <w:tblPr>
        <w:tblW w:w="15310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713"/>
        <w:gridCol w:w="3326"/>
        <w:gridCol w:w="638"/>
        <w:gridCol w:w="1140"/>
        <w:gridCol w:w="1336"/>
        <w:gridCol w:w="1417"/>
        <w:gridCol w:w="1134"/>
        <w:gridCol w:w="1276"/>
        <w:gridCol w:w="934"/>
        <w:gridCol w:w="1906"/>
        <w:gridCol w:w="1490"/>
      </w:tblGrid>
      <w:tr w:rsidR="00922DCA" w:rsidRPr="0045002E" w:rsidTr="009D047E">
        <w:trPr>
          <w:trHeight w:val="287"/>
          <w:tblHeader/>
          <w:jc w:val="right"/>
        </w:trPr>
        <w:tc>
          <w:tcPr>
            <w:tcW w:w="15310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tabs>
                <w:tab w:val="left" w:pos="2018"/>
              </w:tabs>
              <w:rPr>
                <w:b/>
              </w:rPr>
            </w:pPr>
            <w:r w:rsidRPr="0045002E">
              <w:rPr>
                <w:b/>
                <w:sz w:val="22"/>
              </w:rPr>
              <w:lastRenderedPageBreak/>
              <w:t>Таблица 4. Объемы и источники финансирования мероприятий программы</w:t>
            </w:r>
          </w:p>
        </w:tc>
      </w:tr>
      <w:tr w:rsidR="00922DCA" w:rsidRPr="0045002E" w:rsidTr="009D047E">
        <w:trPr>
          <w:trHeight w:val="287"/>
          <w:tblHeader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№ п/п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Наименование мероприятия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ст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тус</w:t>
            </w:r>
          </w:p>
        </w:tc>
        <w:tc>
          <w:tcPr>
            <w:tcW w:w="1140" w:type="dxa"/>
            <w:vMerge w:val="restart"/>
          </w:tcPr>
          <w:p w:rsidR="00922DCA" w:rsidRPr="0045002E" w:rsidRDefault="00922DCA" w:rsidP="009D047E">
            <w:r w:rsidRPr="0045002E">
              <w:rPr>
                <w:sz w:val="22"/>
              </w:rPr>
              <w:t>Годы реализ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ции</w:t>
            </w:r>
          </w:p>
        </w:tc>
        <w:tc>
          <w:tcPr>
            <w:tcW w:w="6097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Объем финансирования, тыс.рублей</w:t>
            </w:r>
          </w:p>
        </w:tc>
        <w:tc>
          <w:tcPr>
            <w:tcW w:w="1906" w:type="dxa"/>
            <w:vMerge w:val="restart"/>
          </w:tcPr>
          <w:p w:rsidR="00922DCA" w:rsidRPr="0045002E" w:rsidRDefault="00922DCA" w:rsidP="009D047E">
            <w:r w:rsidRPr="0045002E">
              <w:rPr>
                <w:sz w:val="22"/>
              </w:rPr>
              <w:t>Непосредстве</w:t>
            </w:r>
            <w:r w:rsidRPr="0045002E">
              <w:rPr>
                <w:sz w:val="22"/>
              </w:rPr>
              <w:t>н</w:t>
            </w:r>
            <w:r w:rsidRPr="0045002E">
              <w:rPr>
                <w:sz w:val="22"/>
              </w:rPr>
              <w:t>ный результат реализации м</w:t>
            </w:r>
            <w:r w:rsidRPr="0045002E">
              <w:rPr>
                <w:sz w:val="22"/>
              </w:rPr>
              <w:t>е</w:t>
            </w:r>
            <w:r w:rsidRPr="0045002E">
              <w:rPr>
                <w:sz w:val="22"/>
              </w:rPr>
              <w:t>роприятия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tabs>
                <w:tab w:val="left" w:pos="2018"/>
              </w:tabs>
            </w:pPr>
            <w:r w:rsidRPr="0045002E">
              <w:rPr>
                <w:sz w:val="22"/>
              </w:rPr>
              <w:t>Заказчик программы</w:t>
            </w:r>
          </w:p>
        </w:tc>
      </w:tr>
      <w:tr w:rsidR="00922DCA" w:rsidRPr="0045002E" w:rsidTr="009D047E">
        <w:trPr>
          <w:trHeight w:val="25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33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Всего</w:t>
            </w:r>
          </w:p>
          <w:p w:rsidR="00922DCA" w:rsidRPr="0045002E" w:rsidRDefault="00922DCA" w:rsidP="009D047E">
            <w:pPr>
              <w:jc w:val="center"/>
            </w:pPr>
          </w:p>
        </w:tc>
        <w:tc>
          <w:tcPr>
            <w:tcW w:w="476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в разрезе источников финансирования</w:t>
            </w:r>
          </w:p>
        </w:tc>
        <w:tc>
          <w:tcPr>
            <w:tcW w:w="1906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</w:tr>
      <w:tr w:rsidR="00922DCA" w:rsidRPr="0045002E" w:rsidTr="003413EF">
        <w:trPr>
          <w:trHeight w:val="28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336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федерал</w:t>
            </w:r>
            <w:r w:rsidRPr="0045002E">
              <w:rPr>
                <w:sz w:val="22"/>
              </w:rPr>
              <w:t>ь</w:t>
            </w:r>
            <w:r w:rsidRPr="0045002E">
              <w:rPr>
                <w:sz w:val="22"/>
              </w:rPr>
              <w:t>ный бюджет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roofErr w:type="spellStart"/>
            <w:r w:rsidRPr="0045002E">
              <w:rPr>
                <w:sz w:val="22"/>
              </w:rPr>
              <w:t>краево</w:t>
            </w:r>
            <w:r w:rsidRPr="0045002E">
              <w:rPr>
                <w:sz w:val="22"/>
              </w:rPr>
              <w:t>й</w:t>
            </w:r>
            <w:r w:rsidRPr="0045002E">
              <w:rPr>
                <w:sz w:val="22"/>
              </w:rPr>
              <w:t>бюджет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местный бюджет</w:t>
            </w:r>
          </w:p>
        </w:tc>
        <w:tc>
          <w:tcPr>
            <w:tcW w:w="9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вн</w:t>
            </w:r>
            <w:r w:rsidRPr="0045002E">
              <w:rPr>
                <w:sz w:val="22"/>
              </w:rPr>
              <w:t>е</w:t>
            </w:r>
            <w:r w:rsidRPr="0045002E">
              <w:rPr>
                <w:sz w:val="22"/>
              </w:rPr>
              <w:t>бю</w:t>
            </w:r>
            <w:r w:rsidRPr="0045002E">
              <w:rPr>
                <w:sz w:val="22"/>
              </w:rPr>
              <w:t>д</w:t>
            </w:r>
            <w:r w:rsidRPr="0045002E">
              <w:rPr>
                <w:sz w:val="22"/>
              </w:rPr>
              <w:t>жетные исто</w:t>
            </w:r>
            <w:r w:rsidRPr="0045002E">
              <w:rPr>
                <w:sz w:val="22"/>
              </w:rPr>
              <w:t>ч</w:t>
            </w:r>
            <w:r w:rsidRPr="0045002E">
              <w:rPr>
                <w:sz w:val="22"/>
              </w:rPr>
              <w:t>ники</w:t>
            </w:r>
          </w:p>
        </w:tc>
        <w:tc>
          <w:tcPr>
            <w:tcW w:w="1906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</w:tr>
      <w:tr w:rsidR="00922DCA" w:rsidRPr="0045002E" w:rsidTr="003413EF">
        <w:trPr>
          <w:trHeight w:val="315"/>
          <w:tblHeader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1</w:t>
            </w:r>
          </w:p>
        </w:tc>
        <w:tc>
          <w:tcPr>
            <w:tcW w:w="3326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2</w:t>
            </w: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3</w:t>
            </w:r>
          </w:p>
        </w:tc>
        <w:tc>
          <w:tcPr>
            <w:tcW w:w="1140" w:type="dxa"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8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9</w:t>
            </w:r>
          </w:p>
        </w:tc>
        <w:tc>
          <w:tcPr>
            <w:tcW w:w="1906" w:type="dxa"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10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11</w:t>
            </w:r>
          </w:p>
        </w:tc>
      </w:tr>
      <w:tr w:rsidR="00922DCA" w:rsidRPr="0045002E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</w:p>
        </w:tc>
        <w:tc>
          <w:tcPr>
            <w:tcW w:w="14597" w:type="dxa"/>
            <w:gridSpan w:val="10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 xml:space="preserve">Муниципальная  программа Белоглинского сельского поселения Белоглинского района «Формирование современной городской среды» </w:t>
            </w:r>
          </w:p>
          <w:p w:rsidR="00922DCA" w:rsidRPr="0045002E" w:rsidRDefault="00922DCA" w:rsidP="00B96878">
            <w:pPr>
              <w:rPr>
                <w:bCs/>
              </w:rPr>
            </w:pPr>
            <w:r w:rsidRPr="0045002E">
              <w:rPr>
                <w:bCs/>
                <w:sz w:val="22"/>
              </w:rPr>
              <w:t>на 2018-202</w:t>
            </w:r>
            <w:r w:rsidR="00B96878" w:rsidRPr="0045002E">
              <w:rPr>
                <w:bCs/>
                <w:sz w:val="22"/>
              </w:rPr>
              <w:t>4</w:t>
            </w:r>
            <w:r w:rsidRPr="0045002E">
              <w:rPr>
                <w:bCs/>
                <w:sz w:val="22"/>
              </w:rPr>
              <w:t xml:space="preserve"> годы</w:t>
            </w:r>
          </w:p>
        </w:tc>
      </w:tr>
      <w:tr w:rsidR="00922DCA" w:rsidRPr="0045002E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1.</w:t>
            </w:r>
          </w:p>
        </w:tc>
        <w:tc>
          <w:tcPr>
            <w:tcW w:w="14597" w:type="dxa"/>
            <w:gridSpan w:val="10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 xml:space="preserve">Цель:  </w:t>
            </w:r>
            <w:r w:rsidRPr="0045002E">
              <w:t>повышение уровня  внешнего благоустройства, санитарного содержания дворовых территорий многоквартирных домов и террит</w:t>
            </w:r>
            <w:r w:rsidRPr="0045002E">
              <w:t>о</w:t>
            </w:r>
            <w:r w:rsidRPr="0045002E">
              <w:t>рий общего пользования Белоглинского сельского поселения Белоглинского района</w:t>
            </w:r>
          </w:p>
        </w:tc>
      </w:tr>
      <w:tr w:rsidR="00922DCA" w:rsidRPr="0045002E" w:rsidTr="009D047E">
        <w:trPr>
          <w:trHeight w:val="409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1.1.</w:t>
            </w:r>
          </w:p>
        </w:tc>
        <w:tc>
          <w:tcPr>
            <w:tcW w:w="14597" w:type="dxa"/>
            <w:gridSpan w:val="10"/>
            <w:vAlign w:val="center"/>
          </w:tcPr>
          <w:p w:rsidR="00922DCA" w:rsidRPr="0045002E" w:rsidRDefault="00922DCA" w:rsidP="009D047E">
            <w:r w:rsidRPr="0045002E">
              <w:rPr>
                <w:bCs/>
                <w:sz w:val="22"/>
              </w:rPr>
              <w:t xml:space="preserve">Задача:  </w:t>
            </w:r>
            <w:r w:rsidRPr="0045002E">
              <w:t>повышение    уровня     благоустройства    дворовых территорий   и территорий общего пользования Белоглинского сельского п</w:t>
            </w:r>
            <w:r w:rsidRPr="0045002E">
              <w:t>о</w:t>
            </w:r>
            <w:r w:rsidRPr="0045002E">
              <w:t xml:space="preserve">селения; обустройство  детских  и   спортивных     площадок; организация   освещения   дворовых      территорий; </w:t>
            </w:r>
          </w:p>
          <w:p w:rsidR="00922DCA" w:rsidRPr="0045002E" w:rsidRDefault="00922DCA" w:rsidP="009D047E">
            <w:r w:rsidRPr="0045002E">
              <w:t>усиление контроля за использованием, охраной и благоустройством территорий;</w:t>
            </w:r>
          </w:p>
        </w:tc>
      </w:tr>
      <w:tr w:rsidR="00735D9A" w:rsidRPr="0045002E" w:rsidTr="003413EF">
        <w:trPr>
          <w:trHeight w:val="357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735D9A" w:rsidRPr="0045002E" w:rsidRDefault="00735D9A" w:rsidP="009D047E">
            <w:pPr>
              <w:jc w:val="center"/>
            </w:pPr>
            <w:r w:rsidRPr="0045002E">
              <w:rPr>
                <w:sz w:val="22"/>
              </w:rPr>
              <w:t>1.1.2.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45002E" w:rsidRDefault="00735D9A" w:rsidP="009D047E">
            <w:pPr>
              <w:rPr>
                <w:iCs/>
              </w:rPr>
            </w:pPr>
            <w:r w:rsidRPr="0045002E">
              <w:rPr>
                <w:iCs/>
              </w:rPr>
              <w:t>Мероприятия по благоус</w:t>
            </w:r>
            <w:r w:rsidRPr="0045002E">
              <w:rPr>
                <w:iCs/>
              </w:rPr>
              <w:t>т</w:t>
            </w:r>
            <w:r w:rsidRPr="0045002E">
              <w:rPr>
                <w:iCs/>
              </w:rPr>
              <w:t>ройству дворовых территорий многоквартирных домов, ра</w:t>
            </w:r>
            <w:r w:rsidRPr="0045002E">
              <w:rPr>
                <w:iCs/>
              </w:rPr>
              <w:t>с</w:t>
            </w:r>
            <w:r w:rsidRPr="0045002E">
              <w:rPr>
                <w:iCs/>
              </w:rPr>
              <w:t>положенных на территории Белоглинского сельского п</w:t>
            </w:r>
            <w:r w:rsidRPr="0045002E">
              <w:rPr>
                <w:iCs/>
              </w:rPr>
              <w:t>о</w:t>
            </w:r>
            <w:r w:rsidRPr="0045002E">
              <w:rPr>
                <w:iCs/>
              </w:rPr>
              <w:t>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45002E" w:rsidRDefault="00735D9A" w:rsidP="009D047E">
            <w:pPr>
              <w:jc w:val="center"/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5002E" w:rsidRDefault="00735D9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735D9A" w:rsidRPr="0045002E" w:rsidRDefault="00735D9A" w:rsidP="009D047E">
            <w:r w:rsidRPr="0045002E">
              <w:rPr>
                <w:sz w:val="22"/>
                <w:szCs w:val="22"/>
              </w:rPr>
              <w:t xml:space="preserve">достижение </w:t>
            </w:r>
          </w:p>
          <w:p w:rsidR="00735D9A" w:rsidRPr="0045002E" w:rsidRDefault="00735D9A" w:rsidP="009D047E">
            <w:r w:rsidRPr="0045002E">
              <w:rPr>
                <w:sz w:val="22"/>
                <w:szCs w:val="22"/>
              </w:rPr>
              <w:t>высокого уровня комфортности благоустроенных дворовых терр</w:t>
            </w:r>
            <w:r w:rsidRPr="0045002E">
              <w:rPr>
                <w:sz w:val="22"/>
                <w:szCs w:val="22"/>
              </w:rPr>
              <w:t>и</w:t>
            </w:r>
            <w:r w:rsidRPr="0045002E">
              <w:rPr>
                <w:sz w:val="22"/>
                <w:szCs w:val="22"/>
              </w:rPr>
              <w:t>торий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735D9A" w:rsidRPr="0045002E" w:rsidRDefault="00735D9A" w:rsidP="009D047E">
            <w:r w:rsidRPr="0045002E">
              <w:rPr>
                <w:sz w:val="22"/>
              </w:rPr>
              <w:t>администр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ция Бел</w:t>
            </w:r>
            <w:r w:rsidRPr="0045002E">
              <w:rPr>
                <w:sz w:val="22"/>
              </w:rPr>
              <w:t>о</w:t>
            </w:r>
            <w:r w:rsidRPr="0045002E">
              <w:rPr>
                <w:sz w:val="22"/>
              </w:rPr>
              <w:t>глинского сельского поселения</w:t>
            </w:r>
          </w:p>
        </w:tc>
      </w:tr>
      <w:tr w:rsidR="00735D9A" w:rsidRPr="0045002E" w:rsidTr="003413EF">
        <w:trPr>
          <w:trHeight w:val="216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35D9A" w:rsidRPr="0045002E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45002E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45002E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5002E" w:rsidRDefault="00735D9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5002E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35D9A" w:rsidRPr="0045002E" w:rsidRDefault="00735D9A" w:rsidP="009D047E"/>
        </w:tc>
      </w:tr>
      <w:tr w:rsidR="00735D9A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5002E" w:rsidRDefault="00735D9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5002E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</w:tr>
      <w:tr w:rsidR="00735D9A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5002E" w:rsidRDefault="00735D9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5002E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</w:tr>
      <w:tr w:rsidR="00735D9A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5002E" w:rsidRDefault="00735D9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5002E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</w:tr>
      <w:tr w:rsidR="00735D9A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5002E" w:rsidRDefault="00735D9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5002E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</w:tr>
      <w:tr w:rsidR="00735D9A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5002E" w:rsidRDefault="00735D9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5002E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</w:tr>
      <w:tr w:rsidR="00922DCA" w:rsidRPr="0045002E" w:rsidTr="003413EF">
        <w:trPr>
          <w:trHeight w:val="371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/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4E67F1">
            <w:pPr>
              <w:ind w:left="-107" w:right="-108"/>
              <w:rPr>
                <w:bCs/>
              </w:rPr>
            </w:pPr>
            <w:r w:rsidRPr="0045002E">
              <w:rPr>
                <w:b/>
                <w:bCs/>
                <w:sz w:val="22"/>
              </w:rPr>
              <w:t xml:space="preserve">         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45002E" w:rsidRDefault="00922DCA" w:rsidP="004E67F1">
            <w:pPr>
              <w:ind w:left="-107" w:right="-108"/>
              <w:rPr>
                <w:bCs/>
              </w:rPr>
            </w:pPr>
            <w:r w:rsidRPr="0045002E">
              <w:rPr>
                <w:b/>
                <w:bCs/>
                <w:sz w:val="22"/>
              </w:rPr>
              <w:t xml:space="preserve">        </w:t>
            </w: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45002E" w:rsidRDefault="00922DCA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/>
        </w:tc>
      </w:tr>
      <w:tr w:rsidR="00EB5EF8" w:rsidRPr="0045002E" w:rsidTr="00AC1BF5">
        <w:trPr>
          <w:trHeight w:val="43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1.1.3.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  <w:r w:rsidRPr="0045002E">
              <w:rPr>
                <w:iCs/>
              </w:rPr>
              <w:t>Мероприятия по благоус</w:t>
            </w:r>
            <w:r w:rsidRPr="0045002E">
              <w:rPr>
                <w:iCs/>
              </w:rPr>
              <w:t>т</w:t>
            </w:r>
            <w:r w:rsidRPr="0045002E">
              <w:rPr>
                <w:iCs/>
              </w:rPr>
              <w:t>ройству общественных те</w:t>
            </w:r>
            <w:r w:rsidRPr="0045002E">
              <w:rPr>
                <w:iCs/>
              </w:rPr>
              <w:t>р</w:t>
            </w:r>
            <w:r w:rsidRPr="0045002E">
              <w:rPr>
                <w:iCs/>
              </w:rPr>
              <w:t>риторий Белоглинского сел</w:t>
            </w:r>
            <w:r w:rsidRPr="0045002E">
              <w:rPr>
                <w:iCs/>
              </w:rPr>
              <w:t>ь</w:t>
            </w:r>
            <w:r w:rsidRPr="0045002E">
              <w:rPr>
                <w:iCs/>
              </w:rPr>
              <w:t>ского поселения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5A3CF2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27 586,</w:t>
            </w:r>
            <w:r w:rsidR="000D1345" w:rsidRPr="0045002E">
              <w:rPr>
                <w:bCs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B009BF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18 240,2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B009BF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5 760,0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356241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3586,</w:t>
            </w:r>
            <w:r w:rsidR="000D1345" w:rsidRPr="0045002E">
              <w:rPr>
                <w:bCs/>
              </w:rPr>
              <w:t>3</w:t>
            </w: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EA18EB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B5EF8" w:rsidP="009D047E">
            <w:r w:rsidRPr="0045002E">
              <w:t>повышение уровня благоу</w:t>
            </w:r>
            <w:r w:rsidRPr="0045002E">
              <w:t>с</w:t>
            </w:r>
            <w:r w:rsidRPr="0045002E">
              <w:t>тройства, те</w:t>
            </w:r>
            <w:r w:rsidRPr="0045002E">
              <w:t>р</w:t>
            </w:r>
            <w:r w:rsidRPr="0045002E">
              <w:t>риторий общего пользования Белоглинского сельского пос</w:t>
            </w:r>
            <w:r w:rsidRPr="0045002E">
              <w:t>е</w:t>
            </w:r>
            <w:r w:rsidRPr="0045002E">
              <w:t>ления Бел</w:t>
            </w:r>
            <w:r w:rsidRPr="0045002E">
              <w:t>о</w:t>
            </w:r>
            <w:r w:rsidRPr="0045002E">
              <w:t xml:space="preserve">глинского </w:t>
            </w:r>
          </w:p>
          <w:p w:rsidR="00EB5EF8" w:rsidRPr="0045002E" w:rsidRDefault="00EB5EF8" w:rsidP="009D047E">
            <w:pPr>
              <w:rPr>
                <w:bCs/>
              </w:rPr>
            </w:pPr>
            <w:r w:rsidRPr="0045002E">
              <w:t>района</w:t>
            </w:r>
          </w:p>
        </w:tc>
        <w:tc>
          <w:tcPr>
            <w:tcW w:w="149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r w:rsidRPr="0045002E">
              <w:rPr>
                <w:sz w:val="22"/>
              </w:rPr>
              <w:t>администр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ция Бел</w:t>
            </w:r>
            <w:r w:rsidRPr="0045002E">
              <w:rPr>
                <w:sz w:val="22"/>
              </w:rPr>
              <w:t>о</w:t>
            </w:r>
            <w:r w:rsidRPr="0045002E">
              <w:rPr>
                <w:sz w:val="22"/>
              </w:rPr>
              <w:t>глинского сельского поселения</w:t>
            </w:r>
          </w:p>
        </w:tc>
      </w:tr>
      <w:tr w:rsidR="00493CFD" w:rsidRPr="0045002E" w:rsidTr="00AC1BF5">
        <w:trPr>
          <w:trHeight w:val="43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EA16D4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AF2BD3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2 590,7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AC1BF5">
            <w:pPr>
              <w:jc w:val="right"/>
            </w:pPr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AC1BF5">
            <w:pPr>
              <w:jc w:val="right"/>
            </w:pPr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6F1E0E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2 590,</w:t>
            </w:r>
            <w:r w:rsidR="00AF2BD3" w:rsidRPr="0045002E">
              <w:rPr>
                <w:bCs/>
              </w:rPr>
              <w:t>7</w:t>
            </w: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AF2BD3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/>
        </w:tc>
      </w:tr>
      <w:tr w:rsidR="00EA16D4" w:rsidRPr="0045002E" w:rsidTr="00AC1BF5">
        <w:trPr>
          <w:trHeight w:val="26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EA16D4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31</w:t>
            </w:r>
            <w:r w:rsidR="006E5AF3" w:rsidRPr="0045002E">
              <w:rPr>
                <w:bCs/>
              </w:rPr>
              <w:t> 279,</w:t>
            </w:r>
            <w:r w:rsidR="00917DB8" w:rsidRPr="0045002E">
              <w:rPr>
                <w:bCs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26 001,5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1 083,</w:t>
            </w:r>
            <w:r w:rsidR="00917DB8" w:rsidRPr="0045002E">
              <w:rPr>
                <w:bCs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AF2BD3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4</w:t>
            </w:r>
            <w:r w:rsidR="005A0588" w:rsidRPr="0045002E">
              <w:rPr>
                <w:bCs/>
              </w:rPr>
              <w:t xml:space="preserve"> </w:t>
            </w:r>
            <w:r w:rsidR="006E5AF3" w:rsidRPr="0045002E">
              <w:rPr>
                <w:bCs/>
              </w:rPr>
              <w:t>195,</w:t>
            </w:r>
            <w:r w:rsidR="002242A8" w:rsidRPr="0045002E">
              <w:rPr>
                <w:bCs/>
              </w:rPr>
              <w:t>0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</w:tr>
      <w:tr w:rsidR="00493CFD" w:rsidRPr="0045002E" w:rsidTr="00AC1BF5">
        <w:trPr>
          <w:trHeight w:val="25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EA16D4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AC1BF5">
            <w:pPr>
              <w:jc w:val="right"/>
            </w:pPr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AC1BF5">
            <w:pPr>
              <w:jc w:val="right"/>
            </w:pPr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AC1BF5">
            <w:pPr>
              <w:jc w:val="right"/>
            </w:pPr>
            <w:r w:rsidRPr="0045002E">
              <w:rPr>
                <w:bCs/>
              </w:rPr>
              <w:t>0,0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AF2BD3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</w:tr>
      <w:tr w:rsidR="00C14CE8" w:rsidRPr="0045002E" w:rsidTr="00AC1BF5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EA16D4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AC1BF5" w:rsidP="00047455">
            <w:pPr>
              <w:ind w:left="-107" w:right="-108"/>
              <w:jc w:val="right"/>
              <w:rPr>
                <w:bCs/>
              </w:rPr>
            </w:pPr>
            <w:r w:rsidRPr="0045002E">
              <w:rPr>
                <w:spacing w:val="1"/>
                <w:szCs w:val="28"/>
              </w:rPr>
              <w:t>59</w:t>
            </w:r>
            <w:r w:rsidR="00047455" w:rsidRPr="0045002E">
              <w:rPr>
                <w:spacing w:val="1"/>
                <w:szCs w:val="28"/>
              </w:rPr>
              <w:t> 120,49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7E04A0" w:rsidP="00AC1BF5">
            <w:pPr>
              <w:ind w:right="-108"/>
              <w:jc w:val="right"/>
              <w:rPr>
                <w:bCs/>
              </w:rPr>
            </w:pPr>
            <w:r w:rsidRPr="0045002E">
              <w:rPr>
                <w:bCs/>
              </w:rPr>
              <w:t>44 425,15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744AD1" w:rsidP="00AC1BF5">
            <w:pPr>
              <w:ind w:left="-107" w:right="-108"/>
              <w:jc w:val="right"/>
              <w:rPr>
                <w:bCs/>
              </w:rPr>
            </w:pPr>
            <w:r w:rsidRPr="0045002E">
              <w:rPr>
                <w:bCs/>
              </w:rPr>
              <w:t>1 851,05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AC1BF5" w:rsidP="00047455">
            <w:pPr>
              <w:ind w:left="-107" w:right="-108"/>
              <w:jc w:val="right"/>
              <w:rPr>
                <w:bCs/>
              </w:rPr>
            </w:pPr>
            <w:r w:rsidRPr="0045002E">
              <w:rPr>
                <w:spacing w:val="1"/>
                <w:szCs w:val="28"/>
              </w:rPr>
              <w:t>1</w:t>
            </w:r>
            <w:r w:rsidR="00047455" w:rsidRPr="0045002E">
              <w:rPr>
                <w:spacing w:val="1"/>
                <w:szCs w:val="28"/>
              </w:rPr>
              <w:t>2 844,29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C14CE8" w:rsidP="00AC1BF5">
            <w:pPr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</w:tr>
      <w:tr w:rsidR="00EA16D4" w:rsidRPr="0045002E" w:rsidTr="00AC1BF5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EA16D4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</w:tr>
      <w:tr w:rsidR="00EA16D4" w:rsidRPr="0045002E" w:rsidTr="00AC1BF5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EA16D4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3E1DF4" w:rsidP="00BF4F5D">
            <w:pPr>
              <w:jc w:val="right"/>
              <w:rPr>
                <w:bCs/>
              </w:rPr>
            </w:pPr>
            <w:r>
              <w:rPr>
                <w:bCs/>
              </w:rPr>
              <w:t>3</w:t>
            </w:r>
            <w:r w:rsidR="00BF4F5D">
              <w:rPr>
                <w:bCs/>
              </w:rPr>
              <w:t>7</w:t>
            </w:r>
            <w:r w:rsidR="007D19E1" w:rsidRPr="0045002E">
              <w:rPr>
                <w:bCs/>
              </w:rPr>
              <w:t> </w:t>
            </w:r>
            <w:r>
              <w:rPr>
                <w:bCs/>
              </w:rPr>
              <w:t>807,4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DA1910" w:rsidP="00232459">
            <w:pPr>
              <w:jc w:val="right"/>
              <w:rPr>
                <w:bCs/>
              </w:rPr>
            </w:pPr>
            <w:r w:rsidRPr="0045002E">
              <w:rPr>
                <w:bCs/>
              </w:rPr>
              <w:t xml:space="preserve">28 </w:t>
            </w:r>
            <w:r w:rsidR="00232459">
              <w:rPr>
                <w:bCs/>
              </w:rPr>
              <w:t>519</w:t>
            </w:r>
            <w:r w:rsidRPr="0045002E">
              <w:rPr>
                <w:bCs/>
              </w:rPr>
              <w:t>,</w:t>
            </w:r>
            <w:r w:rsidR="00232459">
              <w:rPr>
                <w:bCs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232459" w:rsidP="00AC1BF5">
            <w:pPr>
              <w:jc w:val="right"/>
              <w:rPr>
                <w:bCs/>
              </w:rPr>
            </w:pPr>
            <w:r>
              <w:rPr>
                <w:bCs/>
              </w:rPr>
              <w:t>1188,3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BF4F5D" w:rsidP="00BF4F5D">
            <w:pPr>
              <w:jc w:val="right"/>
              <w:rPr>
                <w:bCs/>
              </w:rPr>
            </w:pPr>
            <w:r>
              <w:rPr>
                <w:bCs/>
              </w:rPr>
              <w:t>8</w:t>
            </w:r>
            <w:r w:rsidR="00DA1910" w:rsidRPr="0045002E">
              <w:rPr>
                <w:bCs/>
              </w:rPr>
              <w:t xml:space="preserve"> </w:t>
            </w:r>
            <w:r>
              <w:rPr>
                <w:bCs/>
              </w:rPr>
              <w:t>0</w:t>
            </w:r>
            <w:r w:rsidR="00232459">
              <w:rPr>
                <w:bCs/>
              </w:rPr>
              <w:t>99</w:t>
            </w:r>
            <w:r w:rsidR="00DA1910" w:rsidRPr="0045002E">
              <w:rPr>
                <w:bCs/>
              </w:rPr>
              <w:t>,</w:t>
            </w:r>
            <w:r>
              <w:rPr>
                <w:bCs/>
              </w:rPr>
              <w:t>3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</w:tr>
      <w:tr w:rsidR="0079671C" w:rsidRPr="0045002E" w:rsidTr="003413EF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8141FC">
            <w:pPr>
              <w:rPr>
                <w:bCs/>
              </w:rPr>
            </w:pPr>
            <w:r w:rsidRPr="0045002E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D19E1" w:rsidP="0020709C">
            <w:pPr>
              <w:jc w:val="right"/>
              <w:rPr>
                <w:b/>
                <w:bCs/>
              </w:rPr>
            </w:pPr>
            <w:r w:rsidRPr="0045002E">
              <w:rPr>
                <w:b/>
                <w:bCs/>
              </w:rPr>
              <w:t>15</w:t>
            </w:r>
            <w:r w:rsidR="0020709C">
              <w:rPr>
                <w:b/>
                <w:bCs/>
              </w:rPr>
              <w:t>8</w:t>
            </w:r>
            <w:r w:rsidR="00802A43" w:rsidRPr="0045002E">
              <w:rPr>
                <w:b/>
                <w:bCs/>
              </w:rPr>
              <w:t> </w:t>
            </w:r>
            <w:r w:rsidR="0020709C">
              <w:rPr>
                <w:b/>
                <w:bCs/>
              </w:rPr>
              <w:t>384</w:t>
            </w:r>
            <w:r w:rsidR="00802A43" w:rsidRPr="0045002E">
              <w:rPr>
                <w:b/>
                <w:bCs/>
              </w:rPr>
              <w:t>,</w:t>
            </w:r>
            <w:r w:rsidR="0020709C">
              <w:rPr>
                <w:b/>
                <w:bCs/>
              </w:rPr>
              <w:t>99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03561E" w:rsidP="0020709C">
            <w:pPr>
              <w:jc w:val="center"/>
              <w:rPr>
                <w:b/>
                <w:bCs/>
              </w:rPr>
            </w:pPr>
            <w:r w:rsidRPr="0045002E">
              <w:rPr>
                <w:b/>
                <w:bCs/>
              </w:rPr>
              <w:t>1</w:t>
            </w:r>
            <w:r w:rsidR="003413EF" w:rsidRPr="0045002E">
              <w:rPr>
                <w:b/>
                <w:bCs/>
              </w:rPr>
              <w:t>1</w:t>
            </w:r>
            <w:r w:rsidR="007073AA" w:rsidRPr="0045002E">
              <w:rPr>
                <w:b/>
                <w:bCs/>
              </w:rPr>
              <w:t>7</w:t>
            </w:r>
            <w:r w:rsidR="003413EF" w:rsidRPr="0045002E">
              <w:rPr>
                <w:b/>
                <w:bCs/>
              </w:rPr>
              <w:t> </w:t>
            </w:r>
            <w:r w:rsidR="0020709C">
              <w:rPr>
                <w:b/>
                <w:bCs/>
              </w:rPr>
              <w:t>186</w:t>
            </w:r>
            <w:r w:rsidR="003413EF" w:rsidRPr="0045002E">
              <w:rPr>
                <w:b/>
                <w:bCs/>
              </w:rPr>
              <w:t>,</w:t>
            </w:r>
            <w:r w:rsidR="0020709C">
              <w:rPr>
                <w:b/>
                <w:bCs/>
              </w:rPr>
              <w:t>55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AD65AD" w:rsidP="0020709C">
            <w:pPr>
              <w:jc w:val="center"/>
              <w:rPr>
                <w:b/>
                <w:bCs/>
              </w:rPr>
            </w:pPr>
            <w:r w:rsidRPr="0045002E">
              <w:rPr>
                <w:b/>
                <w:bCs/>
              </w:rPr>
              <w:t>9 88</w:t>
            </w:r>
            <w:r w:rsidR="0020709C">
              <w:rPr>
                <w:b/>
                <w:bCs/>
              </w:rPr>
              <w:t>2</w:t>
            </w:r>
            <w:r w:rsidRPr="0045002E">
              <w:rPr>
                <w:b/>
                <w:bCs/>
              </w:rPr>
              <w:t>,</w:t>
            </w:r>
            <w:r w:rsidR="0020709C">
              <w:rPr>
                <w:b/>
                <w:bCs/>
              </w:rPr>
              <w:t>75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AD65AD" w:rsidP="0020709C">
            <w:pPr>
              <w:jc w:val="right"/>
              <w:rPr>
                <w:b/>
                <w:bCs/>
              </w:rPr>
            </w:pPr>
            <w:r w:rsidRPr="0045002E">
              <w:rPr>
                <w:b/>
                <w:bCs/>
              </w:rPr>
              <w:t>3</w:t>
            </w:r>
            <w:r w:rsidR="0020709C">
              <w:rPr>
                <w:b/>
                <w:bCs/>
              </w:rPr>
              <w:t>1 315</w:t>
            </w:r>
            <w:r w:rsidRPr="0045002E">
              <w:rPr>
                <w:b/>
                <w:bCs/>
              </w:rPr>
              <w:t>,</w:t>
            </w:r>
            <w:r w:rsidR="0020709C">
              <w:rPr>
                <w:b/>
                <w:bCs/>
              </w:rPr>
              <w:t>99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</w:tr>
      <w:tr w:rsidR="0079671C" w:rsidRPr="0045002E" w:rsidTr="009D047E">
        <w:trPr>
          <w:gridAfter w:val="8"/>
          <w:wAfter w:w="10633" w:type="dxa"/>
          <w:trHeight w:val="27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</w:tr>
      <w:tr w:rsidR="0079671C" w:rsidRPr="0045002E" w:rsidTr="003413EF">
        <w:trPr>
          <w:trHeight w:val="305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/>
                <w:bCs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jc w:val="right"/>
              <w:rPr>
                <w:b/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2C5C7E">
            <w:pPr>
              <w:jc w:val="right"/>
              <w:rPr>
                <w:b/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</w:tr>
      <w:tr w:rsidR="0079671C" w:rsidRPr="0045002E" w:rsidTr="003413EF">
        <w:trPr>
          <w:trHeight w:val="42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79671C" w:rsidRPr="0045002E" w:rsidRDefault="0079671C" w:rsidP="009D047E">
            <w:pPr>
              <w:jc w:val="center"/>
            </w:pPr>
            <w:r w:rsidRPr="0045002E">
              <w:rPr>
                <w:sz w:val="22"/>
              </w:rPr>
              <w:t>1.1.4.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Проектно-изыскательные раб</w:t>
            </w:r>
            <w:r w:rsidRPr="0045002E">
              <w:rPr>
                <w:bCs/>
                <w:sz w:val="22"/>
              </w:rPr>
              <w:t>о</w:t>
            </w:r>
            <w:r w:rsidRPr="0045002E">
              <w:rPr>
                <w:bCs/>
                <w:sz w:val="22"/>
              </w:rPr>
              <w:t>ты на мероприятия по благоус</w:t>
            </w:r>
            <w:r w:rsidRPr="0045002E">
              <w:rPr>
                <w:bCs/>
                <w:sz w:val="22"/>
              </w:rPr>
              <w:t>т</w:t>
            </w:r>
            <w:r w:rsidRPr="0045002E">
              <w:rPr>
                <w:bCs/>
                <w:sz w:val="22"/>
              </w:rPr>
              <w:t>ройству</w:t>
            </w:r>
            <w:r w:rsidRPr="0045002E">
              <w:rPr>
                <w:iCs/>
              </w:rPr>
              <w:t xml:space="preserve"> дворовых территорий многоквартирных домов и общественных территорий Белоглинского сельского п</w:t>
            </w:r>
            <w:r w:rsidRPr="0045002E">
              <w:rPr>
                <w:iCs/>
              </w:rPr>
              <w:t>о</w:t>
            </w:r>
            <w:r w:rsidRPr="0045002E">
              <w:rPr>
                <w:iCs/>
              </w:rPr>
              <w:t>селения, включая прохожд</w:t>
            </w:r>
            <w:r w:rsidRPr="0045002E">
              <w:rPr>
                <w:iCs/>
              </w:rPr>
              <w:t>е</w:t>
            </w:r>
            <w:r w:rsidRPr="0045002E">
              <w:rPr>
                <w:iCs/>
              </w:rPr>
              <w:t xml:space="preserve">ние экспертизы в </w:t>
            </w:r>
            <w:r w:rsidRPr="0045002E">
              <w:t>ГАУ КК «</w:t>
            </w:r>
            <w:proofErr w:type="spellStart"/>
            <w:r w:rsidRPr="0045002E">
              <w:t>Краснодаркрайгосэксперт</w:t>
            </w:r>
            <w:r w:rsidRPr="0045002E">
              <w:t>и</w:t>
            </w:r>
            <w:r w:rsidRPr="0045002E">
              <w:t>за</w:t>
            </w:r>
            <w:proofErr w:type="spellEnd"/>
            <w:r w:rsidRPr="0045002E">
              <w:t>»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79671C" w:rsidRPr="0045002E" w:rsidRDefault="0079671C" w:rsidP="009D047E">
            <w:pPr>
              <w:rPr>
                <w:bCs/>
              </w:rPr>
            </w:pPr>
          </w:p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45002E" w:rsidRDefault="0079671C" w:rsidP="00B96878">
            <w:pPr>
              <w:jc w:val="center"/>
              <w:rPr>
                <w:bCs/>
              </w:rPr>
            </w:pPr>
            <w:r w:rsidRPr="0045002E">
              <w:rPr>
                <w:bCs/>
              </w:rPr>
              <w:t>700,0</w:t>
            </w:r>
          </w:p>
        </w:tc>
        <w:tc>
          <w:tcPr>
            <w:tcW w:w="1417" w:type="dxa"/>
            <w:shd w:val="clear" w:color="auto" w:fill="auto"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B96878">
            <w:pPr>
              <w:jc w:val="center"/>
              <w:rPr>
                <w:bCs/>
              </w:rPr>
            </w:pPr>
            <w:r w:rsidRPr="0045002E">
              <w:rPr>
                <w:bCs/>
              </w:rPr>
              <w:t>700,0</w:t>
            </w:r>
          </w:p>
        </w:tc>
        <w:tc>
          <w:tcPr>
            <w:tcW w:w="934" w:type="dxa"/>
            <w:shd w:val="clear" w:color="auto" w:fill="auto"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t>повышение уровня благоу</w:t>
            </w:r>
            <w:r w:rsidRPr="0045002E">
              <w:t>с</w:t>
            </w:r>
            <w:r w:rsidRPr="0045002E">
              <w:t>тройства двор</w:t>
            </w:r>
            <w:r w:rsidRPr="0045002E">
              <w:t>о</w:t>
            </w:r>
            <w:r w:rsidRPr="0045002E">
              <w:t>вых территорий и, территорий общего польз</w:t>
            </w:r>
            <w:r w:rsidRPr="0045002E">
              <w:t>о</w:t>
            </w:r>
            <w:r w:rsidRPr="0045002E">
              <w:t>вания Бел</w:t>
            </w:r>
            <w:r w:rsidRPr="0045002E">
              <w:t>о</w:t>
            </w:r>
            <w:r w:rsidRPr="0045002E">
              <w:t>глинского сел</w:t>
            </w:r>
            <w:r w:rsidRPr="0045002E">
              <w:t>ь</w:t>
            </w:r>
            <w:r w:rsidRPr="0045002E">
              <w:t>ского поселения Белоглинского района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79671C" w:rsidRPr="0045002E" w:rsidRDefault="0079671C" w:rsidP="009D047E">
            <w:r w:rsidRPr="0045002E">
              <w:rPr>
                <w:sz w:val="22"/>
              </w:rPr>
              <w:t>администр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ция Бел</w:t>
            </w:r>
            <w:r w:rsidRPr="0045002E">
              <w:rPr>
                <w:sz w:val="22"/>
              </w:rPr>
              <w:t>о</w:t>
            </w:r>
            <w:r w:rsidRPr="0045002E">
              <w:rPr>
                <w:sz w:val="22"/>
              </w:rPr>
              <w:t>глинского сельского поселения</w:t>
            </w:r>
          </w:p>
        </w:tc>
      </w:tr>
      <w:tr w:rsidR="0079671C" w:rsidRPr="0045002E" w:rsidTr="003413EF">
        <w:trPr>
          <w:trHeight w:val="247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45002E" w:rsidRDefault="0079671C" w:rsidP="00CE64B7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700,0</w:t>
            </w:r>
          </w:p>
        </w:tc>
        <w:tc>
          <w:tcPr>
            <w:tcW w:w="1417" w:type="dxa"/>
            <w:shd w:val="clear" w:color="auto" w:fill="auto"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CE64B7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700,0</w:t>
            </w:r>
          </w:p>
        </w:tc>
        <w:tc>
          <w:tcPr>
            <w:tcW w:w="934" w:type="dxa"/>
            <w:shd w:val="clear" w:color="auto" w:fill="auto"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/>
        </w:tc>
      </w:tr>
      <w:tr w:rsidR="0079671C" w:rsidRPr="0045002E" w:rsidTr="003413EF">
        <w:trPr>
          <w:trHeight w:val="224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45002E" w:rsidRDefault="0079671C" w:rsidP="006F77B1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176,5</w:t>
            </w:r>
          </w:p>
        </w:tc>
        <w:tc>
          <w:tcPr>
            <w:tcW w:w="1417" w:type="dxa"/>
            <w:shd w:val="clear" w:color="auto" w:fill="auto"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6F77B1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176,5</w:t>
            </w:r>
          </w:p>
        </w:tc>
        <w:tc>
          <w:tcPr>
            <w:tcW w:w="934" w:type="dxa"/>
            <w:shd w:val="clear" w:color="auto" w:fill="auto"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/>
        </w:tc>
      </w:tr>
      <w:tr w:rsidR="0079671C" w:rsidRPr="0045002E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</w:tr>
      <w:tr w:rsidR="0079671C" w:rsidRPr="0045002E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5002E" w:rsidRDefault="0079671C" w:rsidP="007D476F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45002E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45002E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7D476F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</w:tr>
      <w:tr w:rsidR="0079671C" w:rsidRPr="0045002E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8D7991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2023</w:t>
            </w:r>
            <w:r w:rsidR="003332F9" w:rsidRPr="0045002E">
              <w:rPr>
                <w:bCs/>
                <w:sz w:val="22"/>
              </w:rPr>
              <w:t xml:space="preserve"> 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5002E" w:rsidRDefault="00AC6B53" w:rsidP="00553072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12</w:t>
            </w:r>
            <w:r w:rsidR="00553072">
              <w:rPr>
                <w:bCs/>
              </w:rPr>
              <w:t>1</w:t>
            </w:r>
            <w:r w:rsidRPr="0045002E">
              <w:rPr>
                <w:bCs/>
              </w:rPr>
              <w:t>,6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AC6B53" w:rsidP="00553072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12</w:t>
            </w:r>
            <w:r w:rsidR="00553072">
              <w:rPr>
                <w:bCs/>
              </w:rPr>
              <w:t>1</w:t>
            </w:r>
            <w:r w:rsidRPr="0045002E">
              <w:rPr>
                <w:bCs/>
              </w:rPr>
              <w:t>,6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</w:tr>
      <w:tr w:rsidR="008D7991" w:rsidRPr="0045002E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8D7991" w:rsidRPr="0045002E" w:rsidRDefault="008D7991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8D7991" w:rsidRPr="0045002E" w:rsidRDefault="008D7991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8D7991" w:rsidRPr="0045002E" w:rsidRDefault="008D7991" w:rsidP="009D047E"/>
        </w:tc>
        <w:tc>
          <w:tcPr>
            <w:tcW w:w="1140" w:type="dxa"/>
            <w:vAlign w:val="center"/>
          </w:tcPr>
          <w:p w:rsidR="008D7991" w:rsidRPr="0045002E" w:rsidRDefault="008D7991" w:rsidP="00EB5EF8">
            <w:pPr>
              <w:rPr>
                <w:bCs/>
              </w:rPr>
            </w:pPr>
            <w:r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8D7991" w:rsidRPr="0045002E" w:rsidRDefault="008D7991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D7991" w:rsidRPr="0045002E" w:rsidRDefault="008D7991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D7991" w:rsidRPr="0045002E" w:rsidRDefault="008D7991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D7991" w:rsidRPr="0045002E" w:rsidRDefault="008D7991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8D7991" w:rsidRPr="0045002E" w:rsidRDefault="008D7991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Align w:val="center"/>
          </w:tcPr>
          <w:p w:rsidR="008D7991" w:rsidRPr="0045002E" w:rsidRDefault="008D7991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8D7991" w:rsidRPr="0045002E" w:rsidRDefault="008D7991" w:rsidP="009D047E"/>
        </w:tc>
      </w:tr>
      <w:tr w:rsidR="0079671C" w:rsidRPr="0045002E" w:rsidTr="003413EF">
        <w:trPr>
          <w:trHeight w:val="256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45002E" w:rsidRDefault="0079671C" w:rsidP="009D047E"/>
        </w:tc>
        <w:tc>
          <w:tcPr>
            <w:tcW w:w="3326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45002E" w:rsidRDefault="0079671C" w:rsidP="009D047E"/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79671C" w:rsidRPr="0045002E" w:rsidRDefault="0079671C" w:rsidP="009D047E">
            <w:pPr>
              <w:rPr>
                <w:b/>
                <w:bCs/>
              </w:rPr>
            </w:pPr>
            <w:r w:rsidRPr="0045002E">
              <w:rPr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45002E" w:rsidRDefault="00AC6B53" w:rsidP="00553072">
            <w:pPr>
              <w:jc w:val="center"/>
              <w:rPr>
                <w:b/>
                <w:bCs/>
              </w:rPr>
            </w:pPr>
            <w:r w:rsidRPr="0045002E">
              <w:rPr>
                <w:b/>
                <w:bCs/>
                <w:sz w:val="22"/>
              </w:rPr>
              <w:t>1 69</w:t>
            </w:r>
            <w:r w:rsidR="00553072">
              <w:rPr>
                <w:b/>
                <w:bCs/>
                <w:sz w:val="22"/>
              </w:rPr>
              <w:t>8</w:t>
            </w:r>
            <w:r w:rsidRPr="0045002E">
              <w:rPr>
                <w:b/>
                <w:bCs/>
                <w:sz w:val="22"/>
              </w:rPr>
              <w:t>,1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5002E" w:rsidRDefault="00AC6B53" w:rsidP="00553072">
            <w:pPr>
              <w:ind w:left="-107" w:right="-108"/>
              <w:jc w:val="center"/>
              <w:rPr>
                <w:b/>
                <w:bCs/>
              </w:rPr>
            </w:pPr>
            <w:r w:rsidRPr="0045002E">
              <w:rPr>
                <w:b/>
                <w:bCs/>
                <w:sz w:val="22"/>
              </w:rPr>
              <w:t>1 69</w:t>
            </w:r>
            <w:r w:rsidR="00553072">
              <w:rPr>
                <w:b/>
                <w:bCs/>
                <w:sz w:val="22"/>
              </w:rPr>
              <w:t>8</w:t>
            </w:r>
            <w:r w:rsidRPr="0045002E">
              <w:rPr>
                <w:b/>
                <w:bCs/>
                <w:sz w:val="22"/>
              </w:rPr>
              <w:t>,1</w:t>
            </w:r>
          </w:p>
        </w:tc>
        <w:tc>
          <w:tcPr>
            <w:tcW w:w="93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bottom w:val="single" w:sz="8" w:space="0" w:color="auto"/>
            </w:tcBorders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45002E" w:rsidRDefault="0079671C" w:rsidP="009D047E"/>
        </w:tc>
      </w:tr>
      <w:tr w:rsidR="0079671C" w:rsidRPr="0045002E" w:rsidTr="003413EF">
        <w:trPr>
          <w:trHeight w:val="361"/>
          <w:jc w:val="right"/>
        </w:trPr>
        <w:tc>
          <w:tcPr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33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iCs/>
              </w:rPr>
            </w:pPr>
            <w:r w:rsidRPr="0045002E">
              <w:rPr>
                <w:iCs/>
                <w:sz w:val="22"/>
              </w:rPr>
              <w:t>Итого по основным меропри</w:t>
            </w:r>
            <w:r w:rsidRPr="0045002E">
              <w:rPr>
                <w:iCs/>
                <w:sz w:val="22"/>
              </w:rPr>
              <w:t>я</w:t>
            </w:r>
            <w:r w:rsidRPr="0045002E">
              <w:rPr>
                <w:iCs/>
                <w:sz w:val="22"/>
              </w:rPr>
              <w:t>тиям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FF49E8">
            <w:pPr>
              <w:ind w:right="-108"/>
              <w:jc w:val="center"/>
              <w:rPr>
                <w:bCs/>
              </w:rPr>
            </w:pPr>
            <w:r w:rsidRPr="0045002E">
              <w:rPr>
                <w:bCs/>
              </w:rPr>
              <w:t>28 286,</w:t>
            </w:r>
            <w:r w:rsidR="00A267CB" w:rsidRPr="0045002E">
              <w:rPr>
                <w:b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FF49E8">
            <w:pPr>
              <w:jc w:val="center"/>
              <w:rPr>
                <w:bCs/>
              </w:rPr>
            </w:pPr>
            <w:r w:rsidRPr="0045002E">
              <w:rPr>
                <w:bCs/>
              </w:rPr>
              <w:t>18 240,2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FF49E8">
            <w:pPr>
              <w:jc w:val="center"/>
              <w:rPr>
                <w:bCs/>
              </w:rPr>
            </w:pPr>
            <w:r w:rsidRPr="0045002E">
              <w:rPr>
                <w:bCs/>
              </w:rPr>
              <w:t>5 760,0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AA62D4">
            <w:pPr>
              <w:ind w:right="-108"/>
              <w:jc w:val="center"/>
              <w:rPr>
                <w:bCs/>
              </w:rPr>
            </w:pPr>
            <w:r w:rsidRPr="0045002E">
              <w:rPr>
                <w:bCs/>
              </w:rPr>
              <w:t>4 286,3</w:t>
            </w:r>
          </w:p>
        </w:tc>
        <w:tc>
          <w:tcPr>
            <w:tcW w:w="9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top w:val="single" w:sz="4" w:space="0" w:color="auto"/>
            </w:tcBorders>
            <w:vAlign w:val="center"/>
          </w:tcPr>
          <w:p w:rsidR="0079671C" w:rsidRPr="0045002E" w:rsidRDefault="0079671C" w:rsidP="009D047E"/>
        </w:tc>
        <w:tc>
          <w:tcPr>
            <w:tcW w:w="14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/>
        </w:tc>
      </w:tr>
      <w:tr w:rsidR="0079671C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3 290,7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3 290,7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</w:tr>
      <w:tr w:rsidR="0079671C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5002E" w:rsidRDefault="0079671C" w:rsidP="004B65A2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31 456,4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45002E" w:rsidRDefault="0079671C" w:rsidP="001E118E">
            <w:pPr>
              <w:jc w:val="center"/>
              <w:rPr>
                <w:bCs/>
              </w:rPr>
            </w:pPr>
            <w:r w:rsidRPr="0045002E">
              <w:rPr>
                <w:bCs/>
              </w:rPr>
              <w:t>26 001,5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45002E" w:rsidRDefault="0079671C" w:rsidP="006F77B1">
            <w:pPr>
              <w:jc w:val="center"/>
              <w:rPr>
                <w:bCs/>
              </w:rPr>
            </w:pPr>
            <w:r w:rsidRPr="0045002E">
              <w:rPr>
                <w:bCs/>
              </w:rPr>
              <w:t>1 083,4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6F77B1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4 371,5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</w:tr>
      <w:tr w:rsidR="0079671C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5002E" w:rsidRDefault="0079671C" w:rsidP="00D24794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0,0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</w:tr>
      <w:tr w:rsidR="002F1276" w:rsidRPr="0045002E" w:rsidTr="00C05AED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2F1276" w:rsidRPr="0045002E" w:rsidRDefault="002F1276" w:rsidP="002F1276"/>
        </w:tc>
        <w:tc>
          <w:tcPr>
            <w:tcW w:w="3326" w:type="dxa"/>
            <w:vMerge/>
            <w:shd w:val="clear" w:color="auto" w:fill="auto"/>
            <w:vAlign w:val="center"/>
          </w:tcPr>
          <w:p w:rsidR="002F1276" w:rsidRPr="0045002E" w:rsidRDefault="002F1276" w:rsidP="002F1276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2F1276" w:rsidRPr="0045002E" w:rsidRDefault="002F1276" w:rsidP="002F1276"/>
        </w:tc>
        <w:tc>
          <w:tcPr>
            <w:tcW w:w="1140" w:type="dxa"/>
            <w:vAlign w:val="center"/>
          </w:tcPr>
          <w:p w:rsidR="002F1276" w:rsidRPr="0045002E" w:rsidRDefault="002F1276" w:rsidP="002F1276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</w:tcPr>
          <w:p w:rsidR="002F1276" w:rsidRPr="0045002E" w:rsidRDefault="00AC1BF5" w:rsidP="00802A43">
            <w:r w:rsidRPr="0045002E">
              <w:t>59</w:t>
            </w:r>
            <w:r w:rsidR="00802A43" w:rsidRPr="0045002E">
              <w:t> 120,49</w:t>
            </w:r>
          </w:p>
        </w:tc>
        <w:tc>
          <w:tcPr>
            <w:tcW w:w="1417" w:type="dxa"/>
            <w:shd w:val="clear" w:color="auto" w:fill="auto"/>
          </w:tcPr>
          <w:p w:rsidR="002F1276" w:rsidRPr="0045002E" w:rsidRDefault="002F1276" w:rsidP="002F1276">
            <w:r w:rsidRPr="0045002E">
              <w:t>44 425,15</w:t>
            </w:r>
          </w:p>
        </w:tc>
        <w:tc>
          <w:tcPr>
            <w:tcW w:w="1134" w:type="dxa"/>
            <w:shd w:val="clear" w:color="auto" w:fill="auto"/>
          </w:tcPr>
          <w:p w:rsidR="002F1276" w:rsidRPr="0045002E" w:rsidRDefault="002F1276" w:rsidP="002F1276">
            <w:r w:rsidRPr="0045002E">
              <w:t>1 851,05</w:t>
            </w:r>
          </w:p>
        </w:tc>
        <w:tc>
          <w:tcPr>
            <w:tcW w:w="1276" w:type="dxa"/>
            <w:shd w:val="clear" w:color="auto" w:fill="auto"/>
          </w:tcPr>
          <w:p w:rsidR="002F1276" w:rsidRPr="0045002E" w:rsidRDefault="00B75762" w:rsidP="00AC1BF5">
            <w:r w:rsidRPr="0045002E">
              <w:t>12 844,29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2F1276" w:rsidRPr="0045002E" w:rsidRDefault="002F1276" w:rsidP="002F1276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2F1276" w:rsidRPr="0045002E" w:rsidRDefault="002F1276" w:rsidP="002F1276"/>
        </w:tc>
        <w:tc>
          <w:tcPr>
            <w:tcW w:w="1490" w:type="dxa"/>
            <w:vMerge/>
            <w:shd w:val="clear" w:color="auto" w:fill="auto"/>
            <w:vAlign w:val="center"/>
          </w:tcPr>
          <w:p w:rsidR="002F1276" w:rsidRPr="0045002E" w:rsidRDefault="002F1276" w:rsidP="002F1276"/>
        </w:tc>
      </w:tr>
      <w:tr w:rsidR="00FC775E" w:rsidRPr="0045002E" w:rsidTr="00C05AED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FC775E" w:rsidRPr="0045002E" w:rsidRDefault="00FC775E" w:rsidP="00FC775E"/>
        </w:tc>
        <w:tc>
          <w:tcPr>
            <w:tcW w:w="3326" w:type="dxa"/>
            <w:vMerge/>
            <w:shd w:val="clear" w:color="auto" w:fill="auto"/>
            <w:vAlign w:val="center"/>
          </w:tcPr>
          <w:p w:rsidR="00FC775E" w:rsidRPr="0045002E" w:rsidRDefault="00FC775E" w:rsidP="00FC77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FC775E" w:rsidRPr="0045002E" w:rsidRDefault="00FC775E" w:rsidP="00FC775E"/>
        </w:tc>
        <w:tc>
          <w:tcPr>
            <w:tcW w:w="1140" w:type="dxa"/>
            <w:vAlign w:val="center"/>
          </w:tcPr>
          <w:p w:rsidR="00FC775E" w:rsidRPr="0045002E" w:rsidRDefault="00FC775E" w:rsidP="00FC775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</w:tcPr>
          <w:p w:rsidR="00FC775E" w:rsidRPr="0045002E" w:rsidRDefault="00553072" w:rsidP="00AC6B53">
            <w:pPr>
              <w:jc w:val="center"/>
            </w:pPr>
            <w:r>
              <w:rPr>
                <w:bCs/>
              </w:rPr>
              <w:t>121</w:t>
            </w:r>
            <w:r w:rsidR="00AC6B53" w:rsidRPr="0045002E">
              <w:rPr>
                <w:bCs/>
              </w:rPr>
              <w:t>,6</w:t>
            </w:r>
          </w:p>
        </w:tc>
        <w:tc>
          <w:tcPr>
            <w:tcW w:w="1417" w:type="dxa"/>
            <w:shd w:val="clear" w:color="auto" w:fill="auto"/>
          </w:tcPr>
          <w:p w:rsidR="00FC775E" w:rsidRPr="0045002E" w:rsidRDefault="00FC775E" w:rsidP="00FC775E"/>
        </w:tc>
        <w:tc>
          <w:tcPr>
            <w:tcW w:w="1134" w:type="dxa"/>
            <w:shd w:val="clear" w:color="auto" w:fill="auto"/>
          </w:tcPr>
          <w:p w:rsidR="00FC775E" w:rsidRPr="0045002E" w:rsidRDefault="003E1DF4" w:rsidP="00FC775E">
            <w:r>
              <w:t xml:space="preserve">   </w:t>
            </w:r>
          </w:p>
        </w:tc>
        <w:tc>
          <w:tcPr>
            <w:tcW w:w="1276" w:type="dxa"/>
            <w:shd w:val="clear" w:color="auto" w:fill="auto"/>
          </w:tcPr>
          <w:p w:rsidR="00FC775E" w:rsidRPr="0045002E" w:rsidRDefault="00553072" w:rsidP="00AC6B53">
            <w:pPr>
              <w:jc w:val="center"/>
            </w:pPr>
            <w:r>
              <w:rPr>
                <w:bCs/>
              </w:rPr>
              <w:t>121</w:t>
            </w:r>
            <w:r w:rsidR="00AC6B53" w:rsidRPr="0045002E">
              <w:rPr>
                <w:bCs/>
              </w:rPr>
              <w:t>,6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FC775E" w:rsidRPr="0045002E" w:rsidRDefault="00FC775E" w:rsidP="00FC77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FC775E" w:rsidRPr="0045002E" w:rsidRDefault="00FC775E" w:rsidP="00FC775E"/>
        </w:tc>
        <w:tc>
          <w:tcPr>
            <w:tcW w:w="1490" w:type="dxa"/>
            <w:vMerge/>
            <w:shd w:val="clear" w:color="auto" w:fill="auto"/>
            <w:vAlign w:val="center"/>
          </w:tcPr>
          <w:p w:rsidR="00FC775E" w:rsidRPr="0045002E" w:rsidRDefault="00FC775E" w:rsidP="00FC775E"/>
        </w:tc>
      </w:tr>
      <w:tr w:rsidR="00ED334A" w:rsidRPr="0045002E" w:rsidTr="00662E2A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D334A" w:rsidRPr="0045002E" w:rsidRDefault="00ED334A" w:rsidP="00ED334A"/>
        </w:tc>
        <w:tc>
          <w:tcPr>
            <w:tcW w:w="3326" w:type="dxa"/>
            <w:vMerge/>
            <w:shd w:val="clear" w:color="auto" w:fill="auto"/>
            <w:vAlign w:val="center"/>
          </w:tcPr>
          <w:p w:rsidR="00ED334A" w:rsidRPr="0045002E" w:rsidRDefault="00ED334A" w:rsidP="00ED334A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ED334A" w:rsidRPr="0045002E" w:rsidRDefault="00ED334A" w:rsidP="00ED334A"/>
        </w:tc>
        <w:tc>
          <w:tcPr>
            <w:tcW w:w="1140" w:type="dxa"/>
            <w:vAlign w:val="center"/>
          </w:tcPr>
          <w:p w:rsidR="00ED334A" w:rsidRPr="0045002E" w:rsidRDefault="00ED334A" w:rsidP="00ED334A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34A" w:rsidRPr="0045002E" w:rsidRDefault="00ED334A" w:rsidP="00ED334A">
            <w:pPr>
              <w:jc w:val="right"/>
              <w:rPr>
                <w:bCs/>
              </w:rPr>
            </w:pPr>
            <w:r>
              <w:rPr>
                <w:bCs/>
              </w:rPr>
              <w:t>37</w:t>
            </w:r>
            <w:r w:rsidRPr="0045002E">
              <w:rPr>
                <w:bCs/>
              </w:rPr>
              <w:t> </w:t>
            </w:r>
            <w:r>
              <w:rPr>
                <w:bCs/>
              </w:rPr>
              <w:t>807,4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34A" w:rsidRPr="0045002E" w:rsidRDefault="00ED334A" w:rsidP="00ED334A">
            <w:pPr>
              <w:jc w:val="right"/>
              <w:rPr>
                <w:bCs/>
              </w:rPr>
            </w:pPr>
            <w:r w:rsidRPr="0045002E">
              <w:rPr>
                <w:bCs/>
              </w:rPr>
              <w:t xml:space="preserve">28 </w:t>
            </w:r>
            <w:r>
              <w:rPr>
                <w:bCs/>
              </w:rPr>
              <w:t>519</w:t>
            </w:r>
            <w:r w:rsidRPr="0045002E">
              <w:rPr>
                <w:bCs/>
              </w:rPr>
              <w:t>,</w:t>
            </w:r>
            <w:r>
              <w:rPr>
                <w:bCs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34A" w:rsidRPr="0045002E" w:rsidRDefault="00ED334A" w:rsidP="00ED334A">
            <w:pPr>
              <w:jc w:val="right"/>
              <w:rPr>
                <w:bCs/>
              </w:rPr>
            </w:pPr>
            <w:r>
              <w:rPr>
                <w:bCs/>
              </w:rPr>
              <w:t>1188,3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34A" w:rsidRPr="0045002E" w:rsidRDefault="00ED334A" w:rsidP="00ED334A">
            <w:pPr>
              <w:jc w:val="right"/>
              <w:rPr>
                <w:bCs/>
              </w:rPr>
            </w:pPr>
            <w:r>
              <w:rPr>
                <w:bCs/>
              </w:rPr>
              <w:t>8</w:t>
            </w:r>
            <w:r w:rsidRPr="0045002E">
              <w:rPr>
                <w:bCs/>
              </w:rPr>
              <w:t xml:space="preserve"> </w:t>
            </w:r>
            <w:r>
              <w:rPr>
                <w:bCs/>
              </w:rPr>
              <w:t>099</w:t>
            </w:r>
            <w:r w:rsidRPr="0045002E">
              <w:rPr>
                <w:bCs/>
              </w:rPr>
              <w:t>,</w:t>
            </w:r>
            <w:r>
              <w:rPr>
                <w:bCs/>
              </w:rPr>
              <w:t>3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ED334A" w:rsidRPr="0045002E" w:rsidRDefault="00ED334A" w:rsidP="00ED334A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ED334A" w:rsidRPr="0045002E" w:rsidRDefault="00ED334A" w:rsidP="00ED334A"/>
        </w:tc>
        <w:tc>
          <w:tcPr>
            <w:tcW w:w="1490" w:type="dxa"/>
            <w:vMerge/>
            <w:shd w:val="clear" w:color="auto" w:fill="auto"/>
            <w:vAlign w:val="center"/>
          </w:tcPr>
          <w:p w:rsidR="00ED334A" w:rsidRPr="0045002E" w:rsidRDefault="00ED334A" w:rsidP="00ED334A"/>
        </w:tc>
      </w:tr>
      <w:tr w:rsidR="005C58B7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C58B7" w:rsidRPr="0045002E" w:rsidRDefault="005C58B7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5C58B7" w:rsidRPr="0045002E" w:rsidRDefault="005C58B7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C58B7" w:rsidRPr="0045002E" w:rsidRDefault="005C58B7" w:rsidP="009D047E"/>
        </w:tc>
        <w:tc>
          <w:tcPr>
            <w:tcW w:w="1140" w:type="dxa"/>
            <w:vAlign w:val="center"/>
          </w:tcPr>
          <w:p w:rsidR="005C58B7" w:rsidRPr="0045002E" w:rsidRDefault="005C58B7" w:rsidP="009D047E">
            <w:pPr>
              <w:rPr>
                <w:b/>
                <w:bCs/>
              </w:rPr>
            </w:pPr>
            <w:r w:rsidRPr="0045002E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DF5BFD" w:rsidRPr="0045002E" w:rsidRDefault="00AD1776" w:rsidP="00AD177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160</w:t>
            </w:r>
            <w:r w:rsidR="00FE7311" w:rsidRPr="0045002E">
              <w:rPr>
                <w:b/>
                <w:bCs/>
              </w:rPr>
              <w:t> </w:t>
            </w:r>
            <w:r>
              <w:rPr>
                <w:b/>
                <w:bCs/>
              </w:rPr>
              <w:t>083</w:t>
            </w:r>
            <w:r w:rsidR="008C6A18" w:rsidRPr="0045002E">
              <w:rPr>
                <w:b/>
                <w:bCs/>
              </w:rPr>
              <w:t>,</w:t>
            </w:r>
            <w:r>
              <w:rPr>
                <w:b/>
                <w:bCs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8B7" w:rsidRPr="0045002E" w:rsidRDefault="000A1399" w:rsidP="00FA0B7A">
            <w:pPr>
              <w:jc w:val="center"/>
              <w:rPr>
                <w:b/>
                <w:bCs/>
              </w:rPr>
            </w:pPr>
            <w:r w:rsidRPr="0045002E">
              <w:rPr>
                <w:b/>
                <w:bCs/>
              </w:rPr>
              <w:t>11</w:t>
            </w:r>
            <w:r w:rsidR="00FE7311" w:rsidRPr="0045002E">
              <w:rPr>
                <w:b/>
                <w:bCs/>
              </w:rPr>
              <w:t>7</w:t>
            </w:r>
            <w:r w:rsidRPr="0045002E">
              <w:rPr>
                <w:b/>
                <w:bCs/>
              </w:rPr>
              <w:t> </w:t>
            </w:r>
            <w:r w:rsidR="00FA0B7A">
              <w:rPr>
                <w:b/>
                <w:bCs/>
              </w:rPr>
              <w:t>186</w:t>
            </w:r>
            <w:r w:rsidRPr="0045002E">
              <w:rPr>
                <w:b/>
                <w:bCs/>
              </w:rPr>
              <w:t>,</w:t>
            </w:r>
            <w:r w:rsidR="00FA0B7A">
              <w:rPr>
                <w:b/>
                <w:bCs/>
              </w:rPr>
              <w:t>65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58B7" w:rsidRPr="0045002E" w:rsidRDefault="00073E4C" w:rsidP="00FA0B7A">
            <w:pPr>
              <w:jc w:val="center"/>
              <w:rPr>
                <w:b/>
                <w:bCs/>
              </w:rPr>
            </w:pPr>
            <w:r w:rsidRPr="0045002E">
              <w:rPr>
                <w:b/>
                <w:bCs/>
              </w:rPr>
              <w:t>9</w:t>
            </w:r>
            <w:r w:rsidR="00FE7311" w:rsidRPr="0045002E">
              <w:rPr>
                <w:b/>
                <w:bCs/>
              </w:rPr>
              <w:t>88</w:t>
            </w:r>
            <w:r w:rsidR="00FA0B7A">
              <w:rPr>
                <w:b/>
                <w:bCs/>
              </w:rPr>
              <w:t>2</w:t>
            </w:r>
            <w:r w:rsidR="000A1399" w:rsidRPr="0045002E">
              <w:rPr>
                <w:b/>
                <w:bCs/>
              </w:rPr>
              <w:t>,</w:t>
            </w:r>
            <w:r w:rsidR="00FA0B7A">
              <w:rPr>
                <w:b/>
                <w:bCs/>
              </w:rPr>
              <w:t>7</w:t>
            </w:r>
            <w:r w:rsidR="00FE7311" w:rsidRPr="0045002E">
              <w:rPr>
                <w:b/>
                <w:bCs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8B7" w:rsidRPr="0045002E" w:rsidRDefault="00AC6B53" w:rsidP="00FA0B7A">
            <w:pPr>
              <w:jc w:val="right"/>
              <w:rPr>
                <w:b/>
                <w:bCs/>
              </w:rPr>
            </w:pPr>
            <w:r w:rsidRPr="0045002E">
              <w:rPr>
                <w:b/>
                <w:bCs/>
              </w:rPr>
              <w:t>3</w:t>
            </w:r>
            <w:r w:rsidR="00FA0B7A">
              <w:rPr>
                <w:b/>
                <w:bCs/>
              </w:rPr>
              <w:t>3</w:t>
            </w:r>
            <w:r w:rsidRPr="0045002E">
              <w:rPr>
                <w:b/>
                <w:bCs/>
              </w:rPr>
              <w:t xml:space="preserve"> </w:t>
            </w:r>
            <w:r w:rsidR="00FA0B7A">
              <w:rPr>
                <w:b/>
                <w:bCs/>
              </w:rPr>
              <w:t>013</w:t>
            </w:r>
            <w:r w:rsidRPr="0045002E">
              <w:rPr>
                <w:b/>
                <w:bCs/>
              </w:rPr>
              <w:t>,</w:t>
            </w:r>
            <w:r w:rsidR="00FE7311" w:rsidRPr="0045002E">
              <w:rPr>
                <w:b/>
                <w:bCs/>
              </w:rPr>
              <w:t>6</w:t>
            </w:r>
            <w:r w:rsidR="00FA0B7A">
              <w:rPr>
                <w:b/>
                <w:bCs/>
              </w:rPr>
              <w:t>9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C58B7" w:rsidRPr="0045002E" w:rsidRDefault="005C58B7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C58B7" w:rsidRPr="0045002E" w:rsidRDefault="005C58B7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5C58B7" w:rsidRPr="0045002E" w:rsidRDefault="005C58B7" w:rsidP="009D047E"/>
        </w:tc>
      </w:tr>
    </w:tbl>
    <w:p w:rsidR="00922DCA" w:rsidRPr="003F6C3B" w:rsidRDefault="00922DCA" w:rsidP="00922DCA">
      <w:pPr>
        <w:tabs>
          <w:tab w:val="left" w:pos="4035"/>
        </w:tabs>
        <w:jc w:val="center"/>
        <w:rPr>
          <w:sz w:val="28"/>
          <w:szCs w:val="28"/>
        </w:rPr>
        <w:sectPr w:rsidR="00922DCA" w:rsidRPr="003F6C3B" w:rsidSect="003332F9">
          <w:pgSz w:w="16838" w:h="11906" w:orient="landscape"/>
          <w:pgMar w:top="1130" w:right="1134" w:bottom="567" w:left="1134" w:header="568" w:footer="709" w:gutter="0"/>
          <w:cols w:space="708"/>
          <w:titlePg/>
          <w:docGrid w:linePitch="360"/>
        </w:sectPr>
      </w:pPr>
    </w:p>
    <w:p w:rsidR="00922DCA" w:rsidRPr="003F6C3B" w:rsidRDefault="00FA69FF" w:rsidP="00922DCA">
      <w:pPr>
        <w:widowControl w:val="0"/>
        <w:autoSpaceDE w:val="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7</w:t>
      </w:r>
      <w:r w:rsidR="00922DCA" w:rsidRPr="003F6C3B">
        <w:rPr>
          <w:sz w:val="28"/>
          <w:szCs w:val="28"/>
        </w:rPr>
        <w:t>.Обоснование ресурсного обеспечения программы</w:t>
      </w:r>
    </w:p>
    <w:p w:rsidR="00922DCA" w:rsidRPr="003F6C3B" w:rsidRDefault="00922DCA" w:rsidP="00922DCA">
      <w:pPr>
        <w:widowControl w:val="0"/>
        <w:autoSpaceDE w:val="0"/>
        <w:jc w:val="both"/>
        <w:rPr>
          <w:sz w:val="28"/>
          <w:szCs w:val="28"/>
        </w:rPr>
      </w:pP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Общий объем финансирования  программы составляет </w:t>
      </w:r>
      <w:r w:rsidR="00BB10DF">
        <w:rPr>
          <w:sz w:val="28"/>
          <w:szCs w:val="28"/>
        </w:rPr>
        <w:t>160</w:t>
      </w:r>
      <w:r w:rsidR="00AC1BF5">
        <w:rPr>
          <w:sz w:val="28"/>
          <w:szCs w:val="28"/>
        </w:rPr>
        <w:t> </w:t>
      </w:r>
      <w:r w:rsidR="00BB10DF">
        <w:rPr>
          <w:sz w:val="28"/>
          <w:szCs w:val="28"/>
        </w:rPr>
        <w:t>083</w:t>
      </w:r>
      <w:r w:rsidR="00AC1BF5">
        <w:rPr>
          <w:sz w:val="28"/>
          <w:szCs w:val="28"/>
        </w:rPr>
        <w:t>,</w:t>
      </w:r>
      <w:r w:rsidR="00BB10DF">
        <w:rPr>
          <w:sz w:val="28"/>
          <w:szCs w:val="28"/>
        </w:rPr>
        <w:t>09</w:t>
      </w:r>
      <w:r w:rsidR="00AB1633" w:rsidRPr="003F6C3B">
        <w:rPr>
          <w:sz w:val="28"/>
          <w:szCs w:val="28"/>
        </w:rPr>
        <w:t xml:space="preserve"> </w:t>
      </w:r>
      <w:r w:rsidRPr="003F6C3B">
        <w:rPr>
          <w:sz w:val="28"/>
          <w:szCs w:val="28"/>
        </w:rPr>
        <w:t>тыс. ру</w:t>
      </w:r>
      <w:r w:rsidRPr="003F6C3B">
        <w:rPr>
          <w:sz w:val="28"/>
          <w:szCs w:val="28"/>
        </w:rPr>
        <w:t>б</w:t>
      </w:r>
      <w:r w:rsidRPr="003F6C3B">
        <w:rPr>
          <w:sz w:val="28"/>
          <w:szCs w:val="28"/>
        </w:rPr>
        <w:t xml:space="preserve">лей, в том числе: 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                        Таблица № 5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1220"/>
        <w:gridCol w:w="1559"/>
        <w:gridCol w:w="1560"/>
        <w:gridCol w:w="1701"/>
        <w:gridCol w:w="1852"/>
      </w:tblGrid>
      <w:tr w:rsidR="00922DCA" w:rsidRPr="003F6C3B" w:rsidTr="009D047E"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Годы реализ</w:t>
            </w:r>
            <w:r w:rsidRPr="003F6C3B">
              <w:t>а</w:t>
            </w:r>
            <w:r w:rsidRPr="003F6C3B">
              <w:t xml:space="preserve">ции </w:t>
            </w:r>
          </w:p>
        </w:tc>
        <w:tc>
          <w:tcPr>
            <w:tcW w:w="78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Объем финансирования, тыс. рублей </w:t>
            </w:r>
          </w:p>
        </w:tc>
      </w:tr>
      <w:tr w:rsidR="00922DCA" w:rsidRPr="003F6C3B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всего</w:t>
            </w:r>
          </w:p>
        </w:tc>
        <w:tc>
          <w:tcPr>
            <w:tcW w:w="6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в разрезе источников финансирования </w:t>
            </w:r>
          </w:p>
        </w:tc>
      </w:tr>
      <w:tr w:rsidR="00922DCA" w:rsidRPr="003F6C3B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федеральный бюджет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краевой бюджет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местный бю</w:t>
            </w:r>
            <w:r w:rsidRPr="003F6C3B">
              <w:t>д</w:t>
            </w:r>
            <w:r w:rsidRPr="003F6C3B">
              <w:t xml:space="preserve">жет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внебюджетные источники </w:t>
            </w:r>
          </w:p>
        </w:tc>
      </w:tr>
      <w:tr w:rsidR="00922DCA" w:rsidRPr="003F6C3B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1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5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6 </w:t>
            </w:r>
          </w:p>
        </w:tc>
      </w:tr>
      <w:tr w:rsidR="00AC5E78" w:rsidRPr="003F6C3B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ind w:right="-108"/>
              <w:jc w:val="center"/>
              <w:rPr>
                <w:bCs/>
              </w:rPr>
            </w:pPr>
          </w:p>
          <w:p w:rsidR="00AC5E78" w:rsidRPr="003F6C3B" w:rsidRDefault="00AC5E78" w:rsidP="00142754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28 286,</w:t>
            </w:r>
            <w:r w:rsidR="00484C99" w:rsidRPr="003F6C3B">
              <w:rPr>
                <w:bCs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jc w:val="center"/>
              <w:rPr>
                <w:bCs/>
              </w:rPr>
            </w:pPr>
            <w:r w:rsidRPr="003F6C3B">
              <w:rPr>
                <w:bCs/>
              </w:rPr>
              <w:t>18 240,2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jc w:val="center"/>
              <w:rPr>
                <w:bCs/>
              </w:rPr>
            </w:pPr>
            <w:r w:rsidRPr="003F6C3B">
              <w:rPr>
                <w:bCs/>
              </w:rPr>
              <w:t>5 760,0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4 286,3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AC5E78" w:rsidRPr="003F6C3B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3 290,7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3 290,7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AC5E78" w:rsidRPr="003F6C3B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31 456,4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jc w:val="center"/>
              <w:rPr>
                <w:bCs/>
              </w:rPr>
            </w:pPr>
            <w:r w:rsidRPr="003F6C3B">
              <w:rPr>
                <w:bCs/>
              </w:rPr>
              <w:t>26 001,5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jc w:val="center"/>
              <w:rPr>
                <w:bCs/>
              </w:rPr>
            </w:pPr>
            <w:r w:rsidRPr="003F6C3B">
              <w:rPr>
                <w:bCs/>
              </w:rPr>
              <w:t>1 083,4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4 371,5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AC5E78" w:rsidRPr="003F6C3B" w:rsidTr="00FB65C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ind w:right="-108"/>
              <w:jc w:val="center"/>
              <w:rPr>
                <w:bCs/>
              </w:rPr>
            </w:pPr>
          </w:p>
          <w:p w:rsidR="00AC5E78" w:rsidRPr="003F6C3B" w:rsidRDefault="00AC5E78" w:rsidP="00142754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C5E78" w:rsidRPr="003F6C3B" w:rsidRDefault="00AC5E78" w:rsidP="00142754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C5E78" w:rsidRPr="003F6C3B" w:rsidRDefault="00AC5E78" w:rsidP="00142754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C5E78" w:rsidRPr="003F6C3B" w:rsidRDefault="00AC5E78" w:rsidP="00142754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F6075E" w:rsidRPr="003F6C3B" w:rsidTr="00FB65C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75E" w:rsidRPr="003F6C3B" w:rsidRDefault="00F6075E" w:rsidP="00F6075E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Pr="00747941" w:rsidRDefault="00AC1BF5" w:rsidP="00142754">
            <w:pPr>
              <w:jc w:val="center"/>
            </w:pPr>
            <w:r>
              <w:t>59</w:t>
            </w:r>
            <w:r w:rsidR="00B75762">
              <w:t> 120,49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Pr="00747941" w:rsidRDefault="00F6075E" w:rsidP="00142754">
            <w:pPr>
              <w:jc w:val="center"/>
            </w:pPr>
            <w:r w:rsidRPr="00747941">
              <w:t>44 425,15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Pr="00747941" w:rsidRDefault="00F6075E" w:rsidP="00142754">
            <w:pPr>
              <w:jc w:val="center"/>
            </w:pPr>
            <w:r w:rsidRPr="00747941">
              <w:t>1 851,05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Default="0061354C" w:rsidP="00142754">
            <w:pPr>
              <w:jc w:val="center"/>
            </w:pPr>
            <w:r w:rsidRPr="0061354C">
              <w:t>12 844,29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Pr="003F6C3B" w:rsidRDefault="00F6075E" w:rsidP="00F6075E">
            <w:pPr>
              <w:autoSpaceDE w:val="0"/>
              <w:jc w:val="center"/>
            </w:pPr>
          </w:p>
        </w:tc>
      </w:tr>
      <w:tr w:rsidR="004B1E29" w:rsidRPr="003F6C3B" w:rsidTr="00FB65CB">
        <w:tc>
          <w:tcPr>
            <w:tcW w:w="1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</w:pPr>
            <w:r w:rsidRPr="003F6C3B">
              <w:t>2023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AC6B53" w:rsidRDefault="003F4295" w:rsidP="00142754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121</w:t>
            </w:r>
            <w:r w:rsidR="00AC6B53" w:rsidRPr="00AC6B53">
              <w:rPr>
                <w:bCs/>
              </w:rPr>
              <w:t>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AC6B53" w:rsidRDefault="004B1E29" w:rsidP="00142754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AC6B53" w:rsidRDefault="004B1E29" w:rsidP="00142754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AC6B53" w:rsidRDefault="00AC6B53" w:rsidP="003F4295">
            <w:pPr>
              <w:autoSpaceDE w:val="0"/>
              <w:jc w:val="center"/>
              <w:rPr>
                <w:bCs/>
              </w:rPr>
            </w:pPr>
            <w:r w:rsidRPr="00AC6B53">
              <w:rPr>
                <w:bCs/>
              </w:rPr>
              <w:t>12</w:t>
            </w:r>
            <w:r w:rsidR="003F4295">
              <w:rPr>
                <w:bCs/>
              </w:rPr>
              <w:t>1</w:t>
            </w:r>
            <w:r w:rsidRPr="00AC6B53">
              <w:rPr>
                <w:bCs/>
              </w:rPr>
              <w:t>,6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</w:pPr>
          </w:p>
        </w:tc>
      </w:tr>
      <w:tr w:rsidR="003D3286" w:rsidRPr="003F6C3B" w:rsidTr="00444479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286" w:rsidRPr="003F6C3B" w:rsidRDefault="003D3286" w:rsidP="003D3286">
            <w:pPr>
              <w:autoSpaceDE w:val="0"/>
              <w:jc w:val="center"/>
            </w:pPr>
            <w:r w:rsidRPr="003F6C3B">
              <w:t>2024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286" w:rsidRPr="00B83B03" w:rsidRDefault="003D3286" w:rsidP="003D3286">
            <w:r w:rsidRPr="00B83B03">
              <w:t>37 807,4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286" w:rsidRPr="00B83B03" w:rsidRDefault="003D3286" w:rsidP="003D3286">
            <w:r w:rsidRPr="00B83B03">
              <w:t>28 519,8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286" w:rsidRPr="00B83B03" w:rsidRDefault="003D3286" w:rsidP="003D3286">
            <w:r w:rsidRPr="00B83B03">
              <w:t>1188,3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286" w:rsidRDefault="003D3286" w:rsidP="003D3286">
            <w:r w:rsidRPr="00B83B03">
              <w:t>8 099,3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3286" w:rsidRPr="00FB65CB" w:rsidRDefault="003D3286" w:rsidP="003D3286">
            <w:pPr>
              <w:autoSpaceDE w:val="0"/>
              <w:jc w:val="center"/>
            </w:pPr>
          </w:p>
        </w:tc>
      </w:tr>
    </w:tbl>
    <w:p w:rsidR="00922DCA" w:rsidRPr="003F6C3B" w:rsidRDefault="00922DCA" w:rsidP="00922DCA">
      <w:pPr>
        <w:widowControl w:val="0"/>
        <w:autoSpaceDE w:val="0"/>
        <w:jc w:val="both"/>
        <w:rPr>
          <w:rFonts w:cs="Calibri"/>
          <w:szCs w:val="20"/>
        </w:rPr>
      </w:pP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Субсидии из федерального бюджета будут предоставляться в соответствии </w:t>
      </w:r>
      <w:r w:rsidR="00C43489" w:rsidRPr="003F6C3B">
        <w:rPr>
          <w:sz w:val="28"/>
          <w:szCs w:val="28"/>
        </w:rPr>
        <w:t>с постановлениями Правительства Российской Федерации 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от 10 февраля 2017 года № 169 «Об утвержд</w:t>
      </w:r>
      <w:r w:rsidR="00C43489" w:rsidRPr="003F6C3B">
        <w:rPr>
          <w:sz w:val="28"/>
          <w:szCs w:val="28"/>
        </w:rPr>
        <w:t>е</w:t>
      </w:r>
      <w:r w:rsidR="00C43489" w:rsidRPr="003F6C3B">
        <w:rPr>
          <w:sz w:val="28"/>
          <w:szCs w:val="28"/>
        </w:rPr>
        <w:t>нии Правил предоставления и распределения субсидий из федерального бюджета бюджетам субъектов Российской Федерации на поддержку государственных пр</w:t>
      </w:r>
      <w:r w:rsidR="00C43489" w:rsidRPr="003F6C3B">
        <w:rPr>
          <w:sz w:val="28"/>
          <w:szCs w:val="28"/>
        </w:rPr>
        <w:t>о</w:t>
      </w:r>
      <w:r w:rsidR="00C43489" w:rsidRPr="003F6C3B">
        <w:rPr>
          <w:sz w:val="28"/>
          <w:szCs w:val="28"/>
        </w:rPr>
        <w:t>грамм субъектов Российской Федерации и муниципальных программ формиров</w:t>
      </w:r>
      <w:r w:rsidR="00C43489" w:rsidRPr="003F6C3B">
        <w:rPr>
          <w:sz w:val="28"/>
          <w:szCs w:val="28"/>
        </w:rPr>
        <w:t>а</w:t>
      </w:r>
      <w:r w:rsidR="00C43489" w:rsidRPr="003F6C3B">
        <w:rPr>
          <w:sz w:val="28"/>
          <w:szCs w:val="28"/>
        </w:rPr>
        <w:t>ния современной городской среды»</w:t>
      </w:r>
      <w:r w:rsidRPr="003F6C3B">
        <w:rPr>
          <w:sz w:val="28"/>
          <w:szCs w:val="28"/>
        </w:rPr>
        <w:t>.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</w:p>
    <w:p w:rsidR="00922DCA" w:rsidRPr="003F6C3B" w:rsidRDefault="00FA69FF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8</w:t>
      </w:r>
      <w:r w:rsidR="00922DCA" w:rsidRPr="003F6C3B">
        <w:rPr>
          <w:sz w:val="28"/>
          <w:szCs w:val="28"/>
        </w:rPr>
        <w:t>. План реализации муниципальной  программы Белоглинского сельского посел</w:t>
      </w:r>
      <w:r w:rsidR="00922DCA" w:rsidRPr="003F6C3B">
        <w:rPr>
          <w:sz w:val="28"/>
          <w:szCs w:val="28"/>
        </w:rPr>
        <w:t>е</w:t>
      </w:r>
      <w:r w:rsidR="00922DCA" w:rsidRPr="003F6C3B">
        <w:rPr>
          <w:sz w:val="28"/>
          <w:szCs w:val="28"/>
        </w:rPr>
        <w:t>ния Белоглинского района «Формирование современной городской среды» на 2018-202</w:t>
      </w:r>
      <w:r w:rsidR="004B1E29" w:rsidRPr="003F6C3B">
        <w:rPr>
          <w:sz w:val="28"/>
          <w:szCs w:val="28"/>
        </w:rPr>
        <w:t>4</w:t>
      </w:r>
      <w:r w:rsidR="00922DCA" w:rsidRPr="003F6C3B">
        <w:rPr>
          <w:sz w:val="28"/>
          <w:szCs w:val="28"/>
        </w:rPr>
        <w:t xml:space="preserve"> годы</w:t>
      </w:r>
      <w:r w:rsidR="00922DCA" w:rsidRPr="003F6C3B">
        <w:rPr>
          <w:rFonts w:eastAsia="Calibri"/>
          <w:sz w:val="28"/>
          <w:szCs w:val="28"/>
        </w:rPr>
        <w:t xml:space="preserve">                                                                                                           </w:t>
      </w:r>
    </w:p>
    <w:p w:rsidR="00922DCA" w:rsidRPr="003F6C3B" w:rsidRDefault="00922DCA" w:rsidP="00922DCA">
      <w:pPr>
        <w:pStyle w:val="Default"/>
        <w:jc w:val="center"/>
        <w:rPr>
          <w:rFonts w:eastAsia="Calibri"/>
          <w:color w:val="auto"/>
          <w:sz w:val="28"/>
          <w:szCs w:val="28"/>
        </w:rPr>
      </w:pPr>
      <w:r w:rsidRPr="003F6C3B">
        <w:rPr>
          <w:rFonts w:eastAsia="Calibri"/>
          <w:color w:val="auto"/>
          <w:sz w:val="28"/>
          <w:szCs w:val="28"/>
        </w:rPr>
        <w:t xml:space="preserve">                                                                                                                  Таблица 6</w:t>
      </w:r>
    </w:p>
    <w:tbl>
      <w:tblPr>
        <w:tblStyle w:val="aa"/>
        <w:tblW w:w="9879" w:type="dxa"/>
        <w:jc w:val="center"/>
        <w:tblLayout w:type="fixed"/>
        <w:tblLook w:val="04A0"/>
      </w:tblPr>
      <w:tblGrid>
        <w:gridCol w:w="1276"/>
        <w:gridCol w:w="1965"/>
        <w:gridCol w:w="2566"/>
        <w:gridCol w:w="977"/>
        <w:gridCol w:w="1134"/>
        <w:gridCol w:w="15"/>
        <w:gridCol w:w="1004"/>
        <w:gridCol w:w="942"/>
      </w:tblGrid>
      <w:tr w:rsidR="00922DCA" w:rsidRPr="003F6C3B" w:rsidTr="005941B0">
        <w:trPr>
          <w:trHeight w:val="555"/>
          <w:jc w:val="center"/>
        </w:trPr>
        <w:tc>
          <w:tcPr>
            <w:tcW w:w="1276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Наимен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вание 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трольного события програ</w:t>
            </w:r>
            <w:r w:rsidRPr="003F6C3B">
              <w:rPr>
                <w:color w:val="auto"/>
              </w:rPr>
              <w:t>м</w:t>
            </w:r>
            <w:r w:rsidRPr="003F6C3B">
              <w:rPr>
                <w:color w:val="auto"/>
              </w:rPr>
              <w:lastRenderedPageBreak/>
              <w:t>мы</w:t>
            </w:r>
          </w:p>
        </w:tc>
        <w:tc>
          <w:tcPr>
            <w:tcW w:w="1965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статус</w:t>
            </w:r>
          </w:p>
        </w:tc>
        <w:tc>
          <w:tcPr>
            <w:tcW w:w="2566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Ответственный и</w:t>
            </w:r>
            <w:r w:rsidRPr="003F6C3B">
              <w:rPr>
                <w:color w:val="auto"/>
              </w:rPr>
              <w:t>с</w:t>
            </w:r>
            <w:r w:rsidRPr="003F6C3B">
              <w:rPr>
                <w:color w:val="auto"/>
              </w:rPr>
              <w:t>полнитель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Срок наступления контрольного с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бытия (дата)</w:t>
            </w:r>
          </w:p>
        </w:tc>
      </w:tr>
      <w:tr w:rsidR="00922DCA" w:rsidRPr="003F6C3B" w:rsidTr="005941B0">
        <w:trPr>
          <w:trHeight w:val="303"/>
          <w:jc w:val="center"/>
        </w:trPr>
        <w:tc>
          <w:tcPr>
            <w:tcW w:w="127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65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6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4072" w:type="dxa"/>
            <w:gridSpan w:val="5"/>
          </w:tcPr>
          <w:p w:rsidR="00922DCA" w:rsidRPr="003F6C3B" w:rsidRDefault="00922DCA" w:rsidP="007C6B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2018</w:t>
            </w:r>
            <w:r w:rsidR="007C6B7E" w:rsidRPr="003F6C3B">
              <w:rPr>
                <w:color w:val="auto"/>
              </w:rPr>
              <w:t>-2024</w:t>
            </w:r>
            <w:r w:rsidRPr="003F6C3B">
              <w:rPr>
                <w:color w:val="auto"/>
              </w:rPr>
              <w:t xml:space="preserve"> г</w:t>
            </w:r>
            <w:r w:rsidR="007C6B7E" w:rsidRPr="003F6C3B">
              <w:rPr>
                <w:color w:val="auto"/>
              </w:rPr>
              <w:t>г.</w:t>
            </w:r>
          </w:p>
        </w:tc>
      </w:tr>
      <w:tr w:rsidR="00922DCA" w:rsidRPr="003F6C3B" w:rsidTr="005941B0">
        <w:trPr>
          <w:trHeight w:val="510"/>
          <w:jc w:val="center"/>
        </w:trPr>
        <w:tc>
          <w:tcPr>
            <w:tcW w:w="127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65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6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77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1 ква</w:t>
            </w:r>
            <w:r w:rsidRPr="003F6C3B">
              <w:rPr>
                <w:color w:val="auto"/>
              </w:rPr>
              <w:t>р</w:t>
            </w:r>
            <w:r w:rsidRPr="003F6C3B">
              <w:rPr>
                <w:color w:val="auto"/>
              </w:rPr>
              <w:t>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34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 xml:space="preserve">     2 квартал</w:t>
            </w:r>
          </w:p>
        </w:tc>
        <w:tc>
          <w:tcPr>
            <w:tcW w:w="1019" w:type="dxa"/>
            <w:gridSpan w:val="2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квартал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42" w:type="dxa"/>
          </w:tcPr>
          <w:p w:rsidR="00922DCA" w:rsidRPr="003F6C3B" w:rsidRDefault="00922DCA" w:rsidP="009D047E">
            <w:r w:rsidRPr="003F6C3B">
              <w:t xml:space="preserve">4 </w:t>
            </w:r>
            <w:proofErr w:type="spellStart"/>
            <w:r w:rsidRPr="003F6C3B">
              <w:t>квар</w:t>
            </w:r>
            <w:proofErr w:type="spellEnd"/>
          </w:p>
          <w:p w:rsidR="00922DCA" w:rsidRPr="003F6C3B" w:rsidRDefault="00922DCA" w:rsidP="009D047E">
            <w:r w:rsidRPr="003F6C3B">
              <w:t>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322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1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977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4</w:t>
            </w:r>
          </w:p>
        </w:tc>
        <w:tc>
          <w:tcPr>
            <w:tcW w:w="1149" w:type="dxa"/>
            <w:gridSpan w:val="2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5</w:t>
            </w:r>
          </w:p>
        </w:tc>
        <w:tc>
          <w:tcPr>
            <w:tcW w:w="1004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6</w:t>
            </w:r>
          </w:p>
        </w:tc>
        <w:tc>
          <w:tcPr>
            <w:tcW w:w="942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7</w:t>
            </w:r>
          </w:p>
        </w:tc>
      </w:tr>
      <w:tr w:rsidR="00922DCA" w:rsidRPr="003F6C3B" w:rsidTr="005941B0">
        <w:trPr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1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2019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2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jc w:val="both"/>
            </w:pP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3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4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5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№6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</w:tbl>
    <w:p w:rsidR="00922DCA" w:rsidRPr="003F6C3B" w:rsidRDefault="00922DCA" w:rsidP="00922DCA">
      <w:pPr>
        <w:pStyle w:val="1"/>
        <w:spacing w:before="0"/>
        <w:jc w:val="left"/>
        <w:rPr>
          <w:b w:val="0"/>
          <w:color w:val="auto"/>
          <w:szCs w:val="28"/>
          <w:lang w:val="ru-RU"/>
        </w:rPr>
      </w:pPr>
      <w:bookmarkStart w:id="0" w:name="sub_1004"/>
    </w:p>
    <w:p w:rsidR="00922DCA" w:rsidRPr="00AC1BF5" w:rsidRDefault="00FA69FF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>9</w:t>
      </w:r>
      <w:r w:rsidR="00922DCA" w:rsidRPr="003F6C3B">
        <w:rPr>
          <w:b w:val="0"/>
          <w:color w:val="auto"/>
          <w:szCs w:val="28"/>
          <w:lang w:val="ru-RU"/>
        </w:rPr>
        <w:t>.</w:t>
      </w:r>
      <w:r w:rsidR="00922DCA" w:rsidRPr="00AC1BF5">
        <w:rPr>
          <w:b w:val="0"/>
          <w:color w:val="auto"/>
          <w:spacing w:val="0"/>
          <w:szCs w:val="28"/>
          <w:lang w:val="ru-RU"/>
        </w:rPr>
        <w:t xml:space="preserve"> Оценка социально-экономической эффективности </w:t>
      </w:r>
      <w:bookmarkEnd w:id="0"/>
      <w:r w:rsidR="00922DCA" w:rsidRPr="00AC1BF5">
        <w:rPr>
          <w:b w:val="0"/>
          <w:color w:val="auto"/>
          <w:spacing w:val="0"/>
          <w:szCs w:val="28"/>
          <w:lang w:val="ru-RU"/>
        </w:rPr>
        <w:t>муниципальной  программы Белоглинского сельского поселения Белоглинского района «Формирование с</w:t>
      </w:r>
      <w:r w:rsidR="00922DCA" w:rsidRPr="00AC1BF5">
        <w:rPr>
          <w:b w:val="0"/>
          <w:color w:val="auto"/>
          <w:spacing w:val="0"/>
          <w:szCs w:val="28"/>
          <w:lang w:val="ru-RU"/>
        </w:rPr>
        <w:t>о</w:t>
      </w:r>
      <w:r w:rsidR="00922DCA" w:rsidRPr="00AC1BF5">
        <w:rPr>
          <w:b w:val="0"/>
          <w:color w:val="auto"/>
          <w:spacing w:val="0"/>
          <w:szCs w:val="28"/>
          <w:lang w:val="ru-RU"/>
        </w:rPr>
        <w:t>временной городской среды» на 2018-202</w:t>
      </w:r>
      <w:r w:rsidR="004B1E29" w:rsidRPr="00AC1BF5">
        <w:rPr>
          <w:b w:val="0"/>
          <w:color w:val="auto"/>
          <w:spacing w:val="0"/>
          <w:szCs w:val="28"/>
          <w:lang w:val="ru-RU"/>
        </w:rPr>
        <w:t>4</w:t>
      </w:r>
      <w:r w:rsidR="00922DCA" w:rsidRPr="00AC1BF5">
        <w:rPr>
          <w:b w:val="0"/>
          <w:color w:val="auto"/>
          <w:spacing w:val="0"/>
          <w:szCs w:val="28"/>
          <w:lang w:val="ru-RU"/>
        </w:rPr>
        <w:t xml:space="preserve"> годы    </w:t>
      </w:r>
    </w:p>
    <w:p w:rsidR="00922DCA" w:rsidRPr="003F6C3B" w:rsidRDefault="00922DCA" w:rsidP="00922DCA">
      <w:pPr>
        <w:pStyle w:val="1"/>
        <w:spacing w:before="0"/>
        <w:rPr>
          <w:color w:val="auto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 xml:space="preserve">                                                                                                      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Реализация запланированных мероприятий в период 2018-202</w:t>
      </w:r>
      <w:r w:rsidR="004B1E29" w:rsidRPr="003F6C3B">
        <w:rPr>
          <w:rFonts w:ascii="Times New Roman" w:hAnsi="Times New Roman" w:cs="Times New Roman"/>
          <w:sz w:val="28"/>
          <w:szCs w:val="28"/>
        </w:rPr>
        <w:t>4</w:t>
      </w:r>
      <w:r w:rsidRPr="003F6C3B">
        <w:rPr>
          <w:rFonts w:ascii="Times New Roman" w:hAnsi="Times New Roman" w:cs="Times New Roman"/>
          <w:sz w:val="28"/>
          <w:szCs w:val="28"/>
        </w:rPr>
        <w:t xml:space="preserve"> гг. позв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населения, а также обеспечит благоприятные условия проживания населения, что положительно отразится и на повышении качества жизни в целом.</w:t>
      </w:r>
    </w:p>
    <w:p w:rsidR="00922DCA" w:rsidRPr="003F6C3B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3F6C3B">
        <w:rPr>
          <w:spacing w:val="2"/>
          <w:sz w:val="28"/>
          <w:szCs w:val="28"/>
        </w:rPr>
        <w:t xml:space="preserve">Оценка эффективности программы проводится   администрацией </w:t>
      </w:r>
      <w:r w:rsidRPr="003F6C3B">
        <w:rPr>
          <w:sz w:val="28"/>
          <w:szCs w:val="28"/>
        </w:rPr>
        <w:t>Бел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глинского </w:t>
      </w:r>
      <w:r w:rsidRPr="003F6C3B">
        <w:rPr>
          <w:spacing w:val="2"/>
          <w:sz w:val="28"/>
          <w:szCs w:val="28"/>
        </w:rPr>
        <w:t xml:space="preserve">сельского поселения </w:t>
      </w:r>
      <w:r w:rsidRPr="003F6C3B">
        <w:rPr>
          <w:sz w:val="28"/>
          <w:szCs w:val="28"/>
        </w:rPr>
        <w:t xml:space="preserve">Белоглинского </w:t>
      </w:r>
      <w:r w:rsidRPr="003F6C3B">
        <w:rPr>
          <w:spacing w:val="2"/>
          <w:sz w:val="28"/>
          <w:szCs w:val="28"/>
        </w:rPr>
        <w:t>района (далее - администрация) и осуществляется в целях оценки планируемого вклада результатов программы в социально-экономическое развитие Белоглинского сельского поселения.</w:t>
      </w:r>
    </w:p>
    <w:p w:rsidR="00922DCA" w:rsidRPr="003F6C3B" w:rsidRDefault="00922DCA" w:rsidP="005C6658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3F6C3B">
        <w:rPr>
          <w:spacing w:val="2"/>
          <w:sz w:val="28"/>
          <w:szCs w:val="28"/>
        </w:rPr>
        <w:lastRenderedPageBreak/>
        <w:t>Администрация  осуществляет мониторинг ситуации и анализ эффекти</w:t>
      </w:r>
      <w:r w:rsidRPr="003F6C3B">
        <w:rPr>
          <w:spacing w:val="2"/>
          <w:sz w:val="28"/>
          <w:szCs w:val="28"/>
        </w:rPr>
        <w:t>в</w:t>
      </w:r>
      <w:r w:rsidRPr="003F6C3B">
        <w:rPr>
          <w:spacing w:val="2"/>
          <w:sz w:val="28"/>
          <w:szCs w:val="28"/>
        </w:rPr>
        <w:t>ности выполняемой работы</w:t>
      </w:r>
      <w:r w:rsidR="005C396E" w:rsidRPr="003F6C3B">
        <w:rPr>
          <w:spacing w:val="2"/>
          <w:sz w:val="28"/>
          <w:szCs w:val="28"/>
        </w:rPr>
        <w:t xml:space="preserve">, направленной на </w:t>
      </w:r>
      <w:r w:rsidRPr="003F6C3B">
        <w:rPr>
          <w:sz w:val="28"/>
          <w:szCs w:val="28"/>
        </w:rPr>
        <w:t>повышение социальной и эконом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ческой привлекательности Белоглинского сельского поселения Белоглинского района.</w:t>
      </w:r>
    </w:p>
    <w:p w:rsidR="00922DCA" w:rsidRPr="00CD161B" w:rsidRDefault="00922DCA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bookmarkStart w:id="1" w:name="sub_1005"/>
      <w:r w:rsidRPr="00CD161B">
        <w:rPr>
          <w:b w:val="0"/>
          <w:color w:val="auto"/>
          <w:spacing w:val="0"/>
          <w:szCs w:val="28"/>
          <w:lang w:val="ru-RU"/>
        </w:rPr>
        <w:t>1</w:t>
      </w:r>
      <w:r w:rsidR="00FA69FF" w:rsidRPr="00CD161B">
        <w:rPr>
          <w:b w:val="0"/>
          <w:color w:val="auto"/>
          <w:spacing w:val="0"/>
          <w:szCs w:val="28"/>
          <w:lang w:val="ru-RU"/>
        </w:rPr>
        <w:t>0</w:t>
      </w:r>
      <w:r w:rsidRPr="00CD161B">
        <w:rPr>
          <w:b w:val="0"/>
          <w:color w:val="auto"/>
          <w:spacing w:val="0"/>
          <w:szCs w:val="28"/>
          <w:lang w:val="ru-RU"/>
        </w:rPr>
        <w:t>. Критерии выполнения программы</w:t>
      </w:r>
    </w:p>
    <w:p w:rsidR="00922DCA" w:rsidRPr="00CD161B" w:rsidRDefault="00922DCA" w:rsidP="00922DCA">
      <w:pPr>
        <w:rPr>
          <w:sz w:val="28"/>
          <w:szCs w:val="28"/>
        </w:rPr>
      </w:pPr>
    </w:p>
    <w:bookmarkEnd w:id="1"/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 xml:space="preserve">Основными критериями выполнения </w:t>
      </w:r>
      <w:hyperlink w:anchor="sub_1003" w:history="1">
        <w:r w:rsidRPr="00CD161B">
          <w:rPr>
            <w:sz w:val="28"/>
            <w:szCs w:val="28"/>
          </w:rPr>
          <w:t>мероприятий</w:t>
        </w:r>
      </w:hyperlink>
      <w:r w:rsidRPr="00CD161B">
        <w:rPr>
          <w:sz w:val="28"/>
          <w:szCs w:val="28"/>
        </w:rPr>
        <w:t xml:space="preserve"> программы являются показатели, которые прямо или косвенно оцениваются выполнением мероприятий программы, для улучшения внешнего вида дворов и поселения в целом;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-в части улучшения внешнего вида дворов;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-ремонт дворовых проездов, установка скамеек;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 обустройство элементами детских игровых и спортивных площадок;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 xml:space="preserve">-элементов благоустройства (установка скамеек, урн). </w:t>
      </w:r>
    </w:p>
    <w:p w:rsidR="00922DCA" w:rsidRPr="00CD161B" w:rsidRDefault="00922DCA" w:rsidP="00922DCA">
      <w:pPr>
        <w:pStyle w:val="1"/>
        <w:spacing w:before="0"/>
        <w:jc w:val="left"/>
        <w:rPr>
          <w:b w:val="0"/>
          <w:color w:val="auto"/>
          <w:spacing w:val="0"/>
          <w:szCs w:val="28"/>
          <w:lang w:val="ru-RU"/>
        </w:rPr>
      </w:pPr>
    </w:p>
    <w:p w:rsidR="00922DCA" w:rsidRPr="00CD161B" w:rsidRDefault="00922DCA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r w:rsidRPr="00CD161B">
        <w:rPr>
          <w:b w:val="0"/>
          <w:color w:val="auto"/>
          <w:spacing w:val="0"/>
          <w:szCs w:val="28"/>
          <w:lang w:val="ru-RU"/>
        </w:rPr>
        <w:t>1</w:t>
      </w:r>
      <w:r w:rsidR="00FA69FF" w:rsidRPr="00CD161B">
        <w:rPr>
          <w:b w:val="0"/>
          <w:color w:val="auto"/>
          <w:spacing w:val="0"/>
          <w:szCs w:val="28"/>
          <w:lang w:val="ru-RU"/>
        </w:rPr>
        <w:t>1</w:t>
      </w:r>
      <w:r w:rsidRPr="00CD161B">
        <w:rPr>
          <w:b w:val="0"/>
          <w:color w:val="auto"/>
          <w:spacing w:val="0"/>
          <w:szCs w:val="28"/>
          <w:lang w:val="ru-RU"/>
        </w:rPr>
        <w:t>. Механизм реализации программы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Текущее управление реализацией программы осуществляется заказчиком программы – администрацией Белоглинского сельского поселения Белоглинского района, которая осуществляет ряд функций: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разрабатывает в пределах своих полномочий проекты нормативных прав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вых актов, необходимых для реализации подпрограммы;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подготавливает в установленном порядке предложения по уточнению п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речня программных мероприятий на очередной финансовый год, уточняет затр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ты на реализацию этих мероприятий, а также механизм реализации подпрогра</w:t>
      </w:r>
      <w:r w:rsidRPr="003F6C3B">
        <w:rPr>
          <w:sz w:val="28"/>
          <w:szCs w:val="28"/>
        </w:rPr>
        <w:t>м</w:t>
      </w:r>
      <w:r w:rsidRPr="003F6C3B">
        <w:rPr>
          <w:sz w:val="28"/>
          <w:szCs w:val="28"/>
        </w:rPr>
        <w:t>мы;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анализирует реализацию программы и обобщает информацию о выполн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нии запланированных мероприятий подпрограммы.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Финансирование программы осуществляется за счет средств федерального, краевого, местного бюджетов, внебюджетных источников в соответствии с реш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нием Совета Белоглинского сельского поселения Белоглинского района о бюдж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те на очередной финансовый год.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1</w:t>
      </w:r>
      <w:r w:rsidR="00FA69FF" w:rsidRPr="003F6C3B">
        <w:rPr>
          <w:sz w:val="28"/>
          <w:szCs w:val="28"/>
        </w:rPr>
        <w:t>2</w:t>
      </w:r>
      <w:r w:rsidRPr="003F6C3B">
        <w:rPr>
          <w:sz w:val="28"/>
          <w:szCs w:val="28"/>
        </w:rPr>
        <w:t xml:space="preserve">. Синхронизация выполнения работ в рамках муниципальной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 xml:space="preserve">программы с федеральными, региональными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и муниципальными программами</w:t>
      </w:r>
    </w:p>
    <w:p w:rsidR="00922DCA" w:rsidRPr="003F6C3B" w:rsidRDefault="00922DCA" w:rsidP="00922DCA">
      <w:pPr>
        <w:jc w:val="both"/>
        <w:rPr>
          <w:sz w:val="28"/>
          <w:szCs w:val="28"/>
        </w:rPr>
      </w:pP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Синхронизация выполнения работ в рамках муниципальной программы со следующими программами и приоритетными проектами: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1. программы и региональные (муниципальные) «дорожные карты», пр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нятые в соответствие со ст. 26 Федерального закона от 01.12.2014 года № 419-ФЗ «О внесении изменений в отдельные законодательные акты Российской Федер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ции по вопросам социальной защиты инвалидов в связи с ратификацией конве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ции о правах инвалидов»;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2. региональная программа «Капитальный ремонт общего имущества мн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гоквартирных домов»;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3. государственная программа Краснодарского края «Развитие сети авт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мобильных дорог Краснодарского края».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4. </w:t>
      </w:r>
      <w:r w:rsidR="00E469F9" w:rsidRPr="00043754">
        <w:rPr>
          <w:sz w:val="28"/>
          <w:szCs w:val="28"/>
        </w:rPr>
        <w:t>государственн</w:t>
      </w:r>
      <w:r w:rsidR="00E469F9">
        <w:rPr>
          <w:sz w:val="28"/>
          <w:szCs w:val="28"/>
        </w:rPr>
        <w:t>ая</w:t>
      </w:r>
      <w:r w:rsidR="00E469F9" w:rsidRPr="00043754">
        <w:rPr>
          <w:sz w:val="28"/>
          <w:szCs w:val="28"/>
        </w:rPr>
        <w:t xml:space="preserve"> программ</w:t>
      </w:r>
      <w:r w:rsidR="00E469F9">
        <w:rPr>
          <w:sz w:val="28"/>
          <w:szCs w:val="28"/>
        </w:rPr>
        <w:t>а</w:t>
      </w:r>
      <w:r w:rsidR="00E469F9" w:rsidRPr="00043754">
        <w:rPr>
          <w:sz w:val="28"/>
          <w:szCs w:val="28"/>
        </w:rPr>
        <w:t xml:space="preserve"> Краснодарского края «Развитие сельского хозяйства и регулирование рынков сельскохозяйственной продукции, сырья и продовольствия» (подпрограмма «Комплексное развитие сельских терри</w:t>
      </w:r>
      <w:r w:rsidR="00E469F9">
        <w:rPr>
          <w:sz w:val="28"/>
          <w:szCs w:val="28"/>
        </w:rPr>
        <w:t>торий»)</w:t>
      </w:r>
      <w:r w:rsidRPr="003F6C3B">
        <w:rPr>
          <w:sz w:val="28"/>
          <w:szCs w:val="28"/>
        </w:rPr>
        <w:t>.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Заместитель главы, начальник отдела</w:t>
      </w: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строительства, транспорта,</w:t>
      </w: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связи, дорог, ЖКХ и ТЭК </w:t>
      </w: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отдела архитектуры </w:t>
      </w:r>
    </w:p>
    <w:p w:rsidR="00922DCA" w:rsidRPr="00DA2131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и градостроительства </w:t>
      </w:r>
      <w:r w:rsidR="00922DCA" w:rsidRPr="00DA2131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                          </w:t>
      </w:r>
      <w:r w:rsidR="00922DCA" w:rsidRPr="00DA2131">
        <w:rPr>
          <w:sz w:val="28"/>
          <w:szCs w:val="28"/>
        </w:rPr>
        <w:t xml:space="preserve">      В.Н.Сало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5F6968" w:rsidRDefault="005F6968" w:rsidP="00922DCA">
      <w:pPr>
        <w:jc w:val="both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1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на 2018-2024 годы»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 xml:space="preserve">Адресный перечень дворовых территорий </w:t>
      </w:r>
      <w:r w:rsidRPr="00DA2131">
        <w:rPr>
          <w:rFonts w:ascii="Times New Roman" w:hAnsi="Times New Roman"/>
          <w:sz w:val="28"/>
          <w:szCs w:val="28"/>
        </w:rPr>
        <w:t>многоквартирных домов, распол</w:t>
      </w:r>
      <w:r w:rsidRPr="00DA2131">
        <w:rPr>
          <w:rFonts w:ascii="Times New Roman" w:hAnsi="Times New Roman"/>
          <w:sz w:val="28"/>
          <w:szCs w:val="28"/>
        </w:rPr>
        <w:t>о</w:t>
      </w:r>
      <w:r w:rsidRPr="00DA2131">
        <w:rPr>
          <w:rFonts w:ascii="Times New Roman" w:hAnsi="Times New Roman"/>
          <w:sz w:val="28"/>
          <w:szCs w:val="28"/>
        </w:rPr>
        <w:t>женных на территории Белоглинского сельского поселения Белоглинского ра</w:t>
      </w:r>
      <w:r w:rsidRPr="00DA2131">
        <w:rPr>
          <w:rFonts w:ascii="Times New Roman" w:hAnsi="Times New Roman"/>
          <w:sz w:val="28"/>
          <w:szCs w:val="28"/>
        </w:rPr>
        <w:t>й</w:t>
      </w:r>
      <w:r w:rsidRPr="00DA2131">
        <w:rPr>
          <w:rFonts w:ascii="Times New Roman" w:hAnsi="Times New Roman"/>
          <w:sz w:val="28"/>
          <w:szCs w:val="28"/>
        </w:rPr>
        <w:t>она, на которых планируется благоустройство</w:t>
      </w:r>
    </w:p>
    <w:p w:rsidR="005138B8" w:rsidRPr="00DA2131" w:rsidRDefault="005138B8" w:rsidP="005138B8">
      <w:pPr>
        <w:pStyle w:val="afd"/>
        <w:rPr>
          <w:sz w:val="28"/>
          <w:szCs w:val="28"/>
        </w:rPr>
      </w:pPr>
      <w:r w:rsidRPr="00DA2131">
        <w:rPr>
          <w:sz w:val="28"/>
          <w:szCs w:val="28"/>
        </w:rPr>
        <w:t xml:space="preserve"> </w:t>
      </w:r>
    </w:p>
    <w:tbl>
      <w:tblPr>
        <w:tblStyle w:val="aa"/>
        <w:tblW w:w="0" w:type="auto"/>
        <w:jc w:val="center"/>
        <w:tblLook w:val="04A0"/>
      </w:tblPr>
      <w:tblGrid>
        <w:gridCol w:w="1045"/>
        <w:gridCol w:w="5414"/>
        <w:gridCol w:w="3001"/>
      </w:tblGrid>
      <w:tr w:rsidR="005138B8" w:rsidRPr="00DA2131" w:rsidTr="00E00D7F">
        <w:trPr>
          <w:jc w:val="center"/>
        </w:trPr>
        <w:tc>
          <w:tcPr>
            <w:tcW w:w="1045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№п/п</w:t>
            </w:r>
          </w:p>
        </w:tc>
        <w:tc>
          <w:tcPr>
            <w:tcW w:w="5414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 xml:space="preserve">         Адрес многоквартирного жилого дома</w:t>
            </w:r>
          </w:p>
        </w:tc>
        <w:tc>
          <w:tcPr>
            <w:tcW w:w="3001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Планируемая дата</w:t>
            </w:r>
          </w:p>
        </w:tc>
      </w:tr>
      <w:tr w:rsidR="005138B8" w:rsidRPr="00DA2131" w:rsidTr="00E00D7F">
        <w:trPr>
          <w:jc w:val="center"/>
        </w:trPr>
        <w:tc>
          <w:tcPr>
            <w:tcW w:w="1045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</w:p>
        </w:tc>
        <w:tc>
          <w:tcPr>
            <w:tcW w:w="5414" w:type="dxa"/>
            <w:vAlign w:val="center"/>
          </w:tcPr>
          <w:p w:rsidR="005138B8" w:rsidRPr="00DA2131" w:rsidRDefault="005138B8" w:rsidP="00E00D7F"/>
        </w:tc>
        <w:tc>
          <w:tcPr>
            <w:tcW w:w="3001" w:type="dxa"/>
            <w:vAlign w:val="center"/>
          </w:tcPr>
          <w:p w:rsidR="005138B8" w:rsidRPr="00DA2131" w:rsidRDefault="005138B8" w:rsidP="00E00D7F"/>
        </w:tc>
      </w:tr>
    </w:tbl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2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на 2018-2024 годы»</w:t>
      </w:r>
    </w:p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Перечень общественных территорий, расположенных на территории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 xml:space="preserve">ского сельского поселения Белоглинского района, на которых планируется 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благоустройство  на  2018-2024 годы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</w:p>
    <w:tbl>
      <w:tblPr>
        <w:tblStyle w:val="aa"/>
        <w:tblW w:w="0" w:type="auto"/>
        <w:jc w:val="center"/>
        <w:tblLook w:val="04A0"/>
      </w:tblPr>
      <w:tblGrid>
        <w:gridCol w:w="769"/>
        <w:gridCol w:w="7087"/>
        <w:gridCol w:w="1756"/>
      </w:tblGrid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№п/п</w:t>
            </w:r>
          </w:p>
        </w:tc>
        <w:tc>
          <w:tcPr>
            <w:tcW w:w="7087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 xml:space="preserve">     Перечень   общественных территорий, на которых планируется благоустройство  на  2018-2024 годы</w:t>
            </w:r>
          </w:p>
        </w:tc>
        <w:tc>
          <w:tcPr>
            <w:tcW w:w="1756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Планируемая дата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1</w:t>
            </w:r>
          </w:p>
        </w:tc>
        <w:tc>
          <w:tcPr>
            <w:tcW w:w="7087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Благоустройство ул. Красная от центральной площади до ул. Г</w:t>
            </w:r>
            <w:r w:rsidRPr="00DA2131">
              <w:rPr>
                <w:sz w:val="24"/>
                <w:szCs w:val="24"/>
              </w:rPr>
              <w:t>о</w:t>
            </w:r>
            <w:r w:rsidRPr="00DA2131">
              <w:rPr>
                <w:sz w:val="24"/>
                <w:szCs w:val="24"/>
              </w:rPr>
              <w:t>голя по адресу: с. Белая Глина, Белоглинского района, Краснода</w:t>
            </w:r>
            <w:r w:rsidRPr="00DA2131">
              <w:rPr>
                <w:sz w:val="24"/>
                <w:szCs w:val="24"/>
              </w:rPr>
              <w:t>р</w:t>
            </w:r>
            <w:r w:rsidRPr="00DA2131">
              <w:rPr>
                <w:sz w:val="24"/>
                <w:szCs w:val="24"/>
              </w:rPr>
              <w:t>ского края</w:t>
            </w:r>
          </w:p>
        </w:tc>
        <w:tc>
          <w:tcPr>
            <w:tcW w:w="1756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2018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>Благоустройство сквера по ул. Железнодорожной в селе Белая Глина Краснодарского края</w:t>
            </w:r>
          </w:p>
        </w:tc>
        <w:tc>
          <w:tcPr>
            <w:tcW w:w="1756" w:type="dxa"/>
          </w:tcPr>
          <w:p w:rsidR="005138B8" w:rsidRPr="00DA2131" w:rsidRDefault="005138B8" w:rsidP="00E00D7F">
            <w:r w:rsidRPr="00DA2131">
              <w:t>2020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3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>Благоустройство ул. Красной от ул. Южной до ул. Пролетарской в с. Белая Глина Краснодарского края. 1 этап</w:t>
            </w:r>
          </w:p>
        </w:tc>
        <w:tc>
          <w:tcPr>
            <w:tcW w:w="1756" w:type="dxa"/>
          </w:tcPr>
          <w:p w:rsidR="005138B8" w:rsidRPr="00DA2131" w:rsidRDefault="005138B8" w:rsidP="00E00D7F">
            <w:r w:rsidRPr="00DA2131">
              <w:t>2022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4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>Благоустройство ул. Красной от ул. Южной до ул. Пролетарской в с. Белая Глина Краснодарского края. 2 этап</w:t>
            </w:r>
          </w:p>
        </w:tc>
        <w:tc>
          <w:tcPr>
            <w:tcW w:w="1756" w:type="dxa"/>
          </w:tcPr>
          <w:p w:rsidR="005138B8" w:rsidRPr="00DA2131" w:rsidRDefault="005138B8" w:rsidP="00E00D7F">
            <w:r w:rsidRPr="00DA2131">
              <w:t>2024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5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>Благоустройство сквера 75-летия Победы (с. Белая Глина, ул. Первомайская от ул. Красной до ул. Максима Горького)</w:t>
            </w:r>
          </w:p>
        </w:tc>
        <w:tc>
          <w:tcPr>
            <w:tcW w:w="1756" w:type="dxa"/>
          </w:tcPr>
          <w:p w:rsidR="005138B8" w:rsidRPr="00DA2131" w:rsidRDefault="005138B8" w:rsidP="00E00D7F">
            <w:r w:rsidRPr="00DA2131">
              <w:t>2023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6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>Благоустройство Набережной р. Рассыпной, 2 этап (от ул. Кооп</w:t>
            </w:r>
            <w:r w:rsidRPr="00DA2131">
              <w:t>е</w:t>
            </w:r>
            <w:r w:rsidRPr="00DA2131">
              <w:t>ративной до ул. Красной</w:t>
            </w:r>
          </w:p>
        </w:tc>
        <w:tc>
          <w:tcPr>
            <w:tcW w:w="1756" w:type="dxa"/>
          </w:tcPr>
          <w:p w:rsidR="005138B8" w:rsidRPr="00DA2131" w:rsidRDefault="005138B8" w:rsidP="00E00D7F">
            <w:r w:rsidRPr="00DA2131">
              <w:t>2024</w:t>
            </w:r>
          </w:p>
        </w:tc>
      </w:tr>
    </w:tbl>
    <w:p w:rsidR="005138B8" w:rsidRPr="00DA2131" w:rsidRDefault="005138B8" w:rsidP="00513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afd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Перечень по благоустройству общественных территорий за счет 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местного бюджета и внебюджетных источников</w:t>
      </w:r>
    </w:p>
    <w:p w:rsidR="005138B8" w:rsidRPr="00DA2131" w:rsidRDefault="005138B8" w:rsidP="005138B8">
      <w:pPr>
        <w:pStyle w:val="afd"/>
        <w:rPr>
          <w:sz w:val="28"/>
          <w:szCs w:val="28"/>
        </w:rPr>
      </w:pPr>
    </w:p>
    <w:p w:rsidR="005138B8" w:rsidRPr="00DA2131" w:rsidRDefault="005138B8" w:rsidP="005138B8">
      <w:pPr>
        <w:pStyle w:val="afd"/>
        <w:rPr>
          <w:sz w:val="28"/>
          <w:szCs w:val="28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1701"/>
        <w:gridCol w:w="5103"/>
        <w:gridCol w:w="1275"/>
        <w:gridCol w:w="1134"/>
      </w:tblGrid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Адрес общ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ственной те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ритории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Источник финанс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руемая дата</w:t>
            </w: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ной (устройство бордюров, устройство покр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тий из тротуарной плитки)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Кру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Кру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ской (устройство бордюров, устройство п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крытий из тротуарной плитки)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Лени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Устройство детской игровой площадки по ул. Ленинской в с. Белая Глина (приобретение и монтаж детского игрового оборудования)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ная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Устройство тротуарной дорожки по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ной (от ул. Чехова до ул. Крестьянской) (ус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ройство бордюров, устройство покрытий из тротуарной плитки)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142754" w:rsidRPr="00DA2131" w:rsidTr="00E00D7F">
        <w:tc>
          <w:tcPr>
            <w:tcW w:w="534" w:type="dxa"/>
          </w:tcPr>
          <w:p w:rsidR="00142754" w:rsidRPr="00DA2131" w:rsidRDefault="00142754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701" w:type="dxa"/>
          </w:tcPr>
          <w:p w:rsidR="00142754" w:rsidRPr="00DA2131" w:rsidRDefault="00142754" w:rsidP="00F04C3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на, ул. </w:t>
            </w:r>
            <w:r w:rsidR="00F04C34">
              <w:rPr>
                <w:rFonts w:ascii="Times New Roman" w:hAnsi="Times New Roman" w:cs="Times New Roman"/>
                <w:sz w:val="24"/>
                <w:szCs w:val="24"/>
              </w:rPr>
              <w:t>Пе</w:t>
            </w:r>
            <w:r w:rsidR="00F04C3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04C34">
              <w:rPr>
                <w:rFonts w:ascii="Times New Roman" w:hAnsi="Times New Roman" w:cs="Times New Roman"/>
                <w:sz w:val="24"/>
                <w:szCs w:val="24"/>
              </w:rPr>
              <w:t>вомайская</w:t>
            </w:r>
          </w:p>
        </w:tc>
        <w:tc>
          <w:tcPr>
            <w:tcW w:w="5103" w:type="dxa"/>
          </w:tcPr>
          <w:p w:rsidR="00142754" w:rsidRPr="00DA2131" w:rsidRDefault="00142754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754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пешеходной дорожки по ул. Первомайской в с. Белая Глина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(устро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ство бордюров, устройство покрытий из трот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арной плитки)</w:t>
            </w:r>
          </w:p>
        </w:tc>
        <w:tc>
          <w:tcPr>
            <w:tcW w:w="1275" w:type="dxa"/>
          </w:tcPr>
          <w:p w:rsidR="00142754" w:rsidRPr="00DA2131" w:rsidRDefault="00142754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142754" w:rsidRPr="00DA2131" w:rsidRDefault="00142754" w:rsidP="00F04C3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04C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5138B8" w:rsidRPr="00DA2131" w:rsidRDefault="005138B8" w:rsidP="00513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3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на 2018-2024 годы»</w:t>
      </w: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>Адресный перечень объектов недвижимого имущества (включая объекты н</w:t>
      </w:r>
      <w:r w:rsidRPr="00DA2131">
        <w:rPr>
          <w:rFonts w:ascii="Times New Roman" w:hAnsi="Times New Roman" w:cs="Times New Roman"/>
          <w:sz w:val="28"/>
          <w:szCs w:val="28"/>
        </w:rPr>
        <w:t>е</w:t>
      </w:r>
      <w:r w:rsidRPr="00DA2131">
        <w:rPr>
          <w:rFonts w:ascii="Times New Roman" w:hAnsi="Times New Roman" w:cs="Times New Roman"/>
          <w:sz w:val="28"/>
          <w:szCs w:val="28"/>
        </w:rPr>
        <w:t>завершенного строительства) и земельных участков, находящихся в собственн</w:t>
      </w:r>
      <w:r w:rsidRPr="00DA2131">
        <w:rPr>
          <w:rFonts w:ascii="Times New Roman" w:hAnsi="Times New Roman" w:cs="Times New Roman"/>
          <w:sz w:val="28"/>
          <w:szCs w:val="28"/>
        </w:rPr>
        <w:t>о</w:t>
      </w:r>
      <w:r w:rsidRPr="00DA2131">
        <w:rPr>
          <w:rFonts w:ascii="Times New Roman" w:hAnsi="Times New Roman" w:cs="Times New Roman"/>
          <w:sz w:val="28"/>
          <w:szCs w:val="28"/>
        </w:rPr>
        <w:t>сти  (пользовании) юридических лиц и индивидуальных предпринимателей, кот</w:t>
      </w:r>
      <w:r w:rsidRPr="00DA2131">
        <w:rPr>
          <w:rFonts w:ascii="Times New Roman" w:hAnsi="Times New Roman" w:cs="Times New Roman"/>
          <w:sz w:val="28"/>
          <w:szCs w:val="28"/>
        </w:rPr>
        <w:t>о</w:t>
      </w:r>
      <w:r w:rsidRPr="00DA2131">
        <w:rPr>
          <w:rFonts w:ascii="Times New Roman" w:hAnsi="Times New Roman" w:cs="Times New Roman"/>
          <w:sz w:val="28"/>
          <w:szCs w:val="28"/>
        </w:rPr>
        <w:t>рые подлежат благоустройству не позднее 2024 года</w:t>
      </w: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№ п/п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Адрес объектов недвижимого имущества (включая объекты незавершенного строител</w:t>
            </w:r>
            <w:r w:rsidRPr="00DA2131">
              <w:rPr>
                <w:sz w:val="20"/>
                <w:szCs w:val="20"/>
              </w:rPr>
              <w:t>ь</w:t>
            </w:r>
            <w:r w:rsidRPr="00DA2131">
              <w:rPr>
                <w:sz w:val="20"/>
                <w:szCs w:val="20"/>
              </w:rPr>
              <w:t>ства) и земельных участков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Кадастровый номер з</w:t>
            </w:r>
            <w:r w:rsidRPr="00DA2131">
              <w:rPr>
                <w:sz w:val="20"/>
                <w:szCs w:val="20"/>
              </w:rPr>
              <w:t>е</w:t>
            </w:r>
            <w:r w:rsidRPr="00DA2131">
              <w:rPr>
                <w:sz w:val="20"/>
                <w:szCs w:val="20"/>
              </w:rPr>
              <w:t>мельного участка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Собственник (пользов</w:t>
            </w:r>
            <w:r w:rsidRPr="00DA2131">
              <w:rPr>
                <w:sz w:val="20"/>
                <w:szCs w:val="20"/>
              </w:rPr>
              <w:t>а</w:t>
            </w:r>
            <w:r w:rsidRPr="00DA2131">
              <w:rPr>
                <w:sz w:val="20"/>
                <w:szCs w:val="20"/>
              </w:rPr>
              <w:t>тель)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2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3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4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</w:tr>
    </w:tbl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>В настоящее время объекты недвижимого имущества (включая объекты нез</w:t>
      </w:r>
      <w:r w:rsidRPr="00DA2131">
        <w:rPr>
          <w:rFonts w:ascii="Times New Roman" w:hAnsi="Times New Roman" w:cs="Times New Roman"/>
          <w:sz w:val="28"/>
          <w:szCs w:val="28"/>
        </w:rPr>
        <w:t>а</w:t>
      </w:r>
      <w:r w:rsidRPr="00DA2131">
        <w:rPr>
          <w:rFonts w:ascii="Times New Roman" w:hAnsi="Times New Roman" w:cs="Times New Roman"/>
          <w:sz w:val="28"/>
          <w:szCs w:val="28"/>
        </w:rPr>
        <w:t>вершенного строительства) и земельные участки, находящихся в собственности (пользовании) юридических лиц и индивидуальных предпринимателей на терр</w:t>
      </w:r>
      <w:r w:rsidRPr="00DA2131">
        <w:rPr>
          <w:rFonts w:ascii="Times New Roman" w:hAnsi="Times New Roman" w:cs="Times New Roman"/>
          <w:sz w:val="28"/>
          <w:szCs w:val="28"/>
        </w:rPr>
        <w:t>и</w:t>
      </w:r>
      <w:r w:rsidRPr="00DA2131">
        <w:rPr>
          <w:rFonts w:ascii="Times New Roman" w:hAnsi="Times New Roman" w:cs="Times New Roman"/>
          <w:sz w:val="28"/>
          <w:szCs w:val="28"/>
        </w:rPr>
        <w:t>тории Белоглинского сельского поселения Белоглинского района отсутствуют. В случае появления таких объектов на территории, адресный перечень будет отко</w:t>
      </w:r>
      <w:r w:rsidRPr="00DA2131">
        <w:rPr>
          <w:rFonts w:ascii="Times New Roman" w:hAnsi="Times New Roman" w:cs="Times New Roman"/>
          <w:sz w:val="28"/>
          <w:szCs w:val="28"/>
        </w:rPr>
        <w:t>р</w:t>
      </w:r>
      <w:r w:rsidRPr="00DA2131">
        <w:rPr>
          <w:rFonts w:ascii="Times New Roman" w:hAnsi="Times New Roman" w:cs="Times New Roman"/>
          <w:sz w:val="28"/>
          <w:szCs w:val="28"/>
        </w:rPr>
        <w:t>ректирован.</w:t>
      </w: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4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                                                                      на 2018-2024 годы»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Мероприятия по инвентаризации уровня благоустройства</w:t>
      </w:r>
    </w:p>
    <w:p w:rsidR="005138B8" w:rsidRPr="00DA2131" w:rsidRDefault="005138B8" w:rsidP="005138B8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Территорий индивидуальной жилой застройки</w:t>
      </w: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№ п/п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Ожидаемый результат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 xml:space="preserve">Обследование территорий 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31.12.2024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Паспорт благоустройства территорий индивидуал</w:t>
            </w:r>
            <w:r w:rsidRPr="00DA2131">
              <w:rPr>
                <w:sz w:val="20"/>
                <w:szCs w:val="20"/>
              </w:rPr>
              <w:t>ь</w:t>
            </w:r>
            <w:r w:rsidRPr="00DA2131">
              <w:rPr>
                <w:sz w:val="20"/>
                <w:szCs w:val="20"/>
              </w:rPr>
              <w:t>ной жилой застройки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2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Заключение соглашения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По результатам инвент</w:t>
            </w:r>
            <w:r w:rsidRPr="00DA2131">
              <w:rPr>
                <w:sz w:val="20"/>
                <w:szCs w:val="20"/>
              </w:rPr>
              <w:t>а</w:t>
            </w:r>
            <w:r w:rsidRPr="00DA2131">
              <w:rPr>
                <w:sz w:val="20"/>
                <w:szCs w:val="20"/>
              </w:rPr>
              <w:t>ризации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Соглашение о благоус</w:t>
            </w:r>
            <w:r w:rsidRPr="00DA2131">
              <w:rPr>
                <w:sz w:val="20"/>
                <w:szCs w:val="20"/>
              </w:rPr>
              <w:t>т</w:t>
            </w:r>
            <w:r w:rsidRPr="00DA2131">
              <w:rPr>
                <w:sz w:val="20"/>
                <w:szCs w:val="20"/>
              </w:rPr>
              <w:t>ройстве</w:t>
            </w:r>
          </w:p>
        </w:tc>
      </w:tr>
    </w:tbl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spacing w:after="200" w:line="276" w:lineRule="auto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5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                                                                      на 2018-2024 годы»</w:t>
      </w: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right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Визуализированный перечень образцов элементов благоустройства, рекомендуемый к размещению на дворовых территориях и общественных территориях Белоглинского сельского поселения Белоглинского района 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Скамьи для размещения на </w:t>
      </w:r>
      <w:proofErr w:type="spellStart"/>
      <w:r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rPr>
          <w:sz w:val="18"/>
          <w:szCs w:val="18"/>
        </w:rPr>
      </w:pPr>
    </w:p>
    <w:p w:rsidR="005138B8" w:rsidRPr="00DA2131" w:rsidRDefault="005138B8" w:rsidP="005138B8">
      <w:pPr>
        <w:pStyle w:val="afd"/>
        <w:rPr>
          <w:color w:val="454545"/>
          <w:sz w:val="18"/>
          <w:szCs w:val="18"/>
        </w:rPr>
      </w:pPr>
    </w:p>
    <w:p w:rsidR="005138B8" w:rsidRPr="00DA2131" w:rsidRDefault="005138B8" w:rsidP="005138B8">
      <w:r w:rsidRPr="00DA2131">
        <w:rPr>
          <w:noProof/>
        </w:rPr>
        <w:drawing>
          <wp:inline distT="0" distB="0" distL="0" distR="0">
            <wp:extent cx="2592000" cy="2446583"/>
            <wp:effectExtent l="19050" t="0" r="0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2446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2340000" cy="2324256"/>
            <wp:effectExtent l="19050" t="0" r="3150" b="0"/>
            <wp:docPr id="3" name="Рисунок 81" descr="Ð¡ÐºÐ°Ð¼ÐµÐ¹ÐºÐ° ÑÐ»Ð¸ÑÐ½Ð°Ñ Â«ÐÑÐ¸Ð½Ð° Ð£ÐÐ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Ð¡ÐºÐ°Ð¼ÐµÐ¹ÐºÐ° ÑÐ»Ð¸ÑÐ½Ð°Ñ Â«ÐÑÐ¸Ð½Ð° Ð£ÐÐÂ»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2324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/>
    <w:p w:rsidR="005138B8" w:rsidRPr="00DA2131" w:rsidRDefault="005138B8" w:rsidP="005138B8">
      <w:r w:rsidRPr="00DA2131">
        <w:rPr>
          <w:noProof/>
        </w:rPr>
        <w:drawing>
          <wp:inline distT="0" distB="0" distL="0" distR="0">
            <wp:extent cx="2118995" cy="1186815"/>
            <wp:effectExtent l="19050" t="0" r="0" b="0"/>
            <wp:docPr id="5" name="Рисунок 84" descr="Ð¡ÐºÐ°Ð¼ÐµÐ¹ÐºÐ° ÑÑÐ°Ð»ÑÐ½Ð°Ñ Â«Ð¡Ð¾Ñ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Ð¡ÐºÐ°Ð¼ÐµÐ¹ÐºÐ° ÑÑÐ°Ð»ÑÐ½Ð°Ñ Â«Ð¡Ð¾ÑÐ¸ÑÂ»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18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2118995" cy="1556385"/>
            <wp:effectExtent l="19050" t="0" r="0" b="0"/>
            <wp:docPr id="6" name="Рисунок 87" descr="Ð¡ÐºÐ°Ð¼ÐµÐ¹ÐºÐ° ÑÑÐ°Ð»ÑÐ½Ð°Ñ  Â«ÐÑÑÐ¾Ð¿Ð¾ÑÑ Ð¨ÐµÑÐµÐ¼ÐµÑÑÐµÐ²Ð¾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Ð¡ÐºÐ°Ð¼ÐµÐ¹ÐºÐ° ÑÑÐ°Ð»ÑÐ½Ð°Ñ  Â«ÐÑÑÐ¾Ð¿Ð¾ÑÑ Ð¨ÐµÑÐµÐ¼ÐµÑÑÐµÐ²Ð¾Â»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55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/>
    <w:p w:rsidR="005138B8" w:rsidRPr="00DA2131" w:rsidRDefault="006811BC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noProof/>
          <w:sz w:val="28"/>
          <w:szCs w:val="28"/>
        </w:rPr>
        <w:pict>
          <v:rect id="Rectangle 2" o:spid="_x0000_s1026" style="position:absolute;left:0;text-align:left;margin-left:69.7pt;margin-top:292.4pt;width:346.65pt;height:7.1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" strokecolor="white"/>
        </w:pict>
      </w:r>
      <w:r w:rsidR="005138B8" w:rsidRPr="00DA2131">
        <w:rPr>
          <w:rFonts w:eastAsia="TimesNewRomanPSMT"/>
          <w:sz w:val="28"/>
          <w:szCs w:val="28"/>
        </w:rPr>
        <w:t xml:space="preserve">Урны  и ограждения для размещения на </w:t>
      </w:r>
      <w:proofErr w:type="spellStart"/>
      <w:r w:rsidR="005138B8"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="005138B8"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rPr>
          <w:sz w:val="18"/>
          <w:szCs w:val="1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both"/>
      </w:pPr>
      <w:r w:rsidRPr="00DA2131">
        <w:rPr>
          <w:noProof/>
        </w:rPr>
        <w:lastRenderedPageBreak/>
        <w:drawing>
          <wp:inline distT="0" distB="0" distL="0" distR="0">
            <wp:extent cx="1859393" cy="2484000"/>
            <wp:effectExtent l="19050" t="0" r="7507" b="0"/>
            <wp:docPr id="7" name="Рисунок 90" descr="Ð£ÑÐ½Ð° ÑÐ»Ð¸ÑÐ½Ð°Ñ Â«ÐÐºÐ°Ñ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Ð£ÑÐ½Ð° ÑÐ»Ð¸ÑÐ½Ð°Ñ Â«ÐÐºÐ°ÑÐ¸ÑÂ»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393" cy="24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1804320" cy="2160000"/>
            <wp:effectExtent l="19050" t="0" r="5430" b="0"/>
            <wp:docPr id="8" name="Рисунок 93" descr="Ð£ÑÐ½Ð° ÑÐ»Ð¸ÑÐ½Ð°Ñ Â«Ð Ð°Ð´Ð¸ÑÑ-3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Ð£ÑÐ½Ð° ÑÐ»Ð¸ÑÐ½Ð°Ñ Â«Ð Ð°Ð´Ð¸ÑÑ-3Â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320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9" name="Рисунок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widowControl w:val="0"/>
        <w:suppressAutoHyphens/>
        <w:autoSpaceDE w:val="0"/>
        <w:jc w:val="both"/>
      </w:pPr>
    </w:p>
    <w:p w:rsidR="005138B8" w:rsidRPr="00DA2131" w:rsidRDefault="005138B8" w:rsidP="005138B8">
      <w:pPr>
        <w:widowControl w:val="0"/>
        <w:suppressAutoHyphens/>
        <w:autoSpaceDE w:val="0"/>
        <w:jc w:val="both"/>
      </w:pPr>
    </w:p>
    <w:p w:rsidR="005138B8" w:rsidRPr="00DA2131" w:rsidRDefault="005138B8" w:rsidP="005138B8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1152000" cy="1512277"/>
            <wp:effectExtent l="19050" t="0" r="0" b="0"/>
            <wp:docPr id="10" name="Рисунок 4" descr="Урна чугунная «Ладья»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Урна чугунная «Ладья»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512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</w:p>
    <w:p w:rsidR="005138B8" w:rsidRPr="00DA2131" w:rsidRDefault="006811BC" w:rsidP="005138B8">
      <w:pPr>
        <w:widowControl w:val="0"/>
        <w:suppressAutoHyphens/>
        <w:autoSpaceDE w:val="0"/>
        <w:rPr>
          <w:rFonts w:eastAsia="TimesNewRomanPSMT"/>
          <w:sz w:val="28"/>
          <w:szCs w:val="28"/>
        </w:rPr>
      </w:pPr>
      <w:r w:rsidRPr="006811BC">
        <w:rPr>
          <w:noProof/>
        </w:rPr>
        <w:pict>
          <v:rect id="Rectangle 3" o:spid="_x0000_s1030" style="position:absolute;margin-left:339.45pt;margin-top:569.8pt;width:147.75pt;height:58.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" strokecolor="white"/>
        </w:pict>
      </w:r>
      <w:r w:rsidRPr="006811BC">
        <w:rPr>
          <w:noProof/>
        </w:rPr>
        <w:pict>
          <v:rect id="Rectangle 4" o:spid="_x0000_s1029" style="position:absolute;margin-left:349.95pt;margin-top:562.7pt;width:54.75pt;height:12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" strokecolor="white"/>
        </w:pict>
      </w:r>
      <w:r w:rsidRPr="006811BC">
        <w:rPr>
          <w:noProof/>
        </w:rPr>
        <w:pict>
          <v:rect id="Rectangle 5" o:spid="_x0000_s1028" style="position:absolute;margin-left:160.95pt;margin-top:206.8pt;width:159.75pt;height:15.7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" strokecolor="white"/>
        </w:pict>
      </w:r>
      <w:r w:rsidRPr="006811BC">
        <w:rPr>
          <w:noProof/>
        </w:rPr>
        <w:pict>
          <v:rect id="Rectangle 6" o:spid="_x0000_s1027" style="position:absolute;margin-left:320.7pt;margin-top:341.05pt;width:54.75pt;height:12.7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" strokecolor="white"/>
        </w:pic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Детское игровое и спортивное оборудование для размещения </w: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на </w:t>
      </w:r>
      <w:proofErr w:type="spellStart"/>
      <w:r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-424180</wp:posOffset>
            </wp:positionH>
            <wp:positionV relativeFrom="paragraph">
              <wp:posOffset>269875</wp:posOffset>
            </wp:positionV>
            <wp:extent cx="3238500" cy="2628900"/>
            <wp:effectExtent l="0" t="0" r="0" b="0"/>
            <wp:wrapTopAndBottom/>
            <wp:docPr id="1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62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138B8" w:rsidRPr="00DA2131" w:rsidRDefault="005138B8" w:rsidP="005138B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138B8" w:rsidRPr="00DA2131" w:rsidRDefault="005138B8" w:rsidP="005138B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12" name="Рисунок 48" descr="http://ksil.com/images/cms/thumbs/8a06f9fbca318bfc5b5815f15b8b462a8aecd701/mashinki_kategoriya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ksil.com/images/cms/thumbs/8a06f9fbca318bfc5b5815f15b8b462a8aecd701/mashinki_kategoriya_195_160_5_8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3" name="Рисунок 51" descr="http://ksil.com/images/cms/thumbs/8a06f9fbca318bfc5b5815f15b8b462a8aecd701/category-14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ksil.com/images/cms/thumbs/8a06f9fbca318bfc5b5815f15b8b462a8aecd701/category-14_195_160_5_8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4" name="Рисунок 54" descr="http://ksil.com/images/cms/thumbs/8a06f9fbca318bfc5b5815f15b8b462a8aecd701/category-16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ksil.com/images/cms/thumbs/8a06f9fbca318bfc5b5815f15b8b462a8aecd701/category-16_195_160_5_8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inline distT="0" distB="0" distL="0" distR="0">
            <wp:extent cx="2916000" cy="3812603"/>
            <wp:effectExtent l="19050" t="0" r="0" b="0"/>
            <wp:docPr id="15" name="Рисунок 10" descr="5527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527_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3812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9" name="Рисунок 45" descr="http://ksil.com/images/cms/thumbs/8a06f9fbca318bfc5b5815f15b8b462a8aecd701/category-1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ksil.com/images/cms/thumbs/8a06f9fbca318bfc5b5815f15b8b462a8aecd701/category-11_195_160_5_8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0" name="Рисунок 57" descr="http://ksil.com/images/cms/thumbs/8a06f9fbca318bfc5b5815f15b8b462a8aecd701/category-0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ksil.com/images/cms/thumbs/8a06f9fbca318bfc5b5815f15b8b462a8aecd701/category-01_195_160_5_8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3" name="Рисунок 60" descr="http://ksil.com/images/cms/thumbs/8a06f9fbca318bfc5b5815f15b8b462a8aecd701/kategoriya_sport_dlya_vzroslyh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ksil.com/images/cms/thumbs/8a06f9fbca318bfc5b5815f15b8b462a8aecd701/kategoriya_sport_dlya_vzroslyh_195_160_5_8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4" name="Рисунок 63" descr="http://ksil.com/images/cms/thumbs/8a06f9fbca318bfc5b5815f15b8b462a8aecd701/vorkaut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ksil.com/images/cms/thumbs/8a06f9fbca318bfc5b5815f15b8b462a8aecd701/vorkaut_195_160_5_8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25" name="Рисунок 66" descr="http://ksil.com/images/cms/thumbs/8a06f9fbca318bfc5b5815f15b8b462a8aecd701/trenazhery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ksil.com/images/cms/thumbs/8a06f9fbca318bfc5b5815f15b8b462a8aecd701/trenazhery_195_160_5_8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6" name="Рисунок 16" descr="d8984b061b2507852d10741e6c361c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8984b061b2507852d10741e6c361ccd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7" name="Рисунок 17" descr="9768268d138bd4b720dfc61a6e9d0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9768268d138bd4b720dfc61a6e9d0d1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8" name="Рисунок 18" descr="09fd39b27ec71fe39dc59da113307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9fd39b27ec71fe39dc59da11330733b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pStyle w:val="afd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</w:t>
      </w:r>
    </w:p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widowControl w:val="0"/>
        <w:autoSpaceDE w:val="0"/>
        <w:ind w:left="4536" w:firstLine="6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lastRenderedPageBreak/>
        <w:t>ПРИЛОЖЕНИЕ № 6</w:t>
      </w:r>
    </w:p>
    <w:p w:rsidR="005138B8" w:rsidRPr="00DA2131" w:rsidRDefault="005138B8" w:rsidP="005138B8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 xml:space="preserve">к муниципальной  программе </w:t>
      </w:r>
    </w:p>
    <w:p w:rsidR="005138B8" w:rsidRPr="00DA2131" w:rsidRDefault="005138B8" w:rsidP="005138B8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 xml:space="preserve">Белоглинского сельского поселения </w:t>
      </w:r>
    </w:p>
    <w:p w:rsidR="005138B8" w:rsidRPr="00DA2131" w:rsidRDefault="005138B8" w:rsidP="005138B8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 xml:space="preserve">Белоглинского района </w:t>
      </w:r>
    </w:p>
    <w:p w:rsidR="005138B8" w:rsidRPr="00DA2131" w:rsidRDefault="005138B8" w:rsidP="005138B8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«Формирование современной городской среды» на 2018-2024 годы</w:t>
      </w:r>
    </w:p>
    <w:p w:rsidR="005138B8" w:rsidRPr="00DA2131" w:rsidRDefault="005138B8" w:rsidP="005138B8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:rsidR="005138B8" w:rsidRPr="00DA2131" w:rsidRDefault="005138B8" w:rsidP="005138B8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:rsidR="005138B8" w:rsidRPr="00DA2131" w:rsidRDefault="005138B8" w:rsidP="005138B8">
      <w:pPr>
        <w:widowControl w:val="0"/>
        <w:autoSpaceDE w:val="0"/>
        <w:jc w:val="center"/>
        <w:rPr>
          <w:bCs/>
          <w:sz w:val="28"/>
          <w:szCs w:val="28"/>
          <w:lang w:eastAsia="ar-SA"/>
        </w:rPr>
      </w:pPr>
      <w:r w:rsidRPr="00DA2131">
        <w:rPr>
          <w:bCs/>
          <w:sz w:val="28"/>
          <w:szCs w:val="28"/>
          <w:lang w:eastAsia="ar-SA"/>
        </w:rPr>
        <w:t xml:space="preserve">Рекомендуемая стоимость (единичные расценки) работ </w:t>
      </w:r>
    </w:p>
    <w:p w:rsidR="005138B8" w:rsidRPr="00DA2131" w:rsidRDefault="005138B8" w:rsidP="005138B8">
      <w:pPr>
        <w:widowControl w:val="0"/>
        <w:autoSpaceDE w:val="0"/>
        <w:jc w:val="center"/>
        <w:rPr>
          <w:rFonts w:ascii="Calibri" w:eastAsia="Calibri" w:hAnsi="Calibri"/>
          <w:bCs/>
          <w:sz w:val="22"/>
          <w:szCs w:val="22"/>
          <w:lang w:eastAsia="ar-SA"/>
        </w:rPr>
      </w:pPr>
      <w:r w:rsidRPr="00DA2131">
        <w:rPr>
          <w:bCs/>
          <w:sz w:val="28"/>
          <w:szCs w:val="28"/>
          <w:lang w:eastAsia="ar-SA"/>
        </w:rPr>
        <w:t>по благоустройству дворовых территорий, входящих в состав минимального и дополнительного перечней таких работ</w:t>
      </w:r>
    </w:p>
    <w:p w:rsidR="005138B8" w:rsidRPr="00DA2131" w:rsidRDefault="005138B8" w:rsidP="005138B8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:rsidR="005138B8" w:rsidRPr="00DA2131" w:rsidRDefault="005138B8" w:rsidP="005138B8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tbl>
      <w:tblPr>
        <w:tblW w:w="0" w:type="auto"/>
        <w:tblInd w:w="68" w:type="dxa"/>
        <w:tblLayout w:type="fixed"/>
        <w:tblLook w:val="0000"/>
      </w:tblPr>
      <w:tblGrid>
        <w:gridCol w:w="547"/>
        <w:gridCol w:w="3980"/>
        <w:gridCol w:w="980"/>
        <w:gridCol w:w="2194"/>
        <w:gridCol w:w="1978"/>
      </w:tblGrid>
      <w:tr w:rsidR="005138B8" w:rsidRPr="00DA2131" w:rsidTr="00E00D7F">
        <w:trPr>
          <w:trHeight w:val="1305"/>
        </w:trPr>
        <w:tc>
          <w:tcPr>
            <w:tcW w:w="54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 п/п</w:t>
            </w:r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Наименование работ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измер</w:t>
            </w:r>
            <w:proofErr w:type="spellEnd"/>
            <w:r w:rsidRPr="00DA2131">
              <w:rPr>
                <w:lang w:eastAsia="ar-SA"/>
              </w:rPr>
              <w:t>.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Кол-во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Стоимость с НДС в руб.</w:t>
            </w:r>
          </w:p>
        </w:tc>
      </w:tr>
      <w:tr w:rsidR="005138B8" w:rsidRPr="00DA2131" w:rsidTr="00E00D7F">
        <w:trPr>
          <w:trHeight w:val="61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Поднятие кирпичных горловин к</w:t>
            </w:r>
            <w:r w:rsidRPr="00DA2131">
              <w:rPr>
                <w:lang w:eastAsia="ar-SA"/>
              </w:rPr>
              <w:t>о</w:t>
            </w:r>
            <w:r w:rsidRPr="00DA2131">
              <w:rPr>
                <w:lang w:eastAsia="ar-SA"/>
              </w:rPr>
              <w:t>лодце</w:t>
            </w:r>
            <w:proofErr w:type="gramStart"/>
            <w:r w:rsidRPr="00DA2131">
              <w:rPr>
                <w:lang w:eastAsia="ar-SA"/>
              </w:rPr>
              <w:t>в(</w:t>
            </w:r>
            <w:proofErr w:type="gramEnd"/>
            <w:r w:rsidRPr="00DA2131">
              <w:rPr>
                <w:lang w:eastAsia="ar-SA"/>
              </w:rPr>
              <w:t>без стоимости люка)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 люк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3333,26</w:t>
            </w:r>
          </w:p>
        </w:tc>
      </w:tr>
      <w:tr w:rsidR="005138B8" w:rsidRPr="00DA2131" w:rsidTr="00E00D7F">
        <w:trPr>
          <w:trHeight w:val="91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Снятие деформированных а/бетонных покрытий фрезой толщ.5с</w:t>
            </w:r>
            <w:proofErr w:type="gramStart"/>
            <w:r w:rsidRPr="00DA2131">
              <w:rPr>
                <w:lang w:eastAsia="ar-SA"/>
              </w:rPr>
              <w:t>м(</w:t>
            </w:r>
            <w:proofErr w:type="gramEnd"/>
            <w:r w:rsidRPr="00DA2131">
              <w:rPr>
                <w:lang w:eastAsia="ar-SA"/>
              </w:rPr>
              <w:t>с погрузкой и перевозкой на расстоянии до 10км)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м2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54,70</w:t>
            </w:r>
          </w:p>
        </w:tc>
      </w:tr>
      <w:tr w:rsidR="005138B8" w:rsidRPr="00DA2131" w:rsidTr="00E00D7F">
        <w:trPr>
          <w:trHeight w:val="780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proofErr w:type="gramStart"/>
            <w:r w:rsidRPr="00DA2131">
              <w:rPr>
                <w:lang w:eastAsia="ar-SA"/>
              </w:rPr>
              <w:t>Разборка</w:t>
            </w:r>
            <w:proofErr w:type="gramEnd"/>
            <w:r w:rsidRPr="00DA2131">
              <w:rPr>
                <w:lang w:eastAsia="ar-SA"/>
              </w:rPr>
              <w:t xml:space="preserve"> а/бетонного покрытия (с погрузкой экскаватором и перево</w:t>
            </w:r>
            <w:r w:rsidRPr="00DA2131">
              <w:rPr>
                <w:lang w:eastAsia="ar-SA"/>
              </w:rPr>
              <w:t>з</w:t>
            </w:r>
            <w:r w:rsidRPr="00DA2131">
              <w:rPr>
                <w:lang w:eastAsia="ar-SA"/>
              </w:rPr>
              <w:t>кой на расстоянии до 15км) 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150,80</w:t>
            </w:r>
          </w:p>
        </w:tc>
      </w:tr>
      <w:tr w:rsidR="005138B8" w:rsidRPr="00DA2131" w:rsidTr="00E00D7F">
        <w:trPr>
          <w:trHeight w:val="76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Разработка грунта с погрузкой на а/самосвал (с перевозкой на ра</w:t>
            </w:r>
            <w:r w:rsidRPr="00DA2131">
              <w:rPr>
                <w:lang w:eastAsia="ar-SA"/>
              </w:rPr>
              <w:t>с</w:t>
            </w:r>
            <w:r w:rsidRPr="00DA2131">
              <w:rPr>
                <w:lang w:eastAsia="ar-SA"/>
              </w:rPr>
              <w:t>стоянии до 10км)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60,50</w:t>
            </w:r>
          </w:p>
        </w:tc>
      </w:tr>
      <w:tr w:rsidR="005138B8" w:rsidRPr="00DA2131" w:rsidTr="00E00D7F">
        <w:trPr>
          <w:trHeight w:val="5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5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Устройство подстилающих и в</w:t>
            </w:r>
            <w:r w:rsidRPr="00DA2131">
              <w:rPr>
                <w:lang w:eastAsia="ar-SA"/>
              </w:rPr>
              <w:t>ы</w:t>
            </w:r>
            <w:r w:rsidRPr="00DA2131">
              <w:rPr>
                <w:lang w:eastAsia="ar-SA"/>
              </w:rPr>
              <w:t>равнивающих слоев из песка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112,35</w:t>
            </w:r>
          </w:p>
        </w:tc>
      </w:tr>
      <w:tr w:rsidR="005138B8" w:rsidRPr="00DA2131" w:rsidTr="00E00D7F">
        <w:trPr>
          <w:trHeight w:val="750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6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Устройство подстилающих и в</w:t>
            </w:r>
            <w:r w:rsidRPr="00DA2131">
              <w:rPr>
                <w:lang w:eastAsia="ar-SA"/>
              </w:rPr>
              <w:t>ы</w:t>
            </w:r>
            <w:r w:rsidRPr="00DA2131">
              <w:rPr>
                <w:lang w:eastAsia="ar-SA"/>
              </w:rPr>
              <w:t>равнивающих слоев из щебня (с доставкой на расстоянии до 70км)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109,00</w:t>
            </w:r>
          </w:p>
        </w:tc>
      </w:tr>
      <w:tr w:rsidR="005138B8" w:rsidRPr="00DA2131" w:rsidTr="00E00D7F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7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Розлив битума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тн</w:t>
            </w:r>
            <w:proofErr w:type="spell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1м2х0,0003тн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3,27</w:t>
            </w:r>
          </w:p>
        </w:tc>
      </w:tr>
      <w:tr w:rsidR="005138B8" w:rsidRPr="00DA2131" w:rsidTr="00E00D7F">
        <w:trPr>
          <w:trHeight w:val="870"/>
        </w:trPr>
        <w:tc>
          <w:tcPr>
            <w:tcW w:w="54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8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Устройство выравнивающего слоя из а/бетона толщ.2,5см (нижний слой а/б марки П</w:t>
            </w:r>
            <w:proofErr w:type="gramStart"/>
            <w:r w:rsidRPr="00DA2131">
              <w:rPr>
                <w:lang w:eastAsia="ar-SA"/>
              </w:rPr>
              <w:t>)-</w:t>
            </w:r>
            <w:proofErr w:type="gramEnd"/>
            <w:r w:rsidRPr="00DA2131">
              <w:rPr>
                <w:lang w:eastAsia="ar-SA"/>
              </w:rPr>
              <w:t>проезжая часть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тн</w:t>
            </w:r>
            <w:proofErr w:type="spell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1м2х0,025мх2,34тн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229,00</w:t>
            </w:r>
          </w:p>
        </w:tc>
      </w:tr>
      <w:tr w:rsidR="005138B8" w:rsidRPr="00DA2131" w:rsidTr="00E00D7F">
        <w:trPr>
          <w:trHeight w:val="79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9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Устройство а/бетонного  слоя из а/бетона толщ.5 см (верхний слой а/б марки </w:t>
            </w:r>
            <w:proofErr w:type="spellStart"/>
            <w:r w:rsidRPr="00DA2131">
              <w:rPr>
                <w:lang w:eastAsia="ar-SA"/>
              </w:rPr>
              <w:t>П</w:t>
            </w:r>
            <w:proofErr w:type="gramStart"/>
            <w:r w:rsidRPr="00DA2131">
              <w:rPr>
                <w:lang w:eastAsia="ar-SA"/>
              </w:rPr>
              <w:t>,т</w:t>
            </w:r>
            <w:proofErr w:type="gramEnd"/>
            <w:r w:rsidRPr="00DA2131">
              <w:rPr>
                <w:lang w:eastAsia="ar-SA"/>
              </w:rPr>
              <w:t>ип</w:t>
            </w:r>
            <w:proofErr w:type="spellEnd"/>
            <w:r w:rsidRPr="00DA2131">
              <w:rPr>
                <w:lang w:eastAsia="ar-SA"/>
              </w:rPr>
              <w:t xml:space="preserve"> В) -проезжая часть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м2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448,00</w:t>
            </w:r>
          </w:p>
        </w:tc>
      </w:tr>
      <w:tr w:rsidR="005138B8" w:rsidRPr="00DA2131" w:rsidTr="00E00D7F">
        <w:trPr>
          <w:trHeight w:val="73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10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Устройство а/бетонного  слоя из а/бетона толщ.4 см ( а/б марки </w:t>
            </w:r>
            <w:proofErr w:type="spellStart"/>
            <w:r w:rsidRPr="00DA2131">
              <w:rPr>
                <w:lang w:eastAsia="ar-SA"/>
              </w:rPr>
              <w:t>Ш</w:t>
            </w:r>
            <w:proofErr w:type="gramStart"/>
            <w:r w:rsidRPr="00DA2131">
              <w:rPr>
                <w:lang w:eastAsia="ar-SA"/>
              </w:rPr>
              <w:t>,т</w:t>
            </w:r>
            <w:proofErr w:type="gramEnd"/>
            <w:r w:rsidRPr="00DA2131">
              <w:rPr>
                <w:lang w:eastAsia="ar-SA"/>
              </w:rPr>
              <w:t>ип</w:t>
            </w:r>
            <w:proofErr w:type="spellEnd"/>
            <w:r w:rsidRPr="00DA2131">
              <w:rPr>
                <w:lang w:eastAsia="ar-SA"/>
              </w:rPr>
              <w:t xml:space="preserve"> Д)-тротуар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м2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253,90</w:t>
            </w:r>
          </w:p>
        </w:tc>
      </w:tr>
      <w:tr w:rsidR="005138B8" w:rsidRPr="00DA2131" w:rsidTr="00E00D7F">
        <w:trPr>
          <w:trHeight w:val="855"/>
        </w:trPr>
        <w:tc>
          <w:tcPr>
            <w:tcW w:w="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11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Разборка старого бортового камня (с погрузкой экскаватором и пер</w:t>
            </w:r>
            <w:r w:rsidRPr="00DA2131">
              <w:rPr>
                <w:lang w:eastAsia="ar-SA"/>
              </w:rPr>
              <w:t>е</w:t>
            </w:r>
            <w:r w:rsidRPr="00DA2131">
              <w:rPr>
                <w:lang w:eastAsia="ar-SA"/>
              </w:rPr>
              <w:t>возкой на расстоянии до 15 км)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1 </w:t>
            </w:r>
            <w:proofErr w:type="spellStart"/>
            <w:r w:rsidRPr="00DA2131">
              <w:rPr>
                <w:lang w:eastAsia="ar-SA"/>
              </w:rPr>
              <w:t>пог.м</w:t>
            </w:r>
            <w:proofErr w:type="spellEnd"/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322,50</w:t>
            </w:r>
          </w:p>
        </w:tc>
      </w:tr>
      <w:tr w:rsidR="005138B8" w:rsidRPr="00DA2131" w:rsidTr="00E00D7F">
        <w:trPr>
          <w:trHeight w:val="28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12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Установка нового бортового камня</w:t>
            </w:r>
          </w:p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БР 100.30.18</w:t>
            </w:r>
          </w:p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БР 100.20.8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1 </w:t>
            </w:r>
            <w:proofErr w:type="spellStart"/>
            <w:r w:rsidRPr="00DA2131">
              <w:rPr>
                <w:lang w:eastAsia="ar-SA"/>
              </w:rPr>
              <w:t>пог.м</w:t>
            </w:r>
            <w:proofErr w:type="spell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1170,0</w:t>
            </w:r>
          </w:p>
          <w:p w:rsidR="005138B8" w:rsidRPr="00DA2131" w:rsidRDefault="005138B8" w:rsidP="00E00D7F">
            <w:pPr>
              <w:snapToGrid w:val="0"/>
              <w:jc w:val="center"/>
              <w:rPr>
                <w:rFonts w:ascii="Calibri" w:eastAsia="Calibri" w:hAnsi="Calibri"/>
                <w:lang w:eastAsia="ar-SA"/>
              </w:rPr>
            </w:pPr>
            <w:r w:rsidRPr="00DA2131">
              <w:rPr>
                <w:lang w:eastAsia="ar-SA"/>
              </w:rPr>
              <w:t>842,13</w:t>
            </w:r>
          </w:p>
        </w:tc>
      </w:tr>
    </w:tbl>
    <w:p w:rsidR="005138B8" w:rsidRPr="00DA2131" w:rsidRDefault="005138B8" w:rsidP="005138B8">
      <w:pPr>
        <w:widowControl w:val="0"/>
        <w:suppressAutoHyphens/>
        <w:autoSpaceDE w:val="0"/>
        <w:jc w:val="right"/>
        <w:rPr>
          <w:rFonts w:ascii="Calibri" w:eastAsia="Calibri" w:hAnsi="Calibri"/>
          <w:sz w:val="22"/>
          <w:szCs w:val="22"/>
          <w:lang w:eastAsia="ar-SA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DA2131">
        <w:rPr>
          <w:sz w:val="28"/>
          <w:szCs w:val="28"/>
          <w:lang w:eastAsia="ar-SA"/>
        </w:rPr>
        <w:t>на замену и установку скамьи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678"/>
        <w:gridCol w:w="1269"/>
        <w:gridCol w:w="3260"/>
      </w:tblGrid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Ед.измерения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 xml:space="preserve">Стоимость с НДС, руб. 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Работа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Стоимость установки скамьи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1100,00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Скамья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1500*563*890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6600,00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Скамья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2000*560*920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11250,00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Скамья со спинкой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2000*560*840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10350,00</w:t>
            </w:r>
          </w:p>
        </w:tc>
      </w:tr>
    </w:tbl>
    <w:p w:rsidR="005138B8" w:rsidRPr="00DA2131" w:rsidRDefault="005138B8" w:rsidP="005138B8">
      <w:pPr>
        <w:widowControl w:val="0"/>
        <w:suppressAutoHyphens/>
        <w:autoSpaceDE w:val="0"/>
        <w:rPr>
          <w:lang w:eastAsia="ar-SA"/>
        </w:rPr>
      </w:pPr>
      <w:r w:rsidRPr="00DA2131">
        <w:rPr>
          <w:lang w:eastAsia="ar-SA"/>
        </w:rPr>
        <w:t xml:space="preserve"> 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DA2131">
        <w:rPr>
          <w:sz w:val="28"/>
          <w:szCs w:val="28"/>
          <w:lang w:eastAsia="ar-SA"/>
        </w:rPr>
        <w:t>на замену и установку урны</w:t>
      </w:r>
    </w:p>
    <w:p w:rsidR="005138B8" w:rsidRPr="00DA2131" w:rsidRDefault="005138B8" w:rsidP="005138B8">
      <w:pPr>
        <w:widowControl w:val="0"/>
        <w:suppressAutoHyphens/>
        <w:autoSpaceDE w:val="0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678"/>
        <w:gridCol w:w="1762"/>
        <w:gridCol w:w="2767"/>
      </w:tblGrid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измерения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>Стоимость с НДС, руб.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Работа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Стоимость установки урны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500,00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Урна наземная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Объем: 60л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675*280*320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2530,00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Урна наземная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Объем: 90л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660*370*370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7680,00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Урна с контейнером на бетонном основании  (монтаж не требуется)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500*480*480 (чугун)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18490,00</w:t>
            </w:r>
          </w:p>
        </w:tc>
      </w:tr>
    </w:tbl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DA2131">
        <w:rPr>
          <w:sz w:val="28"/>
          <w:szCs w:val="28"/>
          <w:lang w:eastAsia="ar-SA"/>
        </w:rPr>
        <w:t>на установку детского игрового оборудования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104"/>
        <w:gridCol w:w="1701"/>
        <w:gridCol w:w="3402"/>
      </w:tblGrid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измерения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>Стоимость с НДС, руб. (включая стоимость установки оборудования)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Качели без подвеса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3380х1200х2000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24571,00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Качалка-балансир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Размеры: 2500х300х900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lastRenderedPageBreak/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14676,00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3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Качалка на пружине Лошадка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1100х540х870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23670,00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Карусель Радуга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D-1600 Высота 700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33984,00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Горка средняя Н-1200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3650х600х1900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38266,00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Стенка для лазания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1220х950х1500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19474,00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7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Комплекс Карапуз (005)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3100х4030х1500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110168,00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8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Комплекс Карапуз (001)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3080х2880х1600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141649,00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9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Диван качели с навесом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2220х1200х2000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40310,00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Карусель Солнышко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D-1620 Высота 700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36526,00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Песочница с крышкой и грибком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Размеры: в закрытом виде 1220х1320х2100        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в открытом виде 2440х1320х2100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5138B8" w:rsidRPr="00DA2131" w:rsidRDefault="005138B8" w:rsidP="00E00D7F">
            <w:pPr>
              <w:spacing w:after="200" w:line="276" w:lineRule="auto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37610,00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Песочница с крышкой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Размеры: в закрытом виде 1220х1320х480         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 в открытом виде 2440х1320х240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15573,00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12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Спортивная серия (СК 117)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39409,00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13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Домик малый (МФ 116)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42560,00</w:t>
            </w:r>
          </w:p>
        </w:tc>
      </w:tr>
    </w:tbl>
    <w:p w:rsidR="005138B8" w:rsidRPr="00DA2131" w:rsidRDefault="005138B8" w:rsidP="005138B8">
      <w:pPr>
        <w:widowControl w:val="0"/>
        <w:suppressAutoHyphens/>
        <w:autoSpaceDE w:val="0"/>
        <w:rPr>
          <w:rFonts w:ascii="Calibri" w:eastAsia="Calibri" w:hAnsi="Calibri"/>
          <w:sz w:val="22"/>
          <w:szCs w:val="22"/>
          <w:lang w:eastAsia="ar-SA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на установку спортивного оборудования и тренажерных комплексов</w:t>
      </w:r>
    </w:p>
    <w:p w:rsidR="005138B8" w:rsidRPr="00DA2131" w:rsidRDefault="005138B8" w:rsidP="005138B8">
      <w:pPr>
        <w:widowControl w:val="0"/>
        <w:tabs>
          <w:tab w:val="left" w:pos="2835"/>
        </w:tabs>
        <w:suppressAutoHyphens/>
        <w:autoSpaceDE w:val="0"/>
        <w:rPr>
          <w:sz w:val="26"/>
          <w:szCs w:val="26"/>
          <w:lang w:eastAsia="ar-SA"/>
        </w:rPr>
      </w:pPr>
      <w:r w:rsidRPr="00DA2131">
        <w:rPr>
          <w:sz w:val="26"/>
          <w:szCs w:val="26"/>
          <w:lang w:eastAsia="ar-SA"/>
        </w:rPr>
        <w:tab/>
      </w: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388"/>
        <w:gridCol w:w="1417"/>
        <w:gridCol w:w="3402"/>
      </w:tblGrid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измерения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>Стоимость с НДС, руб. (включая стоимость установки оборудования)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Гимнастическая стенка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1060х670х2500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17522,00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Турник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3730х580х2500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21571,00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Брусья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2900х580х1500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9277,00</w:t>
            </w:r>
          </w:p>
        </w:tc>
      </w:tr>
      <w:tr w:rsidR="005138B8" w:rsidRPr="00DA2131" w:rsidTr="00E00D7F">
        <w:trPr>
          <w:trHeight w:val="385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Стол теннисный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2440х1220х900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21420,00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Спортивная серия (СК 118)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3650х1500х2800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40308,00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Спортивная серия (СК 304)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3800х1000х2500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32364,00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7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Шаговый тренажер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rFonts w:eastAsia="Calibri"/>
                <w:color w:val="000000"/>
                <w:lang w:eastAsia="ar-SA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752х1110х1415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33792,00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8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Маятниковый тренажер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860х640х1420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19826,00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9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Вертикальная тяга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1124х995х1920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35692,00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proofErr w:type="spellStart"/>
            <w:r w:rsidRPr="00DA2131">
              <w:rPr>
                <w:color w:val="000000"/>
              </w:rPr>
              <w:t>Степпер</w:t>
            </w:r>
            <w:proofErr w:type="spellEnd"/>
            <w:r w:rsidRPr="00DA2131">
              <w:rPr>
                <w:color w:val="000000"/>
              </w:rPr>
              <w:t xml:space="preserve"> классический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752х630х1639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28710,00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Жим от груди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1013х821х1990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35653,00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12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Гребной тренажер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700х1100х1100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29898,00</w:t>
            </w:r>
          </w:p>
        </w:tc>
      </w:tr>
    </w:tbl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875B40" w:rsidRDefault="00875B40" w:rsidP="00EA4ABA">
      <w:pPr>
        <w:spacing w:after="200" w:line="276" w:lineRule="auto"/>
        <w:rPr>
          <w:sz w:val="28"/>
          <w:szCs w:val="28"/>
        </w:rPr>
      </w:pPr>
    </w:p>
    <w:sectPr w:rsidR="00875B40" w:rsidSect="00A47353">
      <w:pgSz w:w="11905" w:h="16837"/>
      <w:pgMar w:top="851" w:right="567" w:bottom="993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6BC5" w:rsidRDefault="00236BC5" w:rsidP="00B72510">
      <w:r>
        <w:separator/>
      </w:r>
    </w:p>
  </w:endnote>
  <w:endnote w:type="continuationSeparator" w:id="0">
    <w:p w:rsidR="00236BC5" w:rsidRDefault="00236BC5" w:rsidP="00B72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charset w:val="B2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6BC5" w:rsidRDefault="00236BC5" w:rsidP="00B72510">
      <w:r>
        <w:separator/>
      </w:r>
    </w:p>
  </w:footnote>
  <w:footnote w:type="continuationSeparator" w:id="0">
    <w:p w:rsidR="00236BC5" w:rsidRDefault="00236BC5" w:rsidP="00B725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DF4" w:rsidRDefault="006811BC" w:rsidP="009D047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3E1DF4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E1DF4" w:rsidRDefault="003E1DF4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DF4" w:rsidRDefault="003E1DF4">
    <w:pPr>
      <w:pStyle w:val="a7"/>
      <w:jc w:val="center"/>
    </w:pPr>
  </w:p>
  <w:p w:rsidR="003E1DF4" w:rsidRDefault="003E1DF4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DF4" w:rsidRDefault="003E1DF4">
    <w:pPr>
      <w:pStyle w:val="a7"/>
      <w:jc w:val="center"/>
    </w:pPr>
  </w:p>
  <w:p w:rsidR="003E1DF4" w:rsidRDefault="003E1DF4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3ED5C7D"/>
    <w:multiLevelType w:val="hybridMultilevel"/>
    <w:tmpl w:val="169E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14CD3"/>
    <w:multiLevelType w:val="hybridMultilevel"/>
    <w:tmpl w:val="691CBC26"/>
    <w:lvl w:ilvl="0" w:tplc="F79EF166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6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7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3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5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6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8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9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1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725155A7"/>
    <w:multiLevelType w:val="hybridMultilevel"/>
    <w:tmpl w:val="45B23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2C250D"/>
    <w:multiLevelType w:val="hybridMultilevel"/>
    <w:tmpl w:val="7CCE4AC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0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41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9"/>
  </w:num>
  <w:num w:numId="3">
    <w:abstractNumId w:val="22"/>
  </w:num>
  <w:num w:numId="4">
    <w:abstractNumId w:val="30"/>
  </w:num>
  <w:num w:numId="5">
    <w:abstractNumId w:val="24"/>
  </w:num>
  <w:num w:numId="6">
    <w:abstractNumId w:val="28"/>
  </w:num>
  <w:num w:numId="7">
    <w:abstractNumId w:val="37"/>
  </w:num>
  <w:num w:numId="8">
    <w:abstractNumId w:val="26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9"/>
  </w:num>
  <w:num w:numId="11">
    <w:abstractNumId w:val="3"/>
  </w:num>
  <w:num w:numId="12">
    <w:abstractNumId w:val="4"/>
  </w:num>
  <w:num w:numId="13">
    <w:abstractNumId w:val="2"/>
  </w:num>
  <w:num w:numId="14">
    <w:abstractNumId w:val="8"/>
  </w:num>
  <w:num w:numId="15">
    <w:abstractNumId w:val="34"/>
  </w:num>
  <w:num w:numId="16">
    <w:abstractNumId w:val="15"/>
  </w:num>
  <w:num w:numId="17">
    <w:abstractNumId w:val="1"/>
  </w:num>
  <w:num w:numId="18">
    <w:abstractNumId w:val="21"/>
  </w:num>
  <w:num w:numId="19">
    <w:abstractNumId w:val="20"/>
  </w:num>
  <w:num w:numId="20">
    <w:abstractNumId w:val="25"/>
  </w:num>
  <w:num w:numId="21">
    <w:abstractNumId w:val="5"/>
  </w:num>
  <w:num w:numId="22">
    <w:abstractNumId w:val="10"/>
  </w:num>
  <w:num w:numId="23">
    <w:abstractNumId w:val="16"/>
  </w:num>
  <w:num w:numId="24">
    <w:abstractNumId w:val="12"/>
  </w:num>
  <w:num w:numId="25">
    <w:abstractNumId w:val="27"/>
  </w:num>
  <w:num w:numId="26">
    <w:abstractNumId w:val="29"/>
  </w:num>
  <w:num w:numId="27">
    <w:abstractNumId w:val="40"/>
  </w:num>
  <w:num w:numId="28">
    <w:abstractNumId w:val="18"/>
  </w:num>
  <w:num w:numId="29">
    <w:abstractNumId w:val="36"/>
  </w:num>
  <w:num w:numId="30">
    <w:abstractNumId w:val="33"/>
  </w:num>
  <w:num w:numId="31">
    <w:abstractNumId w:val="41"/>
  </w:num>
  <w:num w:numId="32">
    <w:abstractNumId w:val="14"/>
  </w:num>
  <w:num w:numId="33">
    <w:abstractNumId w:val="23"/>
  </w:num>
  <w:num w:numId="34">
    <w:abstractNumId w:val="17"/>
  </w:num>
  <w:num w:numId="35">
    <w:abstractNumId w:val="32"/>
  </w:num>
  <w:num w:numId="36">
    <w:abstractNumId w:val="6"/>
  </w:num>
  <w:num w:numId="37">
    <w:abstractNumId w:val="13"/>
  </w:num>
  <w:num w:numId="38">
    <w:abstractNumId w:val="31"/>
  </w:num>
  <w:num w:numId="39">
    <w:abstractNumId w:val="11"/>
  </w:num>
  <w:num w:numId="40">
    <w:abstractNumId w:val="7"/>
  </w:num>
  <w:num w:numId="41">
    <w:abstractNumId w:val="35"/>
  </w:num>
  <w:num w:numId="42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2DCA"/>
    <w:rsid w:val="0000283F"/>
    <w:rsid w:val="00020DFD"/>
    <w:rsid w:val="00021DFE"/>
    <w:rsid w:val="00034720"/>
    <w:rsid w:val="0003561E"/>
    <w:rsid w:val="00047455"/>
    <w:rsid w:val="00057485"/>
    <w:rsid w:val="00057741"/>
    <w:rsid w:val="00060412"/>
    <w:rsid w:val="00062F96"/>
    <w:rsid w:val="00063A72"/>
    <w:rsid w:val="0007198C"/>
    <w:rsid w:val="000720E4"/>
    <w:rsid w:val="00073E4C"/>
    <w:rsid w:val="00075CD0"/>
    <w:rsid w:val="00076CC8"/>
    <w:rsid w:val="00076F5B"/>
    <w:rsid w:val="00082895"/>
    <w:rsid w:val="000918D2"/>
    <w:rsid w:val="00093E14"/>
    <w:rsid w:val="000965BF"/>
    <w:rsid w:val="000A1399"/>
    <w:rsid w:val="000A54A8"/>
    <w:rsid w:val="000B0290"/>
    <w:rsid w:val="000B36E0"/>
    <w:rsid w:val="000B4D6C"/>
    <w:rsid w:val="000B4DCD"/>
    <w:rsid w:val="000B5A3E"/>
    <w:rsid w:val="000D1345"/>
    <w:rsid w:val="000D6206"/>
    <w:rsid w:val="000D6AF8"/>
    <w:rsid w:val="000E206A"/>
    <w:rsid w:val="000E3A06"/>
    <w:rsid w:val="000F3BE0"/>
    <w:rsid w:val="0010049A"/>
    <w:rsid w:val="001022C3"/>
    <w:rsid w:val="0010364C"/>
    <w:rsid w:val="001046EC"/>
    <w:rsid w:val="0010607F"/>
    <w:rsid w:val="0010764B"/>
    <w:rsid w:val="00107C95"/>
    <w:rsid w:val="00122BDE"/>
    <w:rsid w:val="0012324E"/>
    <w:rsid w:val="00123E78"/>
    <w:rsid w:val="00125AAB"/>
    <w:rsid w:val="001266C4"/>
    <w:rsid w:val="001319E9"/>
    <w:rsid w:val="00136FF2"/>
    <w:rsid w:val="00142754"/>
    <w:rsid w:val="0014503A"/>
    <w:rsid w:val="0014554F"/>
    <w:rsid w:val="00151F88"/>
    <w:rsid w:val="00154DFE"/>
    <w:rsid w:val="00157DE1"/>
    <w:rsid w:val="00157E0B"/>
    <w:rsid w:val="00166ECC"/>
    <w:rsid w:val="00167969"/>
    <w:rsid w:val="00172692"/>
    <w:rsid w:val="00176908"/>
    <w:rsid w:val="00185657"/>
    <w:rsid w:val="00186EC5"/>
    <w:rsid w:val="001A58CE"/>
    <w:rsid w:val="001B6B54"/>
    <w:rsid w:val="001D369A"/>
    <w:rsid w:val="001D678B"/>
    <w:rsid w:val="001D6E92"/>
    <w:rsid w:val="001E118E"/>
    <w:rsid w:val="001E3903"/>
    <w:rsid w:val="001E45A5"/>
    <w:rsid w:val="001F123B"/>
    <w:rsid w:val="001F2835"/>
    <w:rsid w:val="001F34C8"/>
    <w:rsid w:val="001F3CE3"/>
    <w:rsid w:val="001F46FF"/>
    <w:rsid w:val="001F55F4"/>
    <w:rsid w:val="001F5A4F"/>
    <w:rsid w:val="002038BF"/>
    <w:rsid w:val="0020693E"/>
    <w:rsid w:val="0020709C"/>
    <w:rsid w:val="002108A8"/>
    <w:rsid w:val="0021485F"/>
    <w:rsid w:val="002209DC"/>
    <w:rsid w:val="00220A52"/>
    <w:rsid w:val="00221227"/>
    <w:rsid w:val="00221351"/>
    <w:rsid w:val="0022205C"/>
    <w:rsid w:val="002242A8"/>
    <w:rsid w:val="00224FAF"/>
    <w:rsid w:val="0023003C"/>
    <w:rsid w:val="0023154D"/>
    <w:rsid w:val="00232459"/>
    <w:rsid w:val="00236BC5"/>
    <w:rsid w:val="002500B8"/>
    <w:rsid w:val="002560E5"/>
    <w:rsid w:val="00267B71"/>
    <w:rsid w:val="002708C5"/>
    <w:rsid w:val="002751AE"/>
    <w:rsid w:val="00287627"/>
    <w:rsid w:val="00287A1D"/>
    <w:rsid w:val="00291079"/>
    <w:rsid w:val="00297B09"/>
    <w:rsid w:val="002B0FEE"/>
    <w:rsid w:val="002C2B5C"/>
    <w:rsid w:val="002C5C7E"/>
    <w:rsid w:val="002C6FC4"/>
    <w:rsid w:val="002D2CB3"/>
    <w:rsid w:val="002D3B63"/>
    <w:rsid w:val="002D5570"/>
    <w:rsid w:val="002E0DF1"/>
    <w:rsid w:val="002E2A50"/>
    <w:rsid w:val="002E451D"/>
    <w:rsid w:val="002E5E4A"/>
    <w:rsid w:val="002E60FA"/>
    <w:rsid w:val="002E767D"/>
    <w:rsid w:val="002F1276"/>
    <w:rsid w:val="002F2829"/>
    <w:rsid w:val="002F3028"/>
    <w:rsid w:val="002F5D76"/>
    <w:rsid w:val="003015E1"/>
    <w:rsid w:val="00307CDF"/>
    <w:rsid w:val="00310B2E"/>
    <w:rsid w:val="00313FAF"/>
    <w:rsid w:val="0031731F"/>
    <w:rsid w:val="0032017D"/>
    <w:rsid w:val="00331960"/>
    <w:rsid w:val="003332F9"/>
    <w:rsid w:val="003353F0"/>
    <w:rsid w:val="003413EF"/>
    <w:rsid w:val="003414F1"/>
    <w:rsid w:val="00344895"/>
    <w:rsid w:val="00350F31"/>
    <w:rsid w:val="003539F6"/>
    <w:rsid w:val="00356241"/>
    <w:rsid w:val="0036011C"/>
    <w:rsid w:val="00360776"/>
    <w:rsid w:val="00362F42"/>
    <w:rsid w:val="003739AE"/>
    <w:rsid w:val="00377466"/>
    <w:rsid w:val="00377583"/>
    <w:rsid w:val="00380D67"/>
    <w:rsid w:val="00382B55"/>
    <w:rsid w:val="003875AA"/>
    <w:rsid w:val="00390799"/>
    <w:rsid w:val="00392848"/>
    <w:rsid w:val="00393B86"/>
    <w:rsid w:val="0039629A"/>
    <w:rsid w:val="0039648B"/>
    <w:rsid w:val="003974F8"/>
    <w:rsid w:val="003A07C1"/>
    <w:rsid w:val="003A279A"/>
    <w:rsid w:val="003A3110"/>
    <w:rsid w:val="003A33CB"/>
    <w:rsid w:val="003A3626"/>
    <w:rsid w:val="003A43E8"/>
    <w:rsid w:val="003B2985"/>
    <w:rsid w:val="003C237A"/>
    <w:rsid w:val="003D3286"/>
    <w:rsid w:val="003D5D83"/>
    <w:rsid w:val="003E0D98"/>
    <w:rsid w:val="003E17CE"/>
    <w:rsid w:val="003E1DF4"/>
    <w:rsid w:val="003E5C7E"/>
    <w:rsid w:val="003F4295"/>
    <w:rsid w:val="003F5F8D"/>
    <w:rsid w:val="003F6C3B"/>
    <w:rsid w:val="00401C67"/>
    <w:rsid w:val="0041002B"/>
    <w:rsid w:val="00411664"/>
    <w:rsid w:val="004126ED"/>
    <w:rsid w:val="00413DC4"/>
    <w:rsid w:val="00417CDF"/>
    <w:rsid w:val="00425707"/>
    <w:rsid w:val="004319E3"/>
    <w:rsid w:val="00432A92"/>
    <w:rsid w:val="00436BE1"/>
    <w:rsid w:val="0044260E"/>
    <w:rsid w:val="00447ED9"/>
    <w:rsid w:val="0045002E"/>
    <w:rsid w:val="00450AEF"/>
    <w:rsid w:val="00451546"/>
    <w:rsid w:val="00452C4A"/>
    <w:rsid w:val="00453A2E"/>
    <w:rsid w:val="004644C2"/>
    <w:rsid w:val="00464AC3"/>
    <w:rsid w:val="004704B1"/>
    <w:rsid w:val="00484C99"/>
    <w:rsid w:val="00492899"/>
    <w:rsid w:val="00493CFD"/>
    <w:rsid w:val="004A113E"/>
    <w:rsid w:val="004A6BB2"/>
    <w:rsid w:val="004B1E29"/>
    <w:rsid w:val="004B65A2"/>
    <w:rsid w:val="004C4F69"/>
    <w:rsid w:val="004C58DB"/>
    <w:rsid w:val="004D4508"/>
    <w:rsid w:val="004E130C"/>
    <w:rsid w:val="004E2AFF"/>
    <w:rsid w:val="004E3350"/>
    <w:rsid w:val="004E67F1"/>
    <w:rsid w:val="004F6DBF"/>
    <w:rsid w:val="004F7A47"/>
    <w:rsid w:val="005046F0"/>
    <w:rsid w:val="00504931"/>
    <w:rsid w:val="00510208"/>
    <w:rsid w:val="00512B35"/>
    <w:rsid w:val="005138B8"/>
    <w:rsid w:val="00516224"/>
    <w:rsid w:val="00516250"/>
    <w:rsid w:val="0052677B"/>
    <w:rsid w:val="00533E05"/>
    <w:rsid w:val="00536D18"/>
    <w:rsid w:val="00537B7A"/>
    <w:rsid w:val="0054302E"/>
    <w:rsid w:val="00553072"/>
    <w:rsid w:val="00553AD4"/>
    <w:rsid w:val="005703AE"/>
    <w:rsid w:val="00572098"/>
    <w:rsid w:val="00572923"/>
    <w:rsid w:val="00581145"/>
    <w:rsid w:val="00583A92"/>
    <w:rsid w:val="0058777C"/>
    <w:rsid w:val="005941B0"/>
    <w:rsid w:val="00595D0E"/>
    <w:rsid w:val="005A0588"/>
    <w:rsid w:val="005A0C4A"/>
    <w:rsid w:val="005A3CF2"/>
    <w:rsid w:val="005A5B2A"/>
    <w:rsid w:val="005B4000"/>
    <w:rsid w:val="005B5F13"/>
    <w:rsid w:val="005C0CBE"/>
    <w:rsid w:val="005C2971"/>
    <w:rsid w:val="005C396E"/>
    <w:rsid w:val="005C58B7"/>
    <w:rsid w:val="005C6242"/>
    <w:rsid w:val="005C6658"/>
    <w:rsid w:val="005D51C1"/>
    <w:rsid w:val="005F304D"/>
    <w:rsid w:val="005F3964"/>
    <w:rsid w:val="005F3D9F"/>
    <w:rsid w:val="005F6968"/>
    <w:rsid w:val="005F6A94"/>
    <w:rsid w:val="00600F61"/>
    <w:rsid w:val="00606064"/>
    <w:rsid w:val="00607A2F"/>
    <w:rsid w:val="00607FBD"/>
    <w:rsid w:val="006132F5"/>
    <w:rsid w:val="0061354C"/>
    <w:rsid w:val="006157DA"/>
    <w:rsid w:val="00617E51"/>
    <w:rsid w:val="0062255D"/>
    <w:rsid w:val="00631A74"/>
    <w:rsid w:val="0063327C"/>
    <w:rsid w:val="00636A0C"/>
    <w:rsid w:val="00636C07"/>
    <w:rsid w:val="00637AA4"/>
    <w:rsid w:val="006406EE"/>
    <w:rsid w:val="00643959"/>
    <w:rsid w:val="00650E11"/>
    <w:rsid w:val="00653D93"/>
    <w:rsid w:val="00660BC3"/>
    <w:rsid w:val="00660C50"/>
    <w:rsid w:val="0067243D"/>
    <w:rsid w:val="0067420D"/>
    <w:rsid w:val="00676BB9"/>
    <w:rsid w:val="00676F7C"/>
    <w:rsid w:val="006811BC"/>
    <w:rsid w:val="00682422"/>
    <w:rsid w:val="00682E54"/>
    <w:rsid w:val="00686259"/>
    <w:rsid w:val="006900F4"/>
    <w:rsid w:val="00692125"/>
    <w:rsid w:val="006933D1"/>
    <w:rsid w:val="00695B9C"/>
    <w:rsid w:val="006961A1"/>
    <w:rsid w:val="006B0538"/>
    <w:rsid w:val="006B15BA"/>
    <w:rsid w:val="006B7B0B"/>
    <w:rsid w:val="006C5D7D"/>
    <w:rsid w:val="006C6DB7"/>
    <w:rsid w:val="006C7521"/>
    <w:rsid w:val="006D034C"/>
    <w:rsid w:val="006D4238"/>
    <w:rsid w:val="006D798A"/>
    <w:rsid w:val="006E06D7"/>
    <w:rsid w:val="006E139F"/>
    <w:rsid w:val="006E39B3"/>
    <w:rsid w:val="006E5383"/>
    <w:rsid w:val="006E5AF3"/>
    <w:rsid w:val="006E5E22"/>
    <w:rsid w:val="006F15E4"/>
    <w:rsid w:val="006F1E0E"/>
    <w:rsid w:val="006F458D"/>
    <w:rsid w:val="006F77B1"/>
    <w:rsid w:val="0070229A"/>
    <w:rsid w:val="0070288F"/>
    <w:rsid w:val="007073AA"/>
    <w:rsid w:val="00713D06"/>
    <w:rsid w:val="00716806"/>
    <w:rsid w:val="00723D75"/>
    <w:rsid w:val="00726676"/>
    <w:rsid w:val="0072790D"/>
    <w:rsid w:val="00731181"/>
    <w:rsid w:val="00732AAB"/>
    <w:rsid w:val="00733553"/>
    <w:rsid w:val="00735D9A"/>
    <w:rsid w:val="007419C5"/>
    <w:rsid w:val="007419D4"/>
    <w:rsid w:val="007422C8"/>
    <w:rsid w:val="00744AD1"/>
    <w:rsid w:val="00754BB5"/>
    <w:rsid w:val="00776AAC"/>
    <w:rsid w:val="00781D3F"/>
    <w:rsid w:val="00785074"/>
    <w:rsid w:val="00786C23"/>
    <w:rsid w:val="00791195"/>
    <w:rsid w:val="00791569"/>
    <w:rsid w:val="00791F1F"/>
    <w:rsid w:val="0079671C"/>
    <w:rsid w:val="007A030A"/>
    <w:rsid w:val="007C1037"/>
    <w:rsid w:val="007C6B7E"/>
    <w:rsid w:val="007D046D"/>
    <w:rsid w:val="007D19D7"/>
    <w:rsid w:val="007D19E1"/>
    <w:rsid w:val="007D476F"/>
    <w:rsid w:val="007D6961"/>
    <w:rsid w:val="007E04A0"/>
    <w:rsid w:val="007E0B64"/>
    <w:rsid w:val="007E5717"/>
    <w:rsid w:val="007F0DF1"/>
    <w:rsid w:val="007F22E9"/>
    <w:rsid w:val="007F59B8"/>
    <w:rsid w:val="00800339"/>
    <w:rsid w:val="00800998"/>
    <w:rsid w:val="00802A43"/>
    <w:rsid w:val="008052EC"/>
    <w:rsid w:val="00811123"/>
    <w:rsid w:val="008141FC"/>
    <w:rsid w:val="00815084"/>
    <w:rsid w:val="00816060"/>
    <w:rsid w:val="0082665D"/>
    <w:rsid w:val="008308BE"/>
    <w:rsid w:val="008332D7"/>
    <w:rsid w:val="00834CEC"/>
    <w:rsid w:val="00837F37"/>
    <w:rsid w:val="00842E6C"/>
    <w:rsid w:val="00852A11"/>
    <w:rsid w:val="00857016"/>
    <w:rsid w:val="008575B8"/>
    <w:rsid w:val="00860DEB"/>
    <w:rsid w:val="00864AD9"/>
    <w:rsid w:val="00867FCA"/>
    <w:rsid w:val="0087131F"/>
    <w:rsid w:val="00871C23"/>
    <w:rsid w:val="00875B40"/>
    <w:rsid w:val="008761F3"/>
    <w:rsid w:val="00884658"/>
    <w:rsid w:val="008859E4"/>
    <w:rsid w:val="0088621B"/>
    <w:rsid w:val="00890066"/>
    <w:rsid w:val="008902AB"/>
    <w:rsid w:val="00894CB2"/>
    <w:rsid w:val="008A2611"/>
    <w:rsid w:val="008A3C6F"/>
    <w:rsid w:val="008B616D"/>
    <w:rsid w:val="008C6A18"/>
    <w:rsid w:val="008C6BA6"/>
    <w:rsid w:val="008D0AD7"/>
    <w:rsid w:val="008D5741"/>
    <w:rsid w:val="008D604D"/>
    <w:rsid w:val="008D7991"/>
    <w:rsid w:val="008D7B74"/>
    <w:rsid w:val="008E0749"/>
    <w:rsid w:val="008E35B2"/>
    <w:rsid w:val="008E4414"/>
    <w:rsid w:val="008F07E6"/>
    <w:rsid w:val="008F409F"/>
    <w:rsid w:val="008F5D9F"/>
    <w:rsid w:val="009006C0"/>
    <w:rsid w:val="00901BCF"/>
    <w:rsid w:val="00904815"/>
    <w:rsid w:val="009069DC"/>
    <w:rsid w:val="00907B47"/>
    <w:rsid w:val="009119E5"/>
    <w:rsid w:val="00912544"/>
    <w:rsid w:val="0091530E"/>
    <w:rsid w:val="009162A8"/>
    <w:rsid w:val="00917DB8"/>
    <w:rsid w:val="00922DCA"/>
    <w:rsid w:val="0092410A"/>
    <w:rsid w:val="00924FB5"/>
    <w:rsid w:val="0093013C"/>
    <w:rsid w:val="00933781"/>
    <w:rsid w:val="00933B3B"/>
    <w:rsid w:val="00947631"/>
    <w:rsid w:val="0095004F"/>
    <w:rsid w:val="00950D19"/>
    <w:rsid w:val="00951525"/>
    <w:rsid w:val="00952D4F"/>
    <w:rsid w:val="00962CE8"/>
    <w:rsid w:val="00966C2D"/>
    <w:rsid w:val="00972AC5"/>
    <w:rsid w:val="0098238C"/>
    <w:rsid w:val="00985366"/>
    <w:rsid w:val="00990310"/>
    <w:rsid w:val="00993504"/>
    <w:rsid w:val="009A502A"/>
    <w:rsid w:val="009B2203"/>
    <w:rsid w:val="009B3483"/>
    <w:rsid w:val="009C1453"/>
    <w:rsid w:val="009C3CFB"/>
    <w:rsid w:val="009D047E"/>
    <w:rsid w:val="009D4AE4"/>
    <w:rsid w:val="009D4DC7"/>
    <w:rsid w:val="009F51F1"/>
    <w:rsid w:val="009F7302"/>
    <w:rsid w:val="00A01EDC"/>
    <w:rsid w:val="00A02159"/>
    <w:rsid w:val="00A03F19"/>
    <w:rsid w:val="00A04FE7"/>
    <w:rsid w:val="00A056B7"/>
    <w:rsid w:val="00A10A3D"/>
    <w:rsid w:val="00A117BB"/>
    <w:rsid w:val="00A156A3"/>
    <w:rsid w:val="00A170F7"/>
    <w:rsid w:val="00A2181B"/>
    <w:rsid w:val="00A26032"/>
    <w:rsid w:val="00A267CB"/>
    <w:rsid w:val="00A37571"/>
    <w:rsid w:val="00A4097B"/>
    <w:rsid w:val="00A4632A"/>
    <w:rsid w:val="00A47353"/>
    <w:rsid w:val="00A4743E"/>
    <w:rsid w:val="00A52F51"/>
    <w:rsid w:val="00A62DDC"/>
    <w:rsid w:val="00A65A51"/>
    <w:rsid w:val="00A75912"/>
    <w:rsid w:val="00A77C5D"/>
    <w:rsid w:val="00A812F8"/>
    <w:rsid w:val="00A814EE"/>
    <w:rsid w:val="00A96BE6"/>
    <w:rsid w:val="00AA19B0"/>
    <w:rsid w:val="00AA1A30"/>
    <w:rsid w:val="00AA62D4"/>
    <w:rsid w:val="00AB1633"/>
    <w:rsid w:val="00AB39E3"/>
    <w:rsid w:val="00AC1BF5"/>
    <w:rsid w:val="00AC43A3"/>
    <w:rsid w:val="00AC5E78"/>
    <w:rsid w:val="00AC6B53"/>
    <w:rsid w:val="00AD1705"/>
    <w:rsid w:val="00AD1776"/>
    <w:rsid w:val="00AD360D"/>
    <w:rsid w:val="00AD65AD"/>
    <w:rsid w:val="00AE0B23"/>
    <w:rsid w:val="00AE153F"/>
    <w:rsid w:val="00AE1573"/>
    <w:rsid w:val="00AE2941"/>
    <w:rsid w:val="00AE3F4D"/>
    <w:rsid w:val="00AE4B17"/>
    <w:rsid w:val="00AE54DA"/>
    <w:rsid w:val="00AF1482"/>
    <w:rsid w:val="00AF2BD3"/>
    <w:rsid w:val="00AF7976"/>
    <w:rsid w:val="00B00915"/>
    <w:rsid w:val="00B009BF"/>
    <w:rsid w:val="00B0116D"/>
    <w:rsid w:val="00B13D73"/>
    <w:rsid w:val="00B17F72"/>
    <w:rsid w:val="00B21904"/>
    <w:rsid w:val="00B21EDA"/>
    <w:rsid w:val="00B304BB"/>
    <w:rsid w:val="00B30E52"/>
    <w:rsid w:val="00B35E2B"/>
    <w:rsid w:val="00B43F75"/>
    <w:rsid w:val="00B5278A"/>
    <w:rsid w:val="00B54328"/>
    <w:rsid w:val="00B55B40"/>
    <w:rsid w:val="00B70A12"/>
    <w:rsid w:val="00B72510"/>
    <w:rsid w:val="00B75762"/>
    <w:rsid w:val="00B76328"/>
    <w:rsid w:val="00B84B49"/>
    <w:rsid w:val="00B85A88"/>
    <w:rsid w:val="00B874B9"/>
    <w:rsid w:val="00B90447"/>
    <w:rsid w:val="00B93E9B"/>
    <w:rsid w:val="00B96878"/>
    <w:rsid w:val="00BA48A6"/>
    <w:rsid w:val="00BB10DF"/>
    <w:rsid w:val="00BB154E"/>
    <w:rsid w:val="00BB5B13"/>
    <w:rsid w:val="00BC1FC6"/>
    <w:rsid w:val="00BC282A"/>
    <w:rsid w:val="00BD2711"/>
    <w:rsid w:val="00BD456E"/>
    <w:rsid w:val="00BE064E"/>
    <w:rsid w:val="00BE08A5"/>
    <w:rsid w:val="00BE18C1"/>
    <w:rsid w:val="00BE1B95"/>
    <w:rsid w:val="00BE1CAD"/>
    <w:rsid w:val="00BF1BC1"/>
    <w:rsid w:val="00BF3DDD"/>
    <w:rsid w:val="00BF4F5D"/>
    <w:rsid w:val="00C02AEF"/>
    <w:rsid w:val="00C05AED"/>
    <w:rsid w:val="00C0634D"/>
    <w:rsid w:val="00C063B6"/>
    <w:rsid w:val="00C068C6"/>
    <w:rsid w:val="00C105A3"/>
    <w:rsid w:val="00C13969"/>
    <w:rsid w:val="00C14CE8"/>
    <w:rsid w:val="00C2003A"/>
    <w:rsid w:val="00C20E3D"/>
    <w:rsid w:val="00C278DB"/>
    <w:rsid w:val="00C30E0E"/>
    <w:rsid w:val="00C31499"/>
    <w:rsid w:val="00C33CBF"/>
    <w:rsid w:val="00C42BC1"/>
    <w:rsid w:val="00C43489"/>
    <w:rsid w:val="00C44C5E"/>
    <w:rsid w:val="00C45119"/>
    <w:rsid w:val="00C46286"/>
    <w:rsid w:val="00C55BFF"/>
    <w:rsid w:val="00C61DCE"/>
    <w:rsid w:val="00C62F6C"/>
    <w:rsid w:val="00C630D0"/>
    <w:rsid w:val="00C703A1"/>
    <w:rsid w:val="00C70B4D"/>
    <w:rsid w:val="00C71E0C"/>
    <w:rsid w:val="00C72D1C"/>
    <w:rsid w:val="00C732BD"/>
    <w:rsid w:val="00C75C57"/>
    <w:rsid w:val="00C77948"/>
    <w:rsid w:val="00C82DCC"/>
    <w:rsid w:val="00C8315F"/>
    <w:rsid w:val="00C838D3"/>
    <w:rsid w:val="00C878FD"/>
    <w:rsid w:val="00C9049D"/>
    <w:rsid w:val="00C90628"/>
    <w:rsid w:val="00CA1885"/>
    <w:rsid w:val="00CA49BD"/>
    <w:rsid w:val="00CA61B2"/>
    <w:rsid w:val="00CA6BC5"/>
    <w:rsid w:val="00CB6AB8"/>
    <w:rsid w:val="00CC0FC2"/>
    <w:rsid w:val="00CC265E"/>
    <w:rsid w:val="00CC7C57"/>
    <w:rsid w:val="00CD0F68"/>
    <w:rsid w:val="00CD161B"/>
    <w:rsid w:val="00CD1AE6"/>
    <w:rsid w:val="00CD5925"/>
    <w:rsid w:val="00CD64A7"/>
    <w:rsid w:val="00CD6E19"/>
    <w:rsid w:val="00CE059D"/>
    <w:rsid w:val="00CE64B7"/>
    <w:rsid w:val="00CF1223"/>
    <w:rsid w:val="00D032E8"/>
    <w:rsid w:val="00D05965"/>
    <w:rsid w:val="00D13394"/>
    <w:rsid w:val="00D14344"/>
    <w:rsid w:val="00D2388F"/>
    <w:rsid w:val="00D24794"/>
    <w:rsid w:val="00D3493B"/>
    <w:rsid w:val="00D36133"/>
    <w:rsid w:val="00D50951"/>
    <w:rsid w:val="00D50AE4"/>
    <w:rsid w:val="00D73270"/>
    <w:rsid w:val="00D7348F"/>
    <w:rsid w:val="00D735E2"/>
    <w:rsid w:val="00D76FBC"/>
    <w:rsid w:val="00D8320C"/>
    <w:rsid w:val="00D868BE"/>
    <w:rsid w:val="00D90FDD"/>
    <w:rsid w:val="00D92107"/>
    <w:rsid w:val="00D92221"/>
    <w:rsid w:val="00D92EEF"/>
    <w:rsid w:val="00D9436A"/>
    <w:rsid w:val="00D9568F"/>
    <w:rsid w:val="00D96A49"/>
    <w:rsid w:val="00DA1910"/>
    <w:rsid w:val="00DA1C46"/>
    <w:rsid w:val="00DA2131"/>
    <w:rsid w:val="00DB1B8B"/>
    <w:rsid w:val="00DB52B4"/>
    <w:rsid w:val="00DB5EF4"/>
    <w:rsid w:val="00DB6B6A"/>
    <w:rsid w:val="00DC2DA9"/>
    <w:rsid w:val="00DC71D3"/>
    <w:rsid w:val="00DD02C5"/>
    <w:rsid w:val="00DD0E50"/>
    <w:rsid w:val="00DD27F9"/>
    <w:rsid w:val="00DD640F"/>
    <w:rsid w:val="00DE419E"/>
    <w:rsid w:val="00DE57DA"/>
    <w:rsid w:val="00DF4B21"/>
    <w:rsid w:val="00DF5BFD"/>
    <w:rsid w:val="00E00D7F"/>
    <w:rsid w:val="00E119CF"/>
    <w:rsid w:val="00E25DC5"/>
    <w:rsid w:val="00E264F1"/>
    <w:rsid w:val="00E276BB"/>
    <w:rsid w:val="00E31E3D"/>
    <w:rsid w:val="00E33965"/>
    <w:rsid w:val="00E36D84"/>
    <w:rsid w:val="00E414F2"/>
    <w:rsid w:val="00E43AF5"/>
    <w:rsid w:val="00E469F9"/>
    <w:rsid w:val="00E53400"/>
    <w:rsid w:val="00E53529"/>
    <w:rsid w:val="00E56A7F"/>
    <w:rsid w:val="00E57D53"/>
    <w:rsid w:val="00E612FF"/>
    <w:rsid w:val="00E74A8C"/>
    <w:rsid w:val="00E8480D"/>
    <w:rsid w:val="00E86FA5"/>
    <w:rsid w:val="00E87400"/>
    <w:rsid w:val="00E91F03"/>
    <w:rsid w:val="00EA0678"/>
    <w:rsid w:val="00EA16D4"/>
    <w:rsid w:val="00EA18EB"/>
    <w:rsid w:val="00EA2B78"/>
    <w:rsid w:val="00EA31EF"/>
    <w:rsid w:val="00EA40E4"/>
    <w:rsid w:val="00EA4ABA"/>
    <w:rsid w:val="00EB32E9"/>
    <w:rsid w:val="00EB3908"/>
    <w:rsid w:val="00EB485B"/>
    <w:rsid w:val="00EB5520"/>
    <w:rsid w:val="00EB5EF8"/>
    <w:rsid w:val="00EB6C39"/>
    <w:rsid w:val="00ED334A"/>
    <w:rsid w:val="00ED63A6"/>
    <w:rsid w:val="00EE0DD7"/>
    <w:rsid w:val="00EE18BA"/>
    <w:rsid w:val="00EE1E3C"/>
    <w:rsid w:val="00EE563F"/>
    <w:rsid w:val="00EF6E30"/>
    <w:rsid w:val="00F0083A"/>
    <w:rsid w:val="00F02807"/>
    <w:rsid w:val="00F04C34"/>
    <w:rsid w:val="00F1048E"/>
    <w:rsid w:val="00F14EBA"/>
    <w:rsid w:val="00F162E4"/>
    <w:rsid w:val="00F26FDC"/>
    <w:rsid w:val="00F35D7F"/>
    <w:rsid w:val="00F3745D"/>
    <w:rsid w:val="00F42A19"/>
    <w:rsid w:val="00F5275D"/>
    <w:rsid w:val="00F52DFD"/>
    <w:rsid w:val="00F53E6D"/>
    <w:rsid w:val="00F541AF"/>
    <w:rsid w:val="00F55153"/>
    <w:rsid w:val="00F56921"/>
    <w:rsid w:val="00F6075E"/>
    <w:rsid w:val="00F67ED1"/>
    <w:rsid w:val="00F73A70"/>
    <w:rsid w:val="00F74ACC"/>
    <w:rsid w:val="00F8022F"/>
    <w:rsid w:val="00F803F6"/>
    <w:rsid w:val="00F852A0"/>
    <w:rsid w:val="00F86972"/>
    <w:rsid w:val="00F9304F"/>
    <w:rsid w:val="00F95678"/>
    <w:rsid w:val="00FA0B7A"/>
    <w:rsid w:val="00FA6579"/>
    <w:rsid w:val="00FA69FF"/>
    <w:rsid w:val="00FA6E8B"/>
    <w:rsid w:val="00FB00E8"/>
    <w:rsid w:val="00FB333F"/>
    <w:rsid w:val="00FB65CB"/>
    <w:rsid w:val="00FB6F40"/>
    <w:rsid w:val="00FC775E"/>
    <w:rsid w:val="00FD38B4"/>
    <w:rsid w:val="00FE3DE6"/>
    <w:rsid w:val="00FE4A1A"/>
    <w:rsid w:val="00FE4EEB"/>
    <w:rsid w:val="00FE50B8"/>
    <w:rsid w:val="00FE59F6"/>
    <w:rsid w:val="00FE7311"/>
    <w:rsid w:val="00FF0D13"/>
    <w:rsid w:val="00FF37E9"/>
    <w:rsid w:val="00FF49E8"/>
    <w:rsid w:val="00FF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922D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922DC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22DCA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922DC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2DC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922DCA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922DCA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922D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22DC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22DCA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922DCA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922DCA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922DCA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922DCA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922DCA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922DC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922DCA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922DCA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922DCA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922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22DCA"/>
  </w:style>
  <w:style w:type="table" w:styleId="aa">
    <w:name w:val="Table Grid"/>
    <w:basedOn w:val="a1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922D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22D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922DCA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922DCA"/>
    <w:pPr>
      <w:ind w:left="566" w:hanging="283"/>
    </w:pPr>
  </w:style>
  <w:style w:type="paragraph" w:styleId="ad">
    <w:name w:val="Body Text First Indent"/>
    <w:basedOn w:val="a3"/>
    <w:link w:val="ae"/>
    <w:rsid w:val="00922DCA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922DCA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922D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922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922D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922DC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922DCA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922DCA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922DCA"/>
    <w:pPr>
      <w:spacing w:before="100" w:beforeAutospacing="1" w:after="119"/>
    </w:pPr>
  </w:style>
  <w:style w:type="paragraph" w:customStyle="1" w:styleId="western">
    <w:name w:val="western"/>
    <w:basedOn w:val="a"/>
    <w:rsid w:val="00922DCA"/>
    <w:pPr>
      <w:spacing w:before="100" w:beforeAutospacing="1" w:after="119"/>
    </w:pPr>
  </w:style>
  <w:style w:type="paragraph" w:customStyle="1" w:styleId="af5">
    <w:name w:val="Знак"/>
    <w:basedOn w:val="a"/>
    <w:rsid w:val="00922DCA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922DCA"/>
    <w:rPr>
      <w:b/>
      <w:bCs/>
    </w:rPr>
  </w:style>
  <w:style w:type="paragraph" w:customStyle="1" w:styleId="Bullet-1">
    <w:name w:val="Bullet-1"/>
    <w:basedOn w:val="a"/>
    <w:rsid w:val="00922DCA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922DCA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922DCA"/>
    <w:rPr>
      <w:color w:val="0000FF"/>
      <w:u w:val="single"/>
    </w:rPr>
  </w:style>
  <w:style w:type="paragraph" w:customStyle="1" w:styleId="12">
    <w:name w:val="марк список 1"/>
    <w:basedOn w:val="a"/>
    <w:rsid w:val="00922DCA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922DCA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922DCA"/>
    <w:rPr>
      <w:b/>
      <w:bCs/>
      <w:color w:val="008000"/>
    </w:rPr>
  </w:style>
  <w:style w:type="paragraph" w:customStyle="1" w:styleId="ConsPlusCell">
    <w:name w:val="ConsPlusCell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922DCA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922DCA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922DCA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922DCA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922DCA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922DCA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922DCA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922DCA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922D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922DCA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link w:val="afe"/>
    <w:uiPriority w:val="1"/>
    <w:qFormat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footnote text"/>
    <w:basedOn w:val="a"/>
    <w:link w:val="aff0"/>
    <w:semiHidden/>
    <w:rsid w:val="00922DCA"/>
    <w:rPr>
      <w:sz w:val="20"/>
      <w:szCs w:val="20"/>
    </w:rPr>
  </w:style>
  <w:style w:type="character" w:customStyle="1" w:styleId="aff0">
    <w:name w:val="Текст сноски Знак"/>
    <w:basedOn w:val="a0"/>
    <w:link w:val="aff"/>
    <w:semiHidden/>
    <w:rsid w:val="00922D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basedOn w:val="a0"/>
    <w:semiHidden/>
    <w:rsid w:val="00922DCA"/>
    <w:rPr>
      <w:vertAlign w:val="superscript"/>
    </w:rPr>
  </w:style>
  <w:style w:type="paragraph" w:styleId="aff2">
    <w:name w:val="Document Map"/>
    <w:basedOn w:val="a"/>
    <w:link w:val="aff3"/>
    <w:semiHidden/>
    <w:rsid w:val="00922DC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3">
    <w:name w:val="Схема документа Знак"/>
    <w:basedOn w:val="a0"/>
    <w:link w:val="aff2"/>
    <w:semiHidden/>
    <w:rsid w:val="00922DC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4">
    <w:name w:val="Нормальный (таблица)"/>
    <w:basedOn w:val="a"/>
    <w:next w:val="a"/>
    <w:rsid w:val="00922D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5">
    <w:name w:val="Прижатый влево"/>
    <w:basedOn w:val="a"/>
    <w:next w:val="a"/>
    <w:rsid w:val="00922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922DCA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922DCA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922DC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922D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Стиль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7">
    <w:name w:val="Plain Text"/>
    <w:basedOn w:val="a"/>
    <w:link w:val="aff8"/>
    <w:rsid w:val="00922DCA"/>
    <w:rPr>
      <w:rFonts w:ascii="Courier New" w:hAnsi="Courier New"/>
      <w:sz w:val="20"/>
      <w:szCs w:val="20"/>
    </w:rPr>
  </w:style>
  <w:style w:type="character" w:customStyle="1" w:styleId="aff8">
    <w:name w:val="Текст Знак"/>
    <w:basedOn w:val="a0"/>
    <w:link w:val="aff7"/>
    <w:rsid w:val="00922DC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922DCA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922DCA"/>
    <w:rPr>
      <w:rFonts w:ascii="Times New Roman" w:hAnsi="Times New Roman"/>
      <w:b/>
      <w:sz w:val="26"/>
    </w:rPr>
  </w:style>
  <w:style w:type="character" w:customStyle="1" w:styleId="FontStyle22">
    <w:name w:val="Font Style22"/>
    <w:rsid w:val="00922DCA"/>
    <w:rPr>
      <w:rFonts w:ascii="Times New Roman" w:hAnsi="Times New Roman"/>
      <w:sz w:val="26"/>
    </w:rPr>
  </w:style>
  <w:style w:type="character" w:customStyle="1" w:styleId="6">
    <w:name w:val="Знак Знак6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922DCA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9">
    <w:name w:val="List Paragraph"/>
    <w:basedOn w:val="a"/>
    <w:uiPriority w:val="34"/>
    <w:qFormat/>
    <w:rsid w:val="00922D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922DC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a">
    <w:name w:val="Подзаголовок Знак"/>
    <w:link w:val="affb"/>
    <w:rsid w:val="00922DCA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b">
    <w:name w:val="Subtitle"/>
    <w:basedOn w:val="a"/>
    <w:link w:val="affa"/>
    <w:qFormat/>
    <w:rsid w:val="00922DCA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922D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922D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22DCA"/>
  </w:style>
  <w:style w:type="paragraph" w:customStyle="1" w:styleId="TableContents">
    <w:name w:val="Table Contents"/>
    <w:basedOn w:val="a"/>
    <w:rsid w:val="00922DCA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922DCA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922DC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922DC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922D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22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b">
    <w:name w:val="Знак1"/>
    <w:basedOn w:val="a"/>
    <w:next w:val="a"/>
    <w:semiHidden/>
    <w:rsid w:val="00922DC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fn2r">
    <w:name w:val="fn2r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paragraph" w:customStyle="1" w:styleId="formattext">
    <w:name w:val="formattext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table" w:customStyle="1" w:styleId="36">
    <w:name w:val="Сетка таблицы3"/>
    <w:basedOn w:val="a1"/>
    <w:next w:val="aa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922DCA"/>
    <w:rPr>
      <w:rFonts w:ascii="Arial" w:eastAsia="Batang" w:hAnsi="Arial" w:cs="Arial"/>
      <w:sz w:val="20"/>
      <w:szCs w:val="20"/>
      <w:lang w:eastAsia="ko-KR"/>
    </w:rPr>
  </w:style>
  <w:style w:type="character" w:customStyle="1" w:styleId="afe">
    <w:name w:val="Без интервала Знак"/>
    <w:link w:val="afd"/>
    <w:uiPriority w:val="1"/>
    <w:locked/>
    <w:rsid w:val="008D7B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header" Target="header2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57A37B-EF32-477C-A322-B8480237A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34</Pages>
  <Words>7784</Words>
  <Characters>44370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23</cp:revision>
  <cp:lastPrinted>2024-04-08T04:10:00Z</cp:lastPrinted>
  <dcterms:created xsi:type="dcterms:W3CDTF">2024-04-05T05:52:00Z</dcterms:created>
  <dcterms:modified xsi:type="dcterms:W3CDTF">2024-04-08T05:35:00Z</dcterms:modified>
</cp:coreProperties>
</file>