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241" w:rsidRDefault="00EE2241" w:rsidP="00EE2241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EE2241" w:rsidRPr="00183FFD" w:rsidRDefault="00EE2241" w:rsidP="00EE2241">
      <w:pPr>
        <w:pStyle w:val="a9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EE2241" w:rsidRPr="00183FFD" w:rsidRDefault="00EE2241" w:rsidP="00EE2241">
      <w:pPr>
        <w:pStyle w:val="a9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EE2241" w:rsidRPr="007E49FA" w:rsidRDefault="00EE2241" w:rsidP="00EE2241">
      <w:pPr>
        <w:jc w:val="center"/>
        <w:rPr>
          <w:b/>
          <w:sz w:val="28"/>
          <w:szCs w:val="28"/>
        </w:rPr>
      </w:pPr>
      <w:r w:rsidRPr="007E49FA">
        <w:rPr>
          <w:b/>
          <w:sz w:val="28"/>
          <w:szCs w:val="28"/>
        </w:rPr>
        <w:t xml:space="preserve"> (четвертого созыва)</w:t>
      </w:r>
    </w:p>
    <w:p w:rsidR="00EE2241" w:rsidRDefault="00EE2241" w:rsidP="00EE2241">
      <w:pPr>
        <w:pStyle w:val="10"/>
        <w:jc w:val="center"/>
        <w:rPr>
          <w:rFonts w:ascii="Times New Roman" w:hAnsi="Times New Roman"/>
          <w:b/>
          <w:sz w:val="24"/>
          <w:szCs w:val="24"/>
        </w:rPr>
      </w:pPr>
    </w:p>
    <w:p w:rsidR="00EE2241" w:rsidRDefault="00EE2241" w:rsidP="00EE2241">
      <w:pPr>
        <w:tabs>
          <w:tab w:val="left" w:pos="5387"/>
        </w:tabs>
        <w:rPr>
          <w:color w:val="000000"/>
          <w:sz w:val="28"/>
        </w:rPr>
      </w:pPr>
      <w:r>
        <w:rPr>
          <w:color w:val="000000"/>
          <w:sz w:val="28"/>
        </w:rPr>
        <w:t xml:space="preserve">от </w:t>
      </w:r>
      <w:r w:rsidR="00423AA6"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января 2023 года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 xml:space="preserve">        №</w:t>
      </w:r>
      <w:r w:rsidR="00423AA6">
        <w:rPr>
          <w:color w:val="000000"/>
          <w:sz w:val="28"/>
        </w:rPr>
        <w:t>70</w:t>
      </w:r>
      <w:r>
        <w:rPr>
          <w:color w:val="000000"/>
          <w:sz w:val="28"/>
        </w:rPr>
        <w:t>§</w:t>
      </w:r>
      <w:r w:rsidR="00423AA6">
        <w:rPr>
          <w:color w:val="000000"/>
          <w:sz w:val="28"/>
        </w:rPr>
        <w:t>7</w:t>
      </w:r>
    </w:p>
    <w:p w:rsidR="00EE2241" w:rsidRDefault="00EE2241" w:rsidP="00EE2241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5B1E08" w:rsidRDefault="005B1E08" w:rsidP="005B1E08">
      <w:pPr>
        <w:jc w:val="center"/>
      </w:pPr>
    </w:p>
    <w:p w:rsidR="005B1E08" w:rsidRPr="00FD1CBD" w:rsidRDefault="005B1E08" w:rsidP="005B1E08">
      <w:pPr>
        <w:rPr>
          <w:sz w:val="24"/>
          <w:szCs w:val="24"/>
        </w:rPr>
      </w:pPr>
    </w:p>
    <w:p w:rsidR="00151C9F" w:rsidRPr="005B1E08" w:rsidRDefault="00D03E74" w:rsidP="005B1E08">
      <w:pPr>
        <w:widowControl w:val="0"/>
        <w:tabs>
          <w:tab w:val="left" w:pos="1790"/>
          <w:tab w:val="center" w:pos="4819"/>
        </w:tabs>
        <w:autoSpaceDE w:val="0"/>
        <w:autoSpaceDN w:val="0"/>
        <w:adjustRightInd w:val="0"/>
        <w:jc w:val="center"/>
        <w:rPr>
          <w:rFonts w:eastAsia="Tahoma"/>
          <w:color w:val="000000"/>
          <w:kern w:val="2"/>
          <w:sz w:val="28"/>
          <w:szCs w:val="26"/>
          <w:lang w:bidi="hi-IN"/>
        </w:rPr>
      </w:pPr>
      <w:r w:rsidRPr="005B1E08">
        <w:rPr>
          <w:b/>
          <w:color w:val="000000"/>
          <w:sz w:val="28"/>
          <w:szCs w:val="26"/>
        </w:rPr>
        <w:t>Об утверждении порядка увольнения (досрочного прекращения полномочий, освобождения от должности) лиц, замещающих муниципальные должности, в связи с утратой доверия</w:t>
      </w:r>
    </w:p>
    <w:p w:rsidR="00E470FD" w:rsidRPr="00EE2241" w:rsidRDefault="00F851BC" w:rsidP="00F43FB7">
      <w:pPr>
        <w:ind w:firstLine="709"/>
        <w:jc w:val="both"/>
        <w:rPr>
          <w:rFonts w:eastAsia="Tahoma"/>
          <w:color w:val="000000"/>
          <w:kern w:val="2"/>
          <w:sz w:val="26"/>
          <w:szCs w:val="26"/>
          <w:lang w:bidi="hi-IN"/>
        </w:rPr>
      </w:pPr>
      <w:r w:rsidRPr="00F43FB7">
        <w:rPr>
          <w:rFonts w:eastAsia="Tahoma"/>
          <w:color w:val="000000"/>
          <w:kern w:val="2"/>
          <w:sz w:val="26"/>
          <w:szCs w:val="26"/>
          <w:lang w:bidi="hi-IN"/>
        </w:rPr>
        <w:t xml:space="preserve">    </w:t>
      </w:r>
    </w:p>
    <w:p w:rsidR="00D03E74" w:rsidRPr="00D03E74" w:rsidRDefault="00665DC4" w:rsidP="00D03E74">
      <w:pPr>
        <w:ind w:firstLine="708"/>
        <w:jc w:val="both"/>
        <w:rPr>
          <w:rFonts w:eastAsia="Tahoma"/>
          <w:color w:val="000000"/>
          <w:kern w:val="2"/>
          <w:sz w:val="26"/>
          <w:szCs w:val="26"/>
          <w:lang w:bidi="hi-IN"/>
        </w:rPr>
      </w:pPr>
      <w:r w:rsidRPr="00665DC4">
        <w:rPr>
          <w:rFonts w:eastAsia="Tahoma"/>
          <w:color w:val="000000"/>
          <w:kern w:val="2"/>
          <w:sz w:val="26"/>
          <w:szCs w:val="26"/>
          <w:lang w:bidi="hi-IN"/>
        </w:rPr>
        <w:t>В соответствии с Федеральными зак</w:t>
      </w:r>
      <w:r w:rsidR="00611B6F">
        <w:rPr>
          <w:rFonts w:eastAsia="Tahoma"/>
          <w:color w:val="000000"/>
          <w:kern w:val="2"/>
          <w:sz w:val="26"/>
          <w:szCs w:val="26"/>
          <w:lang w:bidi="hi-IN"/>
        </w:rPr>
        <w:t xml:space="preserve">онами от 25 декабря 2008 года </w:t>
      </w:r>
      <w:r w:rsidRPr="00665DC4">
        <w:rPr>
          <w:rFonts w:eastAsia="Tahoma"/>
          <w:color w:val="000000"/>
          <w:kern w:val="2"/>
          <w:sz w:val="26"/>
          <w:szCs w:val="26"/>
          <w:lang w:bidi="hi-IN"/>
        </w:rPr>
        <w:t>№ 273-ФЗ «О противодействии коррупции», от 6 октября 2003 года    № 131-ФЗ «Об общих принципах организации местного самоуправления в Российской Федерации»</w:t>
      </w:r>
      <w:r w:rsidR="00D03E74"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, </w:t>
      </w:r>
      <w:r w:rsidR="00CF262F" w:rsidRPr="00CF262F">
        <w:rPr>
          <w:rFonts w:eastAsia="Tahoma"/>
          <w:color w:val="000000"/>
          <w:kern w:val="2"/>
          <w:sz w:val="26"/>
          <w:szCs w:val="26"/>
          <w:lang w:bidi="hi-IN"/>
        </w:rPr>
        <w:t xml:space="preserve">руководствуясь </w:t>
      </w:r>
      <w:r w:rsidR="00830197">
        <w:rPr>
          <w:rFonts w:eastAsia="Tahoma"/>
          <w:color w:val="000000"/>
          <w:kern w:val="2"/>
          <w:sz w:val="26"/>
          <w:szCs w:val="26"/>
          <w:lang w:bidi="hi-IN"/>
        </w:rPr>
        <w:t>У</w:t>
      </w:r>
      <w:r w:rsidR="00D03E74"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ставом </w:t>
      </w:r>
      <w:r w:rsidR="00EE2241">
        <w:rPr>
          <w:rFonts w:eastAsia="Tahoma"/>
          <w:color w:val="000000"/>
          <w:kern w:val="2"/>
          <w:sz w:val="26"/>
          <w:szCs w:val="26"/>
          <w:lang w:bidi="hi-IN"/>
        </w:rPr>
        <w:t>Белоглинского</w:t>
      </w:r>
      <w:r w:rsidR="00D03E74"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 сельского поселения </w:t>
      </w:r>
      <w:r w:rsidR="00EE2241">
        <w:rPr>
          <w:rFonts w:eastAsia="Tahoma"/>
          <w:color w:val="000000"/>
          <w:kern w:val="2"/>
          <w:sz w:val="26"/>
          <w:szCs w:val="26"/>
          <w:lang w:bidi="hi-IN"/>
        </w:rPr>
        <w:t>Белоглинского</w:t>
      </w:r>
      <w:r w:rsidR="00D03E74"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 района, Совет </w:t>
      </w:r>
      <w:r w:rsidR="00EE2241">
        <w:rPr>
          <w:rFonts w:eastAsia="Tahoma"/>
          <w:color w:val="000000"/>
          <w:kern w:val="2"/>
          <w:sz w:val="26"/>
          <w:szCs w:val="26"/>
          <w:lang w:bidi="hi-IN"/>
        </w:rPr>
        <w:t>Белоглинского</w:t>
      </w:r>
      <w:r w:rsidR="00D03E74"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 сельского поселения </w:t>
      </w:r>
      <w:r w:rsidR="00EE2241">
        <w:rPr>
          <w:rFonts w:eastAsia="Tahoma"/>
          <w:color w:val="000000"/>
          <w:kern w:val="2"/>
          <w:sz w:val="26"/>
          <w:szCs w:val="26"/>
          <w:lang w:bidi="hi-IN"/>
        </w:rPr>
        <w:t>Белоглинского</w:t>
      </w:r>
      <w:r w:rsidR="00D03E74"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 района решил:</w:t>
      </w:r>
    </w:p>
    <w:p w:rsidR="00D03E74" w:rsidRPr="00D03E74" w:rsidRDefault="00D03E74" w:rsidP="00D03E74">
      <w:pPr>
        <w:ind w:firstLine="708"/>
        <w:jc w:val="both"/>
        <w:rPr>
          <w:rFonts w:eastAsia="Tahoma"/>
          <w:color w:val="000000"/>
          <w:kern w:val="2"/>
          <w:sz w:val="26"/>
          <w:szCs w:val="26"/>
          <w:lang w:bidi="hi-IN"/>
        </w:rPr>
      </w:pPr>
      <w:r w:rsidRPr="00D03E74">
        <w:rPr>
          <w:rFonts w:eastAsia="Tahoma"/>
          <w:color w:val="000000"/>
          <w:kern w:val="2"/>
          <w:sz w:val="26"/>
          <w:szCs w:val="26"/>
          <w:lang w:bidi="hi-IN"/>
        </w:rPr>
        <w:t>1. Утвердить Порядок увольнения (досрочного прекращения полномочий, освобождения от должности) лиц, замещающих муниципальные должности, в связи с утратой доверия  (приложение).</w:t>
      </w:r>
    </w:p>
    <w:p w:rsidR="00D03E74" w:rsidRPr="00D03E74" w:rsidRDefault="00D03E74" w:rsidP="00D03E74">
      <w:pPr>
        <w:ind w:firstLine="708"/>
        <w:jc w:val="both"/>
        <w:rPr>
          <w:rFonts w:eastAsia="Tahoma"/>
          <w:color w:val="000000"/>
          <w:kern w:val="2"/>
          <w:sz w:val="26"/>
          <w:szCs w:val="26"/>
          <w:lang w:bidi="hi-IN"/>
        </w:rPr>
      </w:pPr>
      <w:r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2. Решение Совета </w:t>
      </w:r>
      <w:r w:rsidR="00EE2241">
        <w:rPr>
          <w:rFonts w:eastAsia="Tahoma"/>
          <w:color w:val="000000"/>
          <w:kern w:val="2"/>
          <w:sz w:val="26"/>
          <w:szCs w:val="26"/>
          <w:lang w:bidi="hi-IN"/>
        </w:rPr>
        <w:t>Белоглинского</w:t>
      </w:r>
      <w:r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 сельского поселения </w:t>
      </w:r>
      <w:r w:rsidR="00EE2241">
        <w:rPr>
          <w:rFonts w:eastAsia="Tahoma"/>
          <w:color w:val="000000"/>
          <w:kern w:val="2"/>
          <w:sz w:val="26"/>
          <w:szCs w:val="26"/>
          <w:lang w:bidi="hi-IN"/>
        </w:rPr>
        <w:t>Белоглинского</w:t>
      </w:r>
      <w:r w:rsidR="00611B6F">
        <w:rPr>
          <w:rFonts w:eastAsia="Tahoma"/>
          <w:color w:val="000000"/>
          <w:kern w:val="2"/>
          <w:sz w:val="26"/>
          <w:szCs w:val="26"/>
          <w:lang w:bidi="hi-IN"/>
        </w:rPr>
        <w:t xml:space="preserve"> района от               </w:t>
      </w:r>
      <w:r w:rsidR="00665DC4">
        <w:rPr>
          <w:rFonts w:eastAsia="Tahoma"/>
          <w:color w:val="000000"/>
          <w:kern w:val="2"/>
          <w:sz w:val="26"/>
          <w:szCs w:val="26"/>
          <w:lang w:bidi="hi-IN"/>
        </w:rPr>
        <w:t>2</w:t>
      </w:r>
      <w:r w:rsidR="00757D31">
        <w:rPr>
          <w:rFonts w:eastAsia="Tahoma"/>
          <w:color w:val="000000"/>
          <w:kern w:val="2"/>
          <w:sz w:val="26"/>
          <w:szCs w:val="26"/>
          <w:lang w:bidi="hi-IN"/>
        </w:rPr>
        <w:t>7</w:t>
      </w:r>
      <w:r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 </w:t>
      </w:r>
      <w:r w:rsidR="00665DC4">
        <w:rPr>
          <w:rFonts w:eastAsia="Tahoma"/>
          <w:color w:val="000000"/>
          <w:kern w:val="2"/>
          <w:sz w:val="26"/>
          <w:szCs w:val="26"/>
          <w:lang w:bidi="hi-IN"/>
        </w:rPr>
        <w:t>декабря</w:t>
      </w:r>
      <w:r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 201</w:t>
      </w:r>
      <w:r w:rsidR="00757D31">
        <w:rPr>
          <w:rFonts w:eastAsia="Tahoma"/>
          <w:color w:val="000000"/>
          <w:kern w:val="2"/>
          <w:sz w:val="26"/>
          <w:szCs w:val="26"/>
          <w:lang w:bidi="hi-IN"/>
        </w:rPr>
        <w:t>5</w:t>
      </w:r>
      <w:r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 года №</w:t>
      </w:r>
      <w:r w:rsidR="005B1E08">
        <w:rPr>
          <w:rFonts w:eastAsia="Tahoma"/>
          <w:color w:val="000000"/>
          <w:kern w:val="2"/>
          <w:sz w:val="26"/>
          <w:szCs w:val="26"/>
          <w:lang w:bidi="hi-IN"/>
        </w:rPr>
        <w:t xml:space="preserve"> </w:t>
      </w:r>
      <w:r w:rsidR="00757D31">
        <w:rPr>
          <w:rFonts w:eastAsia="Tahoma"/>
          <w:color w:val="000000"/>
          <w:kern w:val="2"/>
          <w:sz w:val="26"/>
          <w:szCs w:val="26"/>
          <w:lang w:bidi="hi-IN"/>
        </w:rPr>
        <w:t>22§5</w:t>
      </w:r>
      <w:r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 «</w:t>
      </w:r>
      <w:r w:rsidR="00665DC4" w:rsidRPr="00665DC4">
        <w:rPr>
          <w:rFonts w:eastAsia="Tahoma"/>
          <w:color w:val="000000"/>
          <w:kern w:val="2"/>
          <w:sz w:val="26"/>
          <w:szCs w:val="26"/>
          <w:lang w:bidi="hi-IN"/>
        </w:rPr>
        <w:t>Об утверждении порядка увольнения (досрочного прекращения полномочий, освобождения от должности) лиц, замещающих муниципальные должности, в связи с утратой доверия</w:t>
      </w:r>
      <w:r w:rsidRPr="00D03E74">
        <w:rPr>
          <w:rFonts w:eastAsia="Tahoma"/>
          <w:color w:val="000000"/>
          <w:kern w:val="2"/>
          <w:sz w:val="26"/>
          <w:szCs w:val="26"/>
          <w:lang w:bidi="hi-IN"/>
        </w:rPr>
        <w:t xml:space="preserve">» признать утратившим силу. </w:t>
      </w:r>
    </w:p>
    <w:p w:rsidR="00BD3E3A" w:rsidRPr="00591473" w:rsidRDefault="00611B6F" w:rsidP="00BD3E3A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BD3E3A" w:rsidRPr="007868E4">
        <w:rPr>
          <w:sz w:val="28"/>
          <w:szCs w:val="28"/>
        </w:rPr>
        <w:t xml:space="preserve">. </w:t>
      </w:r>
      <w:proofErr w:type="gramStart"/>
      <w:r w:rsidR="00BD3E3A">
        <w:rPr>
          <w:sz w:val="28"/>
          <w:szCs w:val="28"/>
        </w:rPr>
        <w:t>Контроль за</w:t>
      </w:r>
      <w:proofErr w:type="gramEnd"/>
      <w:r w:rsidR="00BD3E3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BD3E3A" w:rsidRDefault="00611B6F" w:rsidP="00BD3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3E3A" w:rsidRPr="00591473">
        <w:rPr>
          <w:sz w:val="28"/>
          <w:szCs w:val="28"/>
        </w:rPr>
        <w:t xml:space="preserve">. </w:t>
      </w:r>
      <w:proofErr w:type="gramStart"/>
      <w:r w:rsidR="00BD3E3A">
        <w:rPr>
          <w:sz w:val="28"/>
          <w:szCs w:val="28"/>
          <w:lang w:val="en-US"/>
        </w:rPr>
        <w:t>O</w:t>
      </w:r>
      <w:r w:rsidR="00BD3E3A">
        <w:rPr>
          <w:sz w:val="28"/>
          <w:szCs w:val="28"/>
        </w:rPr>
        <w:t xml:space="preserve"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</w:t>
      </w:r>
      <w:r w:rsidR="00BD3E3A" w:rsidRPr="0047617C">
        <w:rPr>
          <w:sz w:val="28"/>
          <w:szCs w:val="28"/>
        </w:rPr>
        <w:t>(</w:t>
      </w:r>
      <w:hyperlink r:id="rId5" w:history="1">
        <w:hyperlink r:id="rId6" w:history="1">
          <w:r w:rsidR="00BD3E3A" w:rsidRPr="00BD3E3A">
            <w:rPr>
              <w:rStyle w:val="ac"/>
              <w:color w:val="auto"/>
              <w:sz w:val="28"/>
              <w:szCs w:val="28"/>
              <w:u w:val="none"/>
              <w:lang w:val="en-US"/>
            </w:rPr>
            <w:t>www</w:t>
          </w:r>
          <w:r w:rsidR="00BD3E3A" w:rsidRPr="00BD3E3A">
            <w:rPr>
              <w:rStyle w:val="ac"/>
              <w:color w:val="auto"/>
              <w:sz w:val="28"/>
              <w:szCs w:val="28"/>
              <w:u w:val="none"/>
            </w:rPr>
            <w:t>.</w:t>
          </w:r>
          <w:r w:rsidR="00BD3E3A" w:rsidRPr="00BD3E3A">
            <w:t xml:space="preserve"> </w:t>
          </w:r>
          <w:r w:rsidR="00BD3E3A" w:rsidRPr="00BD3E3A">
            <w:rPr>
              <w:rStyle w:val="ac"/>
              <w:color w:val="auto"/>
              <w:sz w:val="28"/>
              <w:szCs w:val="28"/>
              <w:u w:val="none"/>
            </w:rPr>
            <w:t>adm</w:t>
          </w:r>
          <w:r w:rsidR="00BD3E3A" w:rsidRPr="00BD3E3A">
            <w:rPr>
              <w:rStyle w:val="ac"/>
              <w:color w:val="auto"/>
              <w:sz w:val="28"/>
              <w:szCs w:val="28"/>
              <w:u w:val="none"/>
              <w:lang w:val="en-US"/>
            </w:rPr>
            <w:t>belog</w:t>
          </w:r>
          <w:r w:rsidR="00BD3E3A" w:rsidRPr="00BD3E3A">
            <w:rPr>
              <w:rStyle w:val="ac"/>
              <w:color w:val="auto"/>
              <w:sz w:val="28"/>
              <w:szCs w:val="28"/>
              <w:u w:val="none"/>
            </w:rPr>
            <w:t>.</w:t>
          </w:r>
          <w:r w:rsidR="00BD3E3A" w:rsidRPr="00BD3E3A">
            <w:rPr>
              <w:rStyle w:val="ac"/>
              <w:color w:val="auto"/>
              <w:sz w:val="28"/>
              <w:szCs w:val="28"/>
              <w:u w:val="none"/>
              <w:lang w:val="en-US"/>
            </w:rPr>
            <w:t>ru</w:t>
          </w:r>
        </w:hyperlink>
        <w:r w:rsidR="00BD3E3A" w:rsidRPr="00BD3E3A">
          <w:rPr>
            <w:rStyle w:val="ac"/>
            <w:color w:val="auto"/>
            <w:sz w:val="28"/>
            <w:szCs w:val="28"/>
            <w:u w:val="none"/>
          </w:rPr>
          <w:t>.</w:t>
        </w:r>
      </w:hyperlink>
      <w:r w:rsidR="00BD3E3A" w:rsidRPr="0047617C">
        <w:rPr>
          <w:sz w:val="28"/>
          <w:szCs w:val="28"/>
        </w:rPr>
        <w:t>).</w:t>
      </w:r>
      <w:proofErr w:type="gramEnd"/>
    </w:p>
    <w:p w:rsidR="00BD3E3A" w:rsidRDefault="00611B6F" w:rsidP="00BD3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3E3A" w:rsidRPr="00591473">
        <w:rPr>
          <w:sz w:val="28"/>
          <w:szCs w:val="28"/>
        </w:rPr>
        <w:t xml:space="preserve">. Настоящее решение вступает </w:t>
      </w:r>
      <w:r w:rsidR="00BD3E3A">
        <w:rPr>
          <w:sz w:val="28"/>
          <w:szCs w:val="28"/>
        </w:rPr>
        <w:t>в силу со дня его опубликования.</w:t>
      </w:r>
    </w:p>
    <w:p w:rsidR="00BD3E3A" w:rsidRDefault="00BD3E3A" w:rsidP="00BD3E3A">
      <w:pPr>
        <w:jc w:val="both"/>
        <w:rPr>
          <w:sz w:val="28"/>
          <w:szCs w:val="28"/>
        </w:rPr>
      </w:pPr>
    </w:p>
    <w:p w:rsidR="00BD3E3A" w:rsidRDefault="00BD3E3A" w:rsidP="00BD3E3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D3E3A" w:rsidRDefault="00BD3E3A" w:rsidP="00BD3E3A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D3E3A" w:rsidRDefault="00BD3E3A" w:rsidP="00BD3E3A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Д.В. Васильев</w:t>
      </w:r>
      <w:r>
        <w:rPr>
          <w:sz w:val="28"/>
          <w:szCs w:val="28"/>
        </w:rPr>
        <w:tab/>
      </w:r>
    </w:p>
    <w:p w:rsidR="00BD3E3A" w:rsidRDefault="00BD3E3A" w:rsidP="00BD3E3A">
      <w:pPr>
        <w:jc w:val="both"/>
        <w:rPr>
          <w:sz w:val="28"/>
          <w:szCs w:val="28"/>
        </w:rPr>
      </w:pPr>
    </w:p>
    <w:p w:rsidR="00BD3E3A" w:rsidRDefault="00BD3E3A" w:rsidP="00BD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BD3E3A" w:rsidRDefault="00BD3E3A" w:rsidP="00BD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BD3E3A" w:rsidRDefault="00BD3E3A" w:rsidP="00BD3E3A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А.Г. Слюсаренко </w:t>
      </w:r>
    </w:p>
    <w:p w:rsidR="002F2D9C" w:rsidRDefault="002F2D9C" w:rsidP="00F43FB7">
      <w:pPr>
        <w:ind w:firstLine="708"/>
        <w:jc w:val="both"/>
        <w:rPr>
          <w:sz w:val="26"/>
          <w:szCs w:val="26"/>
        </w:rPr>
      </w:pPr>
    </w:p>
    <w:p w:rsidR="00AE3B05" w:rsidRDefault="00AE3B05" w:rsidP="00F43FB7">
      <w:pPr>
        <w:ind w:firstLine="708"/>
        <w:jc w:val="both"/>
        <w:rPr>
          <w:sz w:val="26"/>
          <w:szCs w:val="26"/>
        </w:rPr>
      </w:pPr>
    </w:p>
    <w:p w:rsidR="0092046F" w:rsidRPr="00F43FB7" w:rsidRDefault="0092046F" w:rsidP="00F43FB7">
      <w:pPr>
        <w:ind w:firstLine="708"/>
        <w:rPr>
          <w:sz w:val="26"/>
          <w:szCs w:val="26"/>
        </w:rPr>
      </w:pPr>
    </w:p>
    <w:p w:rsidR="001A5BFE" w:rsidRPr="00AE3B05" w:rsidRDefault="001A5BFE" w:rsidP="001A219E">
      <w:pPr>
        <w:ind w:left="5954"/>
        <w:rPr>
          <w:sz w:val="28"/>
          <w:szCs w:val="28"/>
        </w:rPr>
      </w:pPr>
      <w:r w:rsidRPr="00AE3B05">
        <w:rPr>
          <w:sz w:val="28"/>
          <w:szCs w:val="28"/>
        </w:rPr>
        <w:lastRenderedPageBreak/>
        <w:t xml:space="preserve">Приложение  </w:t>
      </w:r>
    </w:p>
    <w:p w:rsidR="001A219E" w:rsidRPr="00AE3B05" w:rsidRDefault="005F5573" w:rsidP="001A219E">
      <w:pPr>
        <w:ind w:left="5954"/>
        <w:rPr>
          <w:rFonts w:eastAsia="Tahoma"/>
          <w:color w:val="000000"/>
          <w:kern w:val="2"/>
          <w:sz w:val="28"/>
          <w:szCs w:val="28"/>
          <w:lang w:bidi="hi-IN"/>
        </w:rPr>
      </w:pPr>
      <w:r w:rsidRPr="00AE3B05">
        <w:rPr>
          <w:sz w:val="28"/>
          <w:szCs w:val="28"/>
        </w:rPr>
        <w:t>к</w:t>
      </w:r>
      <w:r w:rsidR="001A5BFE" w:rsidRPr="00AE3B05">
        <w:rPr>
          <w:sz w:val="28"/>
          <w:szCs w:val="28"/>
        </w:rPr>
        <w:t xml:space="preserve"> </w:t>
      </w:r>
      <w:r w:rsidR="001A219E" w:rsidRPr="00AE3B05">
        <w:rPr>
          <w:sz w:val="28"/>
          <w:szCs w:val="28"/>
        </w:rPr>
        <w:t>ре</w:t>
      </w:r>
      <w:r w:rsidR="001A5BFE" w:rsidRPr="00AE3B05">
        <w:rPr>
          <w:sz w:val="28"/>
          <w:szCs w:val="28"/>
        </w:rPr>
        <w:t xml:space="preserve">шению </w:t>
      </w:r>
      <w:r w:rsidR="001A219E" w:rsidRPr="00AE3B05">
        <w:rPr>
          <w:sz w:val="28"/>
          <w:szCs w:val="28"/>
        </w:rPr>
        <w:t>Совета</w:t>
      </w:r>
      <w:r w:rsidR="001A219E" w:rsidRPr="00AE3B05">
        <w:rPr>
          <w:rFonts w:eastAsia="Tahoma"/>
          <w:color w:val="000000"/>
          <w:kern w:val="2"/>
          <w:sz w:val="28"/>
          <w:szCs w:val="28"/>
          <w:lang w:bidi="hi-IN"/>
        </w:rPr>
        <w:t xml:space="preserve"> </w:t>
      </w:r>
      <w:r w:rsidR="00EE2241" w:rsidRPr="00AE3B05">
        <w:rPr>
          <w:rFonts w:eastAsia="Tahoma"/>
          <w:color w:val="000000"/>
          <w:kern w:val="2"/>
          <w:sz w:val="28"/>
          <w:szCs w:val="28"/>
          <w:lang w:bidi="hi-IN"/>
        </w:rPr>
        <w:t>Белоглинского</w:t>
      </w:r>
      <w:r w:rsidR="001A219E" w:rsidRPr="00AE3B05">
        <w:rPr>
          <w:rFonts w:eastAsia="Tahoma"/>
          <w:color w:val="000000"/>
          <w:kern w:val="2"/>
          <w:sz w:val="28"/>
          <w:szCs w:val="28"/>
          <w:lang w:bidi="hi-IN"/>
        </w:rPr>
        <w:t xml:space="preserve"> сельского поселения </w:t>
      </w:r>
    </w:p>
    <w:p w:rsidR="001A5BFE" w:rsidRPr="00AE3B05" w:rsidRDefault="00EE2241" w:rsidP="001A219E">
      <w:pPr>
        <w:ind w:left="5954"/>
        <w:rPr>
          <w:rFonts w:eastAsia="Tahoma"/>
          <w:color w:val="000000"/>
          <w:kern w:val="2"/>
          <w:sz w:val="28"/>
          <w:szCs w:val="28"/>
          <w:lang w:bidi="hi-IN"/>
        </w:rPr>
      </w:pPr>
      <w:r w:rsidRPr="00AE3B05">
        <w:rPr>
          <w:rFonts w:eastAsia="Tahoma"/>
          <w:color w:val="000000"/>
          <w:kern w:val="2"/>
          <w:sz w:val="28"/>
          <w:szCs w:val="28"/>
          <w:lang w:bidi="hi-IN"/>
        </w:rPr>
        <w:t>Белоглинского</w:t>
      </w:r>
      <w:r w:rsidR="001A219E" w:rsidRPr="00AE3B05">
        <w:rPr>
          <w:rFonts w:eastAsia="Tahoma"/>
          <w:color w:val="000000"/>
          <w:kern w:val="2"/>
          <w:sz w:val="28"/>
          <w:szCs w:val="28"/>
          <w:lang w:bidi="hi-IN"/>
        </w:rPr>
        <w:t xml:space="preserve"> района</w:t>
      </w:r>
    </w:p>
    <w:p w:rsidR="001A219E" w:rsidRPr="00AE3B05" w:rsidRDefault="001A219E" w:rsidP="001A219E">
      <w:pPr>
        <w:ind w:left="5954"/>
        <w:rPr>
          <w:sz w:val="28"/>
          <w:szCs w:val="28"/>
        </w:rPr>
      </w:pPr>
      <w:r w:rsidRPr="00AE3B05">
        <w:rPr>
          <w:rFonts w:eastAsia="Tahoma"/>
          <w:color w:val="000000"/>
          <w:kern w:val="2"/>
          <w:sz w:val="28"/>
          <w:szCs w:val="28"/>
          <w:lang w:bidi="hi-IN"/>
        </w:rPr>
        <w:t xml:space="preserve">от </w:t>
      </w:r>
      <w:r w:rsidR="00CA26B4" w:rsidRPr="00AE3B05">
        <w:rPr>
          <w:rFonts w:eastAsia="Tahoma"/>
          <w:color w:val="000000"/>
          <w:kern w:val="2"/>
          <w:sz w:val="28"/>
          <w:szCs w:val="28"/>
          <w:lang w:bidi="hi-IN"/>
        </w:rPr>
        <w:t>2</w:t>
      </w:r>
      <w:r w:rsidR="00BD3E3A" w:rsidRPr="00AE3B05">
        <w:rPr>
          <w:rFonts w:eastAsia="Tahoma"/>
          <w:color w:val="000000"/>
          <w:kern w:val="2"/>
          <w:sz w:val="28"/>
          <w:szCs w:val="28"/>
          <w:lang w:bidi="hi-IN"/>
        </w:rPr>
        <w:t>4</w:t>
      </w:r>
      <w:r w:rsidR="00CA26B4" w:rsidRPr="00AE3B05">
        <w:rPr>
          <w:rFonts w:eastAsia="Tahoma"/>
          <w:color w:val="000000"/>
          <w:kern w:val="2"/>
          <w:sz w:val="28"/>
          <w:szCs w:val="28"/>
          <w:lang w:bidi="hi-IN"/>
        </w:rPr>
        <w:t>.</w:t>
      </w:r>
      <w:r w:rsidR="00611B6F" w:rsidRPr="00AE3B05">
        <w:rPr>
          <w:rFonts w:eastAsia="Tahoma"/>
          <w:color w:val="000000"/>
          <w:kern w:val="2"/>
          <w:sz w:val="28"/>
          <w:szCs w:val="28"/>
          <w:lang w:bidi="hi-IN"/>
        </w:rPr>
        <w:t>01</w:t>
      </w:r>
      <w:r w:rsidR="00CA26B4" w:rsidRPr="00AE3B05">
        <w:rPr>
          <w:rFonts w:eastAsia="Tahoma"/>
          <w:color w:val="000000"/>
          <w:kern w:val="2"/>
          <w:sz w:val="28"/>
          <w:szCs w:val="28"/>
          <w:lang w:bidi="hi-IN"/>
        </w:rPr>
        <w:t>.20</w:t>
      </w:r>
      <w:r w:rsidR="00BD3E3A" w:rsidRPr="00AE3B05">
        <w:rPr>
          <w:rFonts w:eastAsia="Tahoma"/>
          <w:color w:val="000000"/>
          <w:kern w:val="2"/>
          <w:sz w:val="28"/>
          <w:szCs w:val="28"/>
          <w:lang w:bidi="hi-IN"/>
        </w:rPr>
        <w:t xml:space="preserve">23 </w:t>
      </w:r>
      <w:r w:rsidR="00CA26B4" w:rsidRPr="00AE3B05">
        <w:rPr>
          <w:rFonts w:eastAsia="Tahoma"/>
          <w:color w:val="000000"/>
          <w:kern w:val="2"/>
          <w:sz w:val="28"/>
          <w:szCs w:val="28"/>
          <w:lang w:bidi="hi-IN"/>
        </w:rPr>
        <w:t>г.</w:t>
      </w:r>
      <w:r w:rsidRPr="00AE3B05">
        <w:rPr>
          <w:rFonts w:eastAsia="Tahoma"/>
          <w:color w:val="000000"/>
          <w:kern w:val="2"/>
          <w:sz w:val="28"/>
          <w:szCs w:val="28"/>
          <w:lang w:bidi="hi-IN"/>
        </w:rPr>
        <w:t xml:space="preserve"> №</w:t>
      </w:r>
      <w:r w:rsidR="00CA26B4" w:rsidRPr="00AE3B05">
        <w:rPr>
          <w:rFonts w:eastAsia="Tahoma"/>
          <w:color w:val="000000"/>
          <w:kern w:val="2"/>
          <w:sz w:val="28"/>
          <w:szCs w:val="28"/>
          <w:lang w:bidi="hi-IN"/>
        </w:rPr>
        <w:t xml:space="preserve"> </w:t>
      </w:r>
      <w:r w:rsidR="00BD3E3A" w:rsidRPr="00AE3B05">
        <w:rPr>
          <w:rFonts w:eastAsia="Tahoma"/>
          <w:color w:val="000000"/>
          <w:kern w:val="2"/>
          <w:sz w:val="28"/>
          <w:szCs w:val="28"/>
          <w:lang w:bidi="hi-IN"/>
        </w:rPr>
        <w:t>70§7</w:t>
      </w:r>
    </w:p>
    <w:p w:rsidR="001A5BFE" w:rsidRPr="00AE3B05" w:rsidRDefault="001A5BFE" w:rsidP="005A69BE">
      <w:pPr>
        <w:rPr>
          <w:sz w:val="28"/>
          <w:szCs w:val="28"/>
        </w:rPr>
      </w:pPr>
    </w:p>
    <w:p w:rsidR="001A5BFE" w:rsidRPr="00AE3B05" w:rsidRDefault="001A5BFE" w:rsidP="005A69BE">
      <w:pPr>
        <w:rPr>
          <w:sz w:val="28"/>
          <w:szCs w:val="28"/>
        </w:rPr>
      </w:pPr>
    </w:p>
    <w:p w:rsidR="001A219E" w:rsidRPr="00AE3B05" w:rsidRDefault="00E470FD" w:rsidP="00510528">
      <w:pPr>
        <w:spacing w:line="276" w:lineRule="auto"/>
        <w:jc w:val="center"/>
        <w:rPr>
          <w:b/>
          <w:sz w:val="28"/>
          <w:szCs w:val="28"/>
        </w:rPr>
      </w:pPr>
      <w:r w:rsidRPr="00AE3B05">
        <w:rPr>
          <w:b/>
          <w:sz w:val="28"/>
          <w:szCs w:val="28"/>
        </w:rPr>
        <w:t>ПОРЯДОК</w:t>
      </w:r>
    </w:p>
    <w:p w:rsidR="00E470FD" w:rsidRPr="00AE3B05" w:rsidRDefault="00E470FD" w:rsidP="00E470FD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AE3B05">
        <w:rPr>
          <w:b/>
          <w:sz w:val="28"/>
          <w:szCs w:val="28"/>
        </w:rPr>
        <w:t>увольнения (досрочного прекращения полномочий,</w:t>
      </w:r>
      <w:proofErr w:type="gramEnd"/>
    </w:p>
    <w:p w:rsidR="00E470FD" w:rsidRPr="00AE3B05" w:rsidRDefault="00E470FD" w:rsidP="00E470FD">
      <w:pPr>
        <w:spacing w:line="276" w:lineRule="auto"/>
        <w:jc w:val="center"/>
        <w:rPr>
          <w:b/>
          <w:sz w:val="28"/>
          <w:szCs w:val="28"/>
        </w:rPr>
      </w:pPr>
      <w:r w:rsidRPr="00AE3B05">
        <w:rPr>
          <w:b/>
          <w:sz w:val="28"/>
          <w:szCs w:val="28"/>
        </w:rPr>
        <w:t>освобождения от должности) лиц, замещающих муниципальные должности, в связи с утратой доверия</w:t>
      </w:r>
    </w:p>
    <w:p w:rsidR="00E470FD" w:rsidRPr="00AE3B05" w:rsidRDefault="00E470FD" w:rsidP="00E470FD">
      <w:pPr>
        <w:spacing w:line="276" w:lineRule="auto"/>
        <w:jc w:val="center"/>
        <w:rPr>
          <w:b/>
          <w:sz w:val="28"/>
          <w:szCs w:val="28"/>
        </w:rPr>
      </w:pPr>
    </w:p>
    <w:p w:rsidR="00A123CA" w:rsidRPr="00AE3B05" w:rsidRDefault="00C7716B" w:rsidP="00A123CA">
      <w:pPr>
        <w:suppressAutoHyphens/>
        <w:ind w:firstLine="540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1. </w:t>
      </w:r>
      <w:proofErr w:type="gramStart"/>
      <w:r w:rsidRPr="00AE3B05">
        <w:rPr>
          <w:rFonts w:eastAsia="SimSun"/>
          <w:kern w:val="1"/>
          <w:sz w:val="28"/>
          <w:szCs w:val="28"/>
          <w:lang w:eastAsia="hi-IN" w:bidi="hi-IN"/>
        </w:rPr>
        <w:t>Порядок увольнения (досрочного прекращения полномочий, освобождения от должности) лиц, замещающих муниципальные должности, в связи с утрато</w:t>
      </w:r>
      <w:r w:rsidR="0067747A" w:rsidRPr="00AE3B05">
        <w:rPr>
          <w:rFonts w:eastAsia="SimSun"/>
          <w:kern w:val="1"/>
          <w:sz w:val="28"/>
          <w:szCs w:val="28"/>
          <w:lang w:eastAsia="hi-IN" w:bidi="hi-IN"/>
        </w:rPr>
        <w:t xml:space="preserve">й доверия в соответствии со статьей </w:t>
      </w: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1 Закона Краснодарского края от </w:t>
      </w:r>
      <w:r w:rsidR="0067747A" w:rsidRPr="00AE3B05">
        <w:rPr>
          <w:rFonts w:eastAsia="SimSun"/>
          <w:kern w:val="1"/>
          <w:sz w:val="28"/>
          <w:szCs w:val="28"/>
          <w:lang w:eastAsia="hi-IN" w:bidi="hi-IN"/>
        </w:rPr>
        <w:t xml:space="preserve">8 июня 2007 года       </w:t>
      </w: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 № 1243-КЗ «О Реестре муниципальных должностей и реестре должностей муниципальной службы в Краснодарском крае» распространяется на лиц, замещающих должности:</w:t>
      </w:r>
      <w:r w:rsidRPr="00AE3B05">
        <w:rPr>
          <w:rFonts w:eastAsia="SimSun"/>
          <w:b/>
          <w:kern w:val="1"/>
          <w:sz w:val="28"/>
          <w:szCs w:val="28"/>
          <w:lang w:eastAsia="hi-IN" w:bidi="hi-IN"/>
        </w:rPr>
        <w:t xml:space="preserve"> </w:t>
      </w: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председателя и депутатов Совета </w:t>
      </w:r>
      <w:r w:rsidR="00EE2241" w:rsidRPr="00AE3B05">
        <w:rPr>
          <w:rFonts w:eastAsia="SimSun"/>
          <w:kern w:val="1"/>
          <w:sz w:val="28"/>
          <w:szCs w:val="28"/>
          <w:lang w:eastAsia="hi-IN" w:bidi="hi-IN"/>
        </w:rPr>
        <w:t>Белоглинского</w:t>
      </w: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 сельского поселения </w:t>
      </w:r>
      <w:r w:rsidR="00EE2241" w:rsidRPr="00AE3B05">
        <w:rPr>
          <w:rFonts w:eastAsia="SimSun"/>
          <w:kern w:val="1"/>
          <w:sz w:val="28"/>
          <w:szCs w:val="28"/>
          <w:lang w:eastAsia="hi-IN" w:bidi="hi-IN"/>
        </w:rPr>
        <w:t>Белоглинского</w:t>
      </w: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 района,</w:t>
      </w:r>
      <w:r w:rsidR="0067747A" w:rsidRPr="00AE3B05">
        <w:rPr>
          <w:rFonts w:eastAsia="SimSun"/>
          <w:kern w:val="1"/>
          <w:sz w:val="28"/>
          <w:szCs w:val="28"/>
          <w:lang w:eastAsia="hi-IN" w:bidi="hi-IN"/>
        </w:rPr>
        <w:t xml:space="preserve"> председателя, заместителя председателя</w:t>
      </w:r>
      <w:proofErr w:type="gramEnd"/>
      <w:r w:rsidR="0067747A" w:rsidRPr="00AE3B05">
        <w:rPr>
          <w:rFonts w:eastAsia="SimSun"/>
          <w:kern w:val="1"/>
          <w:sz w:val="28"/>
          <w:szCs w:val="28"/>
          <w:lang w:eastAsia="hi-IN" w:bidi="hi-IN"/>
        </w:rPr>
        <w:t xml:space="preserve">, аудитора контрольно-счетной палаты муниципального образования </w:t>
      </w:r>
      <w:r w:rsidR="00423AA6" w:rsidRPr="00AE3B05">
        <w:rPr>
          <w:rFonts w:eastAsia="SimSun"/>
          <w:kern w:val="1"/>
          <w:sz w:val="28"/>
          <w:szCs w:val="28"/>
          <w:lang w:eastAsia="hi-IN" w:bidi="hi-IN"/>
        </w:rPr>
        <w:t>Белоглинский</w:t>
      </w:r>
      <w:r w:rsidR="0067747A" w:rsidRPr="00AE3B05">
        <w:rPr>
          <w:rFonts w:eastAsia="SimSun"/>
          <w:kern w:val="1"/>
          <w:sz w:val="28"/>
          <w:szCs w:val="28"/>
          <w:lang w:eastAsia="hi-IN" w:bidi="hi-IN"/>
        </w:rPr>
        <w:t xml:space="preserve"> район</w:t>
      </w: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 (далее – лица, замещающие муниципальные должности). </w:t>
      </w:r>
    </w:p>
    <w:p w:rsidR="00C7716B" w:rsidRPr="00AE3B05" w:rsidRDefault="00C7716B" w:rsidP="00A123CA">
      <w:pPr>
        <w:suppressAutoHyphens/>
        <w:ind w:firstLine="540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Порядок удаления главы </w:t>
      </w:r>
      <w:r w:rsidR="00EE2241" w:rsidRPr="00AE3B05">
        <w:rPr>
          <w:rFonts w:eastAsia="SimSun"/>
          <w:kern w:val="1"/>
          <w:sz w:val="28"/>
          <w:szCs w:val="28"/>
          <w:lang w:eastAsia="hi-IN" w:bidi="hi-IN"/>
        </w:rPr>
        <w:t>Белоглинского</w:t>
      </w: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 сельского поселения </w:t>
      </w:r>
      <w:r w:rsidR="00EE2241" w:rsidRPr="00AE3B05">
        <w:rPr>
          <w:rFonts w:eastAsia="SimSun"/>
          <w:kern w:val="1"/>
          <w:sz w:val="28"/>
          <w:szCs w:val="28"/>
          <w:lang w:eastAsia="hi-IN" w:bidi="hi-IN"/>
        </w:rPr>
        <w:t>Белоглинского</w:t>
      </w: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 района в отставку в связи с утратой доверия осуществляется в соответствии со статьей 74.1 Федерального закона от </w:t>
      </w:r>
      <w:r w:rsidR="0067747A" w:rsidRPr="00AE3B05">
        <w:rPr>
          <w:rFonts w:eastAsia="SimSun"/>
          <w:kern w:val="1"/>
          <w:sz w:val="28"/>
          <w:szCs w:val="28"/>
          <w:lang w:eastAsia="hi-IN" w:bidi="hi-IN"/>
        </w:rPr>
        <w:t xml:space="preserve">6 октября 2003 года </w:t>
      </w:r>
      <w:r w:rsidRPr="00AE3B05">
        <w:rPr>
          <w:rFonts w:eastAsia="SimSun"/>
          <w:kern w:val="1"/>
          <w:sz w:val="28"/>
          <w:szCs w:val="28"/>
          <w:lang w:eastAsia="hi-IN" w:bidi="hi-IN"/>
        </w:rPr>
        <w:t xml:space="preserve"> № 131-ФЗ «Об общих принципах организации местного самоуправления в Российской Федерации».</w:t>
      </w:r>
    </w:p>
    <w:p w:rsidR="00E470FD" w:rsidRPr="00AE3B05" w:rsidRDefault="00C3033A" w:rsidP="00A123CA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 xml:space="preserve">2. </w:t>
      </w:r>
      <w:r w:rsidR="00A123CA" w:rsidRPr="00AE3B05">
        <w:rPr>
          <w:sz w:val="28"/>
          <w:szCs w:val="28"/>
        </w:rPr>
        <w:t>Лицо, замещающее муниципальную должность, в порядке, предусмотренном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:rsidR="00A123CA" w:rsidRPr="00AE3B05" w:rsidRDefault="00A123CA" w:rsidP="00A123CA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1) непринятия лицом мер по предотвращению и (или) урегулированию конфликта интересов, стороной которого оно является;</w:t>
      </w:r>
    </w:p>
    <w:p w:rsidR="00A123CA" w:rsidRPr="00AE3B05" w:rsidRDefault="00A123CA" w:rsidP="00A123CA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A123CA" w:rsidRPr="00AE3B05" w:rsidRDefault="00A123CA" w:rsidP="00A123CA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A123CA" w:rsidRPr="00AE3B05" w:rsidRDefault="00A123CA" w:rsidP="00A123CA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4) осуществления лицом предпринимательской деятельности;</w:t>
      </w:r>
    </w:p>
    <w:p w:rsidR="00A123CA" w:rsidRPr="00AE3B05" w:rsidRDefault="00A123CA" w:rsidP="00A123CA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lastRenderedPageBreak/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2B7F56" w:rsidRPr="00AE3B05" w:rsidRDefault="002B7F56" w:rsidP="00A123CA">
      <w:pPr>
        <w:ind w:firstLine="540"/>
        <w:jc w:val="both"/>
        <w:rPr>
          <w:sz w:val="28"/>
          <w:szCs w:val="28"/>
        </w:rPr>
      </w:pPr>
      <w:proofErr w:type="gramStart"/>
      <w:r w:rsidRPr="00AE3B05">
        <w:rPr>
          <w:sz w:val="28"/>
          <w:szCs w:val="28"/>
        </w:rPr>
        <w:t>Несоблюдение лицом, замещающим муниципальную должность, запрета, в случаях, предусмотренных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открывать и иметь счета (вклады), хранить наличные денежные средства и ценности</w:t>
      </w:r>
      <w:proofErr w:type="gramEnd"/>
      <w:r w:rsidRPr="00AE3B05">
        <w:rPr>
          <w:sz w:val="28"/>
          <w:szCs w:val="28"/>
        </w:rPr>
        <w:t xml:space="preserve">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влечет за собой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правовой статус соответствующего лица.</w:t>
      </w:r>
    </w:p>
    <w:p w:rsidR="00DB5252" w:rsidRPr="00AE3B05" w:rsidRDefault="00DB5252" w:rsidP="00D5289E">
      <w:pPr>
        <w:ind w:firstLine="540"/>
        <w:jc w:val="both"/>
        <w:rPr>
          <w:sz w:val="28"/>
          <w:szCs w:val="28"/>
        </w:rPr>
      </w:pPr>
      <w:proofErr w:type="gramStart"/>
      <w:r w:rsidRPr="00AE3B05">
        <w:rPr>
          <w:sz w:val="28"/>
          <w:szCs w:val="28"/>
        </w:rPr>
        <w:t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</w:t>
      </w:r>
      <w:proofErr w:type="gramEnd"/>
      <w:r w:rsidRPr="00AE3B05">
        <w:rPr>
          <w:sz w:val="28"/>
          <w:szCs w:val="28"/>
        </w:rPr>
        <w:t xml:space="preserve">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2B7F56" w:rsidRPr="00AE3B05" w:rsidRDefault="002B7F56" w:rsidP="00A123CA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Полномочия лица замещающего муниципальную должность прекращаются досрочно в случае несоблюдения иных ограничений, установленных Федеральным законом от 06.10.2003 № 131-ФЗ «Об общих принципах организации местного самоуправления в Российской Федерации».</w:t>
      </w:r>
    </w:p>
    <w:p w:rsidR="00C3033A" w:rsidRPr="00AE3B05" w:rsidRDefault="00AF198B" w:rsidP="00FB6D45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3</w:t>
      </w:r>
      <w:r w:rsidR="00FB6D45" w:rsidRPr="00AE3B05">
        <w:rPr>
          <w:sz w:val="28"/>
          <w:szCs w:val="28"/>
        </w:rPr>
        <w:t xml:space="preserve">. </w:t>
      </w:r>
      <w:proofErr w:type="gramStart"/>
      <w:r w:rsidR="00FB6D45" w:rsidRPr="00AE3B05">
        <w:rPr>
          <w:sz w:val="28"/>
          <w:szCs w:val="28"/>
        </w:rPr>
        <w:t>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AF198B" w:rsidRPr="00AE3B05" w:rsidRDefault="00AF198B" w:rsidP="00AF198B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lastRenderedPageBreak/>
        <w:t>4</w:t>
      </w:r>
      <w:r w:rsidR="00FB6D45" w:rsidRPr="00AE3B05">
        <w:rPr>
          <w:sz w:val="28"/>
          <w:szCs w:val="28"/>
        </w:rPr>
        <w:t xml:space="preserve">. </w:t>
      </w:r>
      <w:proofErr w:type="gramStart"/>
      <w:r w:rsidRPr="00AE3B05">
        <w:rPr>
          <w:sz w:val="28"/>
          <w:szCs w:val="28"/>
        </w:rPr>
        <w:t xml:space="preserve">Решение об увольнении (досрочном прекращении полномочий, освобождении от должности) в связи с утратой доверия принимается Советом </w:t>
      </w:r>
      <w:r w:rsidR="00EE2241" w:rsidRPr="00AE3B05">
        <w:rPr>
          <w:sz w:val="28"/>
          <w:szCs w:val="28"/>
        </w:rPr>
        <w:t>Белоглинского</w:t>
      </w:r>
      <w:r w:rsidR="00123397" w:rsidRPr="00AE3B05">
        <w:rPr>
          <w:sz w:val="28"/>
          <w:szCs w:val="28"/>
        </w:rPr>
        <w:t xml:space="preserve"> сельского поселения </w:t>
      </w:r>
      <w:r w:rsidR="00EE2241" w:rsidRPr="00AE3B05">
        <w:rPr>
          <w:sz w:val="28"/>
          <w:szCs w:val="28"/>
        </w:rPr>
        <w:t>Белоглинского</w:t>
      </w:r>
      <w:r w:rsidRPr="00AE3B05">
        <w:rPr>
          <w:sz w:val="28"/>
          <w:szCs w:val="28"/>
        </w:rPr>
        <w:t xml:space="preserve"> район</w:t>
      </w:r>
      <w:r w:rsidR="00123397" w:rsidRPr="00AE3B05">
        <w:rPr>
          <w:sz w:val="28"/>
          <w:szCs w:val="28"/>
        </w:rPr>
        <w:t>а</w:t>
      </w:r>
      <w:r w:rsidRPr="00AE3B05">
        <w:rPr>
          <w:sz w:val="28"/>
          <w:szCs w:val="28"/>
        </w:rPr>
        <w:t xml:space="preserve"> голосованием, большинством голосов от установленной численности депутатов Совета </w:t>
      </w:r>
      <w:r w:rsidR="00EE2241" w:rsidRPr="00AE3B05">
        <w:rPr>
          <w:sz w:val="28"/>
          <w:szCs w:val="28"/>
        </w:rPr>
        <w:t>Белоглинского</w:t>
      </w:r>
      <w:r w:rsidR="00525887" w:rsidRPr="00AE3B05">
        <w:rPr>
          <w:sz w:val="28"/>
          <w:szCs w:val="28"/>
        </w:rPr>
        <w:t xml:space="preserve"> сельского поселения </w:t>
      </w:r>
      <w:r w:rsidR="00EE2241" w:rsidRPr="00AE3B05">
        <w:rPr>
          <w:sz w:val="28"/>
          <w:szCs w:val="28"/>
        </w:rPr>
        <w:t>Белоглинского</w:t>
      </w:r>
      <w:r w:rsidRPr="00AE3B05">
        <w:rPr>
          <w:sz w:val="28"/>
          <w:szCs w:val="28"/>
        </w:rPr>
        <w:t xml:space="preserve"> район</w:t>
      </w:r>
      <w:r w:rsidR="00525887" w:rsidRPr="00AE3B05">
        <w:rPr>
          <w:sz w:val="28"/>
          <w:szCs w:val="28"/>
        </w:rPr>
        <w:t>а</w:t>
      </w:r>
      <w:r w:rsidRPr="00AE3B05">
        <w:rPr>
          <w:sz w:val="28"/>
          <w:szCs w:val="28"/>
        </w:rPr>
        <w:t xml:space="preserve"> на основании результатов проверки, проведенной рабочей группой, созданной специально принятым по данному вопросу решением Совета </w:t>
      </w:r>
      <w:r w:rsidR="00EE2241" w:rsidRPr="00AE3B05">
        <w:rPr>
          <w:sz w:val="28"/>
          <w:szCs w:val="28"/>
        </w:rPr>
        <w:t>Белоглинского</w:t>
      </w:r>
      <w:r w:rsidRPr="00AE3B05">
        <w:rPr>
          <w:sz w:val="28"/>
          <w:szCs w:val="28"/>
        </w:rPr>
        <w:t xml:space="preserve"> сельского поселения </w:t>
      </w:r>
      <w:r w:rsidR="00EE2241" w:rsidRPr="00AE3B05">
        <w:rPr>
          <w:sz w:val="28"/>
          <w:szCs w:val="28"/>
        </w:rPr>
        <w:t>Белоглинского</w:t>
      </w:r>
      <w:r w:rsidRPr="00AE3B05">
        <w:rPr>
          <w:sz w:val="28"/>
          <w:szCs w:val="28"/>
        </w:rPr>
        <w:t xml:space="preserve"> района.</w:t>
      </w:r>
      <w:proofErr w:type="gramEnd"/>
      <w:r w:rsidRPr="00AE3B05">
        <w:rPr>
          <w:sz w:val="28"/>
          <w:szCs w:val="28"/>
        </w:rPr>
        <w:t xml:space="preserve"> По результатам работы рабочей группы подготавливается заключение, содержащее выводы по результатам проведённой проверки.</w:t>
      </w:r>
    </w:p>
    <w:p w:rsidR="00FB6D45" w:rsidRPr="00AE3B05" w:rsidRDefault="00AF198B" w:rsidP="00AF198B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В случае</w:t>
      </w:r>
      <w:proofErr w:type="gramStart"/>
      <w:r w:rsidRPr="00AE3B05">
        <w:rPr>
          <w:sz w:val="28"/>
          <w:szCs w:val="28"/>
        </w:rPr>
        <w:t>,</w:t>
      </w:r>
      <w:proofErr w:type="gramEnd"/>
      <w:r w:rsidRPr="00AE3B05">
        <w:rPr>
          <w:sz w:val="28"/>
          <w:szCs w:val="28"/>
        </w:rPr>
        <w:t xml:space="preserve"> если информация о результатах проверки направлялась в комиссию по соблюдению требований к должностному поведению лиц, замещающих муниципальные должности, и урегулирования конфликтов интересов, либо депутатскую комиссию, то при принятии решения рассматриваются рекомендации указанной комиссии.</w:t>
      </w:r>
    </w:p>
    <w:p w:rsidR="00AF198B" w:rsidRPr="00AE3B05" w:rsidRDefault="00AF198B" w:rsidP="00AF198B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 xml:space="preserve">5. </w:t>
      </w:r>
      <w:proofErr w:type="gramStart"/>
      <w:r w:rsidRPr="00AE3B05">
        <w:rPr>
          <w:sz w:val="28"/>
          <w:szCs w:val="28"/>
        </w:rPr>
        <w:t>Вопрос об увольнении (досрочном прекращении полномочий, освобождении от должности) в связи с утратой доверия должен быть рассмотрен и соответствующее решение принято не позднее 30 дней со дня поступления информации о совершении лицом, замещающим муниципальную должность, коррупционного правонарушения, не считая периода временной нетрудоспособности, пребывания его в отпуске, других случаев неисполнения должностных обязанностей по уважительным причинам, а также времени проведения проверки и</w:t>
      </w:r>
      <w:proofErr w:type="gramEnd"/>
      <w:r w:rsidRPr="00AE3B05">
        <w:rPr>
          <w:sz w:val="28"/>
          <w:szCs w:val="28"/>
        </w:rPr>
        <w:t xml:space="preserve"> рассмотрения ее материалов комиссией по соблюдению требований к служебному поведению лиц, замещающих муниципальные должности, и урегулированию конфликта интересов.</w:t>
      </w:r>
    </w:p>
    <w:p w:rsidR="00AF198B" w:rsidRPr="00AE3B05" w:rsidRDefault="00AF198B" w:rsidP="00AF198B">
      <w:pPr>
        <w:ind w:firstLine="540"/>
        <w:jc w:val="both"/>
        <w:rPr>
          <w:sz w:val="28"/>
          <w:szCs w:val="28"/>
        </w:rPr>
      </w:pPr>
      <w:proofErr w:type="gramStart"/>
      <w:r w:rsidRPr="00AE3B05">
        <w:rPr>
          <w:sz w:val="28"/>
          <w:szCs w:val="28"/>
        </w:rPr>
        <w:t>Сведения о применении к лицу, замещающему муниципальную должность   взыскания в виде увольнения (освобождения от должности) в связи с утратой доверия за совершение коррупционного правонарушения включаются  органом местного самоуправления, в котором это лицо замещало соответствующую должность, в реестр лиц, уволенных в связи с утратой доверия, предусмотренный статьей 15 Федерального закона № 273-ФЗ от 25.12.2008 года.</w:t>
      </w:r>
      <w:proofErr w:type="gramEnd"/>
    </w:p>
    <w:p w:rsidR="0092225B" w:rsidRPr="00AE3B05" w:rsidRDefault="0092225B" w:rsidP="0092225B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6.  До принятия решения об увольнении (досрочном прекращении полномочий, освобождении от должности) в связи с утратой доверия у лица, замещающего муниципальную должность, запрашивается письменное объяснение. Если по истечении трех рабочих дней такое объяснение не представлено лицом, замещающим муниципальную должность, составляется соответствующий акт.</w:t>
      </w:r>
    </w:p>
    <w:p w:rsidR="0092225B" w:rsidRPr="00AE3B05" w:rsidRDefault="0092225B" w:rsidP="000A61AB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Непредставление лицом, замещающим муниципальную должность, объяснения не является препятствием для принятия решения об увольнении (досрочном прекращении полномочий, освобождении от должности) в связи с утратой доверия.</w:t>
      </w:r>
    </w:p>
    <w:p w:rsidR="00F81897" w:rsidRPr="00AE3B05" w:rsidRDefault="000A61AB" w:rsidP="00F81897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7</w:t>
      </w:r>
      <w:r w:rsidR="00F81897" w:rsidRPr="00AE3B05">
        <w:rPr>
          <w:sz w:val="28"/>
          <w:szCs w:val="28"/>
        </w:rPr>
        <w:t xml:space="preserve">. </w:t>
      </w:r>
      <w:proofErr w:type="gramStart"/>
      <w:r w:rsidR="00F81897" w:rsidRPr="00AE3B05">
        <w:rPr>
          <w:sz w:val="28"/>
          <w:szCs w:val="28"/>
        </w:rPr>
        <w:t xml:space="preserve">При рассмотрении вопроса об увольнении (досрочном прекращении полномочий, освобождении от должности) в связи с утратой доверия учитывается характер совершенного лицом, замещающим муниципальную должность, коррупционного правонарушения, его тяжесть, обстоятельства, при которых оно </w:t>
      </w:r>
      <w:r w:rsidR="00F81897" w:rsidRPr="00AE3B05">
        <w:rPr>
          <w:sz w:val="28"/>
          <w:szCs w:val="28"/>
        </w:rPr>
        <w:lastRenderedPageBreak/>
        <w:t>совершено,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</w:t>
      </w:r>
      <w:proofErr w:type="gramEnd"/>
      <w:r w:rsidR="00F81897" w:rsidRPr="00AE3B05">
        <w:rPr>
          <w:sz w:val="28"/>
          <w:szCs w:val="28"/>
        </w:rPr>
        <w:t xml:space="preserve"> лицом, замещающим муниципальную должность, своих должностных обязанностей.</w:t>
      </w:r>
    </w:p>
    <w:p w:rsidR="00F81897" w:rsidRPr="00AE3B05" w:rsidRDefault="00CB2016" w:rsidP="00F81897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8.</w:t>
      </w:r>
      <w:r w:rsidR="00F81897" w:rsidRPr="00AE3B05">
        <w:rPr>
          <w:sz w:val="28"/>
          <w:szCs w:val="28"/>
        </w:rPr>
        <w:t xml:space="preserve"> В решении об увольнении (досрочном прекращении полномочий, освобождении от должности) в связи с утратой доверия указываются основания, предусмотренные статьей 13.1 Федерального закона от 25.12.2008 № 273-ФЗ    «О противодействии коррупции», существо совершенного им коррупционного правонарушения, положения нормативных правовых актов, которые были ими нарушены.</w:t>
      </w:r>
    </w:p>
    <w:p w:rsidR="00F81897" w:rsidRPr="00AE3B05" w:rsidRDefault="00F81897" w:rsidP="00F81897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В решении о досрочном прекращении полномочий лица, замещающего муниципальную должность, в качестве основания  указывается часть 10.1 статьи 40 Федерального закона от 06.10.2003 № 131-ФЗ «Об общих принципах организации местного самоуправления в Российской Федерации», существо совершенного правонарушения, положения нормативных правовых актов, которые были им нарушены.</w:t>
      </w:r>
    </w:p>
    <w:p w:rsidR="00F81897" w:rsidRPr="00AE3B05" w:rsidRDefault="000A61AB" w:rsidP="00F81897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9</w:t>
      </w:r>
      <w:r w:rsidR="00F81897" w:rsidRPr="00AE3B05">
        <w:rPr>
          <w:sz w:val="28"/>
          <w:szCs w:val="28"/>
        </w:rPr>
        <w:t>. Копия решения об увольнении (досрочном прекращении полномочий, освобождении от должности) в связи с утратой доверия лица, замещающего муниципальную должность, вручается ему под роспись в течение пяти рабочих дней со дня принятия соответствующего решения.</w:t>
      </w:r>
    </w:p>
    <w:p w:rsidR="00F81897" w:rsidRPr="00AE3B05" w:rsidRDefault="000A61AB" w:rsidP="00F81897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10</w:t>
      </w:r>
      <w:r w:rsidR="00F81897" w:rsidRPr="00AE3B05">
        <w:rPr>
          <w:sz w:val="28"/>
          <w:szCs w:val="28"/>
        </w:rPr>
        <w:t>. Лицо, замещающее муниципальную должность, вправе обжаловать решение об увольнении (досрочном прекращении полномочий, освобождении от должности) в судебном порядке.</w:t>
      </w:r>
    </w:p>
    <w:p w:rsidR="0092225B" w:rsidRPr="00AE3B05" w:rsidRDefault="000A61AB" w:rsidP="0092225B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11</w:t>
      </w:r>
      <w:r w:rsidR="0092225B" w:rsidRPr="00AE3B05">
        <w:rPr>
          <w:sz w:val="28"/>
          <w:szCs w:val="28"/>
        </w:rPr>
        <w:t xml:space="preserve">. Решение Совета </w:t>
      </w:r>
      <w:r w:rsidR="00EE2241" w:rsidRPr="00AE3B05">
        <w:rPr>
          <w:sz w:val="28"/>
          <w:szCs w:val="28"/>
        </w:rPr>
        <w:t>Белоглинского</w:t>
      </w:r>
      <w:r w:rsidR="0092225B" w:rsidRPr="00AE3B05">
        <w:rPr>
          <w:sz w:val="28"/>
          <w:szCs w:val="28"/>
        </w:rPr>
        <w:t xml:space="preserve"> сельского поселения </w:t>
      </w:r>
      <w:r w:rsidR="00EE2241" w:rsidRPr="00AE3B05">
        <w:rPr>
          <w:sz w:val="28"/>
          <w:szCs w:val="28"/>
        </w:rPr>
        <w:t>Белоглинского</w:t>
      </w:r>
      <w:r w:rsidR="0092225B" w:rsidRPr="00AE3B05">
        <w:rPr>
          <w:sz w:val="28"/>
          <w:szCs w:val="28"/>
        </w:rPr>
        <w:t xml:space="preserve"> района о досрочном прекращении полномочий депутата 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 представительного органа, - не позднее чем через три месяца со дня появления такого основания.</w:t>
      </w:r>
    </w:p>
    <w:p w:rsidR="0092225B" w:rsidRPr="00AE3B05" w:rsidRDefault="000A61AB" w:rsidP="0092225B">
      <w:pPr>
        <w:ind w:firstLine="540"/>
        <w:jc w:val="both"/>
        <w:rPr>
          <w:sz w:val="28"/>
          <w:szCs w:val="28"/>
        </w:rPr>
      </w:pPr>
      <w:r w:rsidRPr="00AE3B05">
        <w:rPr>
          <w:sz w:val="28"/>
          <w:szCs w:val="28"/>
        </w:rPr>
        <w:t>12</w:t>
      </w:r>
      <w:r w:rsidR="0092225B" w:rsidRPr="00AE3B05">
        <w:rPr>
          <w:sz w:val="28"/>
          <w:szCs w:val="28"/>
        </w:rPr>
        <w:t xml:space="preserve">. В случае обращения главы поселения с  заявлением о досрочном прекращении полномочий депутата  представительного органа днем появления основания для досрочного прекращения полномочий является день поступления в Совет </w:t>
      </w:r>
      <w:r w:rsidR="003520AC" w:rsidRPr="00AE3B05">
        <w:rPr>
          <w:sz w:val="28"/>
          <w:szCs w:val="28"/>
        </w:rPr>
        <w:t>Белоглинского сельского поселения Белоглинского района</w:t>
      </w:r>
      <w:r w:rsidR="0092225B" w:rsidRPr="00AE3B05">
        <w:rPr>
          <w:sz w:val="28"/>
          <w:szCs w:val="28"/>
        </w:rPr>
        <w:t xml:space="preserve"> данного заявления.</w:t>
      </w:r>
    </w:p>
    <w:p w:rsidR="00F81897" w:rsidRPr="00AE3B05" w:rsidRDefault="00F81897" w:rsidP="00F81897">
      <w:pPr>
        <w:ind w:firstLine="540"/>
        <w:jc w:val="both"/>
        <w:rPr>
          <w:sz w:val="28"/>
          <w:szCs w:val="28"/>
        </w:rPr>
      </w:pPr>
    </w:p>
    <w:p w:rsidR="00F81897" w:rsidRPr="00AE3B05" w:rsidRDefault="00F81897" w:rsidP="00F81897">
      <w:pPr>
        <w:ind w:firstLine="540"/>
        <w:jc w:val="both"/>
        <w:rPr>
          <w:sz w:val="28"/>
          <w:szCs w:val="28"/>
        </w:rPr>
      </w:pPr>
    </w:p>
    <w:p w:rsidR="00F81897" w:rsidRPr="00AE3B05" w:rsidRDefault="00F81897" w:rsidP="00F81897">
      <w:pPr>
        <w:ind w:firstLine="540"/>
        <w:jc w:val="both"/>
        <w:rPr>
          <w:sz w:val="28"/>
          <w:szCs w:val="28"/>
        </w:rPr>
      </w:pPr>
    </w:p>
    <w:p w:rsidR="00F81897" w:rsidRPr="00AE3B05" w:rsidRDefault="00423AA6" w:rsidP="00F81897">
      <w:pPr>
        <w:jc w:val="both"/>
        <w:rPr>
          <w:sz w:val="28"/>
          <w:szCs w:val="28"/>
        </w:rPr>
      </w:pPr>
      <w:r w:rsidRPr="00AE3B05">
        <w:rPr>
          <w:sz w:val="28"/>
          <w:szCs w:val="28"/>
        </w:rPr>
        <w:t xml:space="preserve">Главный </w:t>
      </w:r>
      <w:r w:rsidR="005B1E08" w:rsidRPr="00AE3B05">
        <w:rPr>
          <w:sz w:val="28"/>
          <w:szCs w:val="28"/>
        </w:rPr>
        <w:t xml:space="preserve"> специалист</w:t>
      </w:r>
    </w:p>
    <w:p w:rsidR="00F81897" w:rsidRPr="00AE3B05" w:rsidRDefault="00F81897" w:rsidP="00F81897">
      <w:pPr>
        <w:jc w:val="both"/>
        <w:rPr>
          <w:sz w:val="28"/>
          <w:szCs w:val="28"/>
        </w:rPr>
      </w:pPr>
      <w:r w:rsidRPr="00AE3B05">
        <w:rPr>
          <w:sz w:val="28"/>
          <w:szCs w:val="28"/>
        </w:rPr>
        <w:t xml:space="preserve">администрации </w:t>
      </w:r>
      <w:r w:rsidR="00EE2241" w:rsidRPr="00AE3B05">
        <w:rPr>
          <w:sz w:val="28"/>
          <w:szCs w:val="28"/>
        </w:rPr>
        <w:t>Белоглинского</w:t>
      </w:r>
    </w:p>
    <w:p w:rsidR="00F81897" w:rsidRPr="00AE3B05" w:rsidRDefault="00F81897" w:rsidP="00F81897">
      <w:pPr>
        <w:jc w:val="both"/>
        <w:rPr>
          <w:sz w:val="28"/>
          <w:szCs w:val="28"/>
        </w:rPr>
      </w:pPr>
      <w:r w:rsidRPr="00AE3B05">
        <w:rPr>
          <w:sz w:val="28"/>
          <w:szCs w:val="28"/>
        </w:rPr>
        <w:t xml:space="preserve">сельского поселения </w:t>
      </w:r>
      <w:r w:rsidR="00EE2241" w:rsidRPr="00AE3B05">
        <w:rPr>
          <w:sz w:val="28"/>
          <w:szCs w:val="28"/>
        </w:rPr>
        <w:t>Белоглинского</w:t>
      </w:r>
      <w:r w:rsidRPr="00AE3B05">
        <w:rPr>
          <w:sz w:val="28"/>
          <w:szCs w:val="28"/>
        </w:rPr>
        <w:t xml:space="preserve"> района                             </w:t>
      </w:r>
      <w:r w:rsidR="00423AA6" w:rsidRPr="00AE3B05">
        <w:rPr>
          <w:sz w:val="28"/>
          <w:szCs w:val="28"/>
        </w:rPr>
        <w:t xml:space="preserve">  </w:t>
      </w:r>
      <w:r w:rsidR="00AE3B05">
        <w:rPr>
          <w:sz w:val="28"/>
          <w:szCs w:val="28"/>
        </w:rPr>
        <w:t xml:space="preserve">                   </w:t>
      </w:r>
      <w:r w:rsidR="00423AA6" w:rsidRPr="00AE3B05">
        <w:rPr>
          <w:sz w:val="28"/>
          <w:szCs w:val="28"/>
        </w:rPr>
        <w:t>И.Г. Асеева</w:t>
      </w:r>
    </w:p>
    <w:sectPr w:rsidR="00F81897" w:rsidRPr="00AE3B05" w:rsidSect="00AE3B05">
      <w:pgSz w:w="12240" w:h="15840"/>
      <w:pgMar w:top="993" w:right="567" w:bottom="1134" w:left="1418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46B13"/>
    <w:multiLevelType w:val="hybridMultilevel"/>
    <w:tmpl w:val="EF8EC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87D27"/>
    <w:multiLevelType w:val="multilevel"/>
    <w:tmpl w:val="E2625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15A3F4B"/>
    <w:multiLevelType w:val="hybridMultilevel"/>
    <w:tmpl w:val="8646D460"/>
    <w:lvl w:ilvl="0" w:tplc="1122A15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3A940D8"/>
    <w:multiLevelType w:val="singleLevel"/>
    <w:tmpl w:val="9B442E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>
    <w:nsid w:val="23D008E7"/>
    <w:multiLevelType w:val="hybridMultilevel"/>
    <w:tmpl w:val="53EA912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33E64876"/>
    <w:multiLevelType w:val="multilevel"/>
    <w:tmpl w:val="29B45F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6366F61"/>
    <w:multiLevelType w:val="hybridMultilevel"/>
    <w:tmpl w:val="79CE31B0"/>
    <w:lvl w:ilvl="0" w:tplc="BED46C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3698190B"/>
    <w:multiLevelType w:val="hybridMultilevel"/>
    <w:tmpl w:val="EBE20512"/>
    <w:lvl w:ilvl="0" w:tplc="4A24A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733EFA"/>
    <w:multiLevelType w:val="multilevel"/>
    <w:tmpl w:val="57C0C3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DC10847"/>
    <w:multiLevelType w:val="hybridMultilevel"/>
    <w:tmpl w:val="7EA6431A"/>
    <w:lvl w:ilvl="0" w:tplc="4A24A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FA2185"/>
    <w:multiLevelType w:val="multilevel"/>
    <w:tmpl w:val="0D1893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2FB72BC"/>
    <w:multiLevelType w:val="multilevel"/>
    <w:tmpl w:val="AF8654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11"/>
  </w:num>
  <w:num w:numId="9">
    <w:abstractNumId w:val="7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BD2AD7"/>
    <w:rsid w:val="00010ECE"/>
    <w:rsid w:val="00033911"/>
    <w:rsid w:val="000837B8"/>
    <w:rsid w:val="000A34DC"/>
    <w:rsid w:val="000A61AB"/>
    <w:rsid w:val="000B1893"/>
    <w:rsid w:val="000F7CC3"/>
    <w:rsid w:val="001156CF"/>
    <w:rsid w:val="00115D18"/>
    <w:rsid w:val="00123397"/>
    <w:rsid w:val="001343D3"/>
    <w:rsid w:val="00135095"/>
    <w:rsid w:val="00151C9F"/>
    <w:rsid w:val="00152C4A"/>
    <w:rsid w:val="00153C2A"/>
    <w:rsid w:val="00153D74"/>
    <w:rsid w:val="00171C1B"/>
    <w:rsid w:val="00194E10"/>
    <w:rsid w:val="001A219E"/>
    <w:rsid w:val="001A38B0"/>
    <w:rsid w:val="001A5BFE"/>
    <w:rsid w:val="001B141A"/>
    <w:rsid w:val="001D1E21"/>
    <w:rsid w:val="001E7904"/>
    <w:rsid w:val="001F1D2F"/>
    <w:rsid w:val="00207DCB"/>
    <w:rsid w:val="002141E2"/>
    <w:rsid w:val="002201CF"/>
    <w:rsid w:val="0022427F"/>
    <w:rsid w:val="00282E0A"/>
    <w:rsid w:val="00293067"/>
    <w:rsid w:val="002A09B2"/>
    <w:rsid w:val="002B7F56"/>
    <w:rsid w:val="002C1106"/>
    <w:rsid w:val="002F2D9C"/>
    <w:rsid w:val="00317635"/>
    <w:rsid w:val="00332CAA"/>
    <w:rsid w:val="00347EE4"/>
    <w:rsid w:val="003520AC"/>
    <w:rsid w:val="00360383"/>
    <w:rsid w:val="00387815"/>
    <w:rsid w:val="003B70E4"/>
    <w:rsid w:val="003F6C5C"/>
    <w:rsid w:val="0040590B"/>
    <w:rsid w:val="00423AA6"/>
    <w:rsid w:val="004A3C4C"/>
    <w:rsid w:val="004B3552"/>
    <w:rsid w:val="004B4D71"/>
    <w:rsid w:val="004D1422"/>
    <w:rsid w:val="004D4EF2"/>
    <w:rsid w:val="004F501F"/>
    <w:rsid w:val="00510528"/>
    <w:rsid w:val="0051101F"/>
    <w:rsid w:val="00525887"/>
    <w:rsid w:val="00525BC8"/>
    <w:rsid w:val="00537FAB"/>
    <w:rsid w:val="00555F21"/>
    <w:rsid w:val="00596479"/>
    <w:rsid w:val="005A69BE"/>
    <w:rsid w:val="005B1E08"/>
    <w:rsid w:val="005B362A"/>
    <w:rsid w:val="005B37C5"/>
    <w:rsid w:val="005F5573"/>
    <w:rsid w:val="00603E87"/>
    <w:rsid w:val="00611B6F"/>
    <w:rsid w:val="00616984"/>
    <w:rsid w:val="00622C0E"/>
    <w:rsid w:val="00643217"/>
    <w:rsid w:val="00645920"/>
    <w:rsid w:val="006503F5"/>
    <w:rsid w:val="006527E4"/>
    <w:rsid w:val="006543EF"/>
    <w:rsid w:val="00665DC4"/>
    <w:rsid w:val="0067747A"/>
    <w:rsid w:val="006828FC"/>
    <w:rsid w:val="00683B85"/>
    <w:rsid w:val="006B5416"/>
    <w:rsid w:val="006F052C"/>
    <w:rsid w:val="006F710B"/>
    <w:rsid w:val="00710AE7"/>
    <w:rsid w:val="00757D31"/>
    <w:rsid w:val="00757F65"/>
    <w:rsid w:val="0076018C"/>
    <w:rsid w:val="00793F24"/>
    <w:rsid w:val="007D480C"/>
    <w:rsid w:val="00821799"/>
    <w:rsid w:val="008275CD"/>
    <w:rsid w:val="00830197"/>
    <w:rsid w:val="00875674"/>
    <w:rsid w:val="008C5E7B"/>
    <w:rsid w:val="008D0AB1"/>
    <w:rsid w:val="008F4B6F"/>
    <w:rsid w:val="008F6BDF"/>
    <w:rsid w:val="00917AF8"/>
    <w:rsid w:val="00917C95"/>
    <w:rsid w:val="0092046F"/>
    <w:rsid w:val="0092225B"/>
    <w:rsid w:val="009466E7"/>
    <w:rsid w:val="00972E03"/>
    <w:rsid w:val="009A5F7A"/>
    <w:rsid w:val="009C6C16"/>
    <w:rsid w:val="009D2BE7"/>
    <w:rsid w:val="009F0A75"/>
    <w:rsid w:val="009F4318"/>
    <w:rsid w:val="00A05CC5"/>
    <w:rsid w:val="00A123CA"/>
    <w:rsid w:val="00A77BD6"/>
    <w:rsid w:val="00A863AE"/>
    <w:rsid w:val="00A96DFE"/>
    <w:rsid w:val="00AD6A85"/>
    <w:rsid w:val="00AE3B05"/>
    <w:rsid w:val="00AF198B"/>
    <w:rsid w:val="00AF5799"/>
    <w:rsid w:val="00AF6146"/>
    <w:rsid w:val="00B156C0"/>
    <w:rsid w:val="00B37725"/>
    <w:rsid w:val="00BA517B"/>
    <w:rsid w:val="00BB7270"/>
    <w:rsid w:val="00BD2AD7"/>
    <w:rsid w:val="00BD3E3A"/>
    <w:rsid w:val="00C10C42"/>
    <w:rsid w:val="00C3033A"/>
    <w:rsid w:val="00C33F15"/>
    <w:rsid w:val="00C42305"/>
    <w:rsid w:val="00C7716B"/>
    <w:rsid w:val="00C93F94"/>
    <w:rsid w:val="00CA26B4"/>
    <w:rsid w:val="00CB2016"/>
    <w:rsid w:val="00CD50EA"/>
    <w:rsid w:val="00CF262F"/>
    <w:rsid w:val="00D03E74"/>
    <w:rsid w:val="00D368F2"/>
    <w:rsid w:val="00D5289E"/>
    <w:rsid w:val="00D66E9C"/>
    <w:rsid w:val="00D67D13"/>
    <w:rsid w:val="00DB1C4A"/>
    <w:rsid w:val="00DB5252"/>
    <w:rsid w:val="00DF68AE"/>
    <w:rsid w:val="00DF6CB5"/>
    <w:rsid w:val="00E470FD"/>
    <w:rsid w:val="00E619E7"/>
    <w:rsid w:val="00E65545"/>
    <w:rsid w:val="00E6637D"/>
    <w:rsid w:val="00E749BB"/>
    <w:rsid w:val="00E9068D"/>
    <w:rsid w:val="00EC171B"/>
    <w:rsid w:val="00EC6707"/>
    <w:rsid w:val="00ED4FD8"/>
    <w:rsid w:val="00ED5260"/>
    <w:rsid w:val="00ED7000"/>
    <w:rsid w:val="00EE2241"/>
    <w:rsid w:val="00EE6218"/>
    <w:rsid w:val="00F00882"/>
    <w:rsid w:val="00F30CEF"/>
    <w:rsid w:val="00F43FB7"/>
    <w:rsid w:val="00F466E5"/>
    <w:rsid w:val="00F63F3C"/>
    <w:rsid w:val="00F81897"/>
    <w:rsid w:val="00F851BC"/>
    <w:rsid w:val="00FB6D45"/>
    <w:rsid w:val="00FC3AE8"/>
    <w:rsid w:val="00FD4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362A"/>
  </w:style>
  <w:style w:type="paragraph" w:styleId="1">
    <w:name w:val="heading 1"/>
    <w:basedOn w:val="a"/>
    <w:next w:val="a"/>
    <w:qFormat/>
    <w:rsid w:val="005B362A"/>
    <w:pPr>
      <w:keepNext/>
      <w:widowControl w:val="0"/>
      <w:jc w:val="center"/>
      <w:outlineLvl w:val="0"/>
    </w:pPr>
    <w:rPr>
      <w:b/>
      <w:snapToGrid w:val="0"/>
      <w:sz w:val="24"/>
    </w:rPr>
  </w:style>
  <w:style w:type="paragraph" w:styleId="2">
    <w:name w:val="heading 2"/>
    <w:basedOn w:val="a"/>
    <w:next w:val="a"/>
    <w:qFormat/>
    <w:rsid w:val="005B362A"/>
    <w:pPr>
      <w:keepNext/>
      <w:jc w:val="center"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qFormat/>
    <w:rsid w:val="005B362A"/>
    <w:pPr>
      <w:keepNext/>
      <w:jc w:val="center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"/>
    <w:qFormat/>
    <w:rsid w:val="005B362A"/>
    <w:pPr>
      <w:keepNext/>
      <w:outlineLvl w:val="3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362A"/>
    <w:pPr>
      <w:tabs>
        <w:tab w:val="center" w:pos="4536"/>
        <w:tab w:val="right" w:pos="9072"/>
      </w:tabs>
    </w:pPr>
  </w:style>
  <w:style w:type="paragraph" w:styleId="a4">
    <w:name w:val="Body Text Indent"/>
    <w:basedOn w:val="a"/>
    <w:rsid w:val="005B362A"/>
    <w:pPr>
      <w:ind w:firstLine="709"/>
      <w:jc w:val="both"/>
    </w:pPr>
    <w:rPr>
      <w:rFonts w:ascii="Arial" w:hAnsi="Arial"/>
      <w:sz w:val="24"/>
    </w:rPr>
  </w:style>
  <w:style w:type="paragraph" w:styleId="20">
    <w:name w:val="Body Text Indent 2"/>
    <w:basedOn w:val="a"/>
    <w:rsid w:val="005B362A"/>
    <w:pPr>
      <w:ind w:firstLine="567"/>
      <w:jc w:val="both"/>
    </w:pPr>
    <w:rPr>
      <w:rFonts w:ascii="Arial" w:hAnsi="Arial"/>
      <w:sz w:val="24"/>
    </w:rPr>
  </w:style>
  <w:style w:type="paragraph" w:styleId="a5">
    <w:name w:val="Balloon Text"/>
    <w:basedOn w:val="a"/>
    <w:semiHidden/>
    <w:rsid w:val="005B362A"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rsid w:val="005B362A"/>
    <w:pPr>
      <w:shd w:val="clear" w:color="auto" w:fill="000080"/>
    </w:pPr>
    <w:rPr>
      <w:rFonts w:ascii="Tahoma" w:hAnsi="Tahoma" w:cs="Tahoma"/>
    </w:rPr>
  </w:style>
  <w:style w:type="paragraph" w:customStyle="1" w:styleId="ConsNormal">
    <w:name w:val="ConsNormal"/>
    <w:rsid w:val="006B54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адресат"/>
    <w:basedOn w:val="a"/>
    <w:next w:val="a"/>
    <w:rsid w:val="006B5416"/>
    <w:pPr>
      <w:autoSpaceDE w:val="0"/>
      <w:autoSpaceDN w:val="0"/>
      <w:jc w:val="center"/>
    </w:pPr>
    <w:rPr>
      <w:sz w:val="30"/>
      <w:szCs w:val="30"/>
    </w:rPr>
  </w:style>
  <w:style w:type="character" w:customStyle="1" w:styleId="apple-converted-space">
    <w:name w:val="apple-converted-space"/>
    <w:basedOn w:val="a0"/>
    <w:rsid w:val="00010ECE"/>
  </w:style>
  <w:style w:type="paragraph" w:customStyle="1" w:styleId="ConsPlusNormal">
    <w:name w:val="ConsPlusNormal"/>
    <w:rsid w:val="00C10C42"/>
    <w:pPr>
      <w:widowControl w:val="0"/>
      <w:autoSpaceDE w:val="0"/>
      <w:autoSpaceDN w:val="0"/>
    </w:pPr>
    <w:rPr>
      <w:sz w:val="24"/>
    </w:rPr>
  </w:style>
  <w:style w:type="paragraph" w:customStyle="1" w:styleId="p8">
    <w:name w:val="p8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paragraph" w:customStyle="1" w:styleId="p10">
    <w:name w:val="p10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paragraph" w:customStyle="1" w:styleId="p11">
    <w:name w:val="p11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paragraph" w:customStyle="1" w:styleId="p13">
    <w:name w:val="p13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rsid w:val="00ED7000"/>
  </w:style>
  <w:style w:type="paragraph" w:customStyle="1" w:styleId="p14">
    <w:name w:val="p14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character" w:customStyle="1" w:styleId="s4">
    <w:name w:val="s4"/>
    <w:rsid w:val="00ED7000"/>
  </w:style>
  <w:style w:type="paragraph" w:customStyle="1" w:styleId="p15">
    <w:name w:val="p15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character" w:customStyle="1" w:styleId="s5">
    <w:name w:val="s5"/>
    <w:rsid w:val="00ED7000"/>
  </w:style>
  <w:style w:type="character" w:customStyle="1" w:styleId="s6">
    <w:name w:val="s6"/>
    <w:rsid w:val="00ED7000"/>
  </w:style>
  <w:style w:type="table" w:styleId="a8">
    <w:name w:val="Table Grid"/>
    <w:basedOn w:val="a1"/>
    <w:rsid w:val="005F55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Subtitle"/>
    <w:basedOn w:val="a"/>
    <w:link w:val="aa"/>
    <w:qFormat/>
    <w:rsid w:val="00EE2241"/>
    <w:pPr>
      <w:jc w:val="center"/>
    </w:pPr>
    <w:rPr>
      <w:b/>
      <w:bCs/>
      <w:sz w:val="28"/>
      <w:szCs w:val="24"/>
    </w:rPr>
  </w:style>
  <w:style w:type="character" w:customStyle="1" w:styleId="aa">
    <w:name w:val="Подзаголовок Знак"/>
    <w:basedOn w:val="a0"/>
    <w:link w:val="a9"/>
    <w:rsid w:val="00EE2241"/>
    <w:rPr>
      <w:b/>
      <w:bCs/>
      <w:sz w:val="28"/>
      <w:szCs w:val="24"/>
    </w:rPr>
  </w:style>
  <w:style w:type="paragraph" w:customStyle="1" w:styleId="10">
    <w:name w:val="Текст1"/>
    <w:basedOn w:val="a"/>
    <w:rsid w:val="00EE2241"/>
    <w:pPr>
      <w:suppressAutoHyphens/>
    </w:pPr>
    <w:rPr>
      <w:rFonts w:ascii="Courier New" w:hAnsi="Courier New"/>
      <w:lang w:eastAsia="ar-SA"/>
    </w:rPr>
  </w:style>
  <w:style w:type="paragraph" w:styleId="ab">
    <w:name w:val="No Spacing"/>
    <w:qFormat/>
    <w:rsid w:val="00BD3E3A"/>
    <w:pPr>
      <w:widowControl w:val="0"/>
      <w:suppressAutoHyphens/>
      <w:autoSpaceDE w:val="0"/>
    </w:pPr>
    <w:rPr>
      <w:lang w:eastAsia="ar-SA"/>
    </w:rPr>
  </w:style>
  <w:style w:type="character" w:styleId="ac">
    <w:name w:val="Hyperlink"/>
    <w:uiPriority w:val="99"/>
    <w:unhideWhenUsed/>
    <w:rsid w:val="00BD3E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b/>
      <w:snapToGrid w:val="0"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Arial" w:hAnsi="Arial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Body Text Indent"/>
    <w:basedOn w:val="a"/>
    <w:pPr>
      <w:ind w:firstLine="709"/>
      <w:jc w:val="both"/>
    </w:pPr>
    <w:rPr>
      <w:rFonts w:ascii="Arial" w:hAnsi="Arial"/>
      <w:sz w:val="24"/>
    </w:rPr>
  </w:style>
  <w:style w:type="paragraph" w:styleId="20">
    <w:name w:val="Body Text Indent 2"/>
    <w:basedOn w:val="a"/>
    <w:pPr>
      <w:ind w:firstLine="567"/>
      <w:jc w:val="both"/>
    </w:pPr>
    <w:rPr>
      <w:rFonts w:ascii="Arial" w:hAnsi="Arial"/>
      <w:sz w:val="24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Normal">
    <w:name w:val="ConsNormal"/>
    <w:rsid w:val="006B54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адресат"/>
    <w:basedOn w:val="a"/>
    <w:next w:val="a"/>
    <w:rsid w:val="006B5416"/>
    <w:pPr>
      <w:autoSpaceDE w:val="0"/>
      <w:autoSpaceDN w:val="0"/>
      <w:jc w:val="center"/>
    </w:pPr>
    <w:rPr>
      <w:sz w:val="30"/>
      <w:szCs w:val="30"/>
    </w:rPr>
  </w:style>
  <w:style w:type="character" w:customStyle="1" w:styleId="apple-converted-space">
    <w:name w:val="apple-converted-space"/>
    <w:basedOn w:val="a0"/>
    <w:rsid w:val="00010ECE"/>
  </w:style>
  <w:style w:type="paragraph" w:customStyle="1" w:styleId="ConsPlusNormal">
    <w:name w:val="ConsPlusNormal"/>
    <w:rsid w:val="00C10C42"/>
    <w:pPr>
      <w:widowControl w:val="0"/>
      <w:autoSpaceDE w:val="0"/>
      <w:autoSpaceDN w:val="0"/>
    </w:pPr>
    <w:rPr>
      <w:sz w:val="24"/>
    </w:rPr>
  </w:style>
  <w:style w:type="paragraph" w:customStyle="1" w:styleId="p8">
    <w:name w:val="p8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paragraph" w:customStyle="1" w:styleId="p10">
    <w:name w:val="p10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paragraph" w:customStyle="1" w:styleId="p11">
    <w:name w:val="p11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paragraph" w:customStyle="1" w:styleId="p13">
    <w:name w:val="p13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rsid w:val="00ED7000"/>
  </w:style>
  <w:style w:type="paragraph" w:customStyle="1" w:styleId="p14">
    <w:name w:val="p14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character" w:customStyle="1" w:styleId="s4">
    <w:name w:val="s4"/>
    <w:rsid w:val="00ED7000"/>
  </w:style>
  <w:style w:type="paragraph" w:customStyle="1" w:styleId="p15">
    <w:name w:val="p15"/>
    <w:basedOn w:val="a"/>
    <w:rsid w:val="00ED7000"/>
    <w:pPr>
      <w:spacing w:before="100" w:beforeAutospacing="1" w:after="100" w:afterAutospacing="1"/>
    </w:pPr>
    <w:rPr>
      <w:sz w:val="24"/>
      <w:szCs w:val="24"/>
    </w:rPr>
  </w:style>
  <w:style w:type="character" w:customStyle="1" w:styleId="s5">
    <w:name w:val="s5"/>
    <w:rsid w:val="00ED7000"/>
  </w:style>
  <w:style w:type="character" w:customStyle="1" w:styleId="s6">
    <w:name w:val="s6"/>
    <w:rsid w:val="00ED7000"/>
  </w:style>
  <w:style w:type="table" w:styleId="a8">
    <w:name w:val="Table Grid"/>
    <w:basedOn w:val="a1"/>
    <w:rsid w:val="005F55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4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333</cp:lastModifiedBy>
  <cp:revision>4</cp:revision>
  <cp:lastPrinted>2023-01-24T05:35:00Z</cp:lastPrinted>
  <dcterms:created xsi:type="dcterms:W3CDTF">2023-01-20T10:53:00Z</dcterms:created>
  <dcterms:modified xsi:type="dcterms:W3CDTF">2023-01-24T05:35:00Z</dcterms:modified>
</cp:coreProperties>
</file>