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007" w:rsidRDefault="00825D19" w:rsidP="00753007">
      <w:pPr>
        <w:jc w:val="center"/>
        <w:rPr>
          <w:sz w:val="20"/>
          <w:szCs w:val="20"/>
        </w:rPr>
      </w:pPr>
      <w:r w:rsidRPr="00825D19">
        <w:rPr>
          <w:noProof/>
          <w:sz w:val="20"/>
          <w:szCs w:val="20"/>
        </w:rPr>
        <w:drawing>
          <wp:inline distT="0" distB="0" distL="0" distR="0">
            <wp:extent cx="521970" cy="65087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007" w:rsidRDefault="00753007" w:rsidP="007530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</w:t>
      </w:r>
    </w:p>
    <w:p w:rsidR="00753007" w:rsidRDefault="00753007" w:rsidP="007530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753007" w:rsidRDefault="00753007" w:rsidP="00753007">
      <w:pPr>
        <w:jc w:val="center"/>
        <w:rPr>
          <w:b/>
          <w:sz w:val="28"/>
          <w:szCs w:val="28"/>
        </w:rPr>
      </w:pPr>
    </w:p>
    <w:p w:rsidR="00753007" w:rsidRDefault="00753007" w:rsidP="0075300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53007" w:rsidRDefault="00753007" w:rsidP="00753007">
      <w:pPr>
        <w:jc w:val="center"/>
        <w:rPr>
          <w:b/>
          <w:sz w:val="28"/>
          <w:szCs w:val="28"/>
        </w:rPr>
      </w:pPr>
    </w:p>
    <w:p w:rsidR="00753007" w:rsidRDefault="00753007" w:rsidP="00753007">
      <w:pPr>
        <w:jc w:val="center"/>
        <w:rPr>
          <w:b/>
          <w:sz w:val="28"/>
          <w:szCs w:val="28"/>
        </w:rPr>
      </w:pPr>
    </w:p>
    <w:p w:rsidR="00753007" w:rsidRDefault="00753007" w:rsidP="00753007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9715E">
        <w:rPr>
          <w:sz w:val="28"/>
          <w:szCs w:val="28"/>
        </w:rPr>
        <w:t>21.03.2024</w:t>
      </w:r>
      <w:r>
        <w:rPr>
          <w:sz w:val="28"/>
          <w:szCs w:val="28"/>
        </w:rPr>
        <w:t xml:space="preserve">                                                                                                № </w:t>
      </w:r>
      <w:r w:rsidR="0069715E">
        <w:rPr>
          <w:sz w:val="28"/>
          <w:szCs w:val="28"/>
        </w:rPr>
        <w:t>43</w:t>
      </w:r>
    </w:p>
    <w:p w:rsidR="00753007" w:rsidRDefault="00753007" w:rsidP="00753007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  <w:bookmarkStart w:id="0" w:name="_GoBack"/>
      <w:bookmarkEnd w:id="0"/>
    </w:p>
    <w:p w:rsidR="00753007" w:rsidRDefault="00753007" w:rsidP="00753007">
      <w:pPr>
        <w:jc w:val="center"/>
        <w:rPr>
          <w:sz w:val="28"/>
          <w:szCs w:val="28"/>
        </w:rPr>
      </w:pPr>
    </w:p>
    <w:p w:rsidR="00753007" w:rsidRDefault="00753007" w:rsidP="0075300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пожароопасного сезона </w:t>
      </w:r>
      <w:r w:rsidRPr="00E03E44">
        <w:rPr>
          <w:b/>
          <w:sz w:val="28"/>
          <w:szCs w:val="28"/>
        </w:rPr>
        <w:t xml:space="preserve">на территории </w:t>
      </w:r>
    </w:p>
    <w:p w:rsidR="00753007" w:rsidRDefault="00753007" w:rsidP="0075300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Белоглинского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Белоглинского района</w:t>
      </w:r>
      <w:r w:rsidR="00226032">
        <w:rPr>
          <w:b/>
          <w:sz w:val="28"/>
          <w:szCs w:val="28"/>
        </w:rPr>
        <w:t xml:space="preserve"> в 2024</w:t>
      </w:r>
      <w:r w:rsidR="00BC3671">
        <w:rPr>
          <w:b/>
          <w:sz w:val="28"/>
          <w:szCs w:val="28"/>
        </w:rPr>
        <w:t xml:space="preserve"> году</w:t>
      </w:r>
    </w:p>
    <w:p w:rsidR="00753007" w:rsidRDefault="00753007" w:rsidP="00753007">
      <w:pPr>
        <w:shd w:val="clear" w:color="auto" w:fill="FFFFFF"/>
        <w:ind w:right="14"/>
        <w:jc w:val="center"/>
      </w:pPr>
    </w:p>
    <w:p w:rsidR="00753007" w:rsidRPr="005A44C6" w:rsidRDefault="00753007" w:rsidP="00753007">
      <w:pPr>
        <w:shd w:val="clear" w:color="auto" w:fill="FFFFFF"/>
        <w:ind w:firstLine="696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Во исполнение Федерального закона от 06.10.2003 года № 131-ФЗ «Об общих принципах организации местного самоуправления в Российской Федерации», Федерального закона от 21.12.1994 года № 69-ФЗ «О пожарной безопасности», </w:t>
      </w:r>
      <w:r w:rsidR="00825D19">
        <w:rPr>
          <w:bCs/>
          <w:spacing w:val="-1"/>
          <w:sz w:val="28"/>
          <w:szCs w:val="28"/>
        </w:rPr>
        <w:t>п</w:t>
      </w:r>
      <w:r>
        <w:rPr>
          <w:bCs/>
          <w:spacing w:val="-1"/>
          <w:sz w:val="28"/>
          <w:szCs w:val="28"/>
        </w:rPr>
        <w:t>остановления главы администрации (губернатора) Краснодарского края от 28.07.2016 года № 538 «Об установлении начала пожароопасного сезона», постановляю</w:t>
      </w:r>
      <w:r w:rsidRPr="008347CB">
        <w:rPr>
          <w:spacing w:val="-7"/>
          <w:sz w:val="28"/>
          <w:szCs w:val="28"/>
        </w:rPr>
        <w:t xml:space="preserve">: </w:t>
      </w:r>
    </w:p>
    <w:p w:rsidR="00753007" w:rsidRPr="0008714E" w:rsidRDefault="00753007" w:rsidP="00753007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1. </w:t>
      </w:r>
      <w:r>
        <w:rPr>
          <w:sz w:val="28"/>
          <w:szCs w:val="28"/>
        </w:rPr>
        <w:t xml:space="preserve">Установить начало пожароопасного сезона </w:t>
      </w:r>
      <w:r w:rsidRPr="0008714E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Белоглинского сельского </w:t>
      </w:r>
      <w:r w:rsidRPr="0008714E">
        <w:rPr>
          <w:sz w:val="28"/>
          <w:szCs w:val="28"/>
        </w:rPr>
        <w:t>поселе</w:t>
      </w:r>
      <w:r w:rsidR="00694D37">
        <w:rPr>
          <w:sz w:val="28"/>
          <w:szCs w:val="28"/>
        </w:rPr>
        <w:t>ния Белог</w:t>
      </w:r>
      <w:r w:rsidR="00226032">
        <w:rPr>
          <w:sz w:val="28"/>
          <w:szCs w:val="28"/>
        </w:rPr>
        <w:t>линского района с 01 апреля 2024</w:t>
      </w:r>
      <w:r w:rsidRPr="0008714E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  <w:r w:rsidRPr="0008714E">
        <w:rPr>
          <w:sz w:val="28"/>
          <w:szCs w:val="28"/>
        </w:rPr>
        <w:t xml:space="preserve">  </w:t>
      </w:r>
    </w:p>
    <w:p w:rsidR="00BC3671" w:rsidRDefault="00753007" w:rsidP="00753007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  </w:t>
      </w:r>
      <w:r w:rsidRPr="00C24D2A">
        <w:rPr>
          <w:rStyle w:val="a4"/>
          <w:sz w:val="28"/>
          <w:szCs w:val="28"/>
        </w:rPr>
        <w:t xml:space="preserve">2. </w:t>
      </w:r>
      <w:r w:rsidR="00BC3671">
        <w:rPr>
          <w:sz w:val="28"/>
          <w:szCs w:val="28"/>
        </w:rPr>
        <w:t>Ведущему специалисту администрации Белоглинского сельского поселения Белоглинского района Черненко</w:t>
      </w:r>
      <w:r w:rsidR="0075526B" w:rsidRPr="0075526B">
        <w:rPr>
          <w:sz w:val="28"/>
          <w:szCs w:val="28"/>
        </w:rPr>
        <w:t xml:space="preserve"> </w:t>
      </w:r>
      <w:r w:rsidR="0075526B">
        <w:rPr>
          <w:sz w:val="28"/>
          <w:szCs w:val="28"/>
        </w:rPr>
        <w:t>Г.М.</w:t>
      </w:r>
      <w:r w:rsidR="00BC3671">
        <w:rPr>
          <w:sz w:val="28"/>
          <w:szCs w:val="28"/>
        </w:rPr>
        <w:t>:</w:t>
      </w:r>
    </w:p>
    <w:p w:rsidR="00BC3671" w:rsidRDefault="00BC3671" w:rsidP="00753007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статью в СМИ;</w:t>
      </w:r>
    </w:p>
    <w:p w:rsidR="00BC3671" w:rsidRDefault="00BC3671" w:rsidP="00753007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тематический материал для трансляции через информационный телевизионный монитор</w:t>
      </w:r>
      <w:r w:rsidR="00725038">
        <w:rPr>
          <w:sz w:val="28"/>
          <w:szCs w:val="28"/>
        </w:rPr>
        <w:t xml:space="preserve"> расположенный в парке культуры и отдыха</w:t>
      </w:r>
      <w:r>
        <w:rPr>
          <w:sz w:val="28"/>
          <w:szCs w:val="28"/>
        </w:rPr>
        <w:t xml:space="preserve"> с.Белая Глина;</w:t>
      </w:r>
    </w:p>
    <w:p w:rsidR="00BC3671" w:rsidRDefault="00BC3671" w:rsidP="00BC3671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разработать памятки по соблюдению противопожарного режима на территории поселения.</w:t>
      </w:r>
    </w:p>
    <w:p w:rsidR="00BC3671" w:rsidRDefault="00BC3671" w:rsidP="00BC3671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3. Ведущему специалисту администрации Белоглинского сельского поселения</w:t>
      </w:r>
      <w:r w:rsidR="00825D19">
        <w:rPr>
          <w:sz w:val="28"/>
          <w:szCs w:val="28"/>
        </w:rPr>
        <w:t xml:space="preserve"> Белоглинского района </w:t>
      </w:r>
      <w:proofErr w:type="spellStart"/>
      <w:r w:rsidR="00825D19">
        <w:rPr>
          <w:sz w:val="28"/>
          <w:szCs w:val="28"/>
        </w:rPr>
        <w:t>Русиной</w:t>
      </w:r>
      <w:proofErr w:type="spellEnd"/>
      <w:r w:rsidR="0075526B" w:rsidRPr="0075526B">
        <w:rPr>
          <w:sz w:val="28"/>
          <w:szCs w:val="28"/>
        </w:rPr>
        <w:t xml:space="preserve"> </w:t>
      </w:r>
      <w:r w:rsidR="0075526B">
        <w:rPr>
          <w:sz w:val="28"/>
          <w:szCs w:val="28"/>
        </w:rPr>
        <w:t>В.Л.</w:t>
      </w:r>
      <w:r>
        <w:rPr>
          <w:sz w:val="28"/>
          <w:szCs w:val="28"/>
        </w:rPr>
        <w:t>:</w:t>
      </w:r>
    </w:p>
    <w:p w:rsidR="00BC3671" w:rsidRDefault="00BC3671" w:rsidP="00BC3671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провести совещание с председателями ТОС и квартальными по вопросам противопожарной безопасности и санитарного состояния территории с.Белая Глина;</w:t>
      </w:r>
    </w:p>
    <w:p w:rsidR="00BC3671" w:rsidRDefault="00BC3671" w:rsidP="00BC3671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осуществить распространение памяток среди населения через квартальных;</w:t>
      </w:r>
    </w:p>
    <w:p w:rsidR="00BC3671" w:rsidRDefault="00BC3671" w:rsidP="00BC3671">
      <w:pPr>
        <w:shd w:val="clear" w:color="auto" w:fill="FFFFFF"/>
        <w:spacing w:line="182" w:lineRule="atLeast"/>
        <w:ind w:firstLine="500"/>
        <w:jc w:val="both"/>
        <w:rPr>
          <w:rStyle w:val="a4"/>
          <w:sz w:val="28"/>
          <w:szCs w:val="28"/>
        </w:rPr>
      </w:pPr>
      <w:r>
        <w:rPr>
          <w:sz w:val="28"/>
          <w:szCs w:val="28"/>
        </w:rPr>
        <w:t xml:space="preserve">- </w:t>
      </w:r>
      <w:r w:rsidR="00725038">
        <w:rPr>
          <w:sz w:val="28"/>
          <w:szCs w:val="28"/>
        </w:rPr>
        <w:t xml:space="preserve">включить </w:t>
      </w:r>
      <w:r>
        <w:rPr>
          <w:sz w:val="28"/>
          <w:szCs w:val="28"/>
        </w:rPr>
        <w:t>вопросы соблюдения требов</w:t>
      </w:r>
      <w:r w:rsidR="0075526B">
        <w:rPr>
          <w:sz w:val="28"/>
          <w:szCs w:val="28"/>
        </w:rPr>
        <w:t xml:space="preserve">аний противопожарного режима </w:t>
      </w:r>
      <w:r w:rsidR="00D028EB">
        <w:rPr>
          <w:sz w:val="28"/>
          <w:szCs w:val="28"/>
        </w:rPr>
        <w:t>для рассмо</w:t>
      </w:r>
      <w:r w:rsidR="00725038">
        <w:rPr>
          <w:sz w:val="28"/>
          <w:szCs w:val="28"/>
        </w:rPr>
        <w:t xml:space="preserve">трения </w:t>
      </w:r>
      <w:r w:rsidR="0075526B">
        <w:rPr>
          <w:sz w:val="28"/>
          <w:szCs w:val="28"/>
        </w:rPr>
        <w:t>на</w:t>
      </w:r>
      <w:r>
        <w:rPr>
          <w:sz w:val="28"/>
          <w:szCs w:val="28"/>
        </w:rPr>
        <w:t xml:space="preserve"> сходах граждан.</w:t>
      </w:r>
      <w:r w:rsidR="00725038" w:rsidRPr="00725038">
        <w:rPr>
          <w:sz w:val="28"/>
          <w:szCs w:val="28"/>
        </w:rPr>
        <w:t xml:space="preserve"> </w:t>
      </w:r>
    </w:p>
    <w:p w:rsidR="00226032" w:rsidRDefault="00BC3671" w:rsidP="00753007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226032">
        <w:rPr>
          <w:sz w:val="28"/>
          <w:szCs w:val="28"/>
        </w:rPr>
        <w:t>Ведущему специалисту администрации Новиковой</w:t>
      </w:r>
      <w:r w:rsidR="00362432" w:rsidRPr="00362432">
        <w:rPr>
          <w:sz w:val="28"/>
          <w:szCs w:val="28"/>
        </w:rPr>
        <w:t xml:space="preserve"> </w:t>
      </w:r>
      <w:r w:rsidR="0075526B">
        <w:rPr>
          <w:sz w:val="28"/>
          <w:szCs w:val="28"/>
        </w:rPr>
        <w:t xml:space="preserve">Д.Ю. </w:t>
      </w:r>
      <w:r w:rsidR="00362432">
        <w:rPr>
          <w:sz w:val="28"/>
          <w:szCs w:val="28"/>
        </w:rPr>
        <w:t>уделить внимание вопросам</w:t>
      </w:r>
      <w:r w:rsidR="00226032">
        <w:rPr>
          <w:sz w:val="28"/>
          <w:szCs w:val="28"/>
        </w:rPr>
        <w:t>:</w:t>
      </w:r>
    </w:p>
    <w:p w:rsidR="00226032" w:rsidRDefault="00226032" w:rsidP="00753007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санитарного состо</w:t>
      </w:r>
      <w:r w:rsidR="00362432">
        <w:rPr>
          <w:sz w:val="28"/>
          <w:szCs w:val="28"/>
        </w:rPr>
        <w:t>яния территории с.Белая Глина;</w:t>
      </w:r>
    </w:p>
    <w:p w:rsidR="00362432" w:rsidRDefault="00362432" w:rsidP="00753007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725038">
        <w:rPr>
          <w:sz w:val="28"/>
          <w:szCs w:val="28"/>
        </w:rPr>
        <w:t xml:space="preserve">недопущению </w:t>
      </w:r>
      <w:r>
        <w:rPr>
          <w:sz w:val="28"/>
          <w:szCs w:val="28"/>
        </w:rPr>
        <w:t>складирования горючего мусора во дворах частных домовладений и вблизи их;</w:t>
      </w:r>
    </w:p>
    <w:p w:rsidR="00362432" w:rsidRDefault="00362432" w:rsidP="00753007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80EF3">
        <w:rPr>
          <w:sz w:val="28"/>
          <w:szCs w:val="28"/>
        </w:rPr>
        <w:t xml:space="preserve">несанкционированного перекрытия дорог и </w:t>
      </w:r>
      <w:r>
        <w:rPr>
          <w:sz w:val="28"/>
          <w:szCs w:val="28"/>
        </w:rPr>
        <w:t>обеспечения беспрепятственного проезда</w:t>
      </w:r>
      <w:r w:rsidR="00280EF3">
        <w:rPr>
          <w:sz w:val="28"/>
          <w:szCs w:val="28"/>
        </w:rPr>
        <w:t xml:space="preserve"> пожарной техники.</w:t>
      </w:r>
    </w:p>
    <w:p w:rsidR="00280EF3" w:rsidRPr="004E380E" w:rsidRDefault="00280EF3" w:rsidP="00280EF3">
      <w:pPr>
        <w:pStyle w:val="a3"/>
        <w:spacing w:after="0"/>
        <w:ind w:firstLine="567"/>
        <w:jc w:val="both"/>
        <w:rPr>
          <w:color w:val="000000"/>
          <w:sz w:val="28"/>
          <w:szCs w:val="28"/>
        </w:rPr>
      </w:pPr>
      <w:r w:rsidRPr="00280EF3">
        <w:rPr>
          <w:sz w:val="28"/>
          <w:szCs w:val="28"/>
        </w:rPr>
        <w:t>5.</w:t>
      </w:r>
      <w:r w:rsidRPr="00280EF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Ведуще</w:t>
      </w:r>
      <w:r w:rsidRPr="004E380E">
        <w:rPr>
          <w:color w:val="000000"/>
          <w:sz w:val="28"/>
          <w:szCs w:val="28"/>
        </w:rPr>
        <w:t>му специалисту администрации Белоглинского сельского поселения Бело</w:t>
      </w:r>
      <w:r w:rsidR="005A05CA">
        <w:rPr>
          <w:color w:val="000000"/>
          <w:sz w:val="28"/>
          <w:szCs w:val="28"/>
        </w:rPr>
        <w:t xml:space="preserve">глинского района </w:t>
      </w:r>
      <w:proofErr w:type="spellStart"/>
      <w:r>
        <w:rPr>
          <w:color w:val="000000"/>
          <w:sz w:val="28"/>
          <w:szCs w:val="28"/>
        </w:rPr>
        <w:t>Жигулину</w:t>
      </w:r>
      <w:proofErr w:type="spellEnd"/>
      <w:r w:rsidR="0075526B" w:rsidRPr="0075526B">
        <w:rPr>
          <w:color w:val="000000"/>
          <w:sz w:val="28"/>
          <w:szCs w:val="28"/>
        </w:rPr>
        <w:t xml:space="preserve"> </w:t>
      </w:r>
      <w:r w:rsidR="0075526B">
        <w:rPr>
          <w:color w:val="000000"/>
          <w:sz w:val="28"/>
          <w:szCs w:val="28"/>
        </w:rPr>
        <w:t>А.П.</w:t>
      </w:r>
      <w:r w:rsidRPr="004E380E">
        <w:rPr>
          <w:color w:val="000000"/>
          <w:sz w:val="28"/>
          <w:szCs w:val="28"/>
        </w:rPr>
        <w:t xml:space="preserve"> разместить </w:t>
      </w:r>
      <w:r w:rsidR="005A05CA">
        <w:rPr>
          <w:color w:val="000000"/>
          <w:sz w:val="28"/>
          <w:szCs w:val="28"/>
        </w:rPr>
        <w:t xml:space="preserve">настоящее постановление </w:t>
      </w:r>
      <w:r w:rsidRPr="004E380E">
        <w:rPr>
          <w:color w:val="000000"/>
          <w:sz w:val="28"/>
          <w:szCs w:val="28"/>
        </w:rPr>
        <w:t xml:space="preserve">на официальном сайте </w:t>
      </w:r>
      <w:r w:rsidR="005A05CA">
        <w:rPr>
          <w:color w:val="000000"/>
          <w:sz w:val="28"/>
          <w:szCs w:val="28"/>
        </w:rPr>
        <w:t xml:space="preserve">администрации </w:t>
      </w:r>
      <w:r w:rsidRPr="004E380E">
        <w:rPr>
          <w:color w:val="000000"/>
          <w:sz w:val="28"/>
          <w:szCs w:val="28"/>
        </w:rPr>
        <w:t>Белоглинского сельского поселении Белоглинского района (</w:t>
      </w:r>
      <w:hyperlink r:id="rId5" w:history="1">
        <w:r w:rsidRPr="005A05CA">
          <w:rPr>
            <w:rStyle w:val="a9"/>
            <w:color w:val="000000"/>
            <w:sz w:val="28"/>
            <w:szCs w:val="28"/>
            <w:u w:val="none"/>
            <w:lang w:val="en-US"/>
          </w:rPr>
          <w:t>www</w:t>
        </w:r>
        <w:r w:rsidRPr="005A05CA">
          <w:rPr>
            <w:rStyle w:val="a9"/>
            <w:color w:val="000000"/>
            <w:sz w:val="28"/>
            <w:szCs w:val="28"/>
            <w:u w:val="none"/>
          </w:rPr>
          <w:t>.</w:t>
        </w:r>
        <w:proofErr w:type="spellStart"/>
        <w:r w:rsidRPr="005A05CA">
          <w:rPr>
            <w:rStyle w:val="a9"/>
            <w:color w:val="000000"/>
            <w:sz w:val="28"/>
            <w:szCs w:val="28"/>
            <w:u w:val="none"/>
            <w:lang w:val="en-US"/>
          </w:rPr>
          <w:t>admbelog</w:t>
        </w:r>
        <w:proofErr w:type="spellEnd"/>
        <w:r w:rsidRPr="005A05CA">
          <w:rPr>
            <w:rStyle w:val="a9"/>
            <w:color w:val="000000"/>
            <w:sz w:val="28"/>
            <w:szCs w:val="28"/>
            <w:u w:val="none"/>
          </w:rPr>
          <w:t>.</w:t>
        </w:r>
        <w:proofErr w:type="spellStart"/>
        <w:r w:rsidRPr="005A05CA">
          <w:rPr>
            <w:rStyle w:val="a9"/>
            <w:color w:val="000000"/>
            <w:sz w:val="28"/>
            <w:szCs w:val="28"/>
            <w:u w:val="none"/>
            <w:lang w:val="en-US"/>
          </w:rPr>
          <w:t>ru</w:t>
        </w:r>
        <w:proofErr w:type="spellEnd"/>
      </w:hyperlink>
      <w:r>
        <w:rPr>
          <w:color w:val="000000"/>
          <w:sz w:val="28"/>
          <w:szCs w:val="28"/>
        </w:rPr>
        <w:t>)</w:t>
      </w:r>
      <w:r w:rsidRPr="004E380E">
        <w:rPr>
          <w:color w:val="000000"/>
          <w:sz w:val="28"/>
          <w:szCs w:val="28"/>
        </w:rPr>
        <w:t>.</w:t>
      </w:r>
    </w:p>
    <w:p w:rsidR="00280EF3" w:rsidRPr="004E380E" w:rsidRDefault="00280EF3" w:rsidP="00280EF3">
      <w:pPr>
        <w:pStyle w:val="a7"/>
        <w:spacing w:after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4E380E">
        <w:rPr>
          <w:color w:val="000000"/>
          <w:sz w:val="28"/>
          <w:szCs w:val="28"/>
        </w:rPr>
        <w:t>. Контроль за выполнением настоящего постановления оставляю за собой.</w:t>
      </w:r>
    </w:p>
    <w:p w:rsidR="00280EF3" w:rsidRPr="004E380E" w:rsidRDefault="00280EF3" w:rsidP="00280EF3">
      <w:pPr>
        <w:pStyle w:val="a3"/>
        <w:spacing w:after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4E380E">
        <w:rPr>
          <w:color w:val="000000"/>
          <w:sz w:val="28"/>
          <w:szCs w:val="28"/>
        </w:rPr>
        <w:t xml:space="preserve">. Настоящее постановление вступает в силу со дня его </w:t>
      </w:r>
      <w:r>
        <w:rPr>
          <w:color w:val="000000"/>
          <w:sz w:val="28"/>
          <w:szCs w:val="28"/>
        </w:rPr>
        <w:t>подписания</w:t>
      </w:r>
      <w:r w:rsidRPr="004E380E">
        <w:rPr>
          <w:color w:val="000000"/>
          <w:sz w:val="28"/>
          <w:szCs w:val="28"/>
        </w:rPr>
        <w:t>.</w:t>
      </w:r>
    </w:p>
    <w:p w:rsidR="00280EF3" w:rsidRPr="000E13D1" w:rsidRDefault="00280EF3" w:rsidP="00280EF3">
      <w:pPr>
        <w:shd w:val="clear" w:color="auto" w:fill="FFFFFF"/>
        <w:spacing w:line="182" w:lineRule="atLeast"/>
        <w:ind w:firstLine="500"/>
        <w:jc w:val="both"/>
        <w:rPr>
          <w:color w:val="FF0000"/>
          <w:sz w:val="28"/>
          <w:szCs w:val="28"/>
        </w:rPr>
      </w:pPr>
    </w:p>
    <w:p w:rsidR="00280EF3" w:rsidRDefault="00280EF3" w:rsidP="00280EF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Глава</w:t>
      </w:r>
    </w:p>
    <w:p w:rsidR="00280EF3" w:rsidRDefault="00280EF3" w:rsidP="00280EF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Белоглинского сельского поселения </w:t>
      </w:r>
    </w:p>
    <w:p w:rsidR="00280EF3" w:rsidRDefault="00280EF3" w:rsidP="00280EF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     </w:t>
      </w:r>
      <w:r>
        <w:rPr>
          <w:sz w:val="28"/>
          <w:szCs w:val="28"/>
          <w:lang w:eastAsia="ar-SA"/>
        </w:rPr>
        <w:t xml:space="preserve">              А.</w:t>
      </w:r>
      <w:r>
        <w:rPr>
          <w:color w:val="000000"/>
          <w:sz w:val="28"/>
          <w:szCs w:val="28"/>
          <w:lang w:eastAsia="ar-SA"/>
        </w:rPr>
        <w:t>Г. Слюсаренко</w:t>
      </w:r>
    </w:p>
    <w:p w:rsidR="00753007" w:rsidRPr="00280EF3" w:rsidRDefault="00753007" w:rsidP="00753007">
      <w:pPr>
        <w:ind w:firstLine="540"/>
        <w:jc w:val="both"/>
        <w:rPr>
          <w:sz w:val="28"/>
          <w:szCs w:val="28"/>
        </w:rPr>
      </w:pPr>
    </w:p>
    <w:p w:rsidR="00753007" w:rsidRDefault="00753007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753007" w:rsidRDefault="00753007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753007" w:rsidRDefault="00753007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753007" w:rsidRDefault="00753007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753007" w:rsidRDefault="00753007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753007" w:rsidRDefault="00753007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3671" w:rsidRDefault="00BC3671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3671" w:rsidRDefault="00BC3671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3671" w:rsidRDefault="00BC3671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3671" w:rsidRDefault="00BC3671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3671" w:rsidRDefault="00BC3671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3671" w:rsidRDefault="00BC3671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3671" w:rsidRDefault="00BC3671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3671" w:rsidRDefault="00BC3671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3671" w:rsidRDefault="00BC3671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3671" w:rsidRDefault="00BC3671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3671" w:rsidRDefault="00BC3671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3671" w:rsidRDefault="00BC3671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3671" w:rsidRDefault="00BC3671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3671" w:rsidRDefault="00BC3671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3671" w:rsidRDefault="00BC3671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3671" w:rsidRDefault="00BC3671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3671" w:rsidRDefault="00BC3671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3671" w:rsidRDefault="00BC3671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3671" w:rsidRDefault="00BC3671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3671" w:rsidRDefault="00BC3671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3671" w:rsidRDefault="00BC3671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3671" w:rsidRDefault="00BC3671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3671" w:rsidRDefault="00BC3671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3671" w:rsidRDefault="00BC3671" w:rsidP="00753007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sectPr w:rsidR="00BC3671" w:rsidSect="0075300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53007"/>
    <w:rsid w:val="00220161"/>
    <w:rsid w:val="00226032"/>
    <w:rsid w:val="00280EF3"/>
    <w:rsid w:val="00362432"/>
    <w:rsid w:val="00470464"/>
    <w:rsid w:val="0049461C"/>
    <w:rsid w:val="005A05CA"/>
    <w:rsid w:val="005B6ACE"/>
    <w:rsid w:val="00694D37"/>
    <w:rsid w:val="0069715E"/>
    <w:rsid w:val="006F05E5"/>
    <w:rsid w:val="00725038"/>
    <w:rsid w:val="00753007"/>
    <w:rsid w:val="0075526B"/>
    <w:rsid w:val="00787ED2"/>
    <w:rsid w:val="008145F0"/>
    <w:rsid w:val="00825D19"/>
    <w:rsid w:val="00904866"/>
    <w:rsid w:val="00B01450"/>
    <w:rsid w:val="00B1669B"/>
    <w:rsid w:val="00B24E67"/>
    <w:rsid w:val="00BC3671"/>
    <w:rsid w:val="00BC5696"/>
    <w:rsid w:val="00D028EB"/>
    <w:rsid w:val="00D45AF3"/>
    <w:rsid w:val="00E46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0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3007"/>
    <w:pPr>
      <w:spacing w:after="120"/>
    </w:pPr>
  </w:style>
  <w:style w:type="character" w:customStyle="1" w:styleId="a4">
    <w:name w:val="Основной текст Знак"/>
    <w:basedOn w:val="a0"/>
    <w:link w:val="a3"/>
    <w:rsid w:val="007530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30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300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nhideWhenUsed/>
    <w:rsid w:val="00280EF3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280E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rsid w:val="00280EF3"/>
    <w:rPr>
      <w:rFonts w:ascii="Times New Roman" w:hAnsi="Times New Roman" w:cs="Times New Roman" w:hint="default"/>
      <w:color w:val="004B9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belog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Григорий Михайлович</dc:creator>
  <cp:lastModifiedBy>Петровна</cp:lastModifiedBy>
  <cp:revision>6</cp:revision>
  <cp:lastPrinted>2024-03-27T05:47:00Z</cp:lastPrinted>
  <dcterms:created xsi:type="dcterms:W3CDTF">2024-03-27T05:38:00Z</dcterms:created>
  <dcterms:modified xsi:type="dcterms:W3CDTF">2024-04-01T12:51:00Z</dcterms:modified>
</cp:coreProperties>
</file>