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7DB" w:rsidRDefault="000E47DB" w:rsidP="000E47DB">
      <w:pPr>
        <w:jc w:val="center"/>
        <w:rPr>
          <w:noProof/>
          <w:sz w:val="22"/>
          <w:szCs w:val="22"/>
          <w:lang w:val="ru-RU" w:eastAsia="ru-RU" w:bidi="ar-SA"/>
        </w:rPr>
      </w:pPr>
      <w:r>
        <w:rPr>
          <w:noProof/>
          <w:sz w:val="22"/>
          <w:szCs w:val="22"/>
          <w:lang w:val="ru-RU" w:eastAsia="ru-RU" w:bidi="ar-SA"/>
        </w:rPr>
        <w:drawing>
          <wp:inline distT="0" distB="0" distL="0" distR="0">
            <wp:extent cx="485775" cy="609600"/>
            <wp:effectExtent l="19050" t="0" r="9525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7DB" w:rsidRPr="00546A25" w:rsidRDefault="000E47DB" w:rsidP="000E47DB">
      <w:pPr>
        <w:widowControl w:val="0"/>
        <w:tabs>
          <w:tab w:val="left" w:pos="3680"/>
        </w:tabs>
        <w:spacing w:line="200" w:lineRule="atLeast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>АДМИНИСТРАЦИ</w: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Я</w:t>
      </w: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БЕЛОГЛИНСКОГО</w:t>
      </w: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СЕЛЬСКОГО ПОСЕЛЕНИЯ</w:t>
      </w:r>
    </w:p>
    <w:p w:rsidR="000E47DB" w:rsidRPr="00546A25" w:rsidRDefault="000E47DB" w:rsidP="000E47DB">
      <w:pPr>
        <w:widowControl w:val="0"/>
        <w:tabs>
          <w:tab w:val="left" w:pos="3680"/>
        </w:tabs>
        <w:spacing w:line="200" w:lineRule="atLeast"/>
        <w:jc w:val="center"/>
        <w:rPr>
          <w:rFonts w:ascii="Times New Roman" w:hAnsi="Times New Roman"/>
          <w:lang w:val="ru-RU" w:eastAsia="ru-RU" w:bidi="ar-SA"/>
        </w:rPr>
      </w:pP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>БЕЛОГЛИНСКОГО РАЙОНА</w:t>
      </w:r>
    </w:p>
    <w:p w:rsidR="000E47DB" w:rsidRPr="00C64209" w:rsidRDefault="000E47DB" w:rsidP="000E47DB">
      <w:pPr>
        <w:jc w:val="center"/>
        <w:rPr>
          <w:noProof/>
          <w:sz w:val="22"/>
          <w:szCs w:val="22"/>
          <w:lang w:val="ru-RU" w:eastAsia="ru-RU" w:bidi="ar-SA"/>
        </w:rPr>
      </w:pPr>
    </w:p>
    <w:p w:rsidR="000E47DB" w:rsidRPr="00546A25" w:rsidRDefault="000E47DB" w:rsidP="000E47DB">
      <w:pPr>
        <w:widowControl w:val="0"/>
        <w:tabs>
          <w:tab w:val="left" w:pos="3680"/>
        </w:tabs>
        <w:spacing w:line="200" w:lineRule="atLeast"/>
        <w:ind w:firstLine="709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                                        ПОСТАНОВЛЕНИЕ</w:t>
      </w:r>
    </w:p>
    <w:p w:rsidR="000E47DB" w:rsidRPr="00546A25" w:rsidRDefault="000E47DB" w:rsidP="000E47DB">
      <w:pPr>
        <w:widowControl w:val="0"/>
        <w:spacing w:line="200" w:lineRule="atLeast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0E47DB" w:rsidRPr="00745DB9" w:rsidRDefault="000E47DB" w:rsidP="000E47DB">
      <w:pPr>
        <w:rPr>
          <w:rFonts w:ascii="Times New Roman" w:hAnsi="Times New Roman"/>
          <w:sz w:val="28"/>
          <w:szCs w:val="28"/>
          <w:lang w:val="ru-RU"/>
        </w:rPr>
      </w:pPr>
      <w:r w:rsidRPr="0056320D"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="006C4D06">
        <w:rPr>
          <w:rFonts w:ascii="Times New Roman" w:hAnsi="Times New Roman"/>
          <w:sz w:val="28"/>
          <w:szCs w:val="28"/>
          <w:lang w:val="ru-RU"/>
        </w:rPr>
        <w:t>01.07.2021</w:t>
      </w:r>
      <w:r w:rsidRPr="0056320D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</w:t>
      </w:r>
      <w:r w:rsidR="006C4D06">
        <w:rPr>
          <w:rFonts w:ascii="Times New Roman" w:hAnsi="Times New Roman"/>
          <w:sz w:val="28"/>
          <w:szCs w:val="28"/>
          <w:lang w:val="ru-RU"/>
        </w:rPr>
        <w:t xml:space="preserve">          </w:t>
      </w:r>
      <w:r w:rsidRPr="0056320D">
        <w:rPr>
          <w:rFonts w:ascii="Times New Roman" w:hAnsi="Times New Roman"/>
          <w:sz w:val="28"/>
          <w:szCs w:val="28"/>
          <w:lang w:val="ru-RU"/>
        </w:rPr>
        <w:t xml:space="preserve">№ </w:t>
      </w:r>
      <w:r w:rsidR="00B6705D">
        <w:rPr>
          <w:rFonts w:ascii="Times New Roman" w:hAnsi="Times New Roman"/>
          <w:sz w:val="28"/>
          <w:szCs w:val="28"/>
          <w:lang w:val="ru-RU"/>
        </w:rPr>
        <w:t>109</w:t>
      </w:r>
    </w:p>
    <w:p w:rsidR="000E47DB" w:rsidRDefault="000E47DB" w:rsidP="000E47DB">
      <w:pPr>
        <w:widowControl w:val="0"/>
        <w:spacing w:line="200" w:lineRule="atLeast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0E47DB" w:rsidRPr="00546A25" w:rsidRDefault="000E47DB" w:rsidP="000E47DB">
      <w:pPr>
        <w:widowControl w:val="0"/>
        <w:spacing w:line="200" w:lineRule="atLeast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proofErr w:type="gramStart"/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proofErr w:type="gramEnd"/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.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Белая Глина</w:t>
      </w:r>
    </w:p>
    <w:p w:rsidR="000E47DB" w:rsidRPr="00C82C7D" w:rsidRDefault="000E47DB" w:rsidP="000E47DB">
      <w:pPr>
        <w:tabs>
          <w:tab w:val="left" w:pos="7040"/>
        </w:tabs>
        <w:rPr>
          <w:rFonts w:ascii="Times New Roman" w:hAnsi="Times New Roman"/>
          <w:sz w:val="28"/>
          <w:szCs w:val="28"/>
          <w:lang w:val="ru-RU"/>
        </w:rPr>
      </w:pP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ab/>
      </w:r>
    </w:p>
    <w:p w:rsidR="000E47DB" w:rsidRDefault="000E47DB" w:rsidP="000E47DB">
      <w:pPr>
        <w:pStyle w:val="a3"/>
        <w:jc w:val="center"/>
        <w:rPr>
          <w:rStyle w:val="a8"/>
          <w:rFonts w:ascii="Times New Roman" w:hAnsi="Times New Roman"/>
          <w:sz w:val="28"/>
          <w:szCs w:val="28"/>
        </w:rPr>
      </w:pPr>
      <w:r w:rsidRPr="00C40C6E">
        <w:rPr>
          <w:rStyle w:val="a8"/>
          <w:rFonts w:ascii="Times New Roman" w:hAnsi="Times New Roman"/>
          <w:sz w:val="28"/>
          <w:szCs w:val="28"/>
        </w:rPr>
        <w:t>Об отмене</w:t>
      </w:r>
      <w:r>
        <w:rPr>
          <w:rStyle w:val="a8"/>
          <w:rFonts w:ascii="Times New Roman" w:hAnsi="Times New Roman"/>
          <w:sz w:val="28"/>
          <w:szCs w:val="28"/>
        </w:rPr>
        <w:t xml:space="preserve"> некоторых</w:t>
      </w:r>
      <w:r w:rsidRPr="00C40C6E">
        <w:rPr>
          <w:rStyle w:val="a8"/>
          <w:rFonts w:ascii="Times New Roman" w:hAnsi="Times New Roman"/>
          <w:sz w:val="28"/>
          <w:szCs w:val="28"/>
        </w:rPr>
        <w:t xml:space="preserve"> постановлени</w:t>
      </w:r>
      <w:r>
        <w:rPr>
          <w:rStyle w:val="a8"/>
          <w:rFonts w:ascii="Times New Roman" w:hAnsi="Times New Roman"/>
          <w:sz w:val="28"/>
          <w:szCs w:val="28"/>
        </w:rPr>
        <w:t>й</w:t>
      </w:r>
      <w:r w:rsidRPr="00C40C6E">
        <w:rPr>
          <w:rStyle w:val="a8"/>
          <w:rFonts w:ascii="Times New Roman" w:hAnsi="Times New Roman"/>
          <w:sz w:val="28"/>
          <w:szCs w:val="28"/>
        </w:rPr>
        <w:t xml:space="preserve"> администрации Белоглинского сельского</w:t>
      </w:r>
      <w:r>
        <w:rPr>
          <w:rStyle w:val="a8"/>
          <w:rFonts w:ascii="Times New Roman" w:hAnsi="Times New Roman"/>
          <w:sz w:val="28"/>
          <w:szCs w:val="28"/>
        </w:rPr>
        <w:t xml:space="preserve"> </w:t>
      </w:r>
      <w:r w:rsidRPr="00C40C6E">
        <w:rPr>
          <w:rStyle w:val="a8"/>
          <w:rFonts w:ascii="Times New Roman" w:hAnsi="Times New Roman"/>
          <w:sz w:val="28"/>
          <w:szCs w:val="28"/>
        </w:rPr>
        <w:t>поселения Белоглинского района</w:t>
      </w:r>
    </w:p>
    <w:p w:rsidR="000E47DB" w:rsidRPr="00001543" w:rsidRDefault="000E47DB" w:rsidP="007B68EA">
      <w:pPr>
        <w:pStyle w:val="a3"/>
        <w:jc w:val="both"/>
        <w:rPr>
          <w:rFonts w:ascii="Times New Roman" w:hAnsi="Times New Roman"/>
        </w:rPr>
      </w:pPr>
    </w:p>
    <w:p w:rsidR="000E47DB" w:rsidRDefault="000E47DB" w:rsidP="007B68EA">
      <w:pPr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Pr="00431CC5">
        <w:rPr>
          <w:rFonts w:ascii="Times New Roman" w:hAnsi="Times New Roman"/>
          <w:sz w:val="28"/>
          <w:szCs w:val="28"/>
          <w:lang w:val="ru-RU"/>
        </w:rPr>
        <w:t xml:space="preserve">Руководствуясь Федеральным законом от 06 октября 2003 года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</w:t>
      </w:r>
      <w:r w:rsidRPr="00431CC5">
        <w:rPr>
          <w:rFonts w:ascii="Times New Roman" w:hAnsi="Times New Roman"/>
          <w:sz w:val="28"/>
          <w:szCs w:val="28"/>
          <w:lang w:val="ru-RU"/>
        </w:rPr>
        <w:t xml:space="preserve">№ 131-ФЗ «Об общих принципах организации местного самоуправления в Российской Федерации», в соответствии со статьей 55 </w:t>
      </w:r>
      <w:r w:rsidRPr="00431CC5">
        <w:rPr>
          <w:rFonts w:ascii="Times New Roman" w:hAnsi="Times New Roman"/>
          <w:color w:val="000000"/>
          <w:sz w:val="28"/>
          <w:szCs w:val="28"/>
          <w:lang w:val="ru-RU"/>
        </w:rPr>
        <w:t>Устава Белоглинского сельского поселения Белоглинского района</w:t>
      </w:r>
      <w:r w:rsidRPr="00431CC5">
        <w:rPr>
          <w:rFonts w:ascii="Times New Roman" w:hAnsi="Times New Roman"/>
          <w:sz w:val="28"/>
          <w:szCs w:val="28"/>
          <w:lang w:val="ru-RU"/>
        </w:rPr>
        <w:t xml:space="preserve"> постановляю:</w:t>
      </w:r>
    </w:p>
    <w:p w:rsidR="00F555CE" w:rsidRPr="00C40C6E" w:rsidRDefault="00F555CE" w:rsidP="00F555CE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C40C6E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Pr="00C40C6E">
        <w:rPr>
          <w:rFonts w:ascii="Times New Roman" w:hAnsi="Times New Roman"/>
          <w:sz w:val="28"/>
          <w:szCs w:val="28"/>
        </w:rPr>
        <w:t xml:space="preserve">Отменить  следующие постановления администрации </w:t>
      </w:r>
      <w:r w:rsidRPr="00C40C6E">
        <w:rPr>
          <w:rFonts w:ascii="Times New Roman" w:hAnsi="Times New Roman"/>
          <w:bCs/>
          <w:sz w:val="28"/>
          <w:szCs w:val="28"/>
        </w:rPr>
        <w:t>Белоглинского сельского поселения Белоглинского района:</w:t>
      </w:r>
    </w:p>
    <w:p w:rsidR="000E47DB" w:rsidRDefault="003351F2" w:rsidP="007B68EA">
      <w:pPr>
        <w:jc w:val="both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 xml:space="preserve">- </w:t>
      </w:r>
      <w:r w:rsidRPr="007B68EA">
        <w:rPr>
          <w:rFonts w:ascii="Times New Roman" w:hAnsi="Times New Roman"/>
          <w:bCs/>
          <w:sz w:val="28"/>
          <w:szCs w:val="28"/>
          <w:lang w:val="ru-RU"/>
        </w:rPr>
        <w:t xml:space="preserve">№66 </w:t>
      </w:r>
      <w:r w:rsidR="007B68EA" w:rsidRPr="007B68EA">
        <w:rPr>
          <w:rFonts w:ascii="Times New Roman" w:hAnsi="Times New Roman"/>
          <w:bCs/>
          <w:sz w:val="28"/>
          <w:szCs w:val="28"/>
          <w:lang w:val="ru-RU"/>
        </w:rPr>
        <w:t>от 20 апреля 2021 г. «</w:t>
      </w:r>
      <w:r w:rsidR="007B68EA" w:rsidRPr="007B68EA">
        <w:rPr>
          <w:rFonts w:ascii="Times New Roman" w:hAnsi="Times New Roman"/>
          <w:sz w:val="28"/>
          <w:szCs w:val="28"/>
          <w:lang w:val="ru-RU" w:eastAsia="ru-RU"/>
        </w:rPr>
        <w:t xml:space="preserve">Об утверждении Порядка определения размера вреда, причиняемого транспортными средствами, осуществляющими перевозки тяжеловесных грузов при движении по автомобильным дорогам общего пользования местного значения в границах Белоглинского сельского </w:t>
      </w:r>
      <w:r>
        <w:rPr>
          <w:rFonts w:ascii="Times New Roman" w:hAnsi="Times New Roman"/>
          <w:sz w:val="28"/>
          <w:szCs w:val="28"/>
          <w:lang w:val="ru-RU" w:eastAsia="ru-RU"/>
        </w:rPr>
        <w:t>поселения Белоглинского района»;</w:t>
      </w:r>
    </w:p>
    <w:p w:rsidR="003351F2" w:rsidRPr="003351F2" w:rsidRDefault="003351F2" w:rsidP="007B68EA">
      <w:pPr>
        <w:jc w:val="both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ab/>
        <w:t xml:space="preserve">- №79 от 12 </w:t>
      </w:r>
      <w:r w:rsidRPr="003351F2">
        <w:rPr>
          <w:rFonts w:ascii="Times New Roman" w:hAnsi="Times New Roman"/>
          <w:sz w:val="28"/>
          <w:szCs w:val="28"/>
          <w:lang w:val="ru-RU" w:eastAsia="ru-RU"/>
        </w:rPr>
        <w:t>мая 2021 года «</w:t>
      </w:r>
      <w:r w:rsidRPr="003351F2">
        <w:rPr>
          <w:rFonts w:ascii="Times New Roman" w:hAnsi="Times New Roman"/>
          <w:sz w:val="28"/>
          <w:szCs w:val="28"/>
          <w:lang w:val="ru-RU"/>
        </w:rPr>
        <w:t>Об утверждении Положения</w:t>
      </w:r>
      <w:r w:rsidRPr="003351F2">
        <w:rPr>
          <w:rFonts w:ascii="Times New Roman" w:hAnsi="Times New Roman"/>
          <w:sz w:val="28"/>
          <w:szCs w:val="28"/>
        </w:rPr>
        <w:t> </w:t>
      </w:r>
      <w:r w:rsidRPr="003351F2">
        <w:rPr>
          <w:rFonts w:ascii="Times New Roman" w:hAnsi="Times New Roman"/>
          <w:sz w:val="28"/>
          <w:szCs w:val="28"/>
          <w:lang w:val="ru-RU"/>
        </w:rPr>
        <w:t>о порядке ведения реестра парковок на автомобильных дорогах общего</w:t>
      </w:r>
      <w:r w:rsidRPr="003351F2">
        <w:rPr>
          <w:rFonts w:ascii="Times New Roman" w:hAnsi="Times New Roman"/>
          <w:sz w:val="28"/>
          <w:szCs w:val="28"/>
        </w:rPr>
        <w:t> </w:t>
      </w:r>
      <w:r w:rsidRPr="003351F2">
        <w:rPr>
          <w:rFonts w:ascii="Times New Roman" w:hAnsi="Times New Roman"/>
          <w:sz w:val="28"/>
          <w:szCs w:val="28"/>
          <w:lang w:val="ru-RU"/>
        </w:rPr>
        <w:t>пользования местного значения на территории</w:t>
      </w:r>
      <w:r w:rsidRPr="003351F2">
        <w:rPr>
          <w:rFonts w:ascii="Times New Roman" w:hAnsi="Times New Roman"/>
          <w:sz w:val="28"/>
          <w:szCs w:val="28"/>
        </w:rPr>
        <w:t> </w:t>
      </w:r>
      <w:r w:rsidRPr="003351F2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района».</w:t>
      </w:r>
    </w:p>
    <w:p w:rsidR="000E47DB" w:rsidRPr="00546A25" w:rsidRDefault="000E47DB" w:rsidP="000E47DB">
      <w:pPr>
        <w:tabs>
          <w:tab w:val="left" w:pos="708"/>
          <w:tab w:val="left" w:pos="1500"/>
        </w:tabs>
        <w:ind w:firstLine="567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7B68EA">
        <w:rPr>
          <w:rFonts w:ascii="Times New Roman" w:hAnsi="Times New Roman"/>
          <w:sz w:val="28"/>
          <w:szCs w:val="28"/>
          <w:lang w:val="ru-RU" w:eastAsia="ru-RU" w:bidi="ar-SA"/>
        </w:rPr>
        <w:t xml:space="preserve">2. </w:t>
      </w:r>
      <w:r w:rsidRPr="007B68EA">
        <w:rPr>
          <w:rFonts w:ascii="Times New Roman" w:hAnsi="Times New Roman"/>
          <w:sz w:val="28"/>
          <w:szCs w:val="28"/>
          <w:lang w:val="ru-RU" w:eastAsia="ru-RU"/>
        </w:rPr>
        <w:t xml:space="preserve">Ведущему </w:t>
      </w:r>
      <w:r w:rsidRPr="0056320D">
        <w:rPr>
          <w:rFonts w:ascii="Times New Roman" w:hAnsi="Times New Roman"/>
          <w:sz w:val="28"/>
          <w:szCs w:val="28"/>
          <w:lang w:val="ru-RU" w:eastAsia="ru-RU"/>
        </w:rPr>
        <w:t xml:space="preserve">специалисту администрации Белоглинского сельского поселения Белоглинского района </w:t>
      </w:r>
      <w:r w:rsidR="007B68EA">
        <w:rPr>
          <w:rFonts w:ascii="Times New Roman" w:hAnsi="Times New Roman"/>
          <w:sz w:val="28"/>
          <w:szCs w:val="28"/>
          <w:lang w:val="ru-RU" w:eastAsia="ru-RU"/>
        </w:rPr>
        <w:t>Клейн А.С.</w:t>
      </w:r>
      <w:r w:rsidRPr="0056320D">
        <w:rPr>
          <w:rFonts w:ascii="Times New Roman" w:hAnsi="Times New Roman"/>
          <w:sz w:val="28"/>
          <w:szCs w:val="28"/>
          <w:lang w:val="ru-RU" w:eastAsia="ru-RU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</w:t>
      </w:r>
      <w:proofErr w:type="spellStart"/>
      <w:r w:rsidRPr="0056320D">
        <w:rPr>
          <w:rFonts w:ascii="Times New Roman" w:hAnsi="Times New Roman"/>
          <w:sz w:val="28"/>
          <w:szCs w:val="28"/>
          <w:lang w:val="ru-RU" w:eastAsia="ru-RU"/>
        </w:rPr>
        <w:t>Белоглинский</w:t>
      </w:r>
      <w:proofErr w:type="spellEnd"/>
      <w:r w:rsidRPr="0056320D">
        <w:rPr>
          <w:rFonts w:ascii="Times New Roman" w:hAnsi="Times New Roman"/>
          <w:sz w:val="28"/>
          <w:szCs w:val="28"/>
          <w:lang w:val="ru-RU" w:eastAsia="ru-RU"/>
        </w:rPr>
        <w:t xml:space="preserve"> район в сети    «Интернет» (</w:t>
      </w:r>
      <w:r w:rsidR="007B68EA" w:rsidRPr="00EC0DCA">
        <w:rPr>
          <w:rFonts w:ascii="Times New Roman" w:hAnsi="Times New Roman"/>
          <w:sz w:val="28"/>
          <w:szCs w:val="28"/>
        </w:rPr>
        <w:t>www</w:t>
      </w:r>
      <w:r w:rsidR="007B68EA" w:rsidRPr="007B68EA">
        <w:rPr>
          <w:rFonts w:ascii="Times New Roman" w:hAnsi="Times New Roman"/>
          <w:sz w:val="28"/>
          <w:szCs w:val="28"/>
          <w:lang w:val="ru-RU"/>
        </w:rPr>
        <w:t>.</w:t>
      </w:r>
      <w:r w:rsidR="007B68EA" w:rsidRPr="00EC0DCA">
        <w:rPr>
          <w:rFonts w:ascii="Times New Roman" w:hAnsi="Times New Roman"/>
          <w:sz w:val="28"/>
          <w:szCs w:val="28"/>
        </w:rPr>
        <w:t>admbelog</w:t>
      </w:r>
      <w:r w:rsidR="007B68EA" w:rsidRPr="007B68EA">
        <w:rPr>
          <w:rFonts w:ascii="Times New Roman" w:hAnsi="Times New Roman"/>
          <w:sz w:val="28"/>
          <w:szCs w:val="28"/>
          <w:lang w:val="ru-RU"/>
        </w:rPr>
        <w:t>.</w:t>
      </w:r>
      <w:r w:rsidR="007B68EA" w:rsidRPr="00EC0DCA">
        <w:rPr>
          <w:rFonts w:ascii="Times New Roman" w:hAnsi="Times New Roman"/>
          <w:sz w:val="28"/>
          <w:szCs w:val="28"/>
        </w:rPr>
        <w:t>ru</w:t>
      </w:r>
      <w:r w:rsidRPr="0056320D">
        <w:rPr>
          <w:rFonts w:ascii="Times New Roman" w:hAnsi="Times New Roman"/>
          <w:sz w:val="28"/>
          <w:szCs w:val="28"/>
          <w:lang w:val="ru-RU" w:eastAsia="ru-RU"/>
        </w:rPr>
        <w:t>) настоящее постановление.</w:t>
      </w:r>
    </w:p>
    <w:p w:rsidR="000E47DB" w:rsidRDefault="000E47DB" w:rsidP="000E47DB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pacing w:val="1"/>
          <w:sz w:val="28"/>
          <w:szCs w:val="28"/>
          <w:lang w:val="ru-RU" w:eastAsia="ru-RU" w:bidi="ar-SA"/>
        </w:rPr>
        <w:t>3</w:t>
      </w:r>
      <w:r w:rsidRPr="00546A25">
        <w:rPr>
          <w:rFonts w:ascii="Times New Roman" w:hAnsi="Times New Roman"/>
          <w:spacing w:val="1"/>
          <w:sz w:val="28"/>
          <w:szCs w:val="28"/>
          <w:lang w:val="ru-RU" w:eastAsia="ru-RU" w:bidi="ar-SA"/>
        </w:rPr>
        <w:t xml:space="preserve">. </w:t>
      </w:r>
      <w:proofErr w:type="gramStart"/>
      <w:r w:rsidRPr="00B97B56">
        <w:rPr>
          <w:rFonts w:ascii="Times New Roman" w:hAnsi="Times New Roman"/>
          <w:sz w:val="28"/>
          <w:szCs w:val="28"/>
          <w:lang w:val="ru-RU" w:eastAsia="ru-RU" w:bidi="ar-SA"/>
        </w:rPr>
        <w:t>Контроль за</w:t>
      </w:r>
      <w:proofErr w:type="gramEnd"/>
      <w:r w:rsidRPr="00B97B56">
        <w:rPr>
          <w:rFonts w:ascii="Times New Roman" w:hAnsi="Times New Roman"/>
          <w:sz w:val="28"/>
          <w:szCs w:val="28"/>
          <w:lang w:val="ru-RU" w:eastAsia="ru-RU" w:bidi="ar-SA"/>
        </w:rPr>
        <w:t xml:space="preserve"> выполнением настоящего постановления возложить на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заместителя </w:t>
      </w:r>
      <w:r w:rsidRPr="00B97B56">
        <w:rPr>
          <w:rFonts w:ascii="Times New Roman" w:hAnsi="Times New Roman"/>
          <w:sz w:val="28"/>
          <w:szCs w:val="28"/>
          <w:lang w:val="ru-RU" w:eastAsia="ru-RU" w:bidi="ar-SA"/>
        </w:rPr>
        <w:t xml:space="preserve">администрации Белоглинского сельского поселения  Белоглинского района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В.Н. Сало.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        </w:t>
      </w:r>
    </w:p>
    <w:p w:rsidR="000E47DB" w:rsidRPr="00546A25" w:rsidRDefault="000E47DB" w:rsidP="000E47DB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4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. Постановление вступает в силу со дня его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опубликования.</w:t>
      </w:r>
    </w:p>
    <w:p w:rsidR="000E47DB" w:rsidRDefault="000E47DB" w:rsidP="000E47DB">
      <w:pPr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0E47DB" w:rsidRPr="00546A25" w:rsidRDefault="000E47DB" w:rsidP="000E47DB">
      <w:pPr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0E47DB" w:rsidRDefault="000E47DB" w:rsidP="000E47DB">
      <w:pPr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Глава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</w:p>
    <w:p w:rsidR="000E47DB" w:rsidRPr="00546A25" w:rsidRDefault="000E47DB" w:rsidP="000E47DB">
      <w:pPr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Белоглинског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>о сельского поселения</w:t>
      </w:r>
    </w:p>
    <w:p w:rsidR="000E47DB" w:rsidRDefault="000E47DB" w:rsidP="000E47DB">
      <w:pPr>
        <w:rPr>
          <w:rFonts w:ascii="Times New Roman" w:hAnsi="Times New Roman"/>
          <w:sz w:val="28"/>
          <w:szCs w:val="28"/>
          <w:lang w:val="ru-RU"/>
        </w:rPr>
      </w:pP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>Белоглинского района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ab/>
        <w:t xml:space="preserve">                                                    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        А.В. Тубаев</w:t>
      </w:r>
    </w:p>
    <w:p w:rsidR="000E47DB" w:rsidRDefault="000E47DB" w:rsidP="000E47DB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0E47DB" w:rsidRDefault="000E47DB" w:rsidP="000E47DB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sectPr w:rsidR="000E47DB" w:rsidSect="00431CC5">
      <w:headerReference w:type="even" r:id="rId7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4526" w:rsidRDefault="009D4526" w:rsidP="00A950DE">
      <w:r>
        <w:separator/>
      </w:r>
    </w:p>
  </w:endnote>
  <w:endnote w:type="continuationSeparator" w:id="0">
    <w:p w:rsidR="009D4526" w:rsidRDefault="009D4526" w:rsidP="00A950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4526" w:rsidRDefault="009D4526" w:rsidP="00A950DE">
      <w:r>
        <w:separator/>
      </w:r>
    </w:p>
  </w:footnote>
  <w:footnote w:type="continuationSeparator" w:id="0">
    <w:p w:rsidR="009D4526" w:rsidRDefault="009D4526" w:rsidP="00A950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BE0" w:rsidRDefault="00D871B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E47D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A7BE0" w:rsidRDefault="009D452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47DB"/>
    <w:rsid w:val="000E47DB"/>
    <w:rsid w:val="00153006"/>
    <w:rsid w:val="003351F2"/>
    <w:rsid w:val="0038088D"/>
    <w:rsid w:val="004270E9"/>
    <w:rsid w:val="006C4D06"/>
    <w:rsid w:val="007B68EA"/>
    <w:rsid w:val="00846509"/>
    <w:rsid w:val="009D4526"/>
    <w:rsid w:val="00A950DE"/>
    <w:rsid w:val="00AF3DE6"/>
    <w:rsid w:val="00B6705D"/>
    <w:rsid w:val="00BF0F52"/>
    <w:rsid w:val="00BF6F56"/>
    <w:rsid w:val="00D871B5"/>
    <w:rsid w:val="00DB52B4"/>
    <w:rsid w:val="00DB6B6A"/>
    <w:rsid w:val="00E06FA5"/>
    <w:rsid w:val="00F555CE"/>
    <w:rsid w:val="00FC0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7DB"/>
    <w:pPr>
      <w:spacing w:after="0"/>
      <w:ind w:firstLine="0"/>
      <w:jc w:val="left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E47DB"/>
    <w:pPr>
      <w:spacing w:after="0"/>
      <w:ind w:firstLine="0"/>
      <w:jc w:val="left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rsid w:val="000E47DB"/>
    <w:pPr>
      <w:tabs>
        <w:tab w:val="center" w:pos="4677"/>
        <w:tab w:val="right" w:pos="9355"/>
      </w:tabs>
    </w:pPr>
    <w:rPr>
      <w:rFonts w:ascii="Times New Roman" w:hAnsi="Times New Roman"/>
      <w:lang w:val="ru-RU" w:eastAsia="ru-RU" w:bidi="ar-SA"/>
    </w:rPr>
  </w:style>
  <w:style w:type="character" w:customStyle="1" w:styleId="a6">
    <w:name w:val="Верхний колонтитул Знак"/>
    <w:basedOn w:val="a0"/>
    <w:link w:val="a5"/>
    <w:rsid w:val="000E4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E47DB"/>
  </w:style>
  <w:style w:type="character" w:customStyle="1" w:styleId="a4">
    <w:name w:val="Без интервала Знак"/>
    <w:link w:val="a3"/>
    <w:uiPriority w:val="1"/>
    <w:rsid w:val="000E47DB"/>
    <w:rPr>
      <w:rFonts w:ascii="Calibri" w:eastAsia="Calibri" w:hAnsi="Calibri" w:cs="Times New Roman"/>
    </w:rPr>
  </w:style>
  <w:style w:type="character" w:styleId="a8">
    <w:name w:val="Strong"/>
    <w:basedOn w:val="a0"/>
    <w:uiPriority w:val="22"/>
    <w:qFormat/>
    <w:rsid w:val="000E47D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0E47D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E47DB"/>
    <w:rPr>
      <w:rFonts w:ascii="Tahoma" w:eastAsia="Times New Roman" w:hAnsi="Tahoma" w:cs="Tahoma"/>
      <w:sz w:val="16"/>
      <w:szCs w:val="16"/>
      <w:lang w:val="en-US" w:bidi="en-US"/>
    </w:rPr>
  </w:style>
  <w:style w:type="character" w:styleId="ab">
    <w:name w:val="Hyperlink"/>
    <w:basedOn w:val="a0"/>
    <w:uiPriority w:val="99"/>
    <w:semiHidden/>
    <w:unhideWhenUsed/>
    <w:rsid w:val="003351F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333</cp:lastModifiedBy>
  <cp:revision>5</cp:revision>
  <cp:lastPrinted>2019-01-23T05:55:00Z</cp:lastPrinted>
  <dcterms:created xsi:type="dcterms:W3CDTF">2021-06-29T07:19:00Z</dcterms:created>
  <dcterms:modified xsi:type="dcterms:W3CDTF">2021-08-19T11:37:00Z</dcterms:modified>
</cp:coreProperties>
</file>