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D5FDA" w:rsidRPr="00C914FD" w:rsidRDefault="00AD5FDA" w:rsidP="00BC09DF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014B1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014B17" w:rsidRDefault="00014B17" w:rsidP="00014B1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014B17" w:rsidRDefault="00014B17" w:rsidP="00014B17">
      <w:pPr>
        <w:jc w:val="center"/>
        <w:rPr>
          <w:b/>
          <w:sz w:val="28"/>
          <w:szCs w:val="28"/>
        </w:rPr>
      </w:pPr>
    </w:p>
    <w:p w:rsidR="00014B17" w:rsidRDefault="00014B17" w:rsidP="00014B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D365D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8D365D">
        <w:rPr>
          <w:sz w:val="28"/>
          <w:szCs w:val="28"/>
        </w:rPr>
        <w:t xml:space="preserve">мая </w:t>
      </w:r>
      <w:r>
        <w:rPr>
          <w:sz w:val="28"/>
          <w:szCs w:val="28"/>
        </w:rPr>
        <w:t>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AD5FD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 w:rsidR="00091579">
        <w:rPr>
          <w:sz w:val="28"/>
          <w:szCs w:val="28"/>
        </w:rPr>
        <w:t>35</w:t>
      </w:r>
      <w:r>
        <w:rPr>
          <w:sz w:val="28"/>
          <w:szCs w:val="28"/>
        </w:rPr>
        <w:t xml:space="preserve"> § </w:t>
      </w:r>
      <w:r w:rsidR="00E674D2">
        <w:rPr>
          <w:sz w:val="28"/>
          <w:szCs w:val="28"/>
        </w:rPr>
        <w:t>4</w:t>
      </w:r>
      <w:bookmarkStart w:id="0" w:name="_GoBack"/>
      <w:bookmarkEnd w:id="0"/>
    </w:p>
    <w:p w:rsidR="00014B17" w:rsidRDefault="00014B17" w:rsidP="00014B1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4B6D1B" w:rsidRDefault="004B6D1B" w:rsidP="00FC5D52">
      <w:pPr>
        <w:jc w:val="center"/>
        <w:rPr>
          <w:sz w:val="28"/>
          <w:szCs w:val="28"/>
        </w:rPr>
      </w:pPr>
    </w:p>
    <w:p w:rsidR="00AD5FDA" w:rsidRDefault="0082473D" w:rsidP="00AD5FDA">
      <w:pPr>
        <w:spacing w:line="240" w:lineRule="atLeast"/>
        <w:ind w:left="6" w:firstLine="6"/>
        <w:contextualSpacing/>
        <w:jc w:val="center"/>
        <w:rPr>
          <w:b/>
          <w:sz w:val="28"/>
          <w:szCs w:val="28"/>
        </w:rPr>
      </w:pPr>
      <w:r w:rsidRPr="00014B17">
        <w:rPr>
          <w:b/>
          <w:sz w:val="28"/>
          <w:szCs w:val="28"/>
        </w:rPr>
        <w:t xml:space="preserve">О внесении изменений в решение </w:t>
      </w:r>
      <w:r w:rsidR="004B6D1B" w:rsidRPr="00014B17">
        <w:rPr>
          <w:b/>
          <w:sz w:val="28"/>
          <w:szCs w:val="28"/>
        </w:rPr>
        <w:t>Совета Белоглинского сельского поселения Белоглинского района  №</w:t>
      </w:r>
      <w:r w:rsidR="00FC5D52" w:rsidRPr="00014B17">
        <w:rPr>
          <w:b/>
          <w:sz w:val="28"/>
          <w:szCs w:val="28"/>
        </w:rPr>
        <w:t xml:space="preserve"> </w:t>
      </w:r>
      <w:r w:rsidR="00AD5FDA">
        <w:rPr>
          <w:b/>
          <w:sz w:val="28"/>
          <w:szCs w:val="28"/>
        </w:rPr>
        <w:t>59</w:t>
      </w:r>
      <w:r w:rsidR="00FC5D52" w:rsidRPr="00014B17">
        <w:rPr>
          <w:b/>
          <w:sz w:val="28"/>
          <w:szCs w:val="28"/>
        </w:rPr>
        <w:t>§2</w:t>
      </w:r>
      <w:r w:rsidR="004B6D1B" w:rsidRPr="00014B17">
        <w:rPr>
          <w:b/>
          <w:sz w:val="28"/>
          <w:szCs w:val="28"/>
        </w:rPr>
        <w:t xml:space="preserve"> </w:t>
      </w:r>
      <w:r w:rsidR="00FE096D" w:rsidRPr="00014B17">
        <w:rPr>
          <w:b/>
          <w:sz w:val="28"/>
          <w:szCs w:val="28"/>
        </w:rPr>
        <w:t xml:space="preserve">от </w:t>
      </w:r>
      <w:r w:rsidR="00AD5FDA">
        <w:rPr>
          <w:b/>
          <w:sz w:val="28"/>
          <w:szCs w:val="28"/>
        </w:rPr>
        <w:t>08</w:t>
      </w:r>
      <w:r w:rsidR="00FC5D52" w:rsidRPr="00014B17">
        <w:rPr>
          <w:b/>
          <w:sz w:val="28"/>
          <w:szCs w:val="28"/>
        </w:rPr>
        <w:t xml:space="preserve"> </w:t>
      </w:r>
      <w:r w:rsidR="00AD5FDA">
        <w:rPr>
          <w:b/>
          <w:sz w:val="28"/>
          <w:szCs w:val="28"/>
        </w:rPr>
        <w:t>апреля</w:t>
      </w:r>
      <w:r w:rsidR="00FC5D52" w:rsidRPr="00014B17">
        <w:rPr>
          <w:b/>
          <w:sz w:val="28"/>
          <w:szCs w:val="28"/>
        </w:rPr>
        <w:t xml:space="preserve"> 2022 года</w:t>
      </w:r>
      <w:r w:rsidR="00FE096D" w:rsidRPr="00014B17">
        <w:rPr>
          <w:b/>
          <w:sz w:val="28"/>
          <w:szCs w:val="28"/>
        </w:rPr>
        <w:t xml:space="preserve"> </w:t>
      </w:r>
    </w:p>
    <w:p w:rsidR="00064C90" w:rsidRPr="00AD5FDA" w:rsidRDefault="00FE096D" w:rsidP="00AD5FDA">
      <w:pPr>
        <w:spacing w:line="240" w:lineRule="atLeast"/>
        <w:ind w:left="6" w:firstLine="6"/>
        <w:contextualSpacing/>
        <w:jc w:val="center"/>
        <w:rPr>
          <w:b/>
          <w:sz w:val="28"/>
        </w:rPr>
      </w:pPr>
      <w:r w:rsidRPr="00014B17">
        <w:rPr>
          <w:b/>
          <w:sz w:val="28"/>
          <w:szCs w:val="28"/>
        </w:rPr>
        <w:t>«</w:t>
      </w:r>
      <w:r w:rsidR="00AD5FDA" w:rsidRPr="004362D4">
        <w:rPr>
          <w:b/>
          <w:bCs/>
          <w:sz w:val="28"/>
          <w:szCs w:val="28"/>
        </w:rPr>
        <w:t xml:space="preserve">Об утверждении Положения о порядке проведения конкурса </w:t>
      </w:r>
      <w:r w:rsidR="00AD5FDA">
        <w:rPr>
          <w:b/>
          <w:bCs/>
          <w:sz w:val="28"/>
          <w:szCs w:val="28"/>
        </w:rPr>
        <w:t xml:space="preserve">на </w:t>
      </w:r>
      <w:r w:rsidR="00AD5FDA" w:rsidRPr="004362D4">
        <w:rPr>
          <w:b/>
          <w:bCs/>
          <w:sz w:val="28"/>
          <w:szCs w:val="28"/>
        </w:rPr>
        <w:t>замещени</w:t>
      </w:r>
      <w:r w:rsidR="00AD5FDA">
        <w:rPr>
          <w:b/>
          <w:bCs/>
          <w:sz w:val="28"/>
          <w:szCs w:val="28"/>
        </w:rPr>
        <w:t>е</w:t>
      </w:r>
      <w:r w:rsidR="00AD5FDA" w:rsidRPr="004362D4">
        <w:rPr>
          <w:b/>
          <w:bCs/>
          <w:sz w:val="28"/>
          <w:szCs w:val="28"/>
        </w:rPr>
        <w:t xml:space="preserve"> вакантной должности муниципальной службы в </w:t>
      </w:r>
      <w:r w:rsidR="00AD5FDA" w:rsidRPr="004362D4">
        <w:rPr>
          <w:b/>
          <w:sz w:val="28"/>
          <w:szCs w:val="28"/>
        </w:rPr>
        <w:t xml:space="preserve"> Белоглинском сельском поселении Белоглинского района</w:t>
      </w:r>
      <w:r w:rsidR="004B6D1B" w:rsidRPr="00014B17">
        <w:rPr>
          <w:b/>
          <w:sz w:val="28"/>
          <w:szCs w:val="28"/>
        </w:rPr>
        <w:t>»</w:t>
      </w:r>
    </w:p>
    <w:p w:rsidR="00BD269B" w:rsidRDefault="00BD269B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C09DF" w:rsidRPr="00BC09DF" w:rsidRDefault="00BC09DF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40CBB" w:rsidRPr="00014B17" w:rsidRDefault="00140CBB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F764E0" w:rsidRPr="00014B17">
        <w:rPr>
          <w:sz w:val="28"/>
          <w:szCs w:val="28"/>
        </w:rPr>
        <w:t xml:space="preserve"> Федеральным законом </w:t>
      </w:r>
      <w:r w:rsidR="00AD5FDA" w:rsidRPr="00AD5FDA">
        <w:rPr>
          <w:sz w:val="28"/>
          <w:szCs w:val="28"/>
        </w:rPr>
        <w:t xml:space="preserve">2 марта 2007 г. </w:t>
      </w:r>
      <w:r w:rsidR="00AD5FDA">
        <w:rPr>
          <w:sz w:val="28"/>
          <w:szCs w:val="28"/>
        </w:rPr>
        <w:t>№</w:t>
      </w:r>
      <w:r w:rsidR="00AD5FDA" w:rsidRPr="00AD5FDA">
        <w:rPr>
          <w:sz w:val="28"/>
          <w:szCs w:val="28"/>
        </w:rPr>
        <w:t> 25-ФЗ</w:t>
      </w:r>
      <w:r w:rsidR="00AD5FDA" w:rsidRPr="00AD5FDA">
        <w:rPr>
          <w:sz w:val="28"/>
          <w:szCs w:val="28"/>
        </w:rPr>
        <w:br/>
      </w:r>
      <w:r w:rsidR="00AD5FDA">
        <w:rPr>
          <w:sz w:val="28"/>
          <w:szCs w:val="28"/>
        </w:rPr>
        <w:t>«</w:t>
      </w:r>
      <w:r w:rsidR="00AD5FDA" w:rsidRPr="00AD5FDA">
        <w:rPr>
          <w:sz w:val="28"/>
          <w:szCs w:val="28"/>
        </w:rPr>
        <w:t>О муниципальной службе в Российской Федерации</w:t>
      </w:r>
      <w:r w:rsidR="00AD5FDA">
        <w:rPr>
          <w:sz w:val="28"/>
          <w:szCs w:val="28"/>
        </w:rPr>
        <w:t>»</w:t>
      </w:r>
      <w:r w:rsidR="00F764E0" w:rsidRPr="00014B17">
        <w:rPr>
          <w:sz w:val="28"/>
          <w:szCs w:val="28"/>
        </w:rPr>
        <w:t xml:space="preserve">, </w:t>
      </w:r>
      <w:r w:rsidRPr="00014B17">
        <w:rPr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края, Совет Белоглинского сельского поселения Бело</w:t>
      </w:r>
      <w:r w:rsidRPr="00014B17">
        <w:rPr>
          <w:sz w:val="28"/>
          <w:szCs w:val="28"/>
        </w:rPr>
        <w:softHyphen/>
        <w:t xml:space="preserve">глинского </w:t>
      </w:r>
      <w:r w:rsidR="00AD5FDA">
        <w:rPr>
          <w:sz w:val="28"/>
          <w:szCs w:val="28"/>
        </w:rPr>
        <w:t xml:space="preserve">муниципального </w:t>
      </w:r>
      <w:r w:rsidRPr="00014B17">
        <w:rPr>
          <w:sz w:val="28"/>
          <w:szCs w:val="28"/>
        </w:rPr>
        <w:t>райо</w:t>
      </w:r>
      <w:r w:rsidRPr="00014B17">
        <w:rPr>
          <w:sz w:val="28"/>
          <w:szCs w:val="28"/>
        </w:rPr>
        <w:softHyphen/>
        <w:t xml:space="preserve">на </w:t>
      </w:r>
      <w:r w:rsidR="00AD5FDA">
        <w:rPr>
          <w:sz w:val="28"/>
          <w:szCs w:val="28"/>
        </w:rPr>
        <w:t xml:space="preserve">Краснодарского края </w:t>
      </w:r>
      <w:r w:rsidRPr="00014B17">
        <w:rPr>
          <w:sz w:val="28"/>
          <w:szCs w:val="28"/>
        </w:rPr>
        <w:t>решил:</w:t>
      </w:r>
    </w:p>
    <w:p w:rsidR="00064C90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ab/>
      </w:r>
      <w:r w:rsidR="00104E58" w:rsidRPr="00014B17">
        <w:rPr>
          <w:sz w:val="28"/>
          <w:szCs w:val="28"/>
        </w:rPr>
        <w:t xml:space="preserve">1.Внести в </w:t>
      </w:r>
      <w:r w:rsidR="00B42FE0" w:rsidRPr="00014B17">
        <w:rPr>
          <w:sz w:val="28"/>
          <w:szCs w:val="28"/>
        </w:rPr>
        <w:t xml:space="preserve">приложение к </w:t>
      </w:r>
      <w:r w:rsidR="00104E58" w:rsidRPr="00014B17">
        <w:rPr>
          <w:sz w:val="28"/>
          <w:szCs w:val="28"/>
        </w:rPr>
        <w:t>решени</w:t>
      </w:r>
      <w:r w:rsidR="00B42FE0" w:rsidRPr="00014B17">
        <w:rPr>
          <w:sz w:val="28"/>
          <w:szCs w:val="28"/>
        </w:rPr>
        <w:t>ю</w:t>
      </w:r>
      <w:r w:rsidR="00104E58" w:rsidRPr="00014B17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D92648" w:rsidRPr="00014B17">
        <w:rPr>
          <w:sz w:val="28"/>
          <w:szCs w:val="28"/>
        </w:rPr>
        <w:t>0</w:t>
      </w:r>
      <w:r w:rsidR="00AD5FDA">
        <w:rPr>
          <w:sz w:val="28"/>
          <w:szCs w:val="28"/>
        </w:rPr>
        <w:t>8</w:t>
      </w:r>
      <w:r w:rsidR="00104E58" w:rsidRPr="00014B17">
        <w:rPr>
          <w:sz w:val="28"/>
          <w:szCs w:val="28"/>
        </w:rPr>
        <w:t xml:space="preserve"> </w:t>
      </w:r>
      <w:r w:rsidR="00AD5FDA">
        <w:rPr>
          <w:sz w:val="28"/>
          <w:szCs w:val="28"/>
        </w:rPr>
        <w:t>апреля</w:t>
      </w:r>
      <w:r w:rsidR="00104E58" w:rsidRPr="00014B17">
        <w:rPr>
          <w:sz w:val="28"/>
          <w:szCs w:val="28"/>
        </w:rPr>
        <w:t xml:space="preserve"> 202</w:t>
      </w:r>
      <w:r w:rsidR="00ED254E" w:rsidRPr="00014B17">
        <w:rPr>
          <w:sz w:val="28"/>
          <w:szCs w:val="28"/>
        </w:rPr>
        <w:t>2</w:t>
      </w:r>
      <w:r w:rsidR="00104E58" w:rsidRPr="00014B17">
        <w:rPr>
          <w:sz w:val="28"/>
          <w:szCs w:val="28"/>
        </w:rPr>
        <w:t xml:space="preserve"> года №</w:t>
      </w:r>
      <w:r w:rsidR="00AD5FDA">
        <w:rPr>
          <w:sz w:val="28"/>
          <w:szCs w:val="28"/>
        </w:rPr>
        <w:t>59</w:t>
      </w:r>
      <w:r w:rsidR="00104E58" w:rsidRPr="00014B17">
        <w:rPr>
          <w:sz w:val="28"/>
          <w:szCs w:val="28"/>
        </w:rPr>
        <w:t>§</w:t>
      </w:r>
      <w:r w:rsidR="00ED254E" w:rsidRPr="00014B17">
        <w:rPr>
          <w:sz w:val="28"/>
          <w:szCs w:val="28"/>
        </w:rPr>
        <w:t>2</w:t>
      </w:r>
      <w:r w:rsidR="00104E58" w:rsidRPr="00014B17">
        <w:rPr>
          <w:sz w:val="28"/>
          <w:szCs w:val="28"/>
        </w:rPr>
        <w:t xml:space="preserve"> «</w:t>
      </w:r>
      <w:r w:rsidR="00AD5FDA" w:rsidRPr="00AD5FDA">
        <w:rPr>
          <w:sz w:val="28"/>
          <w:szCs w:val="28"/>
        </w:rPr>
        <w:t>Об утверждении Положения о порядке проведения конкурса на замещение вакантной должности муниципальной службы в  Белоглинском сельском поселении Белоглинского района</w:t>
      </w:r>
      <w:r w:rsidR="00104E58" w:rsidRPr="00014B17">
        <w:rPr>
          <w:sz w:val="28"/>
          <w:szCs w:val="28"/>
        </w:rPr>
        <w:t>»</w:t>
      </w:r>
      <w:r w:rsidR="002B4F76" w:rsidRPr="00014B17">
        <w:rPr>
          <w:sz w:val="28"/>
          <w:szCs w:val="28"/>
        </w:rPr>
        <w:t xml:space="preserve"> (далее – Решение)</w:t>
      </w:r>
      <w:r w:rsidR="002C3C0A" w:rsidRPr="00014B17">
        <w:rPr>
          <w:sz w:val="28"/>
          <w:szCs w:val="28"/>
        </w:rPr>
        <w:t>,</w:t>
      </w:r>
      <w:r w:rsidR="00104E58" w:rsidRPr="00014B17">
        <w:rPr>
          <w:sz w:val="28"/>
          <w:szCs w:val="28"/>
        </w:rPr>
        <w:t xml:space="preserve"> следующие изменения:</w:t>
      </w:r>
    </w:p>
    <w:p w:rsidR="00C74D60" w:rsidRDefault="00BC09DF" w:rsidP="00C74D60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1.1. </w:t>
      </w:r>
      <w:r w:rsidR="002B4F76" w:rsidRPr="00014B17">
        <w:rPr>
          <w:sz w:val="28"/>
          <w:szCs w:val="28"/>
        </w:rPr>
        <w:t>В наименовании Решения, по тексту Решения и в приложении к нему слова: «Белоглинское сельское поселение Белоглинского района» заменить словами «Белоглинское сельское поселение Белоглинского муниципального района Краснодарского края».</w:t>
      </w:r>
    </w:p>
    <w:p w:rsidR="00C74D60" w:rsidRDefault="00C74D60" w:rsidP="00C74D60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1.2. Пункт </w:t>
      </w:r>
      <w:r>
        <w:rPr>
          <w:sz w:val="28"/>
          <w:szCs w:val="28"/>
        </w:rPr>
        <w:t>3</w:t>
      </w:r>
      <w:r w:rsidRPr="00014B17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014B17">
        <w:rPr>
          <w:sz w:val="28"/>
          <w:szCs w:val="28"/>
        </w:rPr>
        <w:t xml:space="preserve">. Положения </w:t>
      </w:r>
      <w:r>
        <w:rPr>
          <w:sz w:val="28"/>
          <w:szCs w:val="28"/>
        </w:rPr>
        <w:t xml:space="preserve">дополнить подпунктом </w:t>
      </w:r>
      <w:r w:rsidR="009C193E">
        <w:rPr>
          <w:sz w:val="28"/>
          <w:szCs w:val="28"/>
        </w:rPr>
        <w:t xml:space="preserve">13 </w:t>
      </w:r>
      <w:r>
        <w:rPr>
          <w:sz w:val="28"/>
          <w:szCs w:val="28"/>
        </w:rPr>
        <w:t>следующего содержания</w:t>
      </w:r>
      <w:r w:rsidRPr="00014B17">
        <w:rPr>
          <w:sz w:val="28"/>
          <w:szCs w:val="28"/>
        </w:rPr>
        <w:t>:</w:t>
      </w:r>
    </w:p>
    <w:p w:rsidR="00C74D60" w:rsidRDefault="00C74D60" w:rsidP="00C74D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«13) </w:t>
      </w:r>
      <w:r w:rsidRPr="00C74D60">
        <w:rPr>
          <w:sz w:val="28"/>
          <w:szCs w:val="28"/>
        </w:rPr>
        <w:t>приобретения им статуса иностранного агента.».</w:t>
      </w:r>
    </w:p>
    <w:p w:rsidR="00B42FE0" w:rsidRPr="00014B17" w:rsidRDefault="00B42FE0" w:rsidP="00C74D60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>1.</w:t>
      </w:r>
      <w:r w:rsidR="00C74D60">
        <w:rPr>
          <w:sz w:val="28"/>
          <w:szCs w:val="28"/>
        </w:rPr>
        <w:t>3</w:t>
      </w:r>
      <w:r w:rsidRPr="00014B17">
        <w:rPr>
          <w:sz w:val="28"/>
          <w:szCs w:val="28"/>
        </w:rPr>
        <w:t xml:space="preserve">. </w:t>
      </w:r>
      <w:r w:rsidR="00A64CD3" w:rsidRPr="00014B17">
        <w:rPr>
          <w:sz w:val="28"/>
          <w:szCs w:val="28"/>
        </w:rPr>
        <w:t>П</w:t>
      </w:r>
      <w:r w:rsidRPr="00014B17">
        <w:rPr>
          <w:sz w:val="28"/>
          <w:szCs w:val="28"/>
        </w:rPr>
        <w:t xml:space="preserve">ункт </w:t>
      </w:r>
      <w:r w:rsidR="00AD5FDA">
        <w:rPr>
          <w:sz w:val="28"/>
          <w:szCs w:val="28"/>
        </w:rPr>
        <w:t>4</w:t>
      </w:r>
      <w:r w:rsidR="00A64CD3" w:rsidRPr="00014B17">
        <w:rPr>
          <w:sz w:val="28"/>
          <w:szCs w:val="28"/>
        </w:rPr>
        <w:t>.</w:t>
      </w:r>
      <w:r w:rsidR="00AD5FDA">
        <w:rPr>
          <w:sz w:val="28"/>
          <w:szCs w:val="28"/>
        </w:rPr>
        <w:t>3</w:t>
      </w:r>
      <w:r w:rsidR="00A64CD3" w:rsidRPr="00014B17">
        <w:rPr>
          <w:sz w:val="28"/>
          <w:szCs w:val="28"/>
        </w:rPr>
        <w:t xml:space="preserve">. </w:t>
      </w:r>
      <w:r w:rsidRPr="00014B17">
        <w:rPr>
          <w:sz w:val="28"/>
          <w:szCs w:val="28"/>
        </w:rPr>
        <w:t xml:space="preserve">Положения изложить в </w:t>
      </w:r>
      <w:r w:rsidR="00A64CD3" w:rsidRPr="00014B17">
        <w:rPr>
          <w:sz w:val="28"/>
          <w:szCs w:val="28"/>
        </w:rPr>
        <w:t>новой</w:t>
      </w:r>
      <w:r w:rsidRPr="00014B17">
        <w:rPr>
          <w:sz w:val="28"/>
          <w:szCs w:val="28"/>
        </w:rPr>
        <w:t xml:space="preserve"> редакции:</w:t>
      </w:r>
    </w:p>
    <w:p w:rsidR="00AD5FDA" w:rsidRPr="00C74D60" w:rsidRDefault="00B42FE0" w:rsidP="00C74D60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sub_10211"/>
      <w:r w:rsidRPr="00014B17">
        <w:rPr>
          <w:sz w:val="28"/>
          <w:szCs w:val="28"/>
        </w:rPr>
        <w:t>«</w:t>
      </w:r>
      <w:r w:rsidR="00AD5FDA">
        <w:rPr>
          <w:sz w:val="28"/>
          <w:szCs w:val="28"/>
        </w:rPr>
        <w:t>4</w:t>
      </w:r>
      <w:r w:rsidR="00A64CD3" w:rsidRPr="00014B17">
        <w:rPr>
          <w:sz w:val="28"/>
          <w:szCs w:val="28"/>
        </w:rPr>
        <w:t>.</w:t>
      </w:r>
      <w:r w:rsidR="00AD5FDA">
        <w:rPr>
          <w:sz w:val="28"/>
          <w:szCs w:val="28"/>
        </w:rPr>
        <w:t>3</w:t>
      </w:r>
      <w:r w:rsidR="00A64CD3" w:rsidRPr="00014B17">
        <w:rPr>
          <w:sz w:val="28"/>
          <w:szCs w:val="28"/>
        </w:rPr>
        <w:t>.</w:t>
      </w:r>
      <w:r w:rsidRPr="00014B17">
        <w:rPr>
          <w:sz w:val="28"/>
          <w:szCs w:val="28"/>
        </w:rPr>
        <w:t xml:space="preserve"> </w:t>
      </w:r>
      <w:r w:rsidR="00AD5FDA" w:rsidRPr="00C74D60">
        <w:rPr>
          <w:sz w:val="28"/>
          <w:szCs w:val="28"/>
        </w:rPr>
        <w:t>Для участия в конкурсе гражданин обязан предъявить следующие документы: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r w:rsidRPr="00C74D60">
        <w:rPr>
          <w:sz w:val="28"/>
          <w:szCs w:val="28"/>
        </w:rPr>
        <w:t>1) заявление с просьбой о поступлении на муниципальную службу и замещении должности муниципальной службы;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r w:rsidRPr="00C74D60">
        <w:rPr>
          <w:sz w:val="28"/>
          <w:szCs w:val="28"/>
        </w:rPr>
        <w:t>2) анкету, предусмотренную статьей 15.2 Федерального закона от 2 марта 2007 г. № 25-ФЗ «О муниципальной службе в Российской Федерации»</w:t>
      </w:r>
      <w:r w:rsidR="00C74D60" w:rsidRPr="00C74D60">
        <w:rPr>
          <w:sz w:val="28"/>
          <w:szCs w:val="28"/>
        </w:rPr>
        <w:t>;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bookmarkStart w:id="2" w:name="sub_1633"/>
      <w:r w:rsidRPr="00C74D60">
        <w:rPr>
          <w:sz w:val="28"/>
          <w:szCs w:val="28"/>
        </w:rPr>
        <w:t>3) паспорт;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bookmarkStart w:id="3" w:name="sub_1634"/>
      <w:bookmarkEnd w:id="2"/>
      <w:r w:rsidRPr="00C74D60">
        <w:rPr>
          <w:sz w:val="28"/>
          <w:szCs w:val="28"/>
        </w:rPr>
        <w:t xml:space="preserve">4) трудовую книжку и (или) сведения о трудовой деятельности, оформленные в установленном законом порядке за исключением случаев, </w:t>
      </w:r>
      <w:r w:rsidRPr="00C74D60">
        <w:rPr>
          <w:sz w:val="28"/>
          <w:szCs w:val="28"/>
        </w:rPr>
        <w:lastRenderedPageBreak/>
        <w:t xml:space="preserve">когда трудовой договор </w:t>
      </w:r>
      <w:r w:rsidR="00C74D60" w:rsidRPr="00C74D60">
        <w:rPr>
          <w:sz w:val="28"/>
          <w:szCs w:val="28"/>
        </w:rPr>
        <w:t xml:space="preserve">(контракт) </w:t>
      </w:r>
      <w:r w:rsidRPr="00C74D60">
        <w:rPr>
          <w:sz w:val="28"/>
          <w:szCs w:val="28"/>
        </w:rPr>
        <w:t>заключается впервые или работник поступает на работу на условиях совместительства;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bookmarkStart w:id="4" w:name="sub_1635"/>
      <w:bookmarkEnd w:id="3"/>
      <w:r w:rsidRPr="00C74D60">
        <w:rPr>
          <w:sz w:val="28"/>
          <w:szCs w:val="28"/>
        </w:rPr>
        <w:t xml:space="preserve">5) </w:t>
      </w:r>
      <w:bookmarkStart w:id="5" w:name="_Hlk224887604"/>
      <w:r w:rsidRPr="00C74D60">
        <w:rPr>
          <w:sz w:val="28"/>
          <w:szCs w:val="28"/>
        </w:rPr>
        <w:t>документ об образовании</w:t>
      </w:r>
      <w:r w:rsidR="00C74D60" w:rsidRPr="00C74D60">
        <w:rPr>
          <w:sz w:val="28"/>
          <w:szCs w:val="28"/>
        </w:rPr>
        <w:t xml:space="preserve"> и о квалификации;</w:t>
      </w:r>
      <w:bookmarkEnd w:id="5"/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bookmarkStart w:id="6" w:name="sub_1636"/>
      <w:bookmarkEnd w:id="4"/>
      <w:r w:rsidRPr="00C74D60">
        <w:rPr>
          <w:sz w:val="28"/>
          <w:szCs w:val="28"/>
        </w:rPr>
        <w:t xml:space="preserve">6) </w:t>
      </w:r>
      <w:hyperlink r:id="rId4" w:anchor="/document/72738984/entry/1000" w:history="1">
        <w:r w:rsidRPr="00316C99">
          <w:rPr>
            <w:sz w:val="28"/>
            <w:szCs w:val="28"/>
          </w:rPr>
          <w:t>документ</w:t>
        </w:r>
      </w:hyperlink>
      <w:r w:rsidRPr="00316C99">
        <w:rPr>
          <w:sz w:val="28"/>
          <w:szCs w:val="28"/>
        </w:rPr>
        <w:t>,</w:t>
      </w:r>
      <w:r w:rsidRPr="00C74D60">
        <w:rPr>
          <w:sz w:val="28"/>
          <w:szCs w:val="28"/>
        </w:rPr>
        <w:t xml:space="preserve">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bookmarkStart w:id="7" w:name="sub_1637"/>
      <w:bookmarkEnd w:id="6"/>
      <w:r w:rsidRPr="00C74D60">
        <w:rPr>
          <w:sz w:val="28"/>
          <w:szCs w:val="2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bookmarkEnd w:id="7"/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r w:rsidRPr="00C74D60">
        <w:rPr>
          <w:sz w:val="28"/>
          <w:szCs w:val="28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r w:rsidRPr="00C74D60">
        <w:rPr>
          <w:sz w:val="28"/>
          <w:szCs w:val="28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AD5FDA" w:rsidRPr="00C74D60" w:rsidRDefault="00AD5FDA" w:rsidP="00C74D60">
      <w:pPr>
        <w:ind w:firstLine="709"/>
        <w:jc w:val="both"/>
        <w:rPr>
          <w:sz w:val="28"/>
          <w:szCs w:val="28"/>
        </w:rPr>
      </w:pPr>
      <w:bookmarkStart w:id="8" w:name="sub_16310"/>
      <w:r w:rsidRPr="00C74D60">
        <w:rPr>
          <w:sz w:val="28"/>
          <w:szCs w:val="28"/>
        </w:rPr>
        <w:t xml:space="preserve">10) </w:t>
      </w:r>
      <w:r w:rsidR="00C74D60" w:rsidRPr="00C74D60">
        <w:rPr>
          <w:sz w:val="28"/>
          <w:szCs w:val="28"/>
        </w:rPr>
        <w:t>сведения о доходах, об имуществе и обязательствах имущественного характера, предусмотренные Федеральным законом от 25 декабря 2008 года № 273-ФЗ «О противодействии коррупции»;</w:t>
      </w:r>
    </w:p>
    <w:p w:rsidR="00C74D60" w:rsidRDefault="00AD5FDA" w:rsidP="00C74D60">
      <w:pPr>
        <w:ind w:firstLine="709"/>
        <w:jc w:val="both"/>
        <w:rPr>
          <w:sz w:val="28"/>
          <w:szCs w:val="28"/>
        </w:rPr>
      </w:pPr>
      <w:r w:rsidRPr="00C74D60">
        <w:rPr>
          <w:sz w:val="28"/>
          <w:szCs w:val="28"/>
        </w:rPr>
        <w:t>1</w:t>
      </w:r>
      <w:r w:rsidR="00C74D60" w:rsidRPr="00C74D60">
        <w:rPr>
          <w:sz w:val="28"/>
          <w:szCs w:val="28"/>
        </w:rPr>
        <w:t>0.1</w:t>
      </w:r>
      <w:r w:rsidRPr="00C74D60">
        <w:rPr>
          <w:sz w:val="28"/>
          <w:szCs w:val="28"/>
        </w:rPr>
        <w:t xml:space="preserve">) сведения, предусмотренные статьей 15.1 Федерального закона от 2 марта 2007 г. </w:t>
      </w:r>
      <w:r w:rsidR="00C74D60" w:rsidRPr="00C74D60">
        <w:rPr>
          <w:sz w:val="28"/>
          <w:szCs w:val="28"/>
        </w:rPr>
        <w:t xml:space="preserve">№ </w:t>
      </w:r>
      <w:r w:rsidRPr="00C74D60">
        <w:rPr>
          <w:sz w:val="28"/>
          <w:szCs w:val="28"/>
        </w:rPr>
        <w:t xml:space="preserve">25-ФЗ </w:t>
      </w:r>
      <w:r w:rsidR="00C74D60" w:rsidRPr="00C74D60">
        <w:rPr>
          <w:sz w:val="28"/>
          <w:szCs w:val="28"/>
        </w:rPr>
        <w:t>«</w:t>
      </w:r>
      <w:r w:rsidRPr="00C74D60">
        <w:rPr>
          <w:sz w:val="28"/>
          <w:szCs w:val="28"/>
        </w:rPr>
        <w:t>О муниципальной службе в Российской Федерации</w:t>
      </w:r>
      <w:r w:rsidR="00C74D60">
        <w:rPr>
          <w:sz w:val="28"/>
          <w:szCs w:val="28"/>
        </w:rPr>
        <w:t>»;</w:t>
      </w:r>
    </w:p>
    <w:p w:rsidR="00AD5FDA" w:rsidRPr="00014B17" w:rsidRDefault="00C74D60" w:rsidP="00692F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C74D60">
        <w:rPr>
          <w:sz w:val="28"/>
          <w:szCs w:val="28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bookmarkEnd w:id="8"/>
      <w:r w:rsidR="000C3DA1">
        <w:rPr>
          <w:sz w:val="28"/>
          <w:szCs w:val="28"/>
        </w:rPr>
        <w:t>».</w:t>
      </w:r>
    </w:p>
    <w:bookmarkEnd w:id="1"/>
    <w:p w:rsidR="00064C90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2. </w:t>
      </w:r>
      <w:r w:rsidR="007601AD" w:rsidRPr="00014B17">
        <w:rPr>
          <w:sz w:val="28"/>
          <w:szCs w:val="28"/>
        </w:rPr>
        <w:t>Опубликовать</w:t>
      </w:r>
      <w:r w:rsidR="00746D88" w:rsidRPr="00014B17">
        <w:rPr>
          <w:sz w:val="28"/>
          <w:szCs w:val="28"/>
        </w:rPr>
        <w:t xml:space="preserve"> настоящее решение на сайте газеты «Белоглинские вести» (bgvesti.ru) и на официальном сайте Белоглинского сельского поселения Белоглинского муниципального района Краснодарского края (www.admbelog.ru).</w:t>
      </w:r>
    </w:p>
    <w:p w:rsidR="008B6FFD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 xml:space="preserve">3. </w:t>
      </w:r>
      <w:r w:rsidR="008F50E7" w:rsidRPr="00014B17">
        <w:rPr>
          <w:rFonts w:eastAsia="Calibri"/>
          <w:sz w:val="28"/>
          <w:szCs w:val="28"/>
        </w:rPr>
        <w:t>Контроль за выполнением настоящего решения возложить на комитет по финансам, бюджету, земельным отношениям, развитию</w:t>
      </w:r>
      <w:r w:rsidR="008F50E7" w:rsidRPr="00014B17">
        <w:rPr>
          <w:sz w:val="28"/>
          <w:szCs w:val="28"/>
        </w:rPr>
        <w:t xml:space="preserve"> промышленности, вопросам АПК (Куракина</w:t>
      </w:r>
      <w:r w:rsidR="008F50E7" w:rsidRPr="00014B17">
        <w:rPr>
          <w:rFonts w:eastAsia="Calibri"/>
          <w:sz w:val="28"/>
          <w:szCs w:val="28"/>
        </w:rPr>
        <w:t>).</w:t>
      </w:r>
    </w:p>
    <w:p w:rsidR="00A268D8" w:rsidRPr="00014B17" w:rsidRDefault="00064C90" w:rsidP="00BC09DF">
      <w:pPr>
        <w:ind w:firstLine="709"/>
        <w:jc w:val="both"/>
        <w:rPr>
          <w:sz w:val="28"/>
          <w:szCs w:val="28"/>
        </w:rPr>
      </w:pPr>
      <w:r w:rsidRPr="00014B17"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C27E75" w:rsidRPr="00BC09DF" w:rsidRDefault="00C27E75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64CD3" w:rsidRDefault="00A64CD3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1"/>
        <w:gridCol w:w="791"/>
        <w:gridCol w:w="4153"/>
      </w:tblGrid>
      <w:tr w:rsidR="00014B17" w:rsidTr="004178C4">
        <w:tc>
          <w:tcPr>
            <w:tcW w:w="4644" w:type="dxa"/>
          </w:tcPr>
          <w:p w:rsidR="00014B17" w:rsidRDefault="00014B17" w:rsidP="004178C4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14B17" w:rsidRDefault="00014B17" w:rsidP="004178C4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14B17" w:rsidRDefault="00014B17" w:rsidP="004178C4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14B17" w:rsidRPr="00801CC2" w:rsidRDefault="00014B17" w:rsidP="004178C4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2C3C0A" w:rsidRPr="00BC09DF" w:rsidRDefault="002C3C0A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23733" w:rsidRPr="002C3C0A" w:rsidRDefault="00123733" w:rsidP="002C3C0A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123733" w:rsidRPr="002C3C0A" w:rsidSect="00C27E75">
      <w:pgSz w:w="11906" w:h="16838"/>
      <w:pgMar w:top="993" w:right="850" w:bottom="993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AA"/>
    <w:rsid w:val="00000F96"/>
    <w:rsid w:val="00003F96"/>
    <w:rsid w:val="00012DC3"/>
    <w:rsid w:val="00014B17"/>
    <w:rsid w:val="00033B79"/>
    <w:rsid w:val="00054128"/>
    <w:rsid w:val="00064C90"/>
    <w:rsid w:val="00091579"/>
    <w:rsid w:val="000A04A9"/>
    <w:rsid w:val="000C3DA1"/>
    <w:rsid w:val="000E577F"/>
    <w:rsid w:val="00104E58"/>
    <w:rsid w:val="00112C4D"/>
    <w:rsid w:val="0012023F"/>
    <w:rsid w:val="00123733"/>
    <w:rsid w:val="00140CBB"/>
    <w:rsid w:val="001A17BD"/>
    <w:rsid w:val="001A3C85"/>
    <w:rsid w:val="001A6731"/>
    <w:rsid w:val="001A7FB3"/>
    <w:rsid w:val="001D63CB"/>
    <w:rsid w:val="001F2448"/>
    <w:rsid w:val="002241CC"/>
    <w:rsid w:val="002417C6"/>
    <w:rsid w:val="002A09BF"/>
    <w:rsid w:val="002A0C5D"/>
    <w:rsid w:val="002B4F76"/>
    <w:rsid w:val="002C26EB"/>
    <w:rsid w:val="002C3C0A"/>
    <w:rsid w:val="002D3D32"/>
    <w:rsid w:val="002D4BC2"/>
    <w:rsid w:val="003048EA"/>
    <w:rsid w:val="00312EEC"/>
    <w:rsid w:val="00316C99"/>
    <w:rsid w:val="0032180C"/>
    <w:rsid w:val="004047F5"/>
    <w:rsid w:val="00450490"/>
    <w:rsid w:val="004A00AC"/>
    <w:rsid w:val="004B09BF"/>
    <w:rsid w:val="004B6D1B"/>
    <w:rsid w:val="004B7761"/>
    <w:rsid w:val="004E0730"/>
    <w:rsid w:val="00564729"/>
    <w:rsid w:val="0058472E"/>
    <w:rsid w:val="005A1150"/>
    <w:rsid w:val="005C7D0B"/>
    <w:rsid w:val="005F2F62"/>
    <w:rsid w:val="00606900"/>
    <w:rsid w:val="0064337B"/>
    <w:rsid w:val="0065141B"/>
    <w:rsid w:val="00654868"/>
    <w:rsid w:val="0065648F"/>
    <w:rsid w:val="00682C03"/>
    <w:rsid w:val="00692F15"/>
    <w:rsid w:val="00697C00"/>
    <w:rsid w:val="006E6F7B"/>
    <w:rsid w:val="00733FBA"/>
    <w:rsid w:val="0074306A"/>
    <w:rsid w:val="00746D88"/>
    <w:rsid w:val="00755CF0"/>
    <w:rsid w:val="007601AD"/>
    <w:rsid w:val="00763AE2"/>
    <w:rsid w:val="007A781F"/>
    <w:rsid w:val="007B7AE9"/>
    <w:rsid w:val="007C6DAD"/>
    <w:rsid w:val="007C6E9C"/>
    <w:rsid w:val="007E40CD"/>
    <w:rsid w:val="007E6682"/>
    <w:rsid w:val="007F3BBE"/>
    <w:rsid w:val="0082473D"/>
    <w:rsid w:val="00843262"/>
    <w:rsid w:val="0084461D"/>
    <w:rsid w:val="008B0302"/>
    <w:rsid w:val="008B6FFD"/>
    <w:rsid w:val="008C11E2"/>
    <w:rsid w:val="008D365D"/>
    <w:rsid w:val="008F5051"/>
    <w:rsid w:val="008F50E7"/>
    <w:rsid w:val="0094400E"/>
    <w:rsid w:val="0096618B"/>
    <w:rsid w:val="00977C32"/>
    <w:rsid w:val="00986B28"/>
    <w:rsid w:val="009B140E"/>
    <w:rsid w:val="009C193E"/>
    <w:rsid w:val="009E6594"/>
    <w:rsid w:val="00A268D8"/>
    <w:rsid w:val="00A57683"/>
    <w:rsid w:val="00A637AA"/>
    <w:rsid w:val="00A64CD3"/>
    <w:rsid w:val="00A66405"/>
    <w:rsid w:val="00A72651"/>
    <w:rsid w:val="00AD5FDA"/>
    <w:rsid w:val="00AE407C"/>
    <w:rsid w:val="00AF3860"/>
    <w:rsid w:val="00B233BB"/>
    <w:rsid w:val="00B36595"/>
    <w:rsid w:val="00B42FE0"/>
    <w:rsid w:val="00B570E5"/>
    <w:rsid w:val="00BC09DF"/>
    <w:rsid w:val="00BD269B"/>
    <w:rsid w:val="00C27E75"/>
    <w:rsid w:val="00C74D60"/>
    <w:rsid w:val="00C84B41"/>
    <w:rsid w:val="00D31FCB"/>
    <w:rsid w:val="00D577AA"/>
    <w:rsid w:val="00D706E7"/>
    <w:rsid w:val="00D92648"/>
    <w:rsid w:val="00DB5F18"/>
    <w:rsid w:val="00E04A23"/>
    <w:rsid w:val="00E274AA"/>
    <w:rsid w:val="00E43FC5"/>
    <w:rsid w:val="00E531B4"/>
    <w:rsid w:val="00E674D2"/>
    <w:rsid w:val="00E82AC9"/>
    <w:rsid w:val="00E97BAF"/>
    <w:rsid w:val="00ED254E"/>
    <w:rsid w:val="00EE70FF"/>
    <w:rsid w:val="00F2013E"/>
    <w:rsid w:val="00F36742"/>
    <w:rsid w:val="00F40DFB"/>
    <w:rsid w:val="00F764E0"/>
    <w:rsid w:val="00F876E8"/>
    <w:rsid w:val="00FC5D52"/>
    <w:rsid w:val="00FE096D"/>
    <w:rsid w:val="00F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D91B3"/>
  <w15:docId w15:val="{1E820009-7E27-436A-B561-41AD2AE5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11"/>
    <w:next w:val="11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11"/>
    <w:next w:val="11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link w:val="af7"/>
    <w:uiPriority w:val="1"/>
    <w:qFormat/>
    <w:rsid w:val="00012DC3"/>
    <w:pPr>
      <w:widowControl w:val="0"/>
    </w:pPr>
    <w:rPr>
      <w:color w:val="000000"/>
    </w:rPr>
  </w:style>
  <w:style w:type="table" w:styleId="af8">
    <w:name w:val="Table Grid"/>
    <w:basedOn w:val="a1"/>
    <w:uiPriority w:val="99"/>
    <w:rsid w:val="00012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9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fa">
    <w:name w:val="Гипертекстовая ссылка"/>
    <w:basedOn w:val="a0"/>
    <w:uiPriority w:val="99"/>
    <w:rsid w:val="00763AE2"/>
    <w:rPr>
      <w:rFonts w:cs="Times New Roman"/>
      <w:b/>
      <w:bCs/>
      <w:color w:val="008000"/>
      <w:sz w:val="26"/>
      <w:szCs w:val="26"/>
      <w:u w:val="single"/>
    </w:rPr>
  </w:style>
  <w:style w:type="character" w:customStyle="1" w:styleId="af7">
    <w:name w:val="Без интервала Знак"/>
    <w:link w:val="af6"/>
    <w:uiPriority w:val="1"/>
    <w:rsid w:val="00BC09DF"/>
    <w:rPr>
      <w:color w:val="000000"/>
    </w:rPr>
  </w:style>
  <w:style w:type="character" w:styleId="afb">
    <w:name w:val="Emphasis"/>
    <w:basedOn w:val="a0"/>
    <w:uiPriority w:val="20"/>
    <w:qFormat/>
    <w:locked/>
    <w:rsid w:val="00AD5FDA"/>
    <w:rPr>
      <w:i/>
      <w:iCs/>
    </w:rPr>
  </w:style>
  <w:style w:type="paragraph" w:customStyle="1" w:styleId="s1">
    <w:name w:val="s_1"/>
    <w:basedOn w:val="a"/>
    <w:rsid w:val="00C74D60"/>
    <w:pPr>
      <w:widowControl/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ome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333</dc:creator>
  <cp:lastModifiedBy>ANNA-PC</cp:lastModifiedBy>
  <cp:revision>9</cp:revision>
  <cp:lastPrinted>2026-02-04T07:55:00Z</cp:lastPrinted>
  <dcterms:created xsi:type="dcterms:W3CDTF">2026-03-20T05:06:00Z</dcterms:created>
  <dcterms:modified xsi:type="dcterms:W3CDTF">2026-05-19T07:10:00Z</dcterms:modified>
</cp:coreProperties>
</file>