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BB59C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  <w:r w:rsidR="00BB5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237C89">
      <w:pPr>
        <w:spacing w:after="0" w:line="240" w:lineRule="auto"/>
        <w:ind w:firstLine="567"/>
        <w:jc w:val="center"/>
        <w:rPr>
          <w:rFonts w:eastAsia="Times New Roman"/>
          <w:noProof/>
          <w:lang w:eastAsia="ru-RU"/>
        </w:rPr>
      </w:pPr>
    </w:p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237C89">
      <w:pPr>
        <w:widowControl w:val="0"/>
        <w:spacing w:after="0" w:line="20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BB59CA">
        <w:rPr>
          <w:rFonts w:ascii="Times New Roman" w:eastAsia="Times New Roman" w:hAnsi="Times New Roman"/>
          <w:sz w:val="28"/>
          <w:szCs w:val="28"/>
          <w:lang w:eastAsia="ru-RU"/>
        </w:rPr>
        <w:t>13.06.2023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B59CA">
        <w:rPr>
          <w:rFonts w:ascii="Times New Roman" w:eastAsia="Times New Roman" w:hAnsi="Times New Roman"/>
          <w:sz w:val="28"/>
          <w:szCs w:val="28"/>
          <w:lang w:eastAsia="ru-RU"/>
        </w:rPr>
        <w:t xml:space="preserve"> 91</w:t>
      </w:r>
    </w:p>
    <w:p w:rsidR="001B5CEA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237C89" w:rsidRDefault="004D6B8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59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</w:t>
      </w:r>
    </w:p>
    <w:p w:rsidR="001B5CEA" w:rsidRPr="00F918C1" w:rsidRDefault="00FD4FF7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«Присвоение, изменение и аннулирование адресов»</w:t>
      </w:r>
    </w:p>
    <w:p w:rsidR="00237C89" w:rsidRDefault="00237C89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1B5CEA" w:rsidRPr="00787437" w:rsidRDefault="001B5CEA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E74F2B">
        <w:rPr>
          <w:sz w:val="28"/>
          <w:szCs w:val="28"/>
        </w:rPr>
        <w:t xml:space="preserve">на основании </w:t>
      </w:r>
      <w:r w:rsidR="009B6F78">
        <w:rPr>
          <w:sz w:val="28"/>
          <w:szCs w:val="28"/>
        </w:rPr>
        <w:t>приказа департамент</w:t>
      </w:r>
      <w:r w:rsidR="005976FA">
        <w:rPr>
          <w:sz w:val="28"/>
          <w:szCs w:val="28"/>
        </w:rPr>
        <w:t>а информатизации и связи Красно</w:t>
      </w:r>
      <w:r w:rsidR="009B6F78">
        <w:rPr>
          <w:sz w:val="28"/>
          <w:szCs w:val="28"/>
        </w:rPr>
        <w:t>дарского края</w:t>
      </w:r>
      <w:r w:rsidR="005976FA">
        <w:rPr>
          <w:sz w:val="28"/>
          <w:szCs w:val="28"/>
        </w:rPr>
        <w:t xml:space="preserve"> от 24.04.2023 №72 «</w:t>
      </w:r>
      <w:r w:rsidR="009B6F78" w:rsidRPr="005976FA">
        <w:rPr>
          <w:sz w:val="28"/>
          <w:szCs w:val="28"/>
        </w:rPr>
        <w:t>О внесении изменения в приказ департамента информатизации и связи Краснодарского</w:t>
      </w:r>
      <w:r w:rsidR="005976FA" w:rsidRPr="005976FA">
        <w:rPr>
          <w:sz w:val="28"/>
          <w:szCs w:val="28"/>
        </w:rPr>
        <w:t xml:space="preserve"> края от 13 июля 2021 г. № 127 «</w:t>
      </w:r>
      <w:r w:rsidR="009B6F78" w:rsidRPr="005976FA">
        <w:rPr>
          <w:sz w:val="28"/>
          <w:szCs w:val="28"/>
        </w:rPr>
        <w:t>Об утверждении Перечня массовых социально значимых государственных и муниципальных услуг, услуг</w:t>
      </w:r>
      <w:proofErr w:type="gramEnd"/>
      <w:r w:rsidR="009B6F78" w:rsidRPr="005976FA">
        <w:rPr>
          <w:sz w:val="28"/>
          <w:szCs w:val="28"/>
        </w:rPr>
        <w:t xml:space="preserve"> государственных и муниципальных учреждений, подлежащих переводу в электронный формат</w:t>
      </w:r>
      <w:r w:rsidR="005976FA" w:rsidRPr="005976FA">
        <w:rPr>
          <w:sz w:val="28"/>
          <w:szCs w:val="28"/>
        </w:rPr>
        <w:t>»»</w:t>
      </w:r>
      <w:r w:rsidRPr="00787437">
        <w:rPr>
          <w:sz w:val="28"/>
          <w:szCs w:val="28"/>
        </w:rPr>
        <w:t>,</w:t>
      </w:r>
      <w:r w:rsidR="004C72F2">
        <w:rPr>
          <w:sz w:val="28"/>
          <w:szCs w:val="28"/>
        </w:rPr>
        <w:t xml:space="preserve"> руководствуясь</w:t>
      </w:r>
      <w:r w:rsidRPr="00787437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постановля</w:t>
      </w:r>
      <w:r w:rsidRPr="00787437">
        <w:rPr>
          <w:sz w:val="28"/>
          <w:szCs w:val="28"/>
        </w:rPr>
        <w:t>ю:</w:t>
      </w:r>
    </w:p>
    <w:p w:rsidR="004D6B8A" w:rsidRPr="00757C74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13.04.2023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59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FB52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(далее – Постановление)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 w:rsidRPr="00757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изменения:</w:t>
      </w:r>
    </w:p>
    <w:p w:rsidR="00237C89" w:rsidRDefault="00E61FAA" w:rsidP="00237C8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1.1. </w:t>
      </w:r>
      <w:r w:rsidR="008D0A4F"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</w:t>
      </w:r>
      <w:r w:rsidR="00F35B84"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наименовании Постановления, по тексту Постановления и в приложении к нему слова ««Присвоение, изменение и аннулирование адресов»» заменить словами ««Присвоение адреса объекту адресации, изменение и аннулирование такого адреса»».</w:t>
      </w:r>
    </w:p>
    <w:p w:rsidR="001B5CEA" w:rsidRPr="00237C89" w:rsidRDefault="001B5CEA" w:rsidP="00237C8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8D0A4F">
        <w:rPr>
          <w:rFonts w:ascii="Times New Roman" w:hAnsi="Times New Roman"/>
          <w:sz w:val="28"/>
          <w:szCs w:val="28"/>
          <w:lang w:eastAsia="ru-RU"/>
        </w:rPr>
        <w:t>Ведущему</w:t>
      </w:r>
      <w:r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1544FC"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1544FC">
        <w:rPr>
          <w:rFonts w:ascii="Times New Roman" w:hAnsi="Times New Roman"/>
          <w:sz w:val="28"/>
          <w:szCs w:val="28"/>
          <w:lang w:eastAsia="ru-RU"/>
        </w:rPr>
        <w:t xml:space="preserve"> А.И.</w:t>
      </w:r>
      <w:r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lastRenderedPageBreak/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D216D4" w:rsidRDefault="00D216D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216D4" w:rsidRPr="00757C74" w:rsidRDefault="00D216D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237C89">
      <w:pPr>
        <w:pStyle w:val="a6"/>
        <w:ind w:firstLine="567"/>
        <w:rPr>
          <w:lang w:eastAsia="ru-RU"/>
        </w:rPr>
      </w:pPr>
    </w:p>
    <w:p w:rsidR="008A224B" w:rsidRPr="000F62A9" w:rsidRDefault="008A224B" w:rsidP="008A224B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обязанности главы</w:t>
      </w:r>
      <w:r w:rsidRPr="000F62A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A224B" w:rsidRPr="000F62A9" w:rsidRDefault="008A224B" w:rsidP="008A224B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8A224B" w:rsidRPr="00490442" w:rsidRDefault="008A224B" w:rsidP="008A224B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В.Н.Сало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33719A" w:rsidRPr="00490442" w:rsidRDefault="001B5CEA" w:rsidP="00237C89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C35DDD" w:rsidRDefault="00C35DDD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Default="00C35DDD" w:rsidP="00237C89">
      <w:pPr>
        <w:tabs>
          <w:tab w:val="left" w:pos="1830"/>
        </w:tabs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00741" w:rsidRPr="00E00741" w:rsidRDefault="00E00741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Pr="00E00741" w:rsidRDefault="00E00741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Pr="00E00741" w:rsidRDefault="00E00741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Pr="00E00741" w:rsidRDefault="00E00741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Default="00E00741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741" w:rsidRDefault="00E00741" w:rsidP="00237C89">
      <w:pPr>
        <w:tabs>
          <w:tab w:val="left" w:pos="4230"/>
        </w:tabs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E00741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85932"/>
    <w:rsid w:val="000E3A8F"/>
    <w:rsid w:val="00123472"/>
    <w:rsid w:val="001360EC"/>
    <w:rsid w:val="00153006"/>
    <w:rsid w:val="001544FC"/>
    <w:rsid w:val="001665F2"/>
    <w:rsid w:val="001A3CB3"/>
    <w:rsid w:val="001B5CEA"/>
    <w:rsid w:val="001E7062"/>
    <w:rsid w:val="0023302E"/>
    <w:rsid w:val="00237C89"/>
    <w:rsid w:val="002E468D"/>
    <w:rsid w:val="00322796"/>
    <w:rsid w:val="00322A17"/>
    <w:rsid w:val="0033719A"/>
    <w:rsid w:val="003A72BB"/>
    <w:rsid w:val="003B1827"/>
    <w:rsid w:val="00415F33"/>
    <w:rsid w:val="00431FF2"/>
    <w:rsid w:val="004326EA"/>
    <w:rsid w:val="00472E0F"/>
    <w:rsid w:val="00490442"/>
    <w:rsid w:val="004B1DAC"/>
    <w:rsid w:val="004C214B"/>
    <w:rsid w:val="004C72F2"/>
    <w:rsid w:val="004D6B8A"/>
    <w:rsid w:val="004E381F"/>
    <w:rsid w:val="00515AE1"/>
    <w:rsid w:val="005976FA"/>
    <w:rsid w:val="005C3C1C"/>
    <w:rsid w:val="005C49F2"/>
    <w:rsid w:val="0060380A"/>
    <w:rsid w:val="00690561"/>
    <w:rsid w:val="006D05E2"/>
    <w:rsid w:val="00711632"/>
    <w:rsid w:val="00736A33"/>
    <w:rsid w:val="00737FF4"/>
    <w:rsid w:val="00757C74"/>
    <w:rsid w:val="00766162"/>
    <w:rsid w:val="0077330E"/>
    <w:rsid w:val="00795866"/>
    <w:rsid w:val="007A5449"/>
    <w:rsid w:val="007C0BB1"/>
    <w:rsid w:val="007F06FC"/>
    <w:rsid w:val="00823121"/>
    <w:rsid w:val="0084494F"/>
    <w:rsid w:val="0086579B"/>
    <w:rsid w:val="008875B4"/>
    <w:rsid w:val="008A224B"/>
    <w:rsid w:val="008D0A4F"/>
    <w:rsid w:val="008E3D64"/>
    <w:rsid w:val="008E56A8"/>
    <w:rsid w:val="00945F95"/>
    <w:rsid w:val="00960B7C"/>
    <w:rsid w:val="009A2823"/>
    <w:rsid w:val="009B4EE1"/>
    <w:rsid w:val="009B6F78"/>
    <w:rsid w:val="009F3B7F"/>
    <w:rsid w:val="009F69EC"/>
    <w:rsid w:val="00A0398C"/>
    <w:rsid w:val="00A162D7"/>
    <w:rsid w:val="00A35252"/>
    <w:rsid w:val="00A53977"/>
    <w:rsid w:val="00AC4567"/>
    <w:rsid w:val="00B36EC9"/>
    <w:rsid w:val="00B71BBC"/>
    <w:rsid w:val="00BB59CA"/>
    <w:rsid w:val="00BC04B2"/>
    <w:rsid w:val="00C331E8"/>
    <w:rsid w:val="00C35DDD"/>
    <w:rsid w:val="00C378F9"/>
    <w:rsid w:val="00C90187"/>
    <w:rsid w:val="00CA6F9E"/>
    <w:rsid w:val="00CD7BBA"/>
    <w:rsid w:val="00D06D64"/>
    <w:rsid w:val="00D07D52"/>
    <w:rsid w:val="00D14FBA"/>
    <w:rsid w:val="00D216D4"/>
    <w:rsid w:val="00DB52B4"/>
    <w:rsid w:val="00DB6B6A"/>
    <w:rsid w:val="00E00741"/>
    <w:rsid w:val="00E3471D"/>
    <w:rsid w:val="00E46D7C"/>
    <w:rsid w:val="00E61FAA"/>
    <w:rsid w:val="00E74F2B"/>
    <w:rsid w:val="00E76F26"/>
    <w:rsid w:val="00E86170"/>
    <w:rsid w:val="00ED7185"/>
    <w:rsid w:val="00F053E7"/>
    <w:rsid w:val="00F22414"/>
    <w:rsid w:val="00F35B84"/>
    <w:rsid w:val="00F764E0"/>
    <w:rsid w:val="00FB5217"/>
    <w:rsid w:val="00FB52AA"/>
    <w:rsid w:val="00FB7035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99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99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c">
    <w:name w:val="Emphasis"/>
    <w:qFormat/>
    <w:rsid w:val="00BB59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11</cp:revision>
  <cp:lastPrinted>2023-06-13T08:40:00Z</cp:lastPrinted>
  <dcterms:created xsi:type="dcterms:W3CDTF">2023-05-10T06:17:00Z</dcterms:created>
  <dcterms:modified xsi:type="dcterms:W3CDTF">2023-06-14T07:08:00Z</dcterms:modified>
</cp:coreProperties>
</file>