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5CEA" w:rsidRDefault="001B5CEA" w:rsidP="001B5CEA">
      <w:pPr>
        <w:widowControl w:val="0"/>
        <w:tabs>
          <w:tab w:val="left" w:pos="3680"/>
        </w:tabs>
        <w:spacing w:after="0" w:line="20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eastAsia="Times New Roman"/>
          <w:noProof/>
          <w:lang w:eastAsia="ru-RU"/>
        </w:rPr>
        <w:drawing>
          <wp:inline distT="0" distB="0" distL="0" distR="0">
            <wp:extent cx="485775" cy="609600"/>
            <wp:effectExtent l="19050" t="0" r="9525" b="0"/>
            <wp:docPr id="1" name="Рисунок 1" descr="Описание: 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5CEA" w:rsidRPr="004C0F3A" w:rsidRDefault="001B5CEA" w:rsidP="001B5CEA">
      <w:pPr>
        <w:widowControl w:val="0"/>
        <w:tabs>
          <w:tab w:val="left" w:pos="3680"/>
        </w:tabs>
        <w:spacing w:after="0" w:line="20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C0F3A"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Я</w:t>
      </w:r>
      <w:r w:rsidRPr="004C0F3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БЕЛОГЛИНСКОГО</w:t>
      </w:r>
      <w:r w:rsidRPr="004C0F3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СЕЛЬСКОГО ПОСЕЛЕНИЯ</w:t>
      </w:r>
    </w:p>
    <w:p w:rsidR="001B5CEA" w:rsidRPr="004C0F3A" w:rsidRDefault="001B5CEA" w:rsidP="001B5CEA">
      <w:pPr>
        <w:widowControl w:val="0"/>
        <w:tabs>
          <w:tab w:val="left" w:pos="3680"/>
        </w:tabs>
        <w:spacing w:after="0" w:line="200" w:lineRule="atLeast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0F3A">
        <w:rPr>
          <w:rFonts w:ascii="Times New Roman" w:eastAsia="Times New Roman" w:hAnsi="Times New Roman"/>
          <w:b/>
          <w:sz w:val="28"/>
          <w:szCs w:val="28"/>
          <w:lang w:eastAsia="ru-RU"/>
        </w:rPr>
        <w:t>БЕЛОГЛИНСКОГО РАЙОНА</w:t>
      </w:r>
    </w:p>
    <w:p w:rsidR="001B5CEA" w:rsidRDefault="001B5CEA" w:rsidP="001B5CEA">
      <w:pPr>
        <w:spacing w:after="0" w:line="240" w:lineRule="auto"/>
        <w:jc w:val="center"/>
        <w:rPr>
          <w:rFonts w:eastAsia="Times New Roman"/>
          <w:noProof/>
          <w:lang w:eastAsia="ru-RU"/>
        </w:rPr>
      </w:pPr>
    </w:p>
    <w:p w:rsidR="001B5CEA" w:rsidRDefault="001B5CEA" w:rsidP="00D07D52">
      <w:pPr>
        <w:widowControl w:val="0"/>
        <w:tabs>
          <w:tab w:val="left" w:pos="3680"/>
        </w:tabs>
        <w:spacing w:after="0" w:line="20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C0F3A">
        <w:rPr>
          <w:rFonts w:ascii="Times New Roman" w:eastAsia="Times New Roman" w:hAnsi="Times New Roman"/>
          <w:b/>
          <w:sz w:val="28"/>
          <w:szCs w:val="28"/>
          <w:lang w:eastAsia="ru-RU"/>
        </w:rPr>
        <w:t>ПОСТАНОВЛЕНИЕ</w:t>
      </w:r>
    </w:p>
    <w:p w:rsidR="00D07D52" w:rsidRPr="00D07D52" w:rsidRDefault="00D07D52" w:rsidP="00D07D52">
      <w:pPr>
        <w:widowControl w:val="0"/>
        <w:tabs>
          <w:tab w:val="left" w:pos="3680"/>
        </w:tabs>
        <w:spacing w:after="0" w:line="20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6F2D86" w:rsidRPr="006F2D86" w:rsidRDefault="00C33380" w:rsidP="006F2D86">
      <w:pPr>
        <w:keepNext/>
        <w:outlineLvl w:val="1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от 18.09.</w:t>
      </w:r>
      <w:r w:rsidR="006F2D86" w:rsidRPr="006F2D8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2023 г.</w:t>
      </w:r>
      <w:r w:rsidR="006F2D86" w:rsidRPr="006F2D8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ab/>
        <w:t xml:space="preserve">                                                                          №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142</w:t>
      </w:r>
    </w:p>
    <w:p w:rsidR="001B5CEA" w:rsidRDefault="001B5CEA" w:rsidP="001B5CEA">
      <w:pPr>
        <w:widowControl w:val="0"/>
        <w:shd w:val="clear" w:color="auto" w:fill="FFFFFF"/>
        <w:tabs>
          <w:tab w:val="left" w:pos="1128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334BF9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proofErr w:type="gramEnd"/>
      <w:r w:rsidRPr="00334BF9">
        <w:rPr>
          <w:rFonts w:ascii="Times New Roman" w:eastAsia="Times New Roman" w:hAnsi="Times New Roman"/>
          <w:sz w:val="28"/>
          <w:szCs w:val="28"/>
          <w:lang w:eastAsia="ru-RU"/>
        </w:rPr>
        <w:t>. Белая Глина</w:t>
      </w:r>
    </w:p>
    <w:p w:rsidR="001B5CEA" w:rsidRDefault="001B5CEA" w:rsidP="001B5CEA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</w:pPr>
    </w:p>
    <w:p w:rsidR="001B5CEA" w:rsidRPr="00F918C1" w:rsidRDefault="004D6B8A" w:rsidP="001B5CEA">
      <w:pPr>
        <w:widowControl w:val="0"/>
        <w:shd w:val="clear" w:color="auto" w:fill="FFFFFF"/>
        <w:tabs>
          <w:tab w:val="left" w:pos="1128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 внесении изменений в постановление администрации Белоглинского сельского поселения Белоглинского района </w:t>
      </w:r>
      <w:r w:rsidR="00967C7B" w:rsidRPr="00967C7B">
        <w:rPr>
          <w:rFonts w:ascii="Times New Roman" w:eastAsia="Times New Roman" w:hAnsi="Times New Roman"/>
          <w:b/>
          <w:sz w:val="28"/>
          <w:szCs w:val="28"/>
          <w:lang w:eastAsia="ru-RU"/>
        </w:rPr>
        <w:t>от 2</w:t>
      </w:r>
      <w:r w:rsidR="006F2D86">
        <w:rPr>
          <w:rFonts w:ascii="Times New Roman" w:eastAsia="Times New Roman" w:hAnsi="Times New Roman"/>
          <w:b/>
          <w:sz w:val="28"/>
          <w:szCs w:val="28"/>
          <w:lang w:eastAsia="ru-RU"/>
        </w:rPr>
        <w:t>9.03.218</w:t>
      </w:r>
      <w:r w:rsidR="008558C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6F2D86">
        <w:rPr>
          <w:rFonts w:ascii="Times New Roman" w:eastAsia="Times New Roman" w:hAnsi="Times New Roman"/>
          <w:b/>
          <w:sz w:val="28"/>
          <w:szCs w:val="28"/>
          <w:lang w:eastAsia="ru-RU"/>
        </w:rPr>
        <w:t>г. №59</w:t>
      </w:r>
      <w:r w:rsidR="00967C7B" w:rsidRPr="00967C7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«</w:t>
      </w:r>
      <w:r w:rsidR="006F2D86" w:rsidRPr="006F2D86">
        <w:rPr>
          <w:rFonts w:ascii="Times New Roman" w:eastAsia="Times New Roman" w:hAnsi="Times New Roman"/>
          <w:b/>
          <w:sz w:val="28"/>
          <w:szCs w:val="28"/>
          <w:lang w:eastAsia="ru-RU"/>
        </w:rPr>
        <w:t>Об утверждении Порядка формирования и полномочий попечительского (наблюдательного) совета по вопросам похоронного дела Белоглинского сельского поселения Белоглинского района</w:t>
      </w:r>
      <w:r w:rsidR="00967C7B" w:rsidRPr="00967C7B">
        <w:rPr>
          <w:rFonts w:ascii="Times New Roman" w:eastAsia="Times New Roman" w:hAnsi="Times New Roman"/>
          <w:b/>
          <w:sz w:val="28"/>
          <w:szCs w:val="28"/>
          <w:lang w:eastAsia="ru-RU"/>
        </w:rPr>
        <w:t>»</w:t>
      </w:r>
    </w:p>
    <w:p w:rsidR="001B5CEA" w:rsidRPr="009A2ACC" w:rsidRDefault="001B5CEA" w:rsidP="001B5CEA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</w:pPr>
    </w:p>
    <w:p w:rsidR="001B5CEA" w:rsidRPr="000F106B" w:rsidRDefault="000F106B" w:rsidP="000F106B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6F2D86" w:rsidRPr="000F106B">
        <w:rPr>
          <w:rFonts w:ascii="Times New Roman" w:hAnsi="Times New Roman"/>
          <w:sz w:val="28"/>
          <w:szCs w:val="28"/>
        </w:rPr>
        <w:t xml:space="preserve">В соответствии с </w:t>
      </w:r>
      <w:hyperlink r:id="rId5" w:history="1">
        <w:r w:rsidR="006F2D86" w:rsidRPr="000F106B">
          <w:rPr>
            <w:rStyle w:val="af"/>
            <w:rFonts w:ascii="Times New Roman" w:hAnsi="Times New Roman"/>
            <w:b w:val="0"/>
            <w:color w:val="auto"/>
            <w:sz w:val="28"/>
            <w:szCs w:val="28"/>
          </w:rPr>
          <w:t>Федеральным законом</w:t>
        </w:r>
      </w:hyperlink>
      <w:r w:rsidR="006F2D86" w:rsidRPr="000F106B">
        <w:rPr>
          <w:rFonts w:ascii="Times New Roman" w:hAnsi="Times New Roman"/>
          <w:sz w:val="28"/>
          <w:szCs w:val="28"/>
        </w:rPr>
        <w:t xml:space="preserve"> от 06.10.2003 №131-ФЗ "Об общих принципах организации местного самоуправления в Российской Федерации", </w:t>
      </w:r>
      <w:hyperlink r:id="rId6" w:history="1">
        <w:r w:rsidR="006F2D86" w:rsidRPr="000F106B">
          <w:rPr>
            <w:rStyle w:val="af"/>
            <w:rFonts w:ascii="Times New Roman" w:hAnsi="Times New Roman"/>
            <w:b w:val="0"/>
            <w:color w:val="auto"/>
            <w:sz w:val="28"/>
            <w:szCs w:val="28"/>
          </w:rPr>
          <w:t>Федеральным законом</w:t>
        </w:r>
      </w:hyperlink>
      <w:r w:rsidR="006F2D86" w:rsidRPr="000F106B">
        <w:rPr>
          <w:rFonts w:ascii="Times New Roman" w:hAnsi="Times New Roman"/>
          <w:sz w:val="28"/>
          <w:szCs w:val="28"/>
        </w:rPr>
        <w:t xml:space="preserve"> от 12.01.1996  № 8-ФЗ "О погребении и похоронном деле", </w:t>
      </w:r>
      <w:hyperlink r:id="rId7" w:history="1">
        <w:r w:rsidR="006F2D86" w:rsidRPr="000F106B">
          <w:rPr>
            <w:rStyle w:val="af"/>
            <w:rFonts w:ascii="Times New Roman" w:hAnsi="Times New Roman"/>
            <w:b w:val="0"/>
            <w:color w:val="auto"/>
            <w:sz w:val="28"/>
            <w:szCs w:val="28"/>
          </w:rPr>
          <w:t>Законом</w:t>
        </w:r>
      </w:hyperlink>
      <w:r w:rsidR="006F2D86" w:rsidRPr="000F106B">
        <w:rPr>
          <w:rFonts w:ascii="Times New Roman" w:hAnsi="Times New Roman"/>
          <w:sz w:val="28"/>
          <w:szCs w:val="28"/>
        </w:rPr>
        <w:t xml:space="preserve"> Краснодарского края от 04.02.2004 №666-КЗ "О погребении и похоронном деле в Краснодарском крае, </w:t>
      </w:r>
      <w:r w:rsidR="008558C9" w:rsidRPr="000F106B">
        <w:rPr>
          <w:rFonts w:ascii="Times New Roman" w:hAnsi="Times New Roman"/>
          <w:sz w:val="28"/>
          <w:szCs w:val="28"/>
        </w:rPr>
        <w:t xml:space="preserve"> </w:t>
      </w:r>
      <w:r w:rsidR="005B6100" w:rsidRPr="000F106B">
        <w:rPr>
          <w:rFonts w:ascii="Times New Roman" w:hAnsi="Times New Roman"/>
          <w:sz w:val="28"/>
          <w:szCs w:val="28"/>
        </w:rPr>
        <w:t>руководствуясь</w:t>
      </w:r>
      <w:r w:rsidR="008558C9" w:rsidRPr="000F106B">
        <w:rPr>
          <w:rFonts w:ascii="Times New Roman" w:hAnsi="Times New Roman"/>
          <w:sz w:val="28"/>
          <w:szCs w:val="28"/>
        </w:rPr>
        <w:t xml:space="preserve"> </w:t>
      </w:r>
      <w:r w:rsidR="001B5CEA" w:rsidRPr="000F106B">
        <w:rPr>
          <w:rFonts w:ascii="Times New Roman" w:hAnsi="Times New Roman"/>
          <w:sz w:val="28"/>
          <w:szCs w:val="28"/>
        </w:rPr>
        <w:t>Уставом Белоглинского сельского поселения Белоглинского района, постановляю:</w:t>
      </w:r>
    </w:p>
    <w:p w:rsidR="004D6B8A" w:rsidRPr="005B6100" w:rsidRDefault="001B5CEA" w:rsidP="005B6100">
      <w:pPr>
        <w:widowControl w:val="0"/>
        <w:shd w:val="clear" w:color="auto" w:fill="FFFFFF"/>
        <w:tabs>
          <w:tab w:val="left" w:pos="1128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E3A8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1.  </w:t>
      </w:r>
      <w:r w:rsidR="004D6B8A" w:rsidRPr="000E3A8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Внести в постановление администрации Белоглинского сельского поселения </w:t>
      </w:r>
      <w:r w:rsidR="004D6B8A" w:rsidRPr="000F106B">
        <w:rPr>
          <w:rFonts w:ascii="Times New Roman" w:hAnsi="Times New Roman" w:cs="Times New Roman"/>
          <w:sz w:val="28"/>
          <w:szCs w:val="28"/>
        </w:rPr>
        <w:t xml:space="preserve">Белоглинского района от </w:t>
      </w:r>
      <w:r w:rsidR="000F106B" w:rsidRPr="000F106B">
        <w:rPr>
          <w:rFonts w:ascii="Times New Roman" w:hAnsi="Times New Roman" w:cs="Times New Roman"/>
          <w:sz w:val="28"/>
          <w:szCs w:val="28"/>
        </w:rPr>
        <w:t>29.03.218 г. №59 «Об утверждении Порядка формирования и полномочий попечительского (наблюдательного) совета по вопросам похоронного дела Белоглинского сельского поселения Белоглинского района»</w:t>
      </w:r>
      <w:r w:rsidR="005B6100" w:rsidRPr="000F106B">
        <w:rPr>
          <w:rFonts w:ascii="Times New Roman" w:hAnsi="Times New Roman" w:cs="Times New Roman"/>
          <w:sz w:val="28"/>
          <w:szCs w:val="28"/>
        </w:rPr>
        <w:t xml:space="preserve"> </w:t>
      </w:r>
      <w:r w:rsidR="000E3A8F" w:rsidRPr="000F106B">
        <w:rPr>
          <w:rFonts w:ascii="Times New Roman" w:hAnsi="Times New Roman" w:cs="Times New Roman"/>
          <w:sz w:val="28"/>
          <w:szCs w:val="28"/>
        </w:rPr>
        <w:t>следующие</w:t>
      </w:r>
      <w:r w:rsidR="000E3A8F" w:rsidRPr="000E3A8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r w:rsidR="000E3A8F" w:rsidRPr="00757C7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изменения:</w:t>
      </w:r>
    </w:p>
    <w:p w:rsidR="00555B78" w:rsidRPr="00757C74" w:rsidRDefault="00A35252" w:rsidP="000F106B">
      <w:pPr>
        <w:pStyle w:val="a6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757C74">
        <w:rPr>
          <w:rFonts w:ascii="Times New Roman" w:hAnsi="Times New Roman"/>
          <w:sz w:val="28"/>
          <w:szCs w:val="28"/>
          <w:lang w:eastAsia="ru-RU"/>
        </w:rPr>
        <w:tab/>
      </w:r>
      <w:r w:rsidR="008875B4" w:rsidRPr="00757C74">
        <w:rPr>
          <w:rFonts w:ascii="Times New Roman" w:hAnsi="Times New Roman"/>
          <w:sz w:val="28"/>
          <w:szCs w:val="28"/>
          <w:lang w:eastAsia="ru-RU"/>
        </w:rPr>
        <w:t>1.1.</w:t>
      </w:r>
      <w:r w:rsidR="00C378F9" w:rsidRPr="00757C7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F106B">
        <w:rPr>
          <w:rFonts w:ascii="Times New Roman" w:hAnsi="Times New Roman"/>
          <w:sz w:val="28"/>
          <w:szCs w:val="28"/>
          <w:lang w:eastAsia="ru-RU"/>
        </w:rPr>
        <w:t xml:space="preserve">изложить Приложение №1 </w:t>
      </w:r>
      <w:r w:rsidR="0087356B">
        <w:rPr>
          <w:rFonts w:ascii="Times New Roman" w:hAnsi="Times New Roman"/>
          <w:sz w:val="28"/>
          <w:szCs w:val="28"/>
          <w:lang w:eastAsia="ru-RU"/>
        </w:rPr>
        <w:t>к постановлению в новой редакции (прилагается).</w:t>
      </w:r>
    </w:p>
    <w:p w:rsidR="001B5CEA" w:rsidRPr="00757C74" w:rsidRDefault="00757C74" w:rsidP="00757C74">
      <w:pPr>
        <w:pStyle w:val="a6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kern w:val="0"/>
          <w:sz w:val="28"/>
          <w:szCs w:val="28"/>
          <w:lang w:eastAsia="ru-RU"/>
        </w:rPr>
        <w:tab/>
      </w:r>
      <w:r w:rsidR="00B71BBC" w:rsidRPr="00757C74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</w:t>
      </w:r>
      <w:r w:rsidR="001B5CEA" w:rsidRPr="00757C74">
        <w:rPr>
          <w:rFonts w:ascii="Times New Roman" w:eastAsia="Times New Roman" w:hAnsi="Times New Roman"/>
          <w:color w:val="000000"/>
          <w:kern w:val="0"/>
          <w:sz w:val="28"/>
          <w:szCs w:val="28"/>
          <w:lang w:eastAsia="ru-RU"/>
        </w:rPr>
        <w:t xml:space="preserve">2. </w:t>
      </w:r>
      <w:r w:rsidR="002D30AD">
        <w:rPr>
          <w:rFonts w:ascii="Times New Roman" w:hAnsi="Times New Roman"/>
          <w:sz w:val="28"/>
          <w:szCs w:val="28"/>
          <w:lang w:eastAsia="ru-RU"/>
        </w:rPr>
        <w:t>Ведущему</w:t>
      </w:r>
      <w:r w:rsidR="001B5CEA" w:rsidRPr="00757C74">
        <w:rPr>
          <w:rFonts w:ascii="Times New Roman" w:hAnsi="Times New Roman"/>
          <w:sz w:val="28"/>
          <w:szCs w:val="28"/>
          <w:lang w:eastAsia="ru-RU"/>
        </w:rPr>
        <w:t xml:space="preserve"> специалисту администрации Белоглинского сельского поселения Белоглинского района </w:t>
      </w:r>
      <w:proofErr w:type="spellStart"/>
      <w:r w:rsidR="0087356B">
        <w:rPr>
          <w:rFonts w:ascii="Times New Roman" w:hAnsi="Times New Roman"/>
          <w:sz w:val="28"/>
          <w:szCs w:val="28"/>
          <w:lang w:eastAsia="ru-RU"/>
        </w:rPr>
        <w:t>Жигулину</w:t>
      </w:r>
      <w:proofErr w:type="spellEnd"/>
      <w:r w:rsidR="0087356B">
        <w:rPr>
          <w:rFonts w:ascii="Times New Roman" w:hAnsi="Times New Roman"/>
          <w:sz w:val="28"/>
          <w:szCs w:val="28"/>
          <w:lang w:eastAsia="ru-RU"/>
        </w:rPr>
        <w:t xml:space="preserve"> А.П.</w:t>
      </w:r>
      <w:r w:rsidR="001B5CEA" w:rsidRPr="00757C74">
        <w:rPr>
          <w:rFonts w:ascii="Times New Roman" w:hAnsi="Times New Roman"/>
          <w:sz w:val="28"/>
          <w:szCs w:val="28"/>
          <w:lang w:eastAsia="ru-RU"/>
        </w:rPr>
        <w:t xml:space="preserve"> опубликовать в средствах массовой информации Белоглинского района и разместить на официальном сайте  администрации Белоглинского сельского Белоглинский рай</w:t>
      </w:r>
      <w:r w:rsidR="008875B4" w:rsidRPr="00757C74">
        <w:rPr>
          <w:rFonts w:ascii="Times New Roman" w:hAnsi="Times New Roman"/>
          <w:sz w:val="28"/>
          <w:szCs w:val="28"/>
          <w:lang w:eastAsia="ru-RU"/>
        </w:rPr>
        <w:t>он в сети    «Интернет» (</w:t>
      </w:r>
      <w:r w:rsidR="008875B4" w:rsidRPr="00757C74">
        <w:rPr>
          <w:rFonts w:ascii="Times New Roman" w:hAnsi="Times New Roman"/>
          <w:sz w:val="28"/>
          <w:szCs w:val="28"/>
          <w:lang w:val="en-US" w:eastAsia="ru-RU"/>
        </w:rPr>
        <w:t>www</w:t>
      </w:r>
      <w:r w:rsidR="008875B4" w:rsidRPr="00757C74">
        <w:rPr>
          <w:rFonts w:ascii="Times New Roman" w:hAnsi="Times New Roman"/>
          <w:sz w:val="28"/>
          <w:szCs w:val="28"/>
          <w:lang w:eastAsia="ru-RU"/>
        </w:rPr>
        <w:t>.</w:t>
      </w:r>
      <w:proofErr w:type="spellStart"/>
      <w:r w:rsidR="001B5CEA" w:rsidRPr="00757C74">
        <w:rPr>
          <w:rFonts w:ascii="Times New Roman" w:hAnsi="Times New Roman"/>
          <w:sz w:val="28"/>
          <w:szCs w:val="28"/>
          <w:lang w:eastAsia="ru-RU"/>
        </w:rPr>
        <w:t>admbelog.ru</w:t>
      </w:r>
      <w:proofErr w:type="spellEnd"/>
      <w:r w:rsidR="001B5CEA" w:rsidRPr="00757C74">
        <w:rPr>
          <w:rFonts w:ascii="Times New Roman" w:hAnsi="Times New Roman"/>
          <w:sz w:val="28"/>
          <w:szCs w:val="28"/>
          <w:lang w:eastAsia="ru-RU"/>
        </w:rPr>
        <w:t>) настоящее постановление.</w:t>
      </w:r>
    </w:p>
    <w:p w:rsidR="001B5CEA" w:rsidRPr="00757C74" w:rsidRDefault="001B5CEA" w:rsidP="00757C74">
      <w:pPr>
        <w:pStyle w:val="a6"/>
        <w:jc w:val="both"/>
        <w:rPr>
          <w:rFonts w:ascii="Times New Roman" w:hAnsi="Times New Roman"/>
          <w:sz w:val="28"/>
          <w:szCs w:val="28"/>
          <w:lang w:eastAsia="ru-RU"/>
        </w:rPr>
      </w:pPr>
      <w:r w:rsidRPr="00757C74">
        <w:rPr>
          <w:rFonts w:ascii="Times New Roman" w:hAnsi="Times New Roman"/>
          <w:spacing w:val="1"/>
          <w:sz w:val="28"/>
          <w:szCs w:val="28"/>
          <w:lang w:eastAsia="ru-RU"/>
        </w:rPr>
        <w:tab/>
        <w:t xml:space="preserve">3. </w:t>
      </w:r>
      <w:proofErr w:type="gramStart"/>
      <w:r w:rsidRPr="00757C74">
        <w:rPr>
          <w:rFonts w:ascii="Times New Roman" w:hAnsi="Times New Roman"/>
          <w:sz w:val="28"/>
          <w:szCs w:val="28"/>
          <w:lang w:eastAsia="ru-RU"/>
        </w:rPr>
        <w:t>Контроль за</w:t>
      </w:r>
      <w:proofErr w:type="gramEnd"/>
      <w:r w:rsidRPr="00757C74">
        <w:rPr>
          <w:rFonts w:ascii="Times New Roman" w:hAnsi="Times New Roman"/>
          <w:sz w:val="28"/>
          <w:szCs w:val="28"/>
          <w:lang w:eastAsia="ru-RU"/>
        </w:rPr>
        <w:t xml:space="preserve"> выполнением настоящего постановления возложить на заместителя администрации Белоглинского сельского поселения  Белоглинского района </w:t>
      </w:r>
      <w:proofErr w:type="spellStart"/>
      <w:r w:rsidR="00EB2B19">
        <w:rPr>
          <w:rFonts w:ascii="Times New Roman" w:hAnsi="Times New Roman"/>
          <w:sz w:val="28"/>
          <w:szCs w:val="28"/>
          <w:lang w:eastAsia="ru-RU"/>
        </w:rPr>
        <w:t>Бородинова</w:t>
      </w:r>
      <w:proofErr w:type="spellEnd"/>
      <w:r w:rsidR="00EB2B19">
        <w:rPr>
          <w:rFonts w:ascii="Times New Roman" w:hAnsi="Times New Roman"/>
          <w:sz w:val="28"/>
          <w:szCs w:val="28"/>
          <w:lang w:eastAsia="ru-RU"/>
        </w:rPr>
        <w:t xml:space="preserve"> А.Ю</w:t>
      </w:r>
      <w:r w:rsidRPr="00757C74">
        <w:rPr>
          <w:rFonts w:ascii="Times New Roman" w:hAnsi="Times New Roman"/>
          <w:sz w:val="28"/>
          <w:szCs w:val="28"/>
          <w:lang w:eastAsia="ru-RU"/>
        </w:rPr>
        <w:t xml:space="preserve">.     </w:t>
      </w:r>
    </w:p>
    <w:p w:rsidR="001B5CEA" w:rsidRDefault="001B5CEA" w:rsidP="00757C74">
      <w:pPr>
        <w:pStyle w:val="a6"/>
        <w:jc w:val="both"/>
        <w:rPr>
          <w:rFonts w:ascii="Times New Roman" w:hAnsi="Times New Roman"/>
          <w:sz w:val="28"/>
          <w:szCs w:val="28"/>
          <w:lang w:eastAsia="ru-RU"/>
        </w:rPr>
      </w:pPr>
      <w:r w:rsidRPr="00757C74">
        <w:rPr>
          <w:rFonts w:ascii="Times New Roman" w:hAnsi="Times New Roman"/>
          <w:sz w:val="28"/>
          <w:szCs w:val="28"/>
          <w:lang w:eastAsia="ru-RU"/>
        </w:rPr>
        <w:tab/>
        <w:t>4. Постановление вступает в силу со дня его опубликования.</w:t>
      </w:r>
    </w:p>
    <w:p w:rsidR="001B5CEA" w:rsidRPr="000F62A9" w:rsidRDefault="001B5CEA" w:rsidP="00757C74">
      <w:pPr>
        <w:pStyle w:val="a6"/>
        <w:rPr>
          <w:lang w:eastAsia="ru-RU"/>
        </w:rPr>
      </w:pPr>
    </w:p>
    <w:p w:rsidR="001B5CEA" w:rsidRPr="000F62A9" w:rsidRDefault="001B5CEA" w:rsidP="001B5CEA">
      <w:pPr>
        <w:pStyle w:val="a6"/>
        <w:jc w:val="both"/>
        <w:rPr>
          <w:rFonts w:ascii="Times New Roman" w:hAnsi="Times New Roman"/>
          <w:sz w:val="28"/>
          <w:szCs w:val="28"/>
          <w:lang w:eastAsia="ru-RU"/>
        </w:rPr>
      </w:pPr>
      <w:r w:rsidRPr="000F62A9">
        <w:rPr>
          <w:rFonts w:ascii="Times New Roman" w:hAnsi="Times New Roman"/>
          <w:sz w:val="28"/>
          <w:szCs w:val="28"/>
          <w:lang w:eastAsia="ru-RU"/>
        </w:rPr>
        <w:t xml:space="preserve">Глава </w:t>
      </w:r>
    </w:p>
    <w:p w:rsidR="001B5CEA" w:rsidRPr="000F62A9" w:rsidRDefault="001B5CEA" w:rsidP="001B5CEA">
      <w:pPr>
        <w:pStyle w:val="a6"/>
        <w:jc w:val="both"/>
        <w:rPr>
          <w:rFonts w:ascii="Times New Roman" w:hAnsi="Times New Roman"/>
          <w:sz w:val="28"/>
          <w:szCs w:val="28"/>
          <w:lang w:eastAsia="ru-RU"/>
        </w:rPr>
      </w:pPr>
      <w:r w:rsidRPr="000F62A9">
        <w:rPr>
          <w:rFonts w:ascii="Times New Roman" w:hAnsi="Times New Roman"/>
          <w:sz w:val="28"/>
          <w:szCs w:val="28"/>
          <w:lang w:eastAsia="ru-RU"/>
        </w:rPr>
        <w:t>Белоглинского сельского поселения</w:t>
      </w:r>
    </w:p>
    <w:p w:rsidR="00E00741" w:rsidRDefault="001B5CEA" w:rsidP="00E62437">
      <w:pPr>
        <w:pStyle w:val="a6"/>
        <w:jc w:val="both"/>
        <w:rPr>
          <w:rFonts w:ascii="Times New Roman" w:hAnsi="Times New Roman"/>
          <w:color w:val="000000"/>
        </w:rPr>
      </w:pPr>
      <w:r w:rsidRPr="000F62A9">
        <w:rPr>
          <w:rFonts w:ascii="Times New Roman" w:hAnsi="Times New Roman"/>
          <w:sz w:val="28"/>
          <w:szCs w:val="28"/>
          <w:lang w:eastAsia="ru-RU"/>
        </w:rPr>
        <w:t>Белоглинского района</w:t>
      </w:r>
      <w:r w:rsidRPr="000F62A9">
        <w:rPr>
          <w:rFonts w:ascii="Times New Roman" w:hAnsi="Times New Roman"/>
          <w:sz w:val="28"/>
          <w:szCs w:val="28"/>
          <w:lang w:eastAsia="ru-RU"/>
        </w:rPr>
        <w:tab/>
      </w:r>
      <w:r w:rsidRPr="000F62A9">
        <w:rPr>
          <w:rFonts w:ascii="Times New Roman" w:hAnsi="Times New Roman"/>
          <w:sz w:val="28"/>
          <w:szCs w:val="28"/>
          <w:lang w:eastAsia="ru-RU"/>
        </w:rPr>
        <w:tab/>
        <w:t xml:space="preserve">                              </w:t>
      </w:r>
      <w:r w:rsidR="00D216D4">
        <w:rPr>
          <w:rFonts w:ascii="Times New Roman" w:hAnsi="Times New Roman"/>
          <w:sz w:val="28"/>
          <w:szCs w:val="28"/>
          <w:lang w:eastAsia="ru-RU"/>
        </w:rPr>
        <w:t xml:space="preserve">                           А.Г. Слюсаренко</w:t>
      </w:r>
      <w:r>
        <w:rPr>
          <w:rFonts w:ascii="Times New Roman" w:hAnsi="Times New Roman"/>
          <w:color w:val="000000"/>
        </w:rPr>
        <w:t xml:space="preserve"> </w:t>
      </w:r>
    </w:p>
    <w:p w:rsidR="008B6564" w:rsidRDefault="008B6564" w:rsidP="00E62437">
      <w:pPr>
        <w:pStyle w:val="a6"/>
        <w:jc w:val="both"/>
        <w:rPr>
          <w:rFonts w:ascii="Times New Roman" w:hAnsi="Times New Roman"/>
          <w:color w:val="000000"/>
        </w:rPr>
      </w:pPr>
    </w:p>
    <w:p w:rsidR="008B6564" w:rsidRDefault="008B6564" w:rsidP="00E62437">
      <w:pPr>
        <w:pStyle w:val="a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B2B19" w:rsidRDefault="00EB2B19" w:rsidP="00E62437">
      <w:pPr>
        <w:pStyle w:val="a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B2B19" w:rsidRDefault="00EB2B19" w:rsidP="00E62437">
      <w:pPr>
        <w:pStyle w:val="a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6306D" w:rsidRPr="0036306D" w:rsidRDefault="0036306D" w:rsidP="0036306D">
      <w:pPr>
        <w:pStyle w:val="a6"/>
        <w:ind w:left="5529"/>
        <w:jc w:val="center"/>
        <w:rPr>
          <w:rFonts w:ascii="Times New Roman" w:hAnsi="Times New Roman"/>
          <w:caps/>
          <w:kern w:val="28"/>
          <w:sz w:val="28"/>
          <w:szCs w:val="28"/>
        </w:rPr>
      </w:pPr>
      <w:r w:rsidRPr="0036306D">
        <w:rPr>
          <w:rFonts w:ascii="Times New Roman" w:hAnsi="Times New Roman"/>
          <w:caps/>
          <w:kern w:val="28"/>
          <w:sz w:val="28"/>
          <w:szCs w:val="28"/>
        </w:rPr>
        <w:lastRenderedPageBreak/>
        <w:t>Приложение № 1</w:t>
      </w:r>
    </w:p>
    <w:p w:rsidR="0036306D" w:rsidRPr="0036306D" w:rsidRDefault="0036306D" w:rsidP="0036306D">
      <w:pPr>
        <w:pStyle w:val="a6"/>
        <w:ind w:left="552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УТВЕРЖДЕНО</w:t>
      </w:r>
    </w:p>
    <w:p w:rsidR="0036306D" w:rsidRPr="0036306D" w:rsidRDefault="0036306D" w:rsidP="0036306D">
      <w:pPr>
        <w:pStyle w:val="a6"/>
        <w:ind w:left="552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постановлением</w:t>
      </w:r>
    </w:p>
    <w:p w:rsidR="0036306D" w:rsidRPr="0036306D" w:rsidRDefault="0036306D" w:rsidP="0036306D">
      <w:pPr>
        <w:pStyle w:val="a6"/>
        <w:ind w:left="5529"/>
        <w:jc w:val="center"/>
        <w:rPr>
          <w:rFonts w:ascii="Times New Roman" w:hAnsi="Times New Roman"/>
          <w:sz w:val="28"/>
          <w:szCs w:val="28"/>
        </w:rPr>
      </w:pPr>
      <w:r w:rsidRPr="0036306D">
        <w:rPr>
          <w:rFonts w:ascii="Times New Roman" w:hAnsi="Times New Roman"/>
          <w:sz w:val="28"/>
          <w:szCs w:val="28"/>
        </w:rPr>
        <w:t>администрации Белоглинского</w:t>
      </w:r>
    </w:p>
    <w:p w:rsidR="0036306D" w:rsidRPr="0036306D" w:rsidRDefault="0036306D" w:rsidP="0036306D">
      <w:pPr>
        <w:pStyle w:val="a6"/>
        <w:ind w:left="5529"/>
        <w:jc w:val="center"/>
        <w:rPr>
          <w:rFonts w:ascii="Times New Roman" w:hAnsi="Times New Roman"/>
          <w:sz w:val="28"/>
          <w:szCs w:val="28"/>
        </w:rPr>
      </w:pPr>
      <w:r w:rsidRPr="0036306D">
        <w:rPr>
          <w:rFonts w:ascii="Times New Roman" w:hAnsi="Times New Roman"/>
          <w:sz w:val="28"/>
          <w:szCs w:val="28"/>
        </w:rPr>
        <w:t>сельского поселения</w:t>
      </w:r>
    </w:p>
    <w:p w:rsidR="0036306D" w:rsidRPr="0036306D" w:rsidRDefault="0036306D" w:rsidP="0036306D">
      <w:pPr>
        <w:pStyle w:val="a6"/>
        <w:ind w:left="5529"/>
        <w:jc w:val="center"/>
        <w:rPr>
          <w:rFonts w:ascii="Times New Roman" w:hAnsi="Times New Roman"/>
          <w:sz w:val="28"/>
          <w:szCs w:val="28"/>
        </w:rPr>
      </w:pPr>
      <w:r w:rsidRPr="0036306D">
        <w:rPr>
          <w:rFonts w:ascii="Times New Roman" w:hAnsi="Times New Roman"/>
          <w:sz w:val="28"/>
          <w:szCs w:val="28"/>
        </w:rPr>
        <w:t xml:space="preserve">от </w:t>
      </w:r>
      <w:r w:rsidR="00C33380">
        <w:rPr>
          <w:rFonts w:ascii="Times New Roman" w:hAnsi="Times New Roman"/>
          <w:sz w:val="28"/>
          <w:szCs w:val="28"/>
        </w:rPr>
        <w:t>18.09.</w:t>
      </w:r>
      <w:r w:rsidRPr="0036306D">
        <w:rPr>
          <w:rFonts w:ascii="Times New Roman" w:hAnsi="Times New Roman"/>
          <w:sz w:val="28"/>
          <w:szCs w:val="28"/>
        </w:rPr>
        <w:t>2023</w:t>
      </w:r>
      <w:r w:rsidR="00C33380">
        <w:rPr>
          <w:rFonts w:ascii="Times New Roman" w:hAnsi="Times New Roman"/>
          <w:sz w:val="28"/>
          <w:szCs w:val="28"/>
        </w:rPr>
        <w:t xml:space="preserve"> г.</w:t>
      </w:r>
      <w:r w:rsidRPr="0036306D">
        <w:rPr>
          <w:rFonts w:ascii="Times New Roman" w:hAnsi="Times New Roman"/>
          <w:sz w:val="28"/>
          <w:szCs w:val="28"/>
        </w:rPr>
        <w:t xml:space="preserve"> № </w:t>
      </w:r>
      <w:r w:rsidR="00C33380">
        <w:rPr>
          <w:rFonts w:ascii="Times New Roman" w:hAnsi="Times New Roman"/>
          <w:sz w:val="28"/>
          <w:szCs w:val="28"/>
        </w:rPr>
        <w:t>142</w:t>
      </w:r>
    </w:p>
    <w:p w:rsidR="0036306D" w:rsidRPr="0036306D" w:rsidRDefault="0036306D" w:rsidP="0036306D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</w:p>
    <w:p w:rsidR="00EB2B19" w:rsidRPr="0036306D" w:rsidRDefault="00EB2B19" w:rsidP="0036306D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 w:rsidRPr="0036306D">
        <w:rPr>
          <w:rFonts w:ascii="Times New Roman" w:hAnsi="Times New Roman"/>
          <w:b/>
          <w:sz w:val="28"/>
          <w:szCs w:val="28"/>
        </w:rPr>
        <w:t>СОСТАВ</w:t>
      </w:r>
    </w:p>
    <w:p w:rsidR="00EB2B19" w:rsidRPr="0036306D" w:rsidRDefault="00EB2B19" w:rsidP="0036306D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 w:rsidRPr="0036306D">
        <w:rPr>
          <w:rFonts w:ascii="Times New Roman" w:hAnsi="Times New Roman"/>
          <w:b/>
          <w:sz w:val="28"/>
          <w:szCs w:val="28"/>
        </w:rPr>
        <w:t>Попечительского (наблюдательного) совета</w:t>
      </w:r>
    </w:p>
    <w:p w:rsidR="00EB2B19" w:rsidRPr="0036306D" w:rsidRDefault="00EB2B19" w:rsidP="0036306D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 w:rsidRPr="0036306D">
        <w:rPr>
          <w:rFonts w:ascii="Times New Roman" w:hAnsi="Times New Roman"/>
          <w:b/>
          <w:sz w:val="28"/>
          <w:szCs w:val="28"/>
        </w:rPr>
        <w:t>по вопросам похоронного дела</w:t>
      </w:r>
    </w:p>
    <w:p w:rsidR="00EB2B19" w:rsidRDefault="00EB2B19" w:rsidP="0036306D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 w:rsidRPr="0036306D">
        <w:rPr>
          <w:rFonts w:ascii="Times New Roman" w:hAnsi="Times New Roman"/>
          <w:b/>
          <w:sz w:val="28"/>
          <w:szCs w:val="28"/>
        </w:rPr>
        <w:t>Белоглинского сельского поселения Белоглинского района</w:t>
      </w:r>
    </w:p>
    <w:p w:rsidR="0036306D" w:rsidRPr="0036306D" w:rsidRDefault="0036306D" w:rsidP="0036306D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998"/>
        <w:gridCol w:w="4749"/>
      </w:tblGrid>
      <w:tr w:rsidR="00EB2B19" w:rsidRPr="0036306D" w:rsidTr="0036306D">
        <w:trPr>
          <w:trHeight w:val="555"/>
        </w:trPr>
        <w:tc>
          <w:tcPr>
            <w:tcW w:w="4998" w:type="dxa"/>
          </w:tcPr>
          <w:p w:rsidR="00EB2B19" w:rsidRPr="0036306D" w:rsidRDefault="00EB2B19" w:rsidP="0036306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36306D">
              <w:rPr>
                <w:rFonts w:ascii="Times New Roman" w:hAnsi="Times New Roman"/>
                <w:sz w:val="28"/>
                <w:szCs w:val="28"/>
              </w:rPr>
              <w:t xml:space="preserve">Слюсаренко Александр Григорьевич </w:t>
            </w:r>
          </w:p>
        </w:tc>
        <w:tc>
          <w:tcPr>
            <w:tcW w:w="4749" w:type="dxa"/>
          </w:tcPr>
          <w:p w:rsidR="00EB2B19" w:rsidRPr="0036306D" w:rsidRDefault="00EB2B19" w:rsidP="0036306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36306D">
              <w:rPr>
                <w:rFonts w:ascii="Times New Roman" w:hAnsi="Times New Roman"/>
                <w:sz w:val="28"/>
                <w:szCs w:val="28"/>
              </w:rPr>
              <w:t>глава Белоглинского сельского поселения Белоглинского района, председатель попечительского совета</w:t>
            </w:r>
          </w:p>
        </w:tc>
      </w:tr>
      <w:tr w:rsidR="00EB2B19" w:rsidRPr="0036306D" w:rsidTr="0036306D">
        <w:tblPrEx>
          <w:tblLook w:val="04A0"/>
        </w:tblPrEx>
        <w:tc>
          <w:tcPr>
            <w:tcW w:w="4998" w:type="dxa"/>
          </w:tcPr>
          <w:p w:rsidR="00EB2B19" w:rsidRPr="0036306D" w:rsidRDefault="00EB2B19" w:rsidP="0036306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36306D">
              <w:rPr>
                <w:rFonts w:ascii="Times New Roman" w:hAnsi="Times New Roman"/>
                <w:sz w:val="28"/>
                <w:szCs w:val="28"/>
              </w:rPr>
              <w:t>Васильев Денис Владимирович</w:t>
            </w:r>
          </w:p>
        </w:tc>
        <w:tc>
          <w:tcPr>
            <w:tcW w:w="4749" w:type="dxa"/>
          </w:tcPr>
          <w:p w:rsidR="00EB2B19" w:rsidRPr="0036306D" w:rsidRDefault="00EB2B19" w:rsidP="0036306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36306D">
              <w:rPr>
                <w:rFonts w:ascii="Times New Roman" w:hAnsi="Times New Roman"/>
                <w:sz w:val="28"/>
                <w:szCs w:val="28"/>
              </w:rPr>
              <w:t>- председатель Совета Белоглинского сельского поселения Белоглинского района; заместитель председателя попечительского совета;</w:t>
            </w:r>
          </w:p>
        </w:tc>
      </w:tr>
      <w:tr w:rsidR="00EB2B19" w:rsidRPr="0036306D" w:rsidTr="0036306D">
        <w:tblPrEx>
          <w:tblLook w:val="04A0"/>
        </w:tblPrEx>
        <w:trPr>
          <w:trHeight w:val="1500"/>
        </w:trPr>
        <w:tc>
          <w:tcPr>
            <w:tcW w:w="4998" w:type="dxa"/>
          </w:tcPr>
          <w:p w:rsidR="00EB2B19" w:rsidRPr="0036306D" w:rsidRDefault="00EB2B19" w:rsidP="0036306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6306D">
              <w:rPr>
                <w:rFonts w:ascii="Times New Roman" w:hAnsi="Times New Roman"/>
                <w:sz w:val="28"/>
                <w:szCs w:val="28"/>
              </w:rPr>
              <w:t>Бородинов</w:t>
            </w:r>
            <w:proofErr w:type="spellEnd"/>
            <w:r w:rsidRPr="0036306D">
              <w:rPr>
                <w:rFonts w:ascii="Times New Roman" w:hAnsi="Times New Roman"/>
                <w:sz w:val="28"/>
                <w:szCs w:val="28"/>
              </w:rPr>
              <w:t xml:space="preserve"> Александр Юрьевич </w:t>
            </w:r>
          </w:p>
        </w:tc>
        <w:tc>
          <w:tcPr>
            <w:tcW w:w="4749" w:type="dxa"/>
          </w:tcPr>
          <w:p w:rsidR="00CB0A90" w:rsidRPr="0036306D" w:rsidRDefault="00EB2B19" w:rsidP="0036306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36306D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CB0A90" w:rsidRPr="0036306D">
              <w:rPr>
                <w:rFonts w:ascii="Times New Roman" w:hAnsi="Times New Roman"/>
                <w:sz w:val="28"/>
                <w:szCs w:val="28"/>
              </w:rPr>
              <w:t xml:space="preserve">заместитель главы </w:t>
            </w:r>
          </w:p>
          <w:p w:rsidR="00CB0A90" w:rsidRPr="0036306D" w:rsidRDefault="00CB0A90" w:rsidP="0036306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36306D">
              <w:rPr>
                <w:rFonts w:ascii="Times New Roman" w:hAnsi="Times New Roman"/>
                <w:sz w:val="28"/>
                <w:szCs w:val="28"/>
              </w:rPr>
              <w:t xml:space="preserve">Белоглинского сельского поселения, </w:t>
            </w:r>
          </w:p>
          <w:p w:rsidR="00CB0A90" w:rsidRPr="0036306D" w:rsidRDefault="00CB0A90" w:rsidP="0036306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36306D">
              <w:rPr>
                <w:rFonts w:ascii="Times New Roman" w:hAnsi="Times New Roman"/>
                <w:sz w:val="28"/>
                <w:szCs w:val="28"/>
              </w:rPr>
              <w:t xml:space="preserve">по вопросам культуры, спорта, </w:t>
            </w:r>
          </w:p>
          <w:p w:rsidR="00CB0A90" w:rsidRPr="0036306D" w:rsidRDefault="00CB0A90" w:rsidP="0036306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36306D">
              <w:rPr>
                <w:rFonts w:ascii="Times New Roman" w:hAnsi="Times New Roman"/>
                <w:sz w:val="28"/>
                <w:szCs w:val="28"/>
              </w:rPr>
              <w:t xml:space="preserve">физической культуры, работе с молодежью,  делами несовершеннолетних и </w:t>
            </w:r>
          </w:p>
          <w:p w:rsidR="00CB0A90" w:rsidRPr="0036306D" w:rsidRDefault="00CB0A90" w:rsidP="0036306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36306D">
              <w:rPr>
                <w:rFonts w:ascii="Times New Roman" w:hAnsi="Times New Roman"/>
                <w:sz w:val="28"/>
                <w:szCs w:val="28"/>
              </w:rPr>
              <w:t>защите их прав, взаимодействию </w:t>
            </w:r>
          </w:p>
          <w:p w:rsidR="00EB2B19" w:rsidRPr="0036306D" w:rsidRDefault="00CB0A90" w:rsidP="0036306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36306D">
              <w:rPr>
                <w:rFonts w:ascii="Times New Roman" w:hAnsi="Times New Roman"/>
                <w:sz w:val="28"/>
                <w:szCs w:val="28"/>
              </w:rPr>
              <w:t>с общественными организациями</w:t>
            </w:r>
            <w:r w:rsidR="00EB2B19" w:rsidRPr="0036306D">
              <w:rPr>
                <w:rFonts w:ascii="Times New Roman" w:hAnsi="Times New Roman"/>
                <w:sz w:val="28"/>
                <w:szCs w:val="28"/>
              </w:rPr>
              <w:t>, секретарь попечительского совета;</w:t>
            </w:r>
          </w:p>
        </w:tc>
      </w:tr>
      <w:tr w:rsidR="00EB2B19" w:rsidRPr="0036306D" w:rsidTr="0036306D">
        <w:tblPrEx>
          <w:tblLook w:val="04A0"/>
        </w:tblPrEx>
        <w:trPr>
          <w:trHeight w:val="180"/>
        </w:trPr>
        <w:tc>
          <w:tcPr>
            <w:tcW w:w="4998" w:type="dxa"/>
          </w:tcPr>
          <w:p w:rsidR="00EB2B19" w:rsidRPr="0036306D" w:rsidRDefault="00EB2B19" w:rsidP="0036306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36306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6306D">
              <w:rPr>
                <w:rStyle w:val="af0"/>
                <w:rFonts w:ascii="Times New Roman" w:hAnsi="Times New Roman"/>
                <w:color w:val="000000"/>
                <w:sz w:val="28"/>
                <w:szCs w:val="28"/>
              </w:rPr>
              <w:t>Члены Попечительского совета:</w:t>
            </w:r>
          </w:p>
        </w:tc>
        <w:tc>
          <w:tcPr>
            <w:tcW w:w="4749" w:type="dxa"/>
          </w:tcPr>
          <w:p w:rsidR="00EB2B19" w:rsidRPr="0036306D" w:rsidRDefault="00EB2B19" w:rsidP="0036306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B2B19" w:rsidRPr="0036306D" w:rsidTr="0036306D">
        <w:tblPrEx>
          <w:tblLook w:val="04A0"/>
        </w:tblPrEx>
        <w:tc>
          <w:tcPr>
            <w:tcW w:w="4998" w:type="dxa"/>
          </w:tcPr>
          <w:p w:rsidR="00EB2B19" w:rsidRPr="0036306D" w:rsidRDefault="00CB0A90" w:rsidP="0036306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6306D">
              <w:rPr>
                <w:rFonts w:ascii="Times New Roman" w:hAnsi="Times New Roman"/>
                <w:sz w:val="28"/>
                <w:szCs w:val="28"/>
              </w:rPr>
              <w:t>Шульгинов</w:t>
            </w:r>
            <w:proofErr w:type="spellEnd"/>
            <w:r w:rsidRPr="0036306D">
              <w:rPr>
                <w:rFonts w:ascii="Times New Roman" w:hAnsi="Times New Roman"/>
                <w:sz w:val="28"/>
                <w:szCs w:val="28"/>
              </w:rPr>
              <w:t xml:space="preserve"> Алексей Валерьевич </w:t>
            </w:r>
          </w:p>
        </w:tc>
        <w:tc>
          <w:tcPr>
            <w:tcW w:w="4749" w:type="dxa"/>
          </w:tcPr>
          <w:p w:rsidR="00EB2B19" w:rsidRPr="0036306D" w:rsidRDefault="00EB2B19" w:rsidP="0036306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36306D">
              <w:rPr>
                <w:rFonts w:ascii="Times New Roman" w:hAnsi="Times New Roman"/>
                <w:sz w:val="28"/>
                <w:szCs w:val="28"/>
              </w:rPr>
              <w:t>- депутат Совета Белоглинского сельского</w:t>
            </w:r>
            <w:r w:rsidR="0036306D" w:rsidRPr="0036306D">
              <w:rPr>
                <w:rFonts w:ascii="Times New Roman" w:hAnsi="Times New Roman"/>
                <w:sz w:val="28"/>
                <w:szCs w:val="28"/>
              </w:rPr>
              <w:t xml:space="preserve"> поселения Белоглинского района</w:t>
            </w:r>
          </w:p>
        </w:tc>
      </w:tr>
      <w:tr w:rsidR="00EB2B19" w:rsidRPr="0036306D" w:rsidTr="0036306D">
        <w:tblPrEx>
          <w:tblLook w:val="04A0"/>
        </w:tblPrEx>
        <w:tc>
          <w:tcPr>
            <w:tcW w:w="4998" w:type="dxa"/>
          </w:tcPr>
          <w:p w:rsidR="00EB2B19" w:rsidRPr="0036306D" w:rsidRDefault="003A5F43" w:rsidP="0036306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Михайлюк Галина Петровна</w:t>
            </w:r>
          </w:p>
        </w:tc>
        <w:tc>
          <w:tcPr>
            <w:tcW w:w="4749" w:type="dxa"/>
          </w:tcPr>
          <w:p w:rsidR="00EB2B19" w:rsidRPr="0036306D" w:rsidRDefault="00EB2B19" w:rsidP="003A5F43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36306D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3A5F43">
              <w:rPr>
                <w:rFonts w:ascii="Times New Roman" w:hAnsi="Times New Roman"/>
                <w:sz w:val="28"/>
                <w:szCs w:val="28"/>
              </w:rPr>
              <w:t>начальник общего отдела</w:t>
            </w:r>
            <w:r w:rsidRPr="0036306D">
              <w:rPr>
                <w:rFonts w:ascii="Times New Roman" w:hAnsi="Times New Roman"/>
                <w:sz w:val="28"/>
                <w:szCs w:val="28"/>
              </w:rPr>
              <w:t xml:space="preserve"> администрации Белоглинского сельского поселения Белоглинского района</w:t>
            </w:r>
          </w:p>
        </w:tc>
      </w:tr>
      <w:tr w:rsidR="00EB2B19" w:rsidRPr="0036306D" w:rsidTr="0036306D">
        <w:tblPrEx>
          <w:tblLook w:val="04A0"/>
        </w:tblPrEx>
        <w:tc>
          <w:tcPr>
            <w:tcW w:w="4998" w:type="dxa"/>
          </w:tcPr>
          <w:p w:rsidR="00EB2B19" w:rsidRPr="0036306D" w:rsidRDefault="00EB2B19" w:rsidP="0036306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36306D">
              <w:rPr>
                <w:rFonts w:ascii="Times New Roman" w:hAnsi="Times New Roman"/>
                <w:sz w:val="28"/>
                <w:szCs w:val="28"/>
              </w:rPr>
              <w:t>Понамарев Александр Геннадьевич</w:t>
            </w:r>
          </w:p>
        </w:tc>
        <w:tc>
          <w:tcPr>
            <w:tcW w:w="4749" w:type="dxa"/>
          </w:tcPr>
          <w:p w:rsidR="00EB2B19" w:rsidRPr="0036306D" w:rsidRDefault="00EB2B19" w:rsidP="0036306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36306D">
              <w:rPr>
                <w:rFonts w:ascii="Times New Roman" w:hAnsi="Times New Roman"/>
                <w:sz w:val="28"/>
                <w:szCs w:val="28"/>
              </w:rPr>
              <w:t>- директор муниципального казенного учреждения «Белоглинское хозяйственное объединение»</w:t>
            </w:r>
          </w:p>
        </w:tc>
      </w:tr>
      <w:tr w:rsidR="00EB2B19" w:rsidRPr="0036306D" w:rsidTr="0036306D">
        <w:tblPrEx>
          <w:tblLook w:val="04A0"/>
        </w:tblPrEx>
        <w:trPr>
          <w:trHeight w:val="759"/>
        </w:trPr>
        <w:tc>
          <w:tcPr>
            <w:tcW w:w="4998" w:type="dxa"/>
          </w:tcPr>
          <w:p w:rsidR="00EB2B19" w:rsidRPr="0036306D" w:rsidRDefault="00EB2B19" w:rsidP="0036306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36306D">
              <w:rPr>
                <w:rFonts w:ascii="Times New Roman" w:hAnsi="Times New Roman"/>
                <w:sz w:val="28"/>
                <w:szCs w:val="28"/>
              </w:rPr>
              <w:t>Андросов Александр Валерьевич</w:t>
            </w:r>
          </w:p>
        </w:tc>
        <w:tc>
          <w:tcPr>
            <w:tcW w:w="4749" w:type="dxa"/>
          </w:tcPr>
          <w:p w:rsidR="00EB2B19" w:rsidRPr="0036306D" w:rsidRDefault="00EB2B19" w:rsidP="0036306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36306D">
              <w:rPr>
                <w:rFonts w:ascii="Times New Roman" w:hAnsi="Times New Roman"/>
                <w:sz w:val="28"/>
                <w:szCs w:val="28"/>
              </w:rPr>
              <w:t>- директор муниципального унитарного предприятия «Санитарная очистка»</w:t>
            </w:r>
          </w:p>
        </w:tc>
      </w:tr>
    </w:tbl>
    <w:p w:rsidR="0036306D" w:rsidRDefault="0036306D" w:rsidP="0036306D">
      <w:pPr>
        <w:pStyle w:val="a6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6306D" w:rsidRPr="000F62A9" w:rsidRDefault="0036306D" w:rsidP="0036306D">
      <w:pPr>
        <w:pStyle w:val="a6"/>
        <w:jc w:val="both"/>
        <w:rPr>
          <w:rFonts w:ascii="Times New Roman" w:hAnsi="Times New Roman"/>
          <w:sz w:val="28"/>
          <w:szCs w:val="28"/>
          <w:lang w:eastAsia="ru-RU"/>
        </w:rPr>
      </w:pPr>
      <w:r w:rsidRPr="000F62A9">
        <w:rPr>
          <w:rFonts w:ascii="Times New Roman" w:hAnsi="Times New Roman"/>
          <w:sz w:val="28"/>
          <w:szCs w:val="28"/>
          <w:lang w:eastAsia="ru-RU"/>
        </w:rPr>
        <w:t xml:space="preserve">Глава </w:t>
      </w:r>
    </w:p>
    <w:p w:rsidR="0036306D" w:rsidRPr="000F62A9" w:rsidRDefault="0036306D" w:rsidP="0036306D">
      <w:pPr>
        <w:pStyle w:val="a6"/>
        <w:jc w:val="both"/>
        <w:rPr>
          <w:rFonts w:ascii="Times New Roman" w:hAnsi="Times New Roman"/>
          <w:sz w:val="28"/>
          <w:szCs w:val="28"/>
          <w:lang w:eastAsia="ru-RU"/>
        </w:rPr>
      </w:pPr>
      <w:r w:rsidRPr="000F62A9">
        <w:rPr>
          <w:rFonts w:ascii="Times New Roman" w:hAnsi="Times New Roman"/>
          <w:sz w:val="28"/>
          <w:szCs w:val="28"/>
          <w:lang w:eastAsia="ru-RU"/>
        </w:rPr>
        <w:t>Белоглинского сельского поселения</w:t>
      </w:r>
    </w:p>
    <w:p w:rsidR="00CE1864" w:rsidRDefault="0036306D" w:rsidP="00D932BD">
      <w:pPr>
        <w:pStyle w:val="a6"/>
        <w:jc w:val="both"/>
        <w:rPr>
          <w:sz w:val="28"/>
          <w:szCs w:val="28"/>
        </w:rPr>
      </w:pPr>
      <w:r w:rsidRPr="000F62A9">
        <w:rPr>
          <w:rFonts w:ascii="Times New Roman" w:hAnsi="Times New Roman"/>
          <w:sz w:val="28"/>
          <w:szCs w:val="28"/>
          <w:lang w:eastAsia="ru-RU"/>
        </w:rPr>
        <w:t>Белоглинского района</w:t>
      </w:r>
      <w:r w:rsidRPr="000F62A9">
        <w:rPr>
          <w:rFonts w:ascii="Times New Roman" w:hAnsi="Times New Roman"/>
          <w:sz w:val="28"/>
          <w:szCs w:val="28"/>
          <w:lang w:eastAsia="ru-RU"/>
        </w:rPr>
        <w:tab/>
      </w:r>
      <w:r w:rsidRPr="000F62A9">
        <w:rPr>
          <w:rFonts w:ascii="Times New Roman" w:hAnsi="Times New Roman"/>
          <w:sz w:val="28"/>
          <w:szCs w:val="28"/>
          <w:lang w:eastAsia="ru-RU"/>
        </w:rPr>
        <w:tab/>
        <w:t xml:space="preserve">                             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 А.Г. Слюсаренк</w:t>
      </w:r>
      <w:r w:rsidR="00D932BD">
        <w:rPr>
          <w:rFonts w:ascii="Times New Roman" w:hAnsi="Times New Roman"/>
          <w:sz w:val="28"/>
          <w:szCs w:val="28"/>
          <w:lang w:eastAsia="ru-RU"/>
        </w:rPr>
        <w:t>о</w:t>
      </w:r>
    </w:p>
    <w:p w:rsidR="00CE1864" w:rsidRDefault="00CE1864" w:rsidP="0095595E">
      <w:pPr>
        <w:pStyle w:val="a6"/>
        <w:jc w:val="both"/>
        <w:rPr>
          <w:rFonts w:ascii="Times New Roman" w:hAnsi="Times New Roman"/>
          <w:color w:val="000000"/>
          <w:sz w:val="28"/>
          <w:szCs w:val="28"/>
        </w:rPr>
      </w:pPr>
    </w:p>
    <w:sectPr w:rsidR="00CE1864" w:rsidSect="00E62437">
      <w:pgSz w:w="11906" w:h="16838"/>
      <w:pgMar w:top="851" w:right="567" w:bottom="709" w:left="1701" w:header="720" w:footer="720" w:gutter="0"/>
      <w:cols w:space="720"/>
      <w:docGrid w:linePitch="600" w:charSpace="3686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B5CEA"/>
    <w:rsid w:val="00005142"/>
    <w:rsid w:val="00044DD9"/>
    <w:rsid w:val="000E3A8F"/>
    <w:rsid w:val="000F106B"/>
    <w:rsid w:val="00123472"/>
    <w:rsid w:val="001360EC"/>
    <w:rsid w:val="00153006"/>
    <w:rsid w:val="001544FC"/>
    <w:rsid w:val="001665F2"/>
    <w:rsid w:val="001A3CB3"/>
    <w:rsid w:val="001B5CEA"/>
    <w:rsid w:val="001E7062"/>
    <w:rsid w:val="001F7488"/>
    <w:rsid w:val="00200C36"/>
    <w:rsid w:val="0023302E"/>
    <w:rsid w:val="002D30AD"/>
    <w:rsid w:val="002E468D"/>
    <w:rsid w:val="00322796"/>
    <w:rsid w:val="00322A17"/>
    <w:rsid w:val="0033719A"/>
    <w:rsid w:val="0036306D"/>
    <w:rsid w:val="003A5F43"/>
    <w:rsid w:val="003A72BB"/>
    <w:rsid w:val="003B1827"/>
    <w:rsid w:val="00415F33"/>
    <w:rsid w:val="00430CFD"/>
    <w:rsid w:val="00431FF2"/>
    <w:rsid w:val="00472E0F"/>
    <w:rsid w:val="00490442"/>
    <w:rsid w:val="004C214B"/>
    <w:rsid w:val="004D6B8A"/>
    <w:rsid w:val="004E381F"/>
    <w:rsid w:val="00515AE1"/>
    <w:rsid w:val="00555B78"/>
    <w:rsid w:val="00587744"/>
    <w:rsid w:val="005B6100"/>
    <w:rsid w:val="005C3B4B"/>
    <w:rsid w:val="005C3C1C"/>
    <w:rsid w:val="005C49F2"/>
    <w:rsid w:val="0060380A"/>
    <w:rsid w:val="00690561"/>
    <w:rsid w:val="006D05E2"/>
    <w:rsid w:val="006F2D86"/>
    <w:rsid w:val="00711632"/>
    <w:rsid w:val="00736A33"/>
    <w:rsid w:val="00757C74"/>
    <w:rsid w:val="00766162"/>
    <w:rsid w:val="0077330E"/>
    <w:rsid w:val="00795866"/>
    <w:rsid w:val="007A5449"/>
    <w:rsid w:val="007C0BB1"/>
    <w:rsid w:val="007F06FC"/>
    <w:rsid w:val="00823121"/>
    <w:rsid w:val="0084494F"/>
    <w:rsid w:val="008558C9"/>
    <w:rsid w:val="0086579B"/>
    <w:rsid w:val="0087356B"/>
    <w:rsid w:val="00876899"/>
    <w:rsid w:val="008875B4"/>
    <w:rsid w:val="008B6564"/>
    <w:rsid w:val="008E3D64"/>
    <w:rsid w:val="009234D8"/>
    <w:rsid w:val="00945F95"/>
    <w:rsid w:val="0095595E"/>
    <w:rsid w:val="00960B7C"/>
    <w:rsid w:val="00967C7B"/>
    <w:rsid w:val="009A1803"/>
    <w:rsid w:val="009A2823"/>
    <w:rsid w:val="009B4EE1"/>
    <w:rsid w:val="009C7DDD"/>
    <w:rsid w:val="009F523E"/>
    <w:rsid w:val="009F69EC"/>
    <w:rsid w:val="00A0398C"/>
    <w:rsid w:val="00A162D7"/>
    <w:rsid w:val="00A35252"/>
    <w:rsid w:val="00A53977"/>
    <w:rsid w:val="00AD66B1"/>
    <w:rsid w:val="00AF4768"/>
    <w:rsid w:val="00B36EC9"/>
    <w:rsid w:val="00B71BBC"/>
    <w:rsid w:val="00BC04B2"/>
    <w:rsid w:val="00C331E8"/>
    <w:rsid w:val="00C33380"/>
    <w:rsid w:val="00C3485E"/>
    <w:rsid w:val="00C35DDD"/>
    <w:rsid w:val="00C378F9"/>
    <w:rsid w:val="00C90187"/>
    <w:rsid w:val="00CA6F9E"/>
    <w:rsid w:val="00CB0A90"/>
    <w:rsid w:val="00CD7BBA"/>
    <w:rsid w:val="00CE1864"/>
    <w:rsid w:val="00D07D52"/>
    <w:rsid w:val="00D14FBA"/>
    <w:rsid w:val="00D216D4"/>
    <w:rsid w:val="00D64D0F"/>
    <w:rsid w:val="00D932BD"/>
    <w:rsid w:val="00DB52B4"/>
    <w:rsid w:val="00DB6B6A"/>
    <w:rsid w:val="00DE49BB"/>
    <w:rsid w:val="00E00741"/>
    <w:rsid w:val="00E62437"/>
    <w:rsid w:val="00E74F2B"/>
    <w:rsid w:val="00E76F26"/>
    <w:rsid w:val="00E86170"/>
    <w:rsid w:val="00EA6927"/>
    <w:rsid w:val="00EB2B19"/>
    <w:rsid w:val="00ED7185"/>
    <w:rsid w:val="00F22414"/>
    <w:rsid w:val="00FB52AA"/>
    <w:rsid w:val="00FD0F9A"/>
    <w:rsid w:val="00FD4F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CEA"/>
    <w:pPr>
      <w:suppressAutoHyphens/>
      <w:spacing w:line="276" w:lineRule="auto"/>
      <w:ind w:firstLine="0"/>
      <w:jc w:val="left"/>
    </w:pPr>
    <w:rPr>
      <w:rFonts w:ascii="Calibri" w:eastAsia="Lucida Sans Unicode" w:hAnsi="Calibri" w:cs="Calibri"/>
      <w:kern w:val="1"/>
      <w:lang w:eastAsia="ar-SA"/>
    </w:rPr>
  </w:style>
  <w:style w:type="paragraph" w:styleId="4">
    <w:name w:val="heading 4"/>
    <w:basedOn w:val="a"/>
    <w:next w:val="a"/>
    <w:link w:val="40"/>
    <w:qFormat/>
    <w:rsid w:val="008B6564"/>
    <w:pPr>
      <w:keepNext/>
      <w:suppressAutoHyphens w:val="0"/>
      <w:spacing w:before="240" w:after="60" w:line="240" w:lineRule="auto"/>
      <w:outlineLvl w:val="3"/>
    </w:pPr>
    <w:rPr>
      <w:rFonts w:ascii="Times New Roman" w:eastAsiaTheme="minorHAnsi" w:hAnsi="Times New Roman" w:cs="Times New Roman"/>
      <w:b/>
      <w:bCs/>
      <w:color w:val="000000" w:themeColor="text1"/>
      <w:kern w:val="0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rsid w:val="001B5CEA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customStyle="1" w:styleId="1">
    <w:name w:val="Обычный (веб)1"/>
    <w:basedOn w:val="a"/>
    <w:rsid w:val="001B5CEA"/>
    <w:pPr>
      <w:spacing w:before="28" w:after="100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rsid w:val="001B5CE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customStyle="1" w:styleId="apple-converted-space">
    <w:name w:val="apple-converted-space"/>
    <w:rsid w:val="001B5CEA"/>
  </w:style>
  <w:style w:type="paragraph" w:styleId="a6">
    <w:name w:val="No Spacing"/>
    <w:link w:val="a7"/>
    <w:uiPriority w:val="1"/>
    <w:qFormat/>
    <w:rsid w:val="001B5CEA"/>
    <w:pPr>
      <w:suppressAutoHyphens/>
      <w:spacing w:after="0"/>
      <w:ind w:firstLine="0"/>
      <w:jc w:val="left"/>
    </w:pPr>
    <w:rPr>
      <w:rFonts w:ascii="Calibri" w:eastAsia="Lucida Sans Unicode" w:hAnsi="Calibri" w:cs="Times New Roman"/>
      <w:kern w:val="1"/>
      <w:lang w:eastAsia="ar-SA"/>
    </w:rPr>
  </w:style>
  <w:style w:type="character" w:customStyle="1" w:styleId="a7">
    <w:name w:val="Без интервала Знак"/>
    <w:link w:val="a6"/>
    <w:uiPriority w:val="1"/>
    <w:rsid w:val="001B5CEA"/>
    <w:rPr>
      <w:rFonts w:ascii="Calibri" w:eastAsia="Lucida Sans Unicode" w:hAnsi="Calibri" w:cs="Times New Roman"/>
      <w:kern w:val="1"/>
      <w:lang w:eastAsia="ar-SA"/>
    </w:rPr>
  </w:style>
  <w:style w:type="paragraph" w:styleId="a4">
    <w:name w:val="Body Text"/>
    <w:basedOn w:val="a"/>
    <w:link w:val="a8"/>
    <w:uiPriority w:val="99"/>
    <w:semiHidden/>
    <w:unhideWhenUsed/>
    <w:rsid w:val="001B5CEA"/>
    <w:pPr>
      <w:spacing w:after="120"/>
    </w:pPr>
  </w:style>
  <w:style w:type="character" w:customStyle="1" w:styleId="a8">
    <w:name w:val="Основной текст Знак"/>
    <w:basedOn w:val="a0"/>
    <w:link w:val="a4"/>
    <w:uiPriority w:val="99"/>
    <w:semiHidden/>
    <w:rsid w:val="001B5CEA"/>
    <w:rPr>
      <w:rFonts w:ascii="Calibri" w:eastAsia="Lucida Sans Unicode" w:hAnsi="Calibri" w:cs="Calibri"/>
      <w:kern w:val="1"/>
      <w:lang w:eastAsia="ar-SA"/>
    </w:rPr>
  </w:style>
  <w:style w:type="paragraph" w:styleId="a9">
    <w:name w:val="Balloon Text"/>
    <w:basedOn w:val="a"/>
    <w:link w:val="aa"/>
    <w:uiPriority w:val="99"/>
    <w:semiHidden/>
    <w:unhideWhenUsed/>
    <w:rsid w:val="001B5C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B5CEA"/>
    <w:rPr>
      <w:rFonts w:ascii="Tahoma" w:eastAsia="Lucida Sans Unicode" w:hAnsi="Tahoma" w:cs="Tahoma"/>
      <w:kern w:val="1"/>
      <w:sz w:val="16"/>
      <w:szCs w:val="16"/>
      <w:lang w:eastAsia="ar-SA"/>
    </w:rPr>
  </w:style>
  <w:style w:type="character" w:customStyle="1" w:styleId="blk">
    <w:name w:val="blk"/>
    <w:basedOn w:val="a0"/>
    <w:rsid w:val="008875B4"/>
  </w:style>
  <w:style w:type="character" w:styleId="ab">
    <w:name w:val="Hyperlink"/>
    <w:basedOn w:val="a0"/>
    <w:uiPriority w:val="99"/>
    <w:semiHidden/>
    <w:unhideWhenUsed/>
    <w:rsid w:val="008875B4"/>
    <w:rPr>
      <w:color w:val="0000FF"/>
      <w:u w:val="single"/>
    </w:rPr>
  </w:style>
  <w:style w:type="paragraph" w:styleId="2">
    <w:name w:val="Body Text 2"/>
    <w:basedOn w:val="a"/>
    <w:link w:val="20"/>
    <w:uiPriority w:val="99"/>
    <w:semiHidden/>
    <w:unhideWhenUsed/>
    <w:rsid w:val="00C35DDD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C35DDD"/>
    <w:rPr>
      <w:rFonts w:ascii="Calibri" w:eastAsia="Lucida Sans Unicode" w:hAnsi="Calibri" w:cs="Calibri"/>
      <w:kern w:val="1"/>
      <w:lang w:eastAsia="ar-SA"/>
    </w:rPr>
  </w:style>
  <w:style w:type="paragraph" w:styleId="ac">
    <w:name w:val="Body Text Indent"/>
    <w:basedOn w:val="a"/>
    <w:link w:val="ad"/>
    <w:uiPriority w:val="99"/>
    <w:semiHidden/>
    <w:unhideWhenUsed/>
    <w:rsid w:val="008B6564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8B6564"/>
    <w:rPr>
      <w:rFonts w:ascii="Calibri" w:eastAsia="Lucida Sans Unicode" w:hAnsi="Calibri" w:cs="Calibri"/>
      <w:kern w:val="1"/>
      <w:lang w:eastAsia="ar-SA"/>
    </w:rPr>
  </w:style>
  <w:style w:type="character" w:customStyle="1" w:styleId="40">
    <w:name w:val="Заголовок 4 Знак"/>
    <w:basedOn w:val="a0"/>
    <w:link w:val="4"/>
    <w:rsid w:val="008B6564"/>
    <w:rPr>
      <w:rFonts w:ascii="Times New Roman" w:hAnsi="Times New Roman" w:cs="Times New Roman"/>
      <w:b/>
      <w:bCs/>
      <w:color w:val="000000" w:themeColor="text1"/>
      <w:sz w:val="28"/>
      <w:szCs w:val="28"/>
    </w:rPr>
  </w:style>
  <w:style w:type="character" w:styleId="ae">
    <w:name w:val="Emphasis"/>
    <w:qFormat/>
    <w:rsid w:val="008B6564"/>
    <w:rPr>
      <w:i/>
      <w:iCs/>
    </w:rPr>
  </w:style>
  <w:style w:type="character" w:customStyle="1" w:styleId="af">
    <w:name w:val="Гипертекстовая ссылка"/>
    <w:basedOn w:val="a0"/>
    <w:uiPriority w:val="99"/>
    <w:rsid w:val="006F2D86"/>
    <w:rPr>
      <w:b/>
      <w:bCs/>
      <w:color w:val="106BBE"/>
    </w:rPr>
  </w:style>
  <w:style w:type="character" w:customStyle="1" w:styleId="af0">
    <w:name w:val="Цветовое выделение"/>
    <w:uiPriority w:val="99"/>
    <w:rsid w:val="00EB2B19"/>
    <w:rPr>
      <w:b/>
      <w:bCs/>
      <w:color w:val="26282F"/>
    </w:rPr>
  </w:style>
  <w:style w:type="paragraph" w:customStyle="1" w:styleId="af1">
    <w:name w:val="Таблицы (моноширинный)"/>
    <w:basedOn w:val="a"/>
    <w:next w:val="a"/>
    <w:uiPriority w:val="99"/>
    <w:rsid w:val="00EB2B19"/>
    <w:pPr>
      <w:widowControl w:val="0"/>
      <w:suppressAutoHyphens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kern w:val="0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CE1864"/>
    <w:pPr>
      <w:widowControl w:val="0"/>
      <w:suppressAutoHyphens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334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54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22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58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4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437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18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35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154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95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53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09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7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322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77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45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727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municipal.garant.ru/document?id=23840666&amp;sub=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unicipal.garant.ru/document?id=5870&amp;sub=0" TargetMode="External"/><Relationship Id="rId5" Type="http://schemas.openxmlformats.org/officeDocument/2006/relationships/hyperlink" Target="http://municipal.garant.ru/document?id=86367&amp;sub=0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543</Words>
  <Characters>3101</Characters>
  <Application>Microsoft Office Word</Application>
  <DocSecurity>0</DocSecurity>
  <Lines>25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    от «____»______2023 г.	                                                         </vt:lpstr>
    </vt:vector>
  </TitlesOfParts>
  <Company>RePack by SPecialiST</Company>
  <LinksUpToDate>false</LinksUpToDate>
  <CharactersWithSpaces>3637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Петровна</dc:creator>
  <cp:lastModifiedBy>Петровна</cp:lastModifiedBy>
  <cp:revision>12</cp:revision>
  <cp:lastPrinted>2023-09-18T07:09:00Z</cp:lastPrinted>
  <dcterms:created xsi:type="dcterms:W3CDTF">2023-04-06T07:38:00Z</dcterms:created>
  <dcterms:modified xsi:type="dcterms:W3CDTF">2023-09-19T10:25:00Z</dcterms:modified>
</cp:coreProperties>
</file>